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-1191297449"/>
        <w:docPartObj>
          <w:docPartGallery w:val="Cover Pages"/>
          <w:docPartUnique/>
        </w:docPartObj>
      </w:sdtPr>
      <w:sdtEndPr/>
      <w:sdtContent>
        <w:p w:rsidR="00566043" w:rsidRDefault="00566043"/>
        <w:p w:rsidR="00566043" w:rsidRDefault="00566043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1134110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9100</wp14:pctPosVOffset>
                        </wp:positionV>
                      </mc:Choice>
                      <mc:Fallback>
                        <wp:positionV relativeFrom="page">
                          <wp:posOffset>972820</wp:posOffset>
                        </wp:positionV>
                      </mc:Fallback>
                    </mc:AlternateContent>
                    <wp:extent cx="3660775" cy="3651250"/>
                    <wp:effectExtent l="0" t="0" r="10160" b="7620"/>
                    <wp:wrapSquare wrapText="bothSides"/>
                    <wp:docPr id="111" name="Текстовое поле 1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60775" cy="3651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66043" w:rsidRPr="002119B2" w:rsidRDefault="00566043" w:rsidP="00566043">
                                <w:pPr>
                                  <w:pStyle w:val="a4"/>
                                  <w:jc w:val="right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2119B2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«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БЕКИТЕМИН</w:t>
                                </w:r>
                                <w:r w:rsidRPr="002119B2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»</w:t>
                                </w:r>
                              </w:p>
                              <w:p w:rsidR="00566043" w:rsidRPr="002119B2" w:rsidRDefault="00566043" w:rsidP="00566043">
                                <w:pPr>
                                  <w:pStyle w:val="a4"/>
                                  <w:jc w:val="right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ОшМ</w:t>
                                </w:r>
                                <w:r w:rsidRPr="002119B2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У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нун</w:t>
                                </w:r>
                                <w:r w:rsidRPr="00493421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119B2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ректор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у</w:t>
                                </w:r>
                              </w:p>
                              <w:p w:rsidR="00566043" w:rsidRPr="002119B2" w:rsidRDefault="00566043" w:rsidP="00566043">
                                <w:pPr>
                                  <w:pStyle w:val="a4"/>
                                  <w:jc w:val="right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2119B2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К. Г.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119B2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Кожобеков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 </w:t>
                                </w:r>
                                <w:r w:rsidRPr="002119B2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________</w:t>
                                </w:r>
                              </w:p>
                              <w:p w:rsidR="00566043" w:rsidRDefault="00566043" w:rsidP="00566043">
                                <w:pPr>
                                  <w:pStyle w:val="a4"/>
                                  <w:jc w:val="right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2119B2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№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________  </w:t>
                                </w:r>
                              </w:p>
                              <w:p w:rsidR="00566043" w:rsidRPr="002119B2" w:rsidRDefault="00566043" w:rsidP="00566043">
                                <w:pPr>
                                  <w:pStyle w:val="a4"/>
                                  <w:jc w:val="right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«____» ___________ 202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ky-KG"/>
                                  </w:rPr>
                                  <w:t>2</w:t>
                                </w:r>
                                <w:r w:rsidRPr="002119B2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г.</w:t>
                                </w:r>
                              </w:p>
                              <w:p w:rsidR="00566043" w:rsidRDefault="00566043">
                                <w:pPr>
                                  <w:pStyle w:val="a4"/>
                                  <w:jc w:val="right"/>
                                  <w:rPr>
                                    <w:caps/>
                                    <w:color w:val="323E4F" w:themeColor="text2" w:themeShade="BF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11" o:spid="_x0000_s1026" type="#_x0000_t202" style="position:absolute;margin-left:0;margin-top:0;width:288.25pt;height:287.5pt;z-index:251664384;visibility:visible;mso-wrap-style:square;mso-width-percent:734;mso-height-percent:363;mso-left-percent:150;mso-top-percent:91;mso-wrap-distance-left:9pt;mso-wrap-distance-top:0;mso-wrap-distance-right:9pt;mso-wrap-distance-bottom:0;mso-position-horizontal-relative:page;mso-position-vertical-relative:page;mso-width-percent:734;mso-height-percent:363;mso-left-percent:150;mso-top-percent:91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" filled="f" stroked="f" strokeweight=".5pt">
                    <v:textbox style="mso-fit-shape-to-text:t" inset="0,0,0,0">
                      <w:txbxContent>
                        <w:p w:rsidR="00566043" w:rsidRPr="002119B2" w:rsidRDefault="00566043" w:rsidP="00566043">
                          <w:pPr>
                            <w:pStyle w:val="a4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119B2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«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БЕКИТЕМИН</w:t>
                          </w:r>
                          <w:r w:rsidRPr="002119B2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»</w:t>
                          </w:r>
                        </w:p>
                        <w:p w:rsidR="00566043" w:rsidRPr="002119B2" w:rsidRDefault="00566043" w:rsidP="00566043">
                          <w:pPr>
                            <w:pStyle w:val="a4"/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ОшМ</w:t>
                          </w:r>
                          <w:r w:rsidRPr="002119B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нун</w:t>
                          </w:r>
                          <w:proofErr w:type="spellEnd"/>
                          <w:r w:rsidRPr="00493421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119B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ректор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у</w:t>
                          </w:r>
                        </w:p>
                        <w:p w:rsidR="00566043" w:rsidRPr="002119B2" w:rsidRDefault="00566043" w:rsidP="00566043">
                          <w:pPr>
                            <w:pStyle w:val="a4"/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119B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К. Г.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119B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Кожобеков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 </w:t>
                          </w:r>
                          <w:r w:rsidRPr="002119B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________</w:t>
                          </w:r>
                        </w:p>
                        <w:p w:rsidR="00566043" w:rsidRDefault="00566043" w:rsidP="00566043">
                          <w:pPr>
                            <w:pStyle w:val="a4"/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119B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№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________  </w:t>
                          </w:r>
                        </w:p>
                        <w:p w:rsidR="00566043" w:rsidRPr="002119B2" w:rsidRDefault="00566043" w:rsidP="00566043">
                          <w:pPr>
                            <w:pStyle w:val="a4"/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«____» ___________ 202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ky-KG"/>
                            </w:rPr>
                            <w:t>2</w:t>
                          </w:r>
                          <w:r w:rsidRPr="002119B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г.</w:t>
                          </w:r>
                        </w:p>
                        <w:p w:rsidR="00566043" w:rsidRDefault="00566043">
                          <w:pPr>
                            <w:pStyle w:val="a4"/>
                            <w:jc w:val="right"/>
                            <w:rPr>
                              <w:caps/>
                              <w:color w:val="323E4F" w:themeColor="text2" w:themeShade="BF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1134110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83700</wp14:pctPosVOffset>
                        </wp:positionV>
                      </mc:Choice>
                      <mc:Fallback>
                        <wp:positionV relativeFrom="page">
                          <wp:posOffset>8950325</wp:posOffset>
                        </wp:positionV>
                      </mc:Fallback>
                    </mc:AlternateContent>
                    <wp:extent cx="5753100" cy="652780"/>
                    <wp:effectExtent l="0" t="0" r="10160" b="14605"/>
                    <wp:wrapSquare wrapText="bothSides"/>
                    <wp:docPr id="112" name="Текстовое поле 1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652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262626" w:themeColor="text1" w:themeTint="D9"/>
                                    <w:sz w:val="28"/>
                                    <w:szCs w:val="28"/>
                                  </w:rPr>
                                  <w:alias w:val="Автор"/>
                                  <w:tag w:val=""/>
                                  <w:id w:val="1901796142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566043" w:rsidRDefault="00453E8A">
                                    <w:pPr>
                                      <w:pStyle w:val="a4"/>
                                      <w:jc w:val="right"/>
                                      <w:rPr>
                                        <w:caps/>
                                        <w:color w:val="262626" w:themeColor="text1" w:themeTint="D9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262626" w:themeColor="text1" w:themeTint="D9"/>
                                        <w:sz w:val="28"/>
                                        <w:szCs w:val="28"/>
                                      </w:rPr>
                                      <w:t>Atabaev_pc</w:t>
                                    </w:r>
                                  </w:p>
                                </w:sdtContent>
                              </w:sdt>
                              <w:p w:rsidR="00566043" w:rsidRDefault="00FC0772">
                                <w:pPr>
                                  <w:pStyle w:val="a4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alias w:val="Организация"/>
                                    <w:tag w:val=""/>
                                    <w:id w:val="-661235724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566043">
                                      <w:rPr>
                                        <w:caps/>
                                        <w:color w:val="262626" w:themeColor="text1" w:themeTint="D9"/>
                                        <w:sz w:val="20"/>
                                        <w:szCs w:val="20"/>
                                      </w:rPr>
                                      <w:t>2022</w:t>
                                    </w:r>
                                  </w:sdtContent>
                                </w:sdt>
                              </w:p>
                              <w:p w:rsidR="00566043" w:rsidRDefault="00FC0772">
                                <w:pPr>
                                  <w:pStyle w:val="a4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alias w:val="Адрес"/>
                                    <w:tag w:val=""/>
                                    <w:id w:val="171227497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566043">
                                      <w:rPr>
                                        <w:color w:val="262626" w:themeColor="text1" w:themeTint="D9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566043">
                                  <w:rPr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8000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12" o:spid="_x0000_s1027" type="#_x0000_t202" style="position:absolute;margin-left:0;margin-top:0;width:453pt;height:51.4pt;z-index:251663360;visibility:visible;mso-wrap-style:square;mso-width-percent:734;mso-height-percent:80;mso-left-percent:150;mso-top-percent:837;mso-wrap-distance-left:9pt;mso-wrap-distance-top:0;mso-wrap-distance-right:9pt;mso-wrap-distance-bottom:0;mso-position-horizontal-relative:page;mso-position-vertical-relative:page;mso-width-percent:734;mso-height-percent:80;mso-left-percent:150;mso-top-percent:837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" filled="f" stroked="f" strokeweight=".5pt">
                    <v:textbox inset="0,0,0,0">
                      <w:txbxContent>
                        <w:sdt>
                          <w:sdtPr>
                            <w:rPr>
                              <w:caps/>
                              <w:color w:val="262626" w:themeColor="text1" w:themeTint="D9"/>
                              <w:sz w:val="28"/>
                              <w:szCs w:val="28"/>
                            </w:rPr>
                            <w:alias w:val="Автор"/>
                            <w:tag w:val=""/>
                            <w:id w:val="1901796142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566043" w:rsidRDefault="00453E8A">
                              <w:pPr>
                                <w:pStyle w:val="a4"/>
                                <w:jc w:val="right"/>
                                <w:rPr>
                                  <w:caps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t>Atabaev_pc</w:t>
                              </w:r>
                            </w:p>
                          </w:sdtContent>
                        </w:sdt>
                        <w:p w:rsidR="00566043" w:rsidRDefault="00FC0772">
                          <w:pPr>
                            <w:pStyle w:val="a4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262626" w:themeColor="text1" w:themeTint="D9"/>
                                <w:sz w:val="20"/>
                                <w:szCs w:val="20"/>
                              </w:rPr>
                              <w:alias w:val="Организация"/>
                              <w:tag w:val=""/>
                              <w:id w:val="-661235724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566043">
                                <w:rPr>
                                  <w:caps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>2022</w:t>
                              </w:r>
                            </w:sdtContent>
                          </w:sdt>
                        </w:p>
                        <w:p w:rsidR="00566043" w:rsidRDefault="00FC0772">
                          <w:pPr>
                            <w:pStyle w:val="a4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alias w:val="Адрес"/>
                              <w:tag w:val=""/>
                              <w:id w:val="171227497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566043"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  <w:r w:rsidR="00566043">
                            <w:rPr>
                              <w:color w:val="262626" w:themeColor="text1" w:themeTint="D9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1134110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45500</wp14:pctPosVOffset>
                        </wp:positionV>
                      </mc:Choice>
                      <mc:Fallback>
                        <wp:positionV relativeFrom="page">
                          <wp:posOffset>4865370</wp:posOffset>
                        </wp:positionV>
                      </mc:Fallback>
                    </mc:AlternateContent>
                    <wp:extent cx="5753100" cy="525780"/>
                    <wp:effectExtent l="0" t="0" r="10160" b="6350"/>
                    <wp:wrapSquare wrapText="bothSides"/>
                    <wp:docPr id="113" name="Текстовое поле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525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32"/>
                                    <w:szCs w:val="32"/>
                                  </w:rPr>
                                  <w:alias w:val="Подзаголовок"/>
                                  <w:tag w:val=""/>
                                  <w:id w:val="1615247542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566043" w:rsidRDefault="00566043" w:rsidP="00566043">
                                    <w:pPr>
                                      <w:pStyle w:val="a4"/>
                                      <w:jc w:val="right"/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</w:pPr>
                                    <w:r w:rsidRPr="00566043">
                                      <w:rPr>
                                        <w:rFonts w:ascii="Arial" w:hAnsi="Arial" w:cs="Arial"/>
                                        <w:b/>
                                        <w:color w:val="2F5496" w:themeColor="accent5" w:themeShade="BF"/>
                                        <w:sz w:val="32"/>
                                        <w:szCs w:val="32"/>
                                      </w:rPr>
                                      <w:t>ЭЛЕКТРОНДУК ЖУРНАЛДЫ КОЛДОНУУ ЖӨНҮНДӨ ЖОБО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id="Текстовое поле 113" o:spid="_x0000_s1028" type="#_x0000_t202" style="position:absolute;margin-left:0;margin-top:0;width:453pt;height:41.4pt;z-index:251662336;visibility:visible;mso-wrap-style:square;mso-width-percent:734;mso-height-percent:363;mso-left-percent:150;mso-top-percent:455;mso-wrap-distance-left:9pt;mso-wrap-distance-top:0;mso-wrap-distance-right:9pt;mso-wrap-distance-bottom:0;mso-position-horizontal-relative:page;mso-position-vertical-relative:page;mso-width-percent:734;mso-height-percent:363;mso-left-percent:150;mso-top-percent:45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" filled="f" stroked="f" strokeweight=".5pt">
                    <v:textbox inset="0,0,0,0">
                      <w:txbxContent>
                        <w:sdt>
                          <w:sdtPr>
                            <w:rPr>
                              <w:rFonts w:ascii="Arial" w:hAnsi="Arial" w:cs="Arial"/>
                              <w:b/>
                              <w:color w:val="2F5496" w:themeColor="accent5" w:themeShade="BF"/>
                              <w:sz w:val="32"/>
                              <w:szCs w:val="32"/>
                            </w:rPr>
                            <w:alias w:val="Подзаголовок"/>
                            <w:tag w:val=""/>
                            <w:id w:val="1615247542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566043" w:rsidRDefault="00566043" w:rsidP="00566043">
                              <w:pPr>
                                <w:pStyle w:val="a4"/>
                                <w:jc w:val="right"/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</w:pPr>
                              <w:r w:rsidRPr="00566043">
                                <w:rPr>
                                  <w:rFonts w:ascii="Arial" w:hAnsi="Arial" w:cs="Arial"/>
                                  <w:b/>
                                  <w:color w:val="2F5496" w:themeColor="accent5" w:themeShade="BF"/>
                                  <w:sz w:val="32"/>
                                  <w:szCs w:val="32"/>
                                </w:rPr>
                                <w:t>ЭЛЕКТРОНДУК ЖУРНАЛДЫ КОЛДОНУУ ЖӨНҮНДӨ</w:t>
                              </w:r>
                              <w:r w:rsidRPr="00566043">
                                <w:rPr>
                                  <w:rFonts w:ascii="Arial" w:hAnsi="Arial" w:cs="Arial"/>
                                  <w:b/>
                                  <w:color w:val="2F5496" w:themeColor="accent5" w:themeShade="BF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566043">
                                <w:rPr>
                                  <w:rFonts w:ascii="Arial" w:hAnsi="Arial" w:cs="Arial"/>
                                  <w:b/>
                                  <w:color w:val="2F5496" w:themeColor="accent5" w:themeShade="BF"/>
                                  <w:sz w:val="32"/>
                                  <w:szCs w:val="32"/>
                                </w:rPr>
                                <w:t>ЖОБО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339725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9525" b="0"/>
                    <wp:wrapNone/>
                    <wp:docPr id="114" name="Группа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  <a:solidFill>
                              <a:srgbClr val="C00000"/>
                            </a:solidFill>
                          </wpg:grpSpPr>
                          <wps:wsp>
                            <wps:cNvPr id="115" name="Прямоугольник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Прямоугольник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pattFill prst="pct90">
                                <a:fgClr>
                                  <a:schemeClr val="accent5"/>
                                </a:fgClr>
                                <a:bgClr>
                                  <a:srgbClr val="0070C0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60B5E13F" id="Группа 114" o:spid="_x0000_s1026" style="position:absolute;margin-left:0;margin-top:0;width:18pt;height:10in;z-index:251661312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">
                    <v:rect id="Прямоугольник 115" o:spid="_x0000_s1027" style="position:absolute;width:2286;height:87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5n08EA&#10;AADcAAAADwAAAGRycy9kb3ducmV2LnhtbERPS2sCMRC+F/wPYQRvNWvBIqtRVChaPJT6uI/JuLu4&#10;mSxJ3F3/fVMo9DYf33MWq97WoiUfKscKJuMMBLF2puJCwfn08ToDESKywdoxKXhSgNVy8LLA3LiO&#10;v6k9xkKkEA45KihjbHIpgy7JYhi7hjhxN+ctxgR9IY3HLoXbWr5l2bu0WHFqKLGhbUn6fnxYBRd3&#10;23RWX/mzfX5Vj93Baz07KDUa9us5iEh9/Bf/ufcmzZ9M4feZdIF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+Z9PBAAAA3AAAAA8AAAAAAAAAAAAAAAAAmAIAAGRycy9kb3du&#10;cmV2LnhtbFBLBQYAAAAABAAEAPUAAACGAwAAAAA=&#10;" filled="f" stroked="f" strokeweight="1pt"/>
                    <v:rect id="Прямоугольник 116" o:spid="_x0000_s1028" style="position:absolute;top:89154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6hicMA&#10;AADcAAAADwAAAGRycy9kb3ducmV2LnhtbERPTWvCQBC9F/wPywje6iZFRFNXkYrgQdRqofU2ZMck&#10;mp0N2TXGf+8KQm/zeJ8zmbWmFA3VrrCsIO5HIIhTqwvOFPwclu8jEM4jaywtk4I7OZhNO28TTLS9&#10;8Tc1e5+JEMIuQQW591UipUtzMuj6tiIO3MnWBn2AdSZ1jbcQbkr5EUVDabDg0JBjRV85pZf91ShI&#10;15vdHx0H2/GiWfzy7hRH522pVK/bzj9BeGr9v/jlXukwPx7C85lwgZ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6hicMAAADcAAAADwAAAAAAAAAAAAAAAACYAgAAZHJzL2Rv&#10;d25yZXYueG1sUEsFBgAAAAAEAAQA9QAAAIgDAAAAAA==&#10;" fillcolor="#4472c4 [3208]" stroked="f" strokeweight="1pt">
                      <v:fill r:id="rId8" o:title="" color2="#0070c0" type="pattern"/>
                      <v:path arrowok="t"/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  <w:r>
            <w:br w:type="page"/>
          </w:r>
        </w:p>
      </w:sdtContent>
    </w:sdt>
    <w:p w:rsidR="003D755D" w:rsidRPr="003D755D" w:rsidRDefault="001E6D0B" w:rsidP="00090509">
      <w:pPr>
        <w:pStyle w:val="ab"/>
        <w:ind w:left="100" w:right="225" w:firstLine="609"/>
        <w:jc w:val="both"/>
      </w:pPr>
      <w:r w:rsidRPr="003D755D">
        <w:rPr>
          <w:lang w:val="ru-RU"/>
        </w:rPr>
        <w:lastRenderedPageBreak/>
        <w:t>Электрондук журналды колдонуу</w:t>
      </w:r>
      <w:r w:rsidR="00566043" w:rsidRPr="003D755D">
        <w:t xml:space="preserve"> жөнүндө жобо. – Ош: Ош</w:t>
      </w:r>
      <w:r w:rsidR="00566043" w:rsidRPr="003D755D">
        <w:rPr>
          <w:spacing w:val="1"/>
        </w:rPr>
        <w:t xml:space="preserve"> </w:t>
      </w:r>
      <w:r w:rsidR="00566043" w:rsidRPr="003D755D">
        <w:t>МУ.</w:t>
      </w:r>
      <w:r w:rsidR="00566043" w:rsidRPr="003D755D">
        <w:rPr>
          <w:spacing w:val="-1"/>
        </w:rPr>
        <w:t xml:space="preserve"> </w:t>
      </w:r>
      <w:r w:rsidR="00566043" w:rsidRPr="003D755D">
        <w:t>Билим,</w:t>
      </w:r>
      <w:r w:rsidR="00566043" w:rsidRPr="003D755D">
        <w:rPr>
          <w:spacing w:val="1"/>
        </w:rPr>
        <w:t xml:space="preserve"> </w:t>
      </w:r>
      <w:r w:rsidR="003D755D" w:rsidRPr="003D755D">
        <w:t>2022</w:t>
      </w:r>
      <w:r w:rsidR="00566043" w:rsidRPr="003D755D">
        <w:t>.</w:t>
      </w:r>
      <w:r w:rsidR="00566043" w:rsidRPr="003D755D">
        <w:rPr>
          <w:spacing w:val="-5"/>
        </w:rPr>
        <w:t xml:space="preserve"> </w:t>
      </w:r>
      <w:r w:rsidR="00566043" w:rsidRPr="003D755D">
        <w:t>– 8</w:t>
      </w:r>
      <w:r w:rsidR="00566043" w:rsidRPr="003D755D">
        <w:rPr>
          <w:spacing w:val="-5"/>
        </w:rPr>
        <w:t xml:space="preserve"> </w:t>
      </w:r>
      <w:r w:rsidR="003D755D">
        <w:t xml:space="preserve">б, </w:t>
      </w:r>
      <w:r w:rsidR="003D755D" w:rsidRPr="003D755D">
        <w:rPr>
          <w:lang w:val="ru-RU"/>
        </w:rPr>
        <w:t>1</w:t>
      </w:r>
      <w:r w:rsidR="003D755D" w:rsidRPr="003D755D">
        <w:t>-басылышы.</w:t>
      </w:r>
    </w:p>
    <w:p w:rsidR="00566043" w:rsidRPr="003D755D" w:rsidRDefault="00566043" w:rsidP="00566043">
      <w:pPr>
        <w:pStyle w:val="ab"/>
        <w:spacing w:line="242" w:lineRule="auto"/>
        <w:ind w:left="100" w:right="228" w:firstLine="565"/>
        <w:jc w:val="both"/>
      </w:pPr>
    </w:p>
    <w:p w:rsidR="00566043" w:rsidRPr="003D755D" w:rsidRDefault="00566043" w:rsidP="00566043">
      <w:pPr>
        <w:pStyle w:val="ab"/>
        <w:ind w:left="100" w:right="225" w:firstLine="565"/>
        <w:jc w:val="both"/>
      </w:pPr>
      <w:r w:rsidRPr="003D755D">
        <w:t>ОшМУнун</w:t>
      </w:r>
      <w:r w:rsidRPr="003D755D">
        <w:rPr>
          <w:spacing w:val="1"/>
        </w:rPr>
        <w:t xml:space="preserve"> </w:t>
      </w:r>
      <w:r w:rsidRPr="003D755D">
        <w:t>Окумуштуулар</w:t>
      </w:r>
      <w:r w:rsidRPr="003D755D">
        <w:rPr>
          <w:spacing w:val="1"/>
        </w:rPr>
        <w:t xml:space="preserve"> </w:t>
      </w:r>
      <w:r w:rsidRPr="003D755D">
        <w:t>Кеңешинин</w:t>
      </w:r>
      <w:r w:rsidRPr="003D755D">
        <w:rPr>
          <w:spacing w:val="1"/>
        </w:rPr>
        <w:t xml:space="preserve"> </w:t>
      </w:r>
      <w:r w:rsidR="003D755D">
        <w:t>202</w:t>
      </w:r>
      <w:r w:rsidR="003D755D" w:rsidRPr="003D755D">
        <w:t>2</w:t>
      </w:r>
      <w:r w:rsidRPr="003D755D">
        <w:t>-жылдын</w:t>
      </w:r>
      <w:r w:rsidRPr="003D755D">
        <w:rPr>
          <w:spacing w:val="1"/>
        </w:rPr>
        <w:t xml:space="preserve"> </w:t>
      </w:r>
      <w:r w:rsidR="003D755D" w:rsidRPr="003D755D">
        <w:t>26</w:t>
      </w:r>
      <w:r w:rsidRPr="003D755D">
        <w:t>-</w:t>
      </w:r>
      <w:r w:rsidR="003D755D" w:rsidRPr="003D755D">
        <w:t>августундагы</w:t>
      </w:r>
      <w:r w:rsidRPr="003D755D">
        <w:rPr>
          <w:spacing w:val="1"/>
        </w:rPr>
        <w:t xml:space="preserve"> </w:t>
      </w:r>
      <w:r w:rsidRPr="003D755D">
        <w:t>№</w:t>
      </w:r>
      <w:r w:rsidR="003D755D" w:rsidRPr="003D755D">
        <w:t>1</w:t>
      </w:r>
      <w:r w:rsidRPr="003D755D">
        <w:rPr>
          <w:spacing w:val="1"/>
        </w:rPr>
        <w:t xml:space="preserve"> </w:t>
      </w:r>
      <w:r w:rsidRPr="003D755D">
        <w:t>жыйынында</w:t>
      </w:r>
      <w:r w:rsidRPr="003D755D">
        <w:rPr>
          <w:spacing w:val="1"/>
        </w:rPr>
        <w:t xml:space="preserve"> </w:t>
      </w:r>
      <w:r w:rsidRPr="003D755D">
        <w:t>кабыл</w:t>
      </w:r>
      <w:r w:rsidRPr="003D755D">
        <w:rPr>
          <w:spacing w:val="1"/>
        </w:rPr>
        <w:t xml:space="preserve"> </w:t>
      </w:r>
      <w:r w:rsidRPr="003D755D">
        <w:t>алынган.</w:t>
      </w:r>
    </w:p>
    <w:p w:rsidR="00566043" w:rsidRDefault="00566043" w:rsidP="00566043">
      <w:pPr>
        <w:pStyle w:val="ab"/>
        <w:ind w:left="100" w:right="223" w:firstLine="565"/>
        <w:jc w:val="both"/>
      </w:pPr>
      <w:r w:rsidRPr="003D755D">
        <w:t>Бюллетень</w:t>
      </w:r>
      <w:r w:rsidRPr="003D755D">
        <w:rPr>
          <w:spacing w:val="1"/>
        </w:rPr>
        <w:t xml:space="preserve"> </w:t>
      </w:r>
      <w:r w:rsidRPr="003D755D">
        <w:t>профессордук-окутуучулук</w:t>
      </w:r>
      <w:r w:rsidRPr="003D755D">
        <w:rPr>
          <w:spacing w:val="1"/>
        </w:rPr>
        <w:t xml:space="preserve"> </w:t>
      </w:r>
      <w:r w:rsidRPr="003D755D">
        <w:t>курам,</w:t>
      </w:r>
      <w:r w:rsidRPr="003D755D">
        <w:rPr>
          <w:spacing w:val="1"/>
        </w:rPr>
        <w:t xml:space="preserve"> </w:t>
      </w:r>
      <w:r w:rsidRPr="003D755D">
        <w:t>кафедра</w:t>
      </w:r>
      <w:r w:rsidRPr="003D755D">
        <w:rPr>
          <w:spacing w:val="1"/>
        </w:rPr>
        <w:t xml:space="preserve"> </w:t>
      </w:r>
      <w:r w:rsidRPr="003D755D">
        <w:t>башчылары,</w:t>
      </w:r>
      <w:r w:rsidRPr="003D755D">
        <w:rPr>
          <w:spacing w:val="1"/>
        </w:rPr>
        <w:t xml:space="preserve"> </w:t>
      </w:r>
      <w:r w:rsidRPr="003D755D">
        <w:t>факультеттердин деканда</w:t>
      </w:r>
      <w:r w:rsidR="003D755D" w:rsidRPr="003D755D">
        <w:t>ры жана структуралык бөлүмдөр</w:t>
      </w:r>
      <w:r w:rsidRPr="003D755D">
        <w:rPr>
          <w:spacing w:val="1"/>
        </w:rPr>
        <w:t xml:space="preserve"> </w:t>
      </w:r>
      <w:r w:rsidRPr="003D755D">
        <w:t>үчүн</w:t>
      </w:r>
      <w:r w:rsidRPr="003D755D">
        <w:rPr>
          <w:spacing w:val="1"/>
        </w:rPr>
        <w:t xml:space="preserve"> </w:t>
      </w:r>
      <w:r w:rsidRPr="003D755D">
        <w:t>окуу</w:t>
      </w:r>
      <w:r w:rsidRPr="003D755D">
        <w:rPr>
          <w:spacing w:val="-6"/>
        </w:rPr>
        <w:t xml:space="preserve"> </w:t>
      </w:r>
      <w:r w:rsidRPr="003D755D">
        <w:t>жүктөмдөрдү</w:t>
      </w:r>
      <w:r w:rsidR="003D755D" w:rsidRPr="003D755D">
        <w:t>н негизинде</w:t>
      </w:r>
      <w:r w:rsidRPr="003D755D">
        <w:t xml:space="preserve"> </w:t>
      </w:r>
      <w:r w:rsidR="003D755D">
        <w:rPr>
          <w:color w:val="000000"/>
          <w:shd w:val="clear" w:color="auto" w:fill="FFFFFF"/>
          <w:lang w:val="ky-KG"/>
        </w:rPr>
        <w:t>с</w:t>
      </w:r>
      <w:r w:rsidR="003D755D" w:rsidRPr="003D755D">
        <w:rPr>
          <w:color w:val="000000"/>
          <w:shd w:val="clear" w:color="auto" w:fill="FFFFFF"/>
          <w:lang w:val="ky-KG"/>
        </w:rPr>
        <w:t xml:space="preserve">туденттердин </w:t>
      </w:r>
      <w:r w:rsidR="003D755D" w:rsidRPr="003D755D">
        <w:t>сабактардагы</w:t>
      </w:r>
      <w:r w:rsidR="003D755D" w:rsidRPr="003D755D">
        <w:rPr>
          <w:color w:val="000000"/>
          <w:shd w:val="clear" w:color="auto" w:fill="FFFFFF"/>
          <w:lang w:val="ky-KG"/>
        </w:rPr>
        <w:t xml:space="preserve"> жетишүү жана катышуусу тууралуу маалыматтарды электрондук түрдө сактоо менен</w:t>
      </w:r>
      <w:r w:rsidR="003D755D" w:rsidRPr="003D755D">
        <w:t xml:space="preserve"> </w:t>
      </w:r>
      <w:r w:rsidRPr="003D755D">
        <w:t>пайдаланууга</w:t>
      </w:r>
      <w:r w:rsidRPr="003D755D">
        <w:rPr>
          <w:spacing w:val="1"/>
        </w:rPr>
        <w:t xml:space="preserve"> </w:t>
      </w:r>
      <w:r w:rsidRPr="003D755D">
        <w:t>сунушталат.</w:t>
      </w:r>
    </w:p>
    <w:p w:rsidR="00B77705" w:rsidRPr="00571C52" w:rsidRDefault="00B77705" w:rsidP="00566043">
      <w:pPr>
        <w:pStyle w:val="ab"/>
        <w:ind w:left="100" w:right="223" w:firstLine="565"/>
        <w:jc w:val="both"/>
        <w:rPr>
          <w:lang w:val="ky-KG"/>
        </w:rPr>
      </w:pPr>
      <w:r w:rsidRPr="00B77705">
        <w:t>Электрондук журналды колдонуу</w:t>
      </w:r>
      <w:r w:rsidRPr="003D755D">
        <w:t xml:space="preserve"> жөнүндө жобо</w:t>
      </w:r>
      <w:r w:rsidRPr="00B77705">
        <w:t xml:space="preserve"> IT академиясы жана окуу бөлүмү тарабынан даярдалган. Иштеп чыгуучулар</w:t>
      </w:r>
      <w:r>
        <w:rPr>
          <w:lang w:val="ky-KG"/>
        </w:rPr>
        <w:t xml:space="preserve">: окуу бөлүмүнүн начальниги – Атабаев И. Н., </w:t>
      </w:r>
      <w:r w:rsidRPr="00B77705">
        <w:t>IT академиясы</w:t>
      </w:r>
      <w:r w:rsidR="00571C52">
        <w:rPr>
          <w:lang w:val="ky-KG"/>
        </w:rPr>
        <w:t>нын директору – Абдирасулов А.З.</w:t>
      </w:r>
    </w:p>
    <w:p w:rsidR="00566043" w:rsidRDefault="00566043" w:rsidP="00566043">
      <w:pPr>
        <w:pStyle w:val="ab"/>
        <w:rPr>
          <w:sz w:val="30"/>
        </w:rPr>
      </w:pPr>
    </w:p>
    <w:p w:rsidR="00566043" w:rsidRDefault="00566043" w:rsidP="00566043">
      <w:pPr>
        <w:pStyle w:val="ab"/>
        <w:spacing w:before="11"/>
        <w:rPr>
          <w:sz w:val="38"/>
        </w:rPr>
      </w:pPr>
    </w:p>
    <w:p w:rsidR="00566043" w:rsidRDefault="00566043" w:rsidP="00566043">
      <w:pPr>
        <w:ind w:left="4617"/>
        <w:rPr>
          <w:sz w:val="32"/>
        </w:rPr>
      </w:pPr>
      <w:r>
        <w:rPr>
          <w:color w:val="006FC0"/>
          <w:sz w:val="32"/>
        </w:rPr>
        <w:t>©</w:t>
      </w:r>
      <w:r>
        <w:rPr>
          <w:color w:val="006FC0"/>
          <w:spacing w:val="-6"/>
          <w:sz w:val="32"/>
        </w:rPr>
        <w:t xml:space="preserve"> </w:t>
      </w:r>
      <w:r>
        <w:rPr>
          <w:color w:val="006FC0"/>
          <w:sz w:val="32"/>
        </w:rPr>
        <w:t>Ош</w:t>
      </w:r>
      <w:r>
        <w:rPr>
          <w:color w:val="006FC0"/>
          <w:spacing w:val="-9"/>
          <w:sz w:val="32"/>
        </w:rPr>
        <w:t xml:space="preserve"> </w:t>
      </w:r>
      <w:r>
        <w:rPr>
          <w:color w:val="006FC0"/>
          <w:sz w:val="32"/>
        </w:rPr>
        <w:t>мамлекеттик</w:t>
      </w:r>
      <w:r>
        <w:rPr>
          <w:color w:val="006FC0"/>
          <w:spacing w:val="-2"/>
          <w:sz w:val="32"/>
        </w:rPr>
        <w:t xml:space="preserve"> </w:t>
      </w:r>
      <w:r>
        <w:rPr>
          <w:color w:val="006FC0"/>
          <w:sz w:val="32"/>
        </w:rPr>
        <w:t>университети,</w:t>
      </w:r>
      <w:r>
        <w:rPr>
          <w:color w:val="006FC0"/>
          <w:spacing w:val="-1"/>
          <w:sz w:val="32"/>
        </w:rPr>
        <w:t xml:space="preserve"> </w:t>
      </w:r>
      <w:r>
        <w:rPr>
          <w:color w:val="006FC0"/>
          <w:sz w:val="32"/>
        </w:rPr>
        <w:t>2022</w:t>
      </w:r>
    </w:p>
    <w:p w:rsidR="00566043" w:rsidRDefault="00566043" w:rsidP="00566043">
      <w:pPr>
        <w:pStyle w:val="ab"/>
        <w:rPr>
          <w:sz w:val="2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660CA56" wp14:editId="2A3F22E7">
                <wp:simplePos x="0" y="0"/>
                <wp:positionH relativeFrom="page">
                  <wp:posOffset>600075</wp:posOffset>
                </wp:positionH>
                <wp:positionV relativeFrom="paragraph">
                  <wp:posOffset>199390</wp:posOffset>
                </wp:positionV>
                <wp:extent cx="6292215" cy="1270"/>
                <wp:effectExtent l="0" t="0" r="0" b="0"/>
                <wp:wrapTopAndBottom/>
                <wp:docPr id="1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2215" cy="1270"/>
                        </a:xfrm>
                        <a:custGeom>
                          <a:avLst/>
                          <a:gdLst>
                            <a:gd name="T0" fmla="+- 0 945 945"/>
                            <a:gd name="T1" fmla="*/ T0 w 9909"/>
                            <a:gd name="T2" fmla="+- 0 10854 945"/>
                            <a:gd name="T3" fmla="*/ T2 w 99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9">
                              <a:moveTo>
                                <a:pt x="0" y="0"/>
                              </a:moveTo>
                              <a:lnTo>
                                <a:pt x="9909" y="0"/>
                              </a:lnTo>
                            </a:path>
                          </a:pathLst>
                        </a:custGeom>
                        <a:noFill/>
                        <a:ln w="57150">
                          <a:solidFill>
                            <a:srgbClr val="8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80C40" id="Freeform 2" o:spid="_x0000_s1026" style="position:absolute;margin-left:47.25pt;margin-top:15.7pt;width:495.4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" path="m,l9909,e" filled="f" strokecolor="maroon" strokeweight="4.5pt">
                <v:path arrowok="t" o:connecttype="custom" o:connectlocs="0,0;6292215,0" o:connectangles="0,0"/>
                <w10:wrap type="topAndBottom" anchorx="page"/>
              </v:shape>
            </w:pict>
          </mc:Fallback>
        </mc:AlternateContent>
      </w:r>
    </w:p>
    <w:p w:rsidR="00566043" w:rsidRDefault="00566043" w:rsidP="00566043">
      <w:pPr>
        <w:rPr>
          <w:sz w:val="20"/>
        </w:rPr>
        <w:sectPr w:rsidR="00566043" w:rsidSect="00566043">
          <w:headerReference w:type="default" r:id="rId9"/>
          <w:footerReference w:type="default" r:id="rId10"/>
          <w:pgSz w:w="11910" w:h="16840"/>
          <w:pgMar w:top="1420" w:right="760" w:bottom="1020" w:left="780" w:header="765" w:footer="820" w:gutter="0"/>
          <w:pgNumType w:start="1"/>
          <w:cols w:space="720"/>
          <w:titlePg/>
          <w:docGrid w:linePitch="299"/>
        </w:sectPr>
      </w:pPr>
    </w:p>
    <w:p w:rsidR="00086971" w:rsidRPr="005E1424" w:rsidRDefault="00086971" w:rsidP="0047539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424">
        <w:rPr>
          <w:rFonts w:ascii="Times New Roman" w:hAnsi="Times New Roman" w:cs="Times New Roman"/>
          <w:b/>
          <w:sz w:val="24"/>
          <w:szCs w:val="24"/>
        </w:rPr>
        <w:lastRenderedPageBreak/>
        <w:t>ОШ МАМЛЕКЕТТИК УНИВЕРСИТЕТИНДЕ</w:t>
      </w:r>
    </w:p>
    <w:p w:rsidR="0040195B" w:rsidRPr="005E1424" w:rsidRDefault="0040195B" w:rsidP="0047539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424">
        <w:rPr>
          <w:rFonts w:ascii="Times New Roman" w:hAnsi="Times New Roman" w:cs="Times New Roman"/>
          <w:b/>
          <w:sz w:val="24"/>
          <w:szCs w:val="24"/>
        </w:rPr>
        <w:t xml:space="preserve">ЭЛЕКТРОНДУК ЖУРНАЛДЫ </w:t>
      </w:r>
      <w:r w:rsidR="00E65675" w:rsidRPr="005E1424">
        <w:rPr>
          <w:rFonts w:ascii="Times New Roman" w:hAnsi="Times New Roman" w:cs="Times New Roman"/>
          <w:b/>
          <w:sz w:val="24"/>
          <w:szCs w:val="24"/>
          <w:lang w:val="ky-KG"/>
        </w:rPr>
        <w:t>КОЛДОНУУ</w:t>
      </w:r>
      <w:r w:rsidRPr="005E1424">
        <w:rPr>
          <w:rFonts w:ascii="Times New Roman" w:hAnsi="Times New Roman" w:cs="Times New Roman"/>
          <w:b/>
          <w:sz w:val="24"/>
          <w:szCs w:val="24"/>
        </w:rPr>
        <w:t xml:space="preserve"> ЖӨНҮНДӨ</w:t>
      </w:r>
    </w:p>
    <w:p w:rsidR="00086971" w:rsidRPr="005E1424" w:rsidRDefault="00086971" w:rsidP="0047539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424">
        <w:rPr>
          <w:rFonts w:ascii="Times New Roman" w:hAnsi="Times New Roman" w:cs="Times New Roman"/>
          <w:b/>
          <w:sz w:val="28"/>
          <w:szCs w:val="28"/>
        </w:rPr>
        <w:t>ЖОБО</w:t>
      </w:r>
    </w:p>
    <w:p w:rsidR="0040195B" w:rsidRPr="005E1424" w:rsidRDefault="0040195B" w:rsidP="00B6558C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40195B" w:rsidRPr="005E1424" w:rsidRDefault="0040195B" w:rsidP="0047539B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5E1424">
        <w:rPr>
          <w:rFonts w:ascii="Times New Roman" w:hAnsi="Times New Roman" w:cs="Times New Roman"/>
          <w:b/>
          <w:sz w:val="24"/>
          <w:szCs w:val="24"/>
          <w:lang w:val="ky-KG"/>
        </w:rPr>
        <w:t>1.</w:t>
      </w:r>
      <w:r w:rsidR="005E1424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5E1424">
        <w:rPr>
          <w:rFonts w:ascii="Times New Roman" w:hAnsi="Times New Roman" w:cs="Times New Roman"/>
          <w:b/>
          <w:sz w:val="24"/>
          <w:szCs w:val="24"/>
          <w:lang w:val="ky-KG"/>
        </w:rPr>
        <w:t>ЖАЛПЫ ЖОБОЛОР</w:t>
      </w:r>
    </w:p>
    <w:p w:rsidR="005E7222" w:rsidRPr="0047539B" w:rsidRDefault="005E7222" w:rsidP="00B324B6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539B">
        <w:rPr>
          <w:rStyle w:val="y2iqfc"/>
          <w:rFonts w:ascii="Times New Roman" w:hAnsi="Times New Roman" w:cs="Times New Roman"/>
          <w:sz w:val="28"/>
          <w:szCs w:val="28"/>
        </w:rPr>
        <w:t xml:space="preserve">1.1. Бул Жобо ОшМУда электрондук журналды </w:t>
      </w:r>
      <w:r w:rsidR="00E65675" w:rsidRPr="0047539B">
        <w:rPr>
          <w:rStyle w:val="y2iqfc"/>
          <w:rFonts w:ascii="Times New Roman" w:hAnsi="Times New Roman" w:cs="Times New Roman"/>
          <w:sz w:val="28"/>
          <w:szCs w:val="28"/>
        </w:rPr>
        <w:t>колдонууга</w:t>
      </w:r>
      <w:r w:rsidRPr="0047539B">
        <w:rPr>
          <w:rStyle w:val="y2iqfc"/>
          <w:rFonts w:ascii="Times New Roman" w:hAnsi="Times New Roman" w:cs="Times New Roman"/>
          <w:sz w:val="28"/>
          <w:szCs w:val="28"/>
        </w:rPr>
        <w:t xml:space="preserve"> бирдиктүү талаптарды белгилейт;</w:t>
      </w:r>
    </w:p>
    <w:p w:rsidR="005E7222" w:rsidRPr="0047539B" w:rsidRDefault="005E7222" w:rsidP="00B324B6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539B">
        <w:rPr>
          <w:rStyle w:val="y2iqfc"/>
          <w:rFonts w:ascii="Times New Roman" w:hAnsi="Times New Roman" w:cs="Times New Roman"/>
          <w:sz w:val="28"/>
          <w:szCs w:val="28"/>
        </w:rPr>
        <w:t xml:space="preserve">1.2. Бул ОшМУда электрондук журналды </w:t>
      </w:r>
      <w:r w:rsidR="00E65675" w:rsidRPr="0047539B">
        <w:rPr>
          <w:rStyle w:val="y2iqfc"/>
          <w:rFonts w:ascii="Times New Roman" w:hAnsi="Times New Roman" w:cs="Times New Roman"/>
          <w:sz w:val="28"/>
          <w:szCs w:val="28"/>
        </w:rPr>
        <w:t>колдонуу</w:t>
      </w:r>
      <w:r w:rsidRPr="0047539B">
        <w:rPr>
          <w:rStyle w:val="y2iqfc"/>
          <w:rFonts w:ascii="Times New Roman" w:hAnsi="Times New Roman" w:cs="Times New Roman"/>
          <w:sz w:val="28"/>
          <w:szCs w:val="28"/>
        </w:rPr>
        <w:t xml:space="preserve"> жөнүндөгү Жобо төмөнкүлөргө</w:t>
      </w:r>
      <w:r w:rsidR="0047539B">
        <w:rPr>
          <w:rStyle w:val="y2iqfc"/>
          <w:rFonts w:ascii="Times New Roman" w:hAnsi="Times New Roman" w:cs="Times New Roman"/>
          <w:sz w:val="28"/>
          <w:szCs w:val="28"/>
        </w:rPr>
        <w:t xml:space="preserve"> ылайык иштелип чыккан</w:t>
      </w:r>
    </w:p>
    <w:p w:rsidR="005E7222" w:rsidRPr="0047539B" w:rsidRDefault="005E7222" w:rsidP="00B324B6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539B">
        <w:rPr>
          <w:rFonts w:ascii="Times New Roman" w:hAnsi="Times New Roman" w:cs="Times New Roman"/>
          <w:sz w:val="28"/>
          <w:szCs w:val="28"/>
        </w:rPr>
        <w:t>1.3.</w:t>
      </w:r>
      <w:r w:rsidR="00DB748D" w:rsidRPr="0047539B">
        <w:rPr>
          <w:rFonts w:ascii="Times New Roman" w:hAnsi="Times New Roman" w:cs="Times New Roman"/>
          <w:sz w:val="28"/>
          <w:szCs w:val="28"/>
        </w:rPr>
        <w:t xml:space="preserve"> </w:t>
      </w:r>
      <w:r w:rsidRPr="0047539B">
        <w:rPr>
          <w:rFonts w:ascii="Times New Roman" w:hAnsi="Times New Roman" w:cs="Times New Roman"/>
          <w:sz w:val="28"/>
          <w:szCs w:val="28"/>
        </w:rPr>
        <w:t>Эле</w:t>
      </w:r>
      <w:r w:rsidR="0047539B">
        <w:rPr>
          <w:rFonts w:ascii="Times New Roman" w:hAnsi="Times New Roman" w:cs="Times New Roman"/>
          <w:sz w:val="28"/>
          <w:szCs w:val="28"/>
        </w:rPr>
        <w:t xml:space="preserve">ктрондук журнал </w:t>
      </w:r>
      <w:r w:rsidR="0047539B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47539B">
        <w:rPr>
          <w:rFonts w:ascii="Times New Roman" w:hAnsi="Times New Roman" w:cs="Times New Roman"/>
          <w:sz w:val="28"/>
          <w:szCs w:val="28"/>
        </w:rPr>
        <w:t xml:space="preserve"> бул “ОшМУнун </w:t>
      </w:r>
      <w:r w:rsidRPr="0047539B">
        <w:rPr>
          <w:rFonts w:ascii="Times New Roman" w:hAnsi="Times New Roman" w:cs="Times New Roman"/>
          <w:sz w:val="28"/>
          <w:szCs w:val="28"/>
        </w:rPr>
        <w:t xml:space="preserve">мугалими”, “ОшМУнун студенти” мобилдик тиркемелери аркылуу жана </w:t>
      </w:r>
      <w:hyperlink r:id="rId11" w:history="1">
        <w:r w:rsidR="00D47887" w:rsidRPr="0047539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https://portal.oshsu.kg</w:t>
        </w:r>
      </w:hyperlink>
      <w:r w:rsidR="00D47887" w:rsidRPr="0047539B">
        <w:rPr>
          <w:rFonts w:ascii="Times New Roman" w:hAnsi="Times New Roman" w:cs="Times New Roman"/>
          <w:sz w:val="28"/>
          <w:szCs w:val="28"/>
        </w:rPr>
        <w:t xml:space="preserve">  </w:t>
      </w:r>
      <w:r w:rsidRPr="0047539B">
        <w:rPr>
          <w:rFonts w:ascii="Times New Roman" w:hAnsi="Times New Roman" w:cs="Times New Roman"/>
          <w:sz w:val="28"/>
          <w:szCs w:val="28"/>
        </w:rPr>
        <w:t xml:space="preserve">дареги боюнча интернет аркылуу маалымат базасын жана аны менен иштөө үчүн кирүү куралдарын камтыган программалык же техникалык каражаттардын </w:t>
      </w:r>
      <w:r w:rsidR="00DB748D" w:rsidRPr="0047539B">
        <w:rPr>
          <w:rFonts w:ascii="Times New Roman" w:hAnsi="Times New Roman" w:cs="Times New Roman"/>
          <w:sz w:val="28"/>
          <w:szCs w:val="28"/>
        </w:rPr>
        <w:t>жыйындысы;</w:t>
      </w:r>
    </w:p>
    <w:p w:rsidR="005E7222" w:rsidRPr="0047539B" w:rsidRDefault="005E7222" w:rsidP="00B324B6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539B">
        <w:rPr>
          <w:rStyle w:val="y2iqfc"/>
          <w:rFonts w:ascii="Times New Roman" w:hAnsi="Times New Roman" w:cs="Times New Roman"/>
          <w:sz w:val="28"/>
          <w:szCs w:val="28"/>
        </w:rPr>
        <w:t>1.4. Электрондук журнал мамлекеттик жөнгө салуучу финансылык документ болуп саналат</w:t>
      </w:r>
      <w:r w:rsidR="00DB748D" w:rsidRPr="0047539B">
        <w:rPr>
          <w:rStyle w:val="y2iqfc"/>
          <w:rFonts w:ascii="Times New Roman" w:hAnsi="Times New Roman" w:cs="Times New Roman"/>
          <w:sz w:val="28"/>
          <w:szCs w:val="28"/>
        </w:rPr>
        <w:t>;</w:t>
      </w:r>
    </w:p>
    <w:p w:rsidR="005E7222" w:rsidRPr="0047539B" w:rsidRDefault="005E7222" w:rsidP="00B324B6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539B">
        <w:rPr>
          <w:rStyle w:val="y2iqfc"/>
          <w:rFonts w:ascii="Times New Roman" w:hAnsi="Times New Roman" w:cs="Times New Roman"/>
          <w:sz w:val="28"/>
          <w:szCs w:val="28"/>
        </w:rPr>
        <w:t>1.5. Эле</w:t>
      </w:r>
      <w:r w:rsidR="00DB748D" w:rsidRPr="0047539B">
        <w:rPr>
          <w:rStyle w:val="y2iqfc"/>
          <w:rFonts w:ascii="Times New Roman" w:hAnsi="Times New Roman" w:cs="Times New Roman"/>
          <w:sz w:val="28"/>
          <w:szCs w:val="28"/>
        </w:rPr>
        <w:t>ктрондук журнал университеттин м</w:t>
      </w:r>
      <w:r w:rsidRPr="0047539B">
        <w:rPr>
          <w:rStyle w:val="y2iqfc"/>
          <w:rFonts w:ascii="Times New Roman" w:hAnsi="Times New Roman" w:cs="Times New Roman"/>
          <w:sz w:val="28"/>
          <w:szCs w:val="28"/>
        </w:rPr>
        <w:t>аалымат системасынын бир бө</w:t>
      </w:r>
      <w:r w:rsidR="00342553" w:rsidRPr="0047539B">
        <w:rPr>
          <w:rStyle w:val="y2iqfc"/>
          <w:rFonts w:ascii="Times New Roman" w:hAnsi="Times New Roman" w:cs="Times New Roman"/>
          <w:sz w:val="28"/>
          <w:szCs w:val="28"/>
        </w:rPr>
        <w:t xml:space="preserve">лүгү болуп саналат, аны </w:t>
      </w:r>
      <w:r w:rsidR="005E1424" w:rsidRPr="0047539B">
        <w:rPr>
          <w:rStyle w:val="y2iqfc"/>
          <w:rFonts w:ascii="Times New Roman" w:hAnsi="Times New Roman" w:cs="Times New Roman"/>
          <w:sz w:val="28"/>
          <w:szCs w:val="28"/>
        </w:rPr>
        <w:t>колдонууга</w:t>
      </w:r>
      <w:r w:rsidRPr="0047539B">
        <w:rPr>
          <w:rStyle w:val="y2iqfc"/>
          <w:rFonts w:ascii="Times New Roman" w:hAnsi="Times New Roman" w:cs="Times New Roman"/>
          <w:sz w:val="28"/>
          <w:szCs w:val="28"/>
        </w:rPr>
        <w:t xml:space="preserve"> ар бир окутуучу</w:t>
      </w:r>
      <w:r w:rsidR="00DB748D" w:rsidRPr="0047539B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r w:rsidR="00C10E4F" w:rsidRPr="0047539B">
        <w:rPr>
          <w:rStyle w:val="y2iqfc"/>
          <w:rFonts w:ascii="Times New Roman" w:hAnsi="Times New Roman" w:cs="Times New Roman"/>
          <w:sz w:val="28"/>
          <w:szCs w:val="28"/>
        </w:rPr>
        <w:t>милдеттүү;</w:t>
      </w:r>
    </w:p>
    <w:p w:rsidR="005E7222" w:rsidRPr="0047539B" w:rsidRDefault="005E7222" w:rsidP="00B324B6">
      <w:pPr>
        <w:pStyle w:val="a4"/>
        <w:ind w:left="567" w:hanging="567"/>
        <w:jc w:val="both"/>
        <w:rPr>
          <w:rStyle w:val="y2iqfc"/>
          <w:rFonts w:ascii="Times New Roman" w:hAnsi="Times New Roman" w:cs="Times New Roman"/>
          <w:sz w:val="28"/>
          <w:szCs w:val="28"/>
        </w:rPr>
      </w:pPr>
      <w:r w:rsidRPr="0047539B">
        <w:rPr>
          <w:rStyle w:val="y2iqfc"/>
          <w:rFonts w:ascii="Times New Roman" w:hAnsi="Times New Roman" w:cs="Times New Roman"/>
          <w:sz w:val="28"/>
          <w:szCs w:val="28"/>
        </w:rPr>
        <w:t>1.6.</w:t>
      </w:r>
      <w:r w:rsidR="00DD6A23" w:rsidRPr="0047539B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r w:rsidRPr="0047539B">
        <w:rPr>
          <w:rStyle w:val="y2iqfc"/>
          <w:rFonts w:ascii="Times New Roman" w:hAnsi="Times New Roman" w:cs="Times New Roman"/>
          <w:sz w:val="28"/>
          <w:szCs w:val="28"/>
        </w:rPr>
        <w:t>Электрондук журналдар базасында сакталган маалыматтарды актуалдуу түрдө сактоо милдеттүү болуп саналат.</w:t>
      </w:r>
    </w:p>
    <w:p w:rsidR="005E7222" w:rsidRPr="0047539B" w:rsidRDefault="005E7222" w:rsidP="00B324B6">
      <w:pPr>
        <w:pStyle w:val="a4"/>
        <w:ind w:left="567" w:hanging="567"/>
        <w:jc w:val="both"/>
        <w:rPr>
          <w:rStyle w:val="y2iqfc"/>
          <w:rFonts w:ascii="Times New Roman" w:hAnsi="Times New Roman" w:cs="Times New Roman"/>
          <w:sz w:val="28"/>
          <w:szCs w:val="28"/>
        </w:rPr>
      </w:pPr>
      <w:r w:rsidRPr="0047539B">
        <w:rPr>
          <w:rStyle w:val="y2iqfc"/>
          <w:rFonts w:ascii="Times New Roman" w:hAnsi="Times New Roman" w:cs="Times New Roman"/>
          <w:sz w:val="28"/>
          <w:szCs w:val="28"/>
        </w:rPr>
        <w:t>1.7. Электрондук журналдын колдонуучулары окуу процессинин бардык катышуучулары: окуу бөлүмү, билим сапаты бөлүмү, факультеттин деканаты, окутуучулар, студенттер.</w:t>
      </w:r>
    </w:p>
    <w:p w:rsidR="0040195B" w:rsidRPr="0047539B" w:rsidRDefault="0040195B" w:rsidP="0047539B">
      <w:pPr>
        <w:spacing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CE34EC" w:rsidRPr="0047539B" w:rsidRDefault="00CE34EC" w:rsidP="00BA0B1F">
      <w:pPr>
        <w:spacing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753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2. </w:t>
      </w:r>
      <w:r w:rsidRPr="004753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y-KG"/>
        </w:rPr>
        <w:tab/>
      </w:r>
      <w:r w:rsidRPr="004753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ЭЛЕКТРОНДУК ЖУРНАЛДЫ КОЛДОНУУ ПРОЦЕССИНДЕ ЧЕЧИЛҮҮЧҮ МАСЕЛЕЛЕР</w:t>
      </w:r>
    </w:p>
    <w:p w:rsidR="00CE34EC" w:rsidRPr="0047539B" w:rsidRDefault="00CE34EC" w:rsidP="0047539B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539B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Электрондук журнал төмөндөгү маселелерди чечүүдө колдонулат:</w:t>
      </w:r>
    </w:p>
    <w:p w:rsidR="00CE34EC" w:rsidRPr="0047539B" w:rsidRDefault="00CE34EC" w:rsidP="00850412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</w:pPr>
      <w:r w:rsidRPr="004753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2.1. Каттоону жана жетишүү процессин текшерүүнү автоматташтыруу; </w:t>
      </w:r>
    </w:p>
    <w:p w:rsidR="00730451" w:rsidRPr="0047539B" w:rsidRDefault="00CE34EC" w:rsidP="00850412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</w:pPr>
      <w:r w:rsidRPr="0047539B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2.2. Студенттердин жетишүү жана катышуусу </w:t>
      </w:r>
      <w:r w:rsidR="00730451" w:rsidRPr="0047539B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тууралуу маалыматтарды</w:t>
      </w:r>
      <w:r w:rsidRPr="0047539B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электрондук түрдө сактоо; </w:t>
      </w:r>
    </w:p>
    <w:p w:rsidR="00CE34EC" w:rsidRPr="0047539B" w:rsidRDefault="00CE34EC" w:rsidP="00850412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</w:pPr>
      <w:r w:rsidRPr="0047539B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2.3. Бардык предметтер, дисциплиналар жана окуу тайпалары боюнча календардык-тематикалык пландаштыруунун бирдиктүү базасын түзүү; </w:t>
      </w:r>
    </w:p>
    <w:p w:rsidR="00CE34EC" w:rsidRPr="0047539B" w:rsidRDefault="00DC057F" w:rsidP="00850412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</w:pPr>
      <w:r w:rsidRPr="0047539B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2.4. Университеттин ченемдик-</w:t>
      </w:r>
      <w:r w:rsidR="00CE34EC" w:rsidRPr="0047539B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локалдык актыларына ылайык студенттердин окуудагы жетишкендиктерине учурдагы, аралык жана жыйынтыктоочу баа берүүнү киргизүү; </w:t>
      </w:r>
    </w:p>
    <w:p w:rsidR="00CE34EC" w:rsidRPr="0047539B" w:rsidRDefault="00CE34EC" w:rsidP="00850412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</w:pPr>
      <w:r w:rsidRPr="0047539B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2.5. </w:t>
      </w:r>
      <w:r w:rsidR="00ED3872" w:rsidRPr="0047539B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Бардык предметтер, дисциплиналар боюнча учурдагы окуу жылындагы бааларга </w:t>
      </w:r>
      <w:r w:rsidRPr="0047539B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ЖОЖдун катт</w:t>
      </w:r>
      <w:r w:rsidR="00ED3872" w:rsidRPr="0047539B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алган </w:t>
      </w:r>
      <w:r w:rsidRPr="0047539B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колдонуучуларынын каалаган убакта кире алуусу; </w:t>
      </w:r>
    </w:p>
    <w:p w:rsidR="00CE34EC" w:rsidRPr="0047539B" w:rsidRDefault="00CE34EC" w:rsidP="00850412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</w:pPr>
      <w:r w:rsidRPr="0047539B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2.6. Электрондук журналда камтылган маалыматтардын жыйынтыктарын </w:t>
      </w:r>
      <w:r w:rsidR="009B7760" w:rsidRPr="0047539B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мыйзам талаптарына ылайык </w:t>
      </w:r>
      <w:r w:rsidRPr="0047539B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документ</w:t>
      </w:r>
      <w:r w:rsidR="00791BDB" w:rsidRPr="0047539B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(кагазга түрүндө)</w:t>
      </w:r>
      <w:r w:rsidRPr="0047539B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</w:t>
      </w:r>
      <w:r w:rsidR="009B7760" w:rsidRPr="0047539B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катары</w:t>
      </w:r>
      <w:r w:rsidRPr="0047539B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</w:t>
      </w:r>
      <w:r w:rsidR="00791BDB" w:rsidRPr="0047539B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даярдоо</w:t>
      </w:r>
      <w:r w:rsidRPr="0047539B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; </w:t>
      </w:r>
    </w:p>
    <w:p w:rsidR="00CE34EC" w:rsidRPr="0047539B" w:rsidRDefault="00CE34EC" w:rsidP="00850412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</w:pPr>
      <w:r w:rsidRPr="0047539B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lastRenderedPageBreak/>
        <w:t xml:space="preserve">2.7. </w:t>
      </w:r>
      <w:r w:rsidR="004008D9" w:rsidRPr="0047539B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Билим берүү процессинде иштегендердин баарына бардык</w:t>
      </w:r>
      <w:r w:rsidRPr="0047539B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предметтер, дисциплиналар боюнча журналга </w:t>
      </w:r>
      <w:r w:rsidR="004008D9" w:rsidRPr="0047539B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каалаган убакта </w:t>
      </w:r>
      <w:r w:rsidRPr="0047539B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кирүү мүмкүнчүлүгү</w:t>
      </w:r>
      <w:r w:rsidR="004008D9" w:rsidRPr="0047539B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нүн</w:t>
      </w:r>
      <w:r w:rsidRPr="0047539B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болуусу; </w:t>
      </w:r>
    </w:p>
    <w:p w:rsidR="00CE34EC" w:rsidRPr="0047539B" w:rsidRDefault="00CE34EC" w:rsidP="00850412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</w:pPr>
      <w:r w:rsidRPr="0047539B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2.8. Окутуучулардын жана администрациянын аралык жана жыйынтыктоочу отчетторун түзүүнү автоматташтыруу; </w:t>
      </w:r>
    </w:p>
    <w:p w:rsidR="00CE34EC" w:rsidRPr="0047539B" w:rsidRDefault="00CE34EC" w:rsidP="00850412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</w:pPr>
      <w:r w:rsidRPr="0047539B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2.9. Жыйынтык бааларын коюунун объективдүүлүгүн жогорулатуу;</w:t>
      </w:r>
    </w:p>
    <w:p w:rsidR="00CE34EC" w:rsidRPr="0047539B" w:rsidRDefault="00CE34EC" w:rsidP="00850412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</w:pPr>
      <w:r w:rsidRPr="0047539B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2.10. </w:t>
      </w:r>
      <w:r w:rsidR="007D7430" w:rsidRPr="0047539B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Жыйынтыктоочу </w:t>
      </w:r>
      <w:r w:rsidRPr="0047539B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экзаменди жана бүтүрүүчү квалификациялык ишти коргоонун жыйынтыгын кошуу менен айрым студенттердин жана тайпалардын жетишкендиктерин болжолдоо; </w:t>
      </w:r>
    </w:p>
    <w:p w:rsidR="00CE34EC" w:rsidRPr="0047539B" w:rsidRDefault="00CE34EC" w:rsidP="00850412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</w:pPr>
      <w:r w:rsidRPr="0047539B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2.11. </w:t>
      </w:r>
      <w:r w:rsidR="00BC6824" w:rsidRPr="0047539B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Студенттерге бардык</w:t>
      </w:r>
      <w:r w:rsidRPr="0047539B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предметтер, </w:t>
      </w:r>
      <w:r w:rsidR="00BC6824" w:rsidRPr="0047539B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дисциплиналар боюнча программанын </w:t>
      </w:r>
      <w:r w:rsidRPr="0047539B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өтү</w:t>
      </w:r>
      <w:r w:rsidR="00BC6824" w:rsidRPr="0047539B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ш</w:t>
      </w:r>
      <w:r w:rsidRPr="0047539B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ү жана өз алдынча ишт</w:t>
      </w:r>
      <w:r w:rsidR="00BC6824" w:rsidRPr="0047539B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өө</w:t>
      </w:r>
      <w:r w:rsidR="008A2F5B" w:rsidRPr="0047539B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сү </w:t>
      </w:r>
      <w:r w:rsidRPr="0047539B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боюнча</w:t>
      </w:r>
      <w:r w:rsidR="00BC6824" w:rsidRPr="0047539B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</w:t>
      </w:r>
      <w:r w:rsidR="008A2F5B" w:rsidRPr="0047539B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академиялык </w:t>
      </w:r>
      <w:r w:rsidR="00BC6824" w:rsidRPr="0047539B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жетишкендиктери тууралуу </w:t>
      </w:r>
      <w:r w:rsidRPr="0047539B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өз убагында маалымат берип туруу; </w:t>
      </w:r>
    </w:p>
    <w:p w:rsidR="00CE34EC" w:rsidRPr="0047539B" w:rsidRDefault="00CE34EC" w:rsidP="00850412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</w:pPr>
      <w:r w:rsidRPr="0047539B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2.12. </w:t>
      </w:r>
      <w:r w:rsidR="00FC3DB4" w:rsidRPr="0047539B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Администрациянын, окутуучулардын</w:t>
      </w:r>
      <w:r w:rsidRPr="0047539B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жана студенттердин </w:t>
      </w:r>
      <w:r w:rsidR="008C1086" w:rsidRPr="0047539B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каерде экенине</w:t>
      </w:r>
      <w:r w:rsidRPr="0047539B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карабастан түз байланыша алуу мүмкүнчүлүгүн камсыз кылуу; </w:t>
      </w:r>
    </w:p>
    <w:p w:rsidR="00E6357F" w:rsidRDefault="00CE34EC" w:rsidP="00850412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7539B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2.13. </w:t>
      </w:r>
      <w:r w:rsidR="00A42ACE" w:rsidRPr="0047539B">
        <w:rPr>
          <w:rFonts w:ascii="Times New Roman" w:hAnsi="Times New Roman" w:cs="Times New Roman"/>
          <w:sz w:val="28"/>
          <w:szCs w:val="28"/>
          <w:lang w:val="ky-KG"/>
        </w:rPr>
        <w:t>Окуу планына ылайык жумушчу программалардын аткарылышын</w:t>
      </w:r>
      <w:r w:rsidR="00E6357F" w:rsidRPr="0047539B">
        <w:rPr>
          <w:rFonts w:ascii="Times New Roman" w:hAnsi="Times New Roman" w:cs="Times New Roman"/>
          <w:sz w:val="28"/>
          <w:szCs w:val="28"/>
          <w:lang w:val="ky-KG"/>
        </w:rPr>
        <w:t xml:space="preserve">а ички текшерүү аркылуу </w:t>
      </w:r>
      <w:r w:rsidR="00A42ACE" w:rsidRPr="0047539B">
        <w:rPr>
          <w:rFonts w:ascii="Times New Roman" w:hAnsi="Times New Roman" w:cs="Times New Roman"/>
          <w:sz w:val="28"/>
          <w:szCs w:val="28"/>
          <w:lang w:val="ky-KG"/>
        </w:rPr>
        <w:t xml:space="preserve"> көзөмөл</w:t>
      </w:r>
      <w:r w:rsidR="00E6357F" w:rsidRPr="0047539B">
        <w:rPr>
          <w:rFonts w:ascii="Times New Roman" w:hAnsi="Times New Roman" w:cs="Times New Roman"/>
          <w:sz w:val="28"/>
          <w:szCs w:val="28"/>
          <w:lang w:val="ky-KG"/>
        </w:rPr>
        <w:t xml:space="preserve"> жүргүзүү.</w:t>
      </w:r>
    </w:p>
    <w:p w:rsidR="0047539B" w:rsidRPr="0047539B" w:rsidRDefault="0047539B" w:rsidP="0047539B">
      <w:pPr>
        <w:pStyle w:val="a4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C7433C" w:rsidRPr="0047539B" w:rsidRDefault="00C7433C" w:rsidP="0047539B">
      <w:pPr>
        <w:spacing w:line="240" w:lineRule="auto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39B">
        <w:rPr>
          <w:rFonts w:ascii="Times New Roman" w:hAnsi="Times New Roman" w:cs="Times New Roman"/>
          <w:b/>
          <w:sz w:val="24"/>
          <w:szCs w:val="24"/>
        </w:rPr>
        <w:t>3. ЭЛЕКТРОНДУК ЖУРНАЛ</w:t>
      </w:r>
      <w:r w:rsidR="005E1424" w:rsidRPr="0047539B">
        <w:rPr>
          <w:rFonts w:ascii="Times New Roman" w:hAnsi="Times New Roman" w:cs="Times New Roman"/>
          <w:b/>
          <w:sz w:val="24"/>
          <w:szCs w:val="24"/>
          <w:lang w:val="ky-KG"/>
        </w:rPr>
        <w:t xml:space="preserve">ДЫ КОЛДОНУУНУН </w:t>
      </w:r>
      <w:r w:rsidRPr="0047539B">
        <w:rPr>
          <w:rFonts w:ascii="Times New Roman" w:hAnsi="Times New Roman" w:cs="Times New Roman"/>
          <w:b/>
          <w:sz w:val="24"/>
          <w:szCs w:val="24"/>
        </w:rPr>
        <w:t>ЭРЕЖЕЛЕРИ ЖАНА ТАРТИБИ</w:t>
      </w:r>
    </w:p>
    <w:p w:rsidR="00C7433C" w:rsidRPr="0047539B" w:rsidRDefault="00C7433C" w:rsidP="00850412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539B">
        <w:rPr>
          <w:rFonts w:ascii="Times New Roman" w:hAnsi="Times New Roman" w:cs="Times New Roman"/>
          <w:sz w:val="28"/>
          <w:szCs w:val="28"/>
        </w:rPr>
        <w:t xml:space="preserve">3.1. </w:t>
      </w:r>
      <w:r w:rsidR="007D7430" w:rsidRPr="0047539B">
        <w:rPr>
          <w:rFonts w:ascii="Times New Roman" w:hAnsi="Times New Roman" w:cs="Times New Roman"/>
          <w:sz w:val="28"/>
          <w:szCs w:val="28"/>
        </w:rPr>
        <w:t xml:space="preserve">Ректордун буйругу менен дайындалган жооптуу </w:t>
      </w:r>
      <w:r w:rsidR="007116AA" w:rsidRPr="0047539B">
        <w:rPr>
          <w:rFonts w:ascii="Times New Roman" w:hAnsi="Times New Roman" w:cs="Times New Roman"/>
          <w:sz w:val="28"/>
          <w:szCs w:val="28"/>
        </w:rPr>
        <w:t>кызматкер</w:t>
      </w:r>
      <w:r w:rsidR="007D7430" w:rsidRPr="0047539B">
        <w:rPr>
          <w:rFonts w:ascii="Times New Roman" w:hAnsi="Times New Roman" w:cs="Times New Roman"/>
          <w:sz w:val="28"/>
          <w:szCs w:val="28"/>
        </w:rPr>
        <w:t xml:space="preserve"> э</w:t>
      </w:r>
      <w:r w:rsidRPr="0047539B">
        <w:rPr>
          <w:rFonts w:ascii="Times New Roman" w:hAnsi="Times New Roman" w:cs="Times New Roman"/>
          <w:sz w:val="28"/>
          <w:szCs w:val="28"/>
        </w:rPr>
        <w:t xml:space="preserve">лектрондук журналды башкаруу жана </w:t>
      </w:r>
      <w:r w:rsidR="005E1424" w:rsidRPr="0047539B">
        <w:rPr>
          <w:rFonts w:ascii="Times New Roman" w:hAnsi="Times New Roman" w:cs="Times New Roman"/>
          <w:sz w:val="28"/>
          <w:szCs w:val="28"/>
          <w:lang w:val="ky-KG"/>
        </w:rPr>
        <w:t>колдонуу</w:t>
      </w:r>
      <w:r w:rsidRPr="0047539B">
        <w:rPr>
          <w:rFonts w:ascii="Times New Roman" w:hAnsi="Times New Roman" w:cs="Times New Roman"/>
          <w:sz w:val="28"/>
          <w:szCs w:val="28"/>
        </w:rPr>
        <w:t xml:space="preserve"> үчүн электрондук журналдын иштеши үчүн зарыл болгон программалык камсыздоону орнотот жана түзүлгөн программалык аппараттык чөйрөнүн талаптагыдай иштешин камсыздайт.</w:t>
      </w:r>
    </w:p>
    <w:p w:rsidR="00C7433C" w:rsidRPr="0047539B" w:rsidRDefault="00C7433C" w:rsidP="00850412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539B">
        <w:rPr>
          <w:rFonts w:ascii="Times New Roman" w:hAnsi="Times New Roman" w:cs="Times New Roman"/>
          <w:sz w:val="28"/>
          <w:szCs w:val="28"/>
        </w:rPr>
        <w:t xml:space="preserve">3.2. Электрондук журналдын администратору </w:t>
      </w:r>
      <w:r w:rsidR="007116AA" w:rsidRPr="0047539B">
        <w:rPr>
          <w:rFonts w:ascii="Times New Roman" w:hAnsi="Times New Roman" w:cs="Times New Roman"/>
          <w:sz w:val="28"/>
          <w:szCs w:val="28"/>
        </w:rPr>
        <w:t>графикке, тайпанын</w:t>
      </w:r>
      <w:r w:rsidR="00AC1336" w:rsidRPr="0047539B">
        <w:rPr>
          <w:rFonts w:ascii="Times New Roman" w:hAnsi="Times New Roman" w:cs="Times New Roman"/>
          <w:sz w:val="28"/>
          <w:szCs w:val="28"/>
        </w:rPr>
        <w:t xml:space="preserve"> </w:t>
      </w:r>
      <w:r w:rsidR="007116AA" w:rsidRPr="0047539B">
        <w:rPr>
          <w:rFonts w:ascii="Times New Roman" w:hAnsi="Times New Roman" w:cs="Times New Roman"/>
          <w:sz w:val="28"/>
          <w:szCs w:val="28"/>
        </w:rPr>
        <w:t xml:space="preserve">тайпачаларга  </w:t>
      </w:r>
      <w:r w:rsidR="00AC1336" w:rsidRPr="0047539B">
        <w:rPr>
          <w:rFonts w:ascii="Times New Roman" w:hAnsi="Times New Roman" w:cs="Times New Roman"/>
          <w:sz w:val="28"/>
          <w:szCs w:val="28"/>
        </w:rPr>
        <w:t xml:space="preserve"> бөлүнүшүнө жана окутуучулардын окуу</w:t>
      </w:r>
      <w:r w:rsidRPr="0047539B">
        <w:rPr>
          <w:rFonts w:ascii="Times New Roman" w:hAnsi="Times New Roman" w:cs="Times New Roman"/>
          <w:sz w:val="28"/>
          <w:szCs w:val="28"/>
        </w:rPr>
        <w:t xml:space="preserve"> жүгүнө байланыштуу негизги аспектилерди толтурат.</w:t>
      </w:r>
    </w:p>
    <w:p w:rsidR="00AC1336" w:rsidRPr="0047539B" w:rsidRDefault="00C7433C" w:rsidP="00850412">
      <w:pPr>
        <w:pStyle w:val="a4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539B">
        <w:rPr>
          <w:rFonts w:ascii="Times New Roman" w:hAnsi="Times New Roman" w:cs="Times New Roman"/>
          <w:sz w:val="28"/>
          <w:szCs w:val="28"/>
        </w:rPr>
        <w:t xml:space="preserve">3.3. Колдонуучулар электрондук журналга кирүү </w:t>
      </w:r>
      <w:r w:rsidR="004A21D8" w:rsidRPr="0047539B">
        <w:rPr>
          <w:rFonts w:ascii="Times New Roman" w:hAnsi="Times New Roman" w:cs="Times New Roman"/>
          <w:sz w:val="28"/>
          <w:szCs w:val="28"/>
          <w:lang w:val="ky-KG"/>
        </w:rPr>
        <w:t xml:space="preserve">мүмкүндүгүн </w:t>
      </w:r>
      <w:r w:rsidRPr="0047539B">
        <w:rPr>
          <w:rFonts w:ascii="Times New Roman" w:hAnsi="Times New Roman" w:cs="Times New Roman"/>
          <w:sz w:val="28"/>
          <w:szCs w:val="28"/>
        </w:rPr>
        <w:t>(логин жана пароль) төмөнкү тартипте алышат:</w:t>
      </w:r>
    </w:p>
    <w:p w:rsidR="00C7433C" w:rsidRPr="0047539B" w:rsidRDefault="00AC1336" w:rsidP="00850412">
      <w:pPr>
        <w:pStyle w:val="a4"/>
        <w:numPr>
          <w:ilvl w:val="0"/>
          <w:numId w:val="14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7539B">
        <w:rPr>
          <w:rFonts w:ascii="Times New Roman" w:hAnsi="Times New Roman" w:cs="Times New Roman"/>
          <w:sz w:val="28"/>
          <w:szCs w:val="28"/>
        </w:rPr>
        <w:t xml:space="preserve">Окутуучулар, </w:t>
      </w:r>
      <w:r w:rsidR="00C7433C" w:rsidRPr="0047539B">
        <w:rPr>
          <w:rFonts w:ascii="Times New Roman" w:hAnsi="Times New Roman" w:cs="Times New Roman"/>
          <w:sz w:val="28"/>
          <w:szCs w:val="28"/>
        </w:rPr>
        <w:t>университеттин жетекчилиги электрондук журналдын администраторунан кирүү маалыматтарын алышат;</w:t>
      </w:r>
    </w:p>
    <w:p w:rsidR="00C7433C" w:rsidRPr="0047539B" w:rsidRDefault="00C7433C" w:rsidP="00850412">
      <w:pPr>
        <w:pStyle w:val="a4"/>
        <w:numPr>
          <w:ilvl w:val="0"/>
          <w:numId w:val="14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7539B">
        <w:rPr>
          <w:rFonts w:ascii="Times New Roman" w:hAnsi="Times New Roman" w:cs="Times New Roman"/>
          <w:sz w:val="28"/>
          <w:szCs w:val="28"/>
        </w:rPr>
        <w:t xml:space="preserve">Студенттер </w:t>
      </w:r>
      <w:r w:rsidR="000C1CDD" w:rsidRPr="0047539B">
        <w:rPr>
          <w:rFonts w:ascii="Times New Roman" w:hAnsi="Times New Roman" w:cs="Times New Roman"/>
          <w:sz w:val="28"/>
          <w:szCs w:val="28"/>
        </w:rPr>
        <w:t>кирүү маалыматтарын (логин жана пароль</w:t>
      </w:r>
      <w:r w:rsidR="000C1CDD" w:rsidRPr="0047539B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0C1CDD" w:rsidRPr="0047539B">
        <w:rPr>
          <w:rFonts w:ascii="Times New Roman" w:hAnsi="Times New Roman" w:cs="Times New Roman"/>
          <w:sz w:val="28"/>
          <w:szCs w:val="28"/>
        </w:rPr>
        <w:t xml:space="preserve"> </w:t>
      </w:r>
      <w:r w:rsidR="00615B83" w:rsidRPr="0047539B">
        <w:rPr>
          <w:rFonts w:ascii="Times New Roman" w:hAnsi="Times New Roman" w:cs="Times New Roman"/>
          <w:sz w:val="28"/>
          <w:szCs w:val="28"/>
        </w:rPr>
        <w:t xml:space="preserve">деканаттагы </w:t>
      </w:r>
      <w:r w:rsidR="000C1CDD" w:rsidRPr="0047539B">
        <w:rPr>
          <w:rFonts w:ascii="Times New Roman" w:hAnsi="Times New Roman" w:cs="Times New Roman"/>
          <w:sz w:val="28"/>
          <w:szCs w:val="28"/>
        </w:rPr>
        <w:t>электрондук журналды тескеген</w:t>
      </w:r>
      <w:r w:rsidR="00615B83" w:rsidRPr="0047539B">
        <w:rPr>
          <w:rFonts w:ascii="Times New Roman" w:hAnsi="Times New Roman" w:cs="Times New Roman"/>
          <w:sz w:val="28"/>
          <w:szCs w:val="28"/>
          <w:lang w:val="ky-KG"/>
        </w:rPr>
        <w:t xml:space="preserve"> жооптуулардан </w:t>
      </w:r>
      <w:r w:rsidRPr="0047539B">
        <w:rPr>
          <w:rFonts w:ascii="Times New Roman" w:hAnsi="Times New Roman" w:cs="Times New Roman"/>
          <w:sz w:val="28"/>
          <w:szCs w:val="28"/>
        </w:rPr>
        <w:t xml:space="preserve"> алышат.</w:t>
      </w:r>
    </w:p>
    <w:p w:rsidR="00C7433C" w:rsidRPr="0047539B" w:rsidRDefault="00AC1336" w:rsidP="00850412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539B">
        <w:rPr>
          <w:rFonts w:ascii="Times New Roman" w:hAnsi="Times New Roman" w:cs="Times New Roman"/>
          <w:sz w:val="28"/>
          <w:szCs w:val="28"/>
        </w:rPr>
        <w:t>3.4.</w:t>
      </w:r>
      <w:r w:rsidR="00DD4B86" w:rsidRPr="0047539B">
        <w:rPr>
          <w:rFonts w:ascii="Times New Roman" w:hAnsi="Times New Roman" w:cs="Times New Roman"/>
          <w:sz w:val="28"/>
          <w:szCs w:val="28"/>
          <w:lang w:val="ky-KG"/>
        </w:rPr>
        <w:t xml:space="preserve"> Журнал</w:t>
      </w:r>
      <w:r w:rsidR="00DD4B86" w:rsidRPr="0047539B">
        <w:rPr>
          <w:rFonts w:ascii="Times New Roman" w:hAnsi="Times New Roman" w:cs="Times New Roman"/>
          <w:sz w:val="28"/>
          <w:szCs w:val="28"/>
        </w:rPr>
        <w:t xml:space="preserve"> о</w:t>
      </w:r>
      <w:r w:rsidRPr="0047539B">
        <w:rPr>
          <w:rFonts w:ascii="Times New Roman" w:hAnsi="Times New Roman" w:cs="Times New Roman"/>
          <w:sz w:val="28"/>
          <w:szCs w:val="28"/>
        </w:rPr>
        <w:t>кутуучулар</w:t>
      </w:r>
      <w:r w:rsidR="00C7433C" w:rsidRPr="0047539B">
        <w:rPr>
          <w:rFonts w:ascii="Times New Roman" w:hAnsi="Times New Roman" w:cs="Times New Roman"/>
          <w:sz w:val="28"/>
          <w:szCs w:val="28"/>
        </w:rPr>
        <w:t xml:space="preserve"> </w:t>
      </w:r>
      <w:r w:rsidR="00DD4B86" w:rsidRPr="0047539B">
        <w:rPr>
          <w:rFonts w:ascii="Times New Roman" w:hAnsi="Times New Roman" w:cs="Times New Roman"/>
          <w:sz w:val="28"/>
          <w:szCs w:val="28"/>
          <w:lang w:val="ky-KG"/>
        </w:rPr>
        <w:t>тарабынан</w:t>
      </w:r>
      <w:r w:rsidR="007F34B1" w:rsidRPr="0047539B">
        <w:rPr>
          <w:rFonts w:ascii="Times New Roman" w:hAnsi="Times New Roman" w:cs="Times New Roman"/>
          <w:sz w:val="28"/>
          <w:szCs w:val="28"/>
        </w:rPr>
        <w:t xml:space="preserve"> </w:t>
      </w:r>
      <w:r w:rsidR="00C7433C" w:rsidRPr="0047539B">
        <w:rPr>
          <w:rFonts w:ascii="Times New Roman" w:hAnsi="Times New Roman" w:cs="Times New Roman"/>
          <w:sz w:val="28"/>
          <w:szCs w:val="28"/>
        </w:rPr>
        <w:t>сабактын предмети, окуу көрсөткүчтөрү</w:t>
      </w:r>
      <w:r w:rsidR="007F34B1" w:rsidRPr="0047539B">
        <w:rPr>
          <w:rFonts w:ascii="Times New Roman" w:hAnsi="Times New Roman" w:cs="Times New Roman"/>
          <w:sz w:val="28"/>
          <w:szCs w:val="28"/>
          <w:lang w:val="ky-KG"/>
        </w:rPr>
        <w:t>н</w:t>
      </w:r>
      <w:r w:rsidR="00C7433C" w:rsidRPr="0047539B">
        <w:rPr>
          <w:rFonts w:ascii="Times New Roman" w:hAnsi="Times New Roman" w:cs="Times New Roman"/>
          <w:sz w:val="28"/>
          <w:szCs w:val="28"/>
        </w:rPr>
        <w:t xml:space="preserve"> (ар бир пр</w:t>
      </w:r>
      <w:r w:rsidRPr="0047539B">
        <w:rPr>
          <w:rFonts w:ascii="Times New Roman" w:hAnsi="Times New Roman" w:cs="Times New Roman"/>
          <w:sz w:val="28"/>
          <w:szCs w:val="28"/>
        </w:rPr>
        <w:t>едмет боюнча коюлган стандарт боюнча (</w:t>
      </w:r>
      <w:r w:rsidR="00C7433C" w:rsidRPr="0047539B">
        <w:rPr>
          <w:rFonts w:ascii="Times New Roman" w:hAnsi="Times New Roman" w:cs="Times New Roman"/>
          <w:sz w:val="28"/>
          <w:szCs w:val="28"/>
        </w:rPr>
        <w:t>ишт</w:t>
      </w:r>
      <w:r w:rsidRPr="0047539B">
        <w:rPr>
          <w:rFonts w:ascii="Times New Roman" w:hAnsi="Times New Roman" w:cs="Times New Roman"/>
          <w:sz w:val="28"/>
          <w:szCs w:val="28"/>
        </w:rPr>
        <w:t>ин түрлөрү, баалоо) жана студенттердин</w:t>
      </w:r>
      <w:r w:rsidR="00C7433C" w:rsidRPr="0047539B">
        <w:rPr>
          <w:rFonts w:ascii="Times New Roman" w:hAnsi="Times New Roman" w:cs="Times New Roman"/>
          <w:sz w:val="28"/>
          <w:szCs w:val="28"/>
        </w:rPr>
        <w:t xml:space="preserve"> сабакка катышуусу, өз</w:t>
      </w:r>
      <w:r w:rsidRPr="0047539B">
        <w:rPr>
          <w:rFonts w:ascii="Times New Roman" w:hAnsi="Times New Roman" w:cs="Times New Roman"/>
          <w:sz w:val="28"/>
          <w:szCs w:val="28"/>
        </w:rPr>
        <w:t xml:space="preserve"> алдынча иштөөсү (жамаатта жана жеке) нускамаларга ылайык </w:t>
      </w:r>
      <w:r w:rsidR="007F34B1" w:rsidRPr="0047539B">
        <w:rPr>
          <w:rFonts w:ascii="Times New Roman" w:hAnsi="Times New Roman" w:cs="Times New Roman"/>
          <w:sz w:val="28"/>
          <w:szCs w:val="28"/>
          <w:lang w:val="ky-KG"/>
        </w:rPr>
        <w:t>белгиле</w:t>
      </w:r>
      <w:r w:rsidR="00DD4B86" w:rsidRPr="0047539B">
        <w:rPr>
          <w:rFonts w:ascii="Times New Roman" w:hAnsi="Times New Roman" w:cs="Times New Roman"/>
          <w:sz w:val="28"/>
          <w:szCs w:val="28"/>
          <w:lang w:val="ky-KG"/>
        </w:rPr>
        <w:t>ни</w:t>
      </w:r>
      <w:r w:rsidR="007F34B1" w:rsidRPr="0047539B">
        <w:rPr>
          <w:rFonts w:ascii="Times New Roman" w:hAnsi="Times New Roman" w:cs="Times New Roman"/>
          <w:sz w:val="28"/>
          <w:szCs w:val="28"/>
          <w:lang w:val="ky-KG"/>
        </w:rPr>
        <w:t xml:space="preserve">п, </w:t>
      </w:r>
      <w:r w:rsidR="007F34B1" w:rsidRPr="0047539B">
        <w:rPr>
          <w:rFonts w:ascii="Times New Roman" w:hAnsi="Times New Roman" w:cs="Times New Roman"/>
          <w:sz w:val="28"/>
          <w:szCs w:val="28"/>
        </w:rPr>
        <w:t xml:space="preserve">күн сайын </w:t>
      </w:r>
      <w:r w:rsidR="00C1589C" w:rsidRPr="0047539B">
        <w:rPr>
          <w:rFonts w:ascii="Times New Roman" w:hAnsi="Times New Roman" w:cs="Times New Roman"/>
          <w:sz w:val="28"/>
          <w:szCs w:val="28"/>
        </w:rPr>
        <w:t>толтурул</w:t>
      </w:r>
      <w:r w:rsidRPr="0047539B">
        <w:rPr>
          <w:rFonts w:ascii="Times New Roman" w:hAnsi="Times New Roman" w:cs="Times New Roman"/>
          <w:sz w:val="28"/>
          <w:szCs w:val="28"/>
        </w:rPr>
        <w:t>ат.</w:t>
      </w:r>
    </w:p>
    <w:p w:rsidR="00C7433C" w:rsidRPr="0047539B" w:rsidRDefault="00470FF9" w:rsidP="00850412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7539B">
        <w:rPr>
          <w:rFonts w:ascii="Times New Roman" w:hAnsi="Times New Roman" w:cs="Times New Roman"/>
          <w:sz w:val="28"/>
          <w:szCs w:val="28"/>
        </w:rPr>
        <w:t>3.5. Бөлүм башчылары (методисттер</w:t>
      </w:r>
      <w:r w:rsidR="00C7433C" w:rsidRPr="0047539B">
        <w:rPr>
          <w:rFonts w:ascii="Times New Roman" w:hAnsi="Times New Roman" w:cs="Times New Roman"/>
          <w:sz w:val="28"/>
          <w:szCs w:val="28"/>
        </w:rPr>
        <w:t xml:space="preserve">) электрондук журналдын </w:t>
      </w:r>
      <w:r w:rsidR="00BA597A" w:rsidRPr="0047539B">
        <w:rPr>
          <w:rFonts w:ascii="Times New Roman" w:hAnsi="Times New Roman" w:cs="Times New Roman"/>
          <w:sz w:val="28"/>
          <w:szCs w:val="28"/>
          <w:lang w:val="ky-KG"/>
        </w:rPr>
        <w:t>колдонулушуна</w:t>
      </w:r>
      <w:r w:rsidR="00C7433C" w:rsidRPr="0047539B">
        <w:rPr>
          <w:rFonts w:ascii="Times New Roman" w:hAnsi="Times New Roman" w:cs="Times New Roman"/>
          <w:sz w:val="28"/>
          <w:szCs w:val="28"/>
        </w:rPr>
        <w:t xml:space="preserve"> мезгил-мезгили менен (2 жумада 1 жолу) көзөмөл ж</w:t>
      </w:r>
      <w:r w:rsidR="002D4BC8" w:rsidRPr="0047539B">
        <w:rPr>
          <w:rFonts w:ascii="Times New Roman" w:hAnsi="Times New Roman" w:cs="Times New Roman"/>
          <w:sz w:val="28"/>
          <w:szCs w:val="28"/>
        </w:rPr>
        <w:t>үргүзүшүп турат</w:t>
      </w:r>
      <w:r w:rsidR="002D4BC8" w:rsidRPr="0047539B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C7433C" w:rsidRPr="0047539B" w:rsidRDefault="00C7433C" w:rsidP="00850412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7539B">
        <w:rPr>
          <w:rFonts w:ascii="Times New Roman" w:hAnsi="Times New Roman" w:cs="Times New Roman"/>
          <w:sz w:val="28"/>
          <w:szCs w:val="28"/>
          <w:lang w:val="ky-KG"/>
        </w:rPr>
        <w:t xml:space="preserve">3.6. </w:t>
      </w:r>
      <w:r w:rsidR="00656139" w:rsidRPr="0047539B">
        <w:rPr>
          <w:rFonts w:ascii="Times New Roman" w:hAnsi="Times New Roman" w:cs="Times New Roman"/>
          <w:sz w:val="28"/>
          <w:szCs w:val="28"/>
          <w:lang w:val="ky-KG"/>
        </w:rPr>
        <w:t>Түзүмдүк</w:t>
      </w:r>
      <w:r w:rsidRPr="0047539B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656139" w:rsidRPr="0047539B">
        <w:rPr>
          <w:rFonts w:ascii="Times New Roman" w:hAnsi="Times New Roman" w:cs="Times New Roman"/>
          <w:sz w:val="28"/>
          <w:szCs w:val="28"/>
          <w:lang w:val="ky-KG"/>
        </w:rPr>
        <w:t>каталар</w:t>
      </w:r>
      <w:r w:rsidRPr="0047539B">
        <w:rPr>
          <w:rFonts w:ascii="Times New Roman" w:hAnsi="Times New Roman" w:cs="Times New Roman"/>
          <w:sz w:val="28"/>
          <w:szCs w:val="28"/>
          <w:lang w:val="ky-KG"/>
        </w:rPr>
        <w:t xml:space="preserve"> болгон учурда электрондук журналдын администратору, модератору программалык камсыздоону иштеп чыгуучуларга пайда болгон авариялык кырдаалды жоюу зарылчыл</w:t>
      </w:r>
      <w:r w:rsidR="00A00179" w:rsidRPr="0047539B">
        <w:rPr>
          <w:rFonts w:ascii="Times New Roman" w:hAnsi="Times New Roman" w:cs="Times New Roman"/>
          <w:sz w:val="28"/>
          <w:szCs w:val="28"/>
          <w:lang w:val="ky-KG"/>
        </w:rPr>
        <w:t>ыгы жөнүндө суроо-талап жөнөтөт;</w:t>
      </w:r>
    </w:p>
    <w:p w:rsidR="00E16EAE" w:rsidRPr="0047539B" w:rsidRDefault="00C7433C" w:rsidP="00850412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7539B">
        <w:rPr>
          <w:rFonts w:ascii="Times New Roman" w:hAnsi="Times New Roman" w:cs="Times New Roman"/>
          <w:sz w:val="28"/>
          <w:szCs w:val="28"/>
          <w:lang w:val="ky-KG"/>
        </w:rPr>
        <w:t xml:space="preserve">3.7. Студенттер </w:t>
      </w:r>
      <w:r w:rsidR="00A00179" w:rsidRPr="0047539B">
        <w:rPr>
          <w:rFonts w:ascii="Times New Roman" w:hAnsi="Times New Roman" w:cs="Times New Roman"/>
          <w:sz w:val="28"/>
          <w:szCs w:val="28"/>
          <w:lang w:val="ky-KG"/>
        </w:rPr>
        <w:t xml:space="preserve">өзүнө тиешелүү сабактын жадыбалын, </w:t>
      </w:r>
      <w:r w:rsidR="00BD657B" w:rsidRPr="0047539B">
        <w:rPr>
          <w:rFonts w:ascii="Times New Roman" w:hAnsi="Times New Roman" w:cs="Times New Roman"/>
          <w:sz w:val="28"/>
          <w:szCs w:val="28"/>
          <w:lang w:val="ky-KG"/>
        </w:rPr>
        <w:t>академиялык көрсөткүчтөрүн</w:t>
      </w:r>
      <w:r w:rsidRPr="0047539B">
        <w:rPr>
          <w:rFonts w:ascii="Times New Roman" w:hAnsi="Times New Roman" w:cs="Times New Roman"/>
          <w:sz w:val="28"/>
          <w:szCs w:val="28"/>
          <w:lang w:val="ky-KG"/>
        </w:rPr>
        <w:t xml:space="preserve"> жана </w:t>
      </w:r>
      <w:r w:rsidR="00A00179" w:rsidRPr="0047539B">
        <w:rPr>
          <w:rFonts w:ascii="Times New Roman" w:hAnsi="Times New Roman" w:cs="Times New Roman"/>
          <w:sz w:val="28"/>
          <w:szCs w:val="28"/>
          <w:lang w:val="ky-KG"/>
        </w:rPr>
        <w:t>университеттин жаңылыктарын</w:t>
      </w:r>
      <w:r w:rsidR="00B81CA5" w:rsidRPr="0047539B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A00179" w:rsidRPr="0047539B">
        <w:rPr>
          <w:rFonts w:ascii="Times New Roman" w:hAnsi="Times New Roman" w:cs="Times New Roman"/>
          <w:sz w:val="28"/>
          <w:szCs w:val="28"/>
          <w:lang w:val="ky-KG"/>
        </w:rPr>
        <w:t>жеке жана жалпы мүнөздө</w:t>
      </w:r>
      <w:r w:rsidRPr="0047539B">
        <w:rPr>
          <w:rFonts w:ascii="Times New Roman" w:hAnsi="Times New Roman" w:cs="Times New Roman"/>
          <w:sz w:val="28"/>
          <w:szCs w:val="28"/>
          <w:lang w:val="ky-KG"/>
        </w:rPr>
        <w:t xml:space="preserve"> көрө алышат.</w:t>
      </w:r>
    </w:p>
    <w:p w:rsidR="00AC7F6A" w:rsidRPr="0047539B" w:rsidRDefault="00AC1336" w:rsidP="0047539B">
      <w:pPr>
        <w:spacing w:line="240" w:lineRule="auto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39B">
        <w:rPr>
          <w:rFonts w:ascii="Times New Roman" w:hAnsi="Times New Roman" w:cs="Times New Roman"/>
          <w:color w:val="000000"/>
          <w:sz w:val="28"/>
          <w:szCs w:val="28"/>
          <w:lang w:val="ky-KG"/>
        </w:rPr>
        <w:lastRenderedPageBreak/>
        <w:br/>
      </w:r>
      <w:r w:rsidR="00AC7F6A" w:rsidRPr="0047539B">
        <w:rPr>
          <w:rFonts w:ascii="Times New Roman" w:hAnsi="Times New Roman" w:cs="Times New Roman"/>
          <w:b/>
          <w:sz w:val="24"/>
          <w:szCs w:val="24"/>
          <w:lang w:val="ky-KG"/>
        </w:rPr>
        <w:t>4. ОКУУ ПРОЦЕС</w:t>
      </w:r>
      <w:r w:rsidR="00511CDB" w:rsidRPr="0047539B">
        <w:rPr>
          <w:rFonts w:ascii="Times New Roman" w:hAnsi="Times New Roman" w:cs="Times New Roman"/>
          <w:b/>
          <w:sz w:val="24"/>
          <w:szCs w:val="24"/>
          <w:lang w:val="ky-KG"/>
        </w:rPr>
        <w:t>С</w:t>
      </w:r>
      <w:r w:rsidR="00AC7F6A" w:rsidRPr="0047539B">
        <w:rPr>
          <w:rFonts w:ascii="Times New Roman" w:hAnsi="Times New Roman" w:cs="Times New Roman"/>
          <w:b/>
          <w:sz w:val="24"/>
          <w:szCs w:val="24"/>
          <w:lang w:val="ky-KG"/>
        </w:rPr>
        <w:t>ИНИН КАТЫШУУЧУЛАРЫНЫН ЭЛЕКТРОНДУК ЖУРНАЛ МЕНЕН ИШТӨӨДӨГҮ ФУНКЦИОНАЛДЫК МИЛДЕТТЕРИ ЖАНА УКУКТАРЫ</w:t>
      </w:r>
    </w:p>
    <w:p w:rsidR="00AC7F6A" w:rsidRPr="0047539B" w:rsidRDefault="00AC7F6A" w:rsidP="0047539B">
      <w:pPr>
        <w:pStyle w:val="a4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7539B">
        <w:rPr>
          <w:rFonts w:ascii="Times New Roman" w:hAnsi="Times New Roman" w:cs="Times New Roman"/>
          <w:sz w:val="28"/>
          <w:szCs w:val="28"/>
          <w:lang w:val="ky-KG"/>
        </w:rPr>
        <w:t>4.1. ЖОЖдогу электрондук журналдын администрат</w:t>
      </w:r>
      <w:r w:rsidR="00E453B2" w:rsidRPr="0047539B">
        <w:rPr>
          <w:rFonts w:ascii="Times New Roman" w:hAnsi="Times New Roman" w:cs="Times New Roman"/>
          <w:sz w:val="28"/>
          <w:szCs w:val="28"/>
          <w:lang w:val="ky-KG"/>
        </w:rPr>
        <w:t>орунун укуктары жана милдеттери</w:t>
      </w:r>
    </w:p>
    <w:p w:rsidR="00AC7F6A" w:rsidRPr="0047539B" w:rsidRDefault="009A493F" w:rsidP="004753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7539B">
        <w:rPr>
          <w:rFonts w:ascii="Times New Roman" w:hAnsi="Times New Roman" w:cs="Times New Roman"/>
          <w:sz w:val="28"/>
          <w:szCs w:val="28"/>
          <w:lang w:val="ky-KG"/>
        </w:rPr>
        <w:t xml:space="preserve">      </w:t>
      </w:r>
      <w:r w:rsidR="00AC7F6A" w:rsidRPr="0047539B">
        <w:rPr>
          <w:rFonts w:ascii="Times New Roman" w:hAnsi="Times New Roman" w:cs="Times New Roman"/>
          <w:sz w:val="28"/>
          <w:szCs w:val="28"/>
          <w:lang w:val="ky-KG"/>
        </w:rPr>
        <w:t>Университетте электрондук журналдын администратору төмөнкүлөргө укуктуу:</w:t>
      </w:r>
    </w:p>
    <w:p w:rsidR="00AC7F6A" w:rsidRPr="0047539B" w:rsidRDefault="00572E4F" w:rsidP="0047539B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539B">
        <w:rPr>
          <w:rFonts w:ascii="Times New Roman" w:hAnsi="Times New Roman" w:cs="Times New Roman"/>
          <w:sz w:val="28"/>
          <w:szCs w:val="28"/>
          <w:lang w:val="ky-KG"/>
        </w:rPr>
        <w:t>к</w:t>
      </w:r>
      <w:r w:rsidR="00A04212" w:rsidRPr="0047539B">
        <w:rPr>
          <w:rFonts w:ascii="Times New Roman" w:hAnsi="Times New Roman" w:cs="Times New Roman"/>
          <w:sz w:val="28"/>
          <w:szCs w:val="28"/>
          <w:lang w:val="ky-KG"/>
        </w:rPr>
        <w:t>олдонуучуларды</w:t>
      </w:r>
      <w:r w:rsidR="00AC7F6A" w:rsidRPr="0047539B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A04212" w:rsidRPr="0047539B">
        <w:rPr>
          <w:rFonts w:ascii="Times New Roman" w:hAnsi="Times New Roman" w:cs="Times New Roman"/>
          <w:sz w:val="28"/>
          <w:szCs w:val="28"/>
          <w:lang w:val="ky-KG"/>
        </w:rPr>
        <w:t>каттоо</w:t>
      </w:r>
      <w:r w:rsidR="005C68F1" w:rsidRPr="0047539B">
        <w:rPr>
          <w:rFonts w:ascii="Times New Roman" w:hAnsi="Times New Roman" w:cs="Times New Roman"/>
          <w:sz w:val="28"/>
          <w:szCs w:val="28"/>
          <w:lang w:val="ky-KG"/>
        </w:rPr>
        <w:t>, маалым даректерин берүү</w:t>
      </w:r>
      <w:r w:rsidR="00AC7F6A" w:rsidRPr="0047539B">
        <w:rPr>
          <w:rFonts w:ascii="Times New Roman" w:hAnsi="Times New Roman" w:cs="Times New Roman"/>
          <w:sz w:val="28"/>
          <w:szCs w:val="28"/>
          <w:lang w:val="ky-KG"/>
        </w:rPr>
        <w:t xml:space="preserve"> (түзүү жана өзгөртүү, редактирлөө);</w:t>
      </w:r>
    </w:p>
    <w:p w:rsidR="00AC7F6A" w:rsidRPr="0047539B" w:rsidRDefault="00572E4F" w:rsidP="0047539B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539B">
        <w:rPr>
          <w:rFonts w:ascii="Times New Roman" w:hAnsi="Times New Roman" w:cs="Times New Roman"/>
          <w:sz w:val="28"/>
          <w:szCs w:val="28"/>
          <w:lang w:val="ky-KG"/>
        </w:rPr>
        <w:t>к</w:t>
      </w:r>
      <w:r w:rsidR="00AC7F6A" w:rsidRPr="0047539B">
        <w:rPr>
          <w:rFonts w:ascii="Times New Roman" w:hAnsi="Times New Roman" w:cs="Times New Roman"/>
          <w:sz w:val="28"/>
          <w:szCs w:val="28"/>
          <w:lang w:val="ky-KG"/>
        </w:rPr>
        <w:t>олдонуучулардын профилдерин түзөтүү, редактирлөө;</w:t>
      </w:r>
    </w:p>
    <w:p w:rsidR="00AC7F6A" w:rsidRPr="0047539B" w:rsidRDefault="00572E4F" w:rsidP="0047539B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539B">
        <w:rPr>
          <w:rFonts w:ascii="Times New Roman" w:hAnsi="Times New Roman" w:cs="Times New Roman"/>
          <w:sz w:val="28"/>
          <w:szCs w:val="28"/>
          <w:lang w:val="ky-KG"/>
        </w:rPr>
        <w:t>б</w:t>
      </w:r>
      <w:r w:rsidR="00AC7F6A" w:rsidRPr="0047539B">
        <w:rPr>
          <w:rFonts w:ascii="Times New Roman" w:hAnsi="Times New Roman" w:cs="Times New Roman"/>
          <w:sz w:val="28"/>
          <w:szCs w:val="28"/>
          <w:lang w:val="ky-KG"/>
        </w:rPr>
        <w:t xml:space="preserve">илим берүү </w:t>
      </w:r>
      <w:r w:rsidR="00E45DBE" w:rsidRPr="0047539B">
        <w:rPr>
          <w:rFonts w:ascii="Times New Roman" w:hAnsi="Times New Roman" w:cs="Times New Roman"/>
          <w:sz w:val="28"/>
          <w:szCs w:val="28"/>
          <w:lang w:val="ky-KG"/>
        </w:rPr>
        <w:t>процессин</w:t>
      </w:r>
      <w:r w:rsidR="00AC7F6A" w:rsidRPr="0047539B">
        <w:rPr>
          <w:rFonts w:ascii="Times New Roman" w:hAnsi="Times New Roman" w:cs="Times New Roman"/>
          <w:sz w:val="28"/>
          <w:szCs w:val="28"/>
          <w:lang w:val="ky-KG"/>
        </w:rPr>
        <w:t xml:space="preserve"> мүнөздөгөн негизги бөлүмдөрдүн </w:t>
      </w:r>
      <w:r w:rsidR="00E45DBE" w:rsidRPr="0047539B">
        <w:rPr>
          <w:rFonts w:ascii="Times New Roman" w:hAnsi="Times New Roman" w:cs="Times New Roman"/>
          <w:sz w:val="28"/>
          <w:szCs w:val="28"/>
          <w:lang w:val="ky-KG"/>
        </w:rPr>
        <w:t>базалык</w:t>
      </w:r>
      <w:r w:rsidR="00AC7F6A" w:rsidRPr="0047539B">
        <w:rPr>
          <w:rFonts w:ascii="Times New Roman" w:hAnsi="Times New Roman" w:cs="Times New Roman"/>
          <w:sz w:val="28"/>
          <w:szCs w:val="28"/>
          <w:lang w:val="ky-KG"/>
        </w:rPr>
        <w:t xml:space="preserve"> орнотуулары боюнча системаны башкаруу.</w:t>
      </w:r>
    </w:p>
    <w:p w:rsidR="00AC7F6A" w:rsidRPr="0047539B" w:rsidRDefault="00AC7F6A" w:rsidP="0047539B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539B">
        <w:rPr>
          <w:rFonts w:ascii="Times New Roman" w:hAnsi="Times New Roman" w:cs="Times New Roman"/>
          <w:sz w:val="28"/>
          <w:szCs w:val="28"/>
          <w:lang w:val="ky-KG"/>
        </w:rPr>
        <w:t>Университетте электрондук журналдын администратору төмөнкүлөргө милдеттүү:</w:t>
      </w:r>
    </w:p>
    <w:p w:rsidR="00AC7F6A" w:rsidRPr="0047539B" w:rsidRDefault="00AC7F6A" w:rsidP="0047539B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539B">
        <w:rPr>
          <w:rFonts w:ascii="Times New Roman" w:hAnsi="Times New Roman" w:cs="Times New Roman"/>
          <w:sz w:val="28"/>
          <w:szCs w:val="28"/>
          <w:lang w:val="ky-KG"/>
        </w:rPr>
        <w:t>Университетте электрондук журналдын иштешин камсыз кылуу</w:t>
      </w:r>
      <w:r w:rsidR="005D3FA5" w:rsidRPr="0047539B">
        <w:rPr>
          <w:rFonts w:ascii="Times New Roman" w:hAnsi="Times New Roman" w:cs="Times New Roman"/>
          <w:sz w:val="28"/>
          <w:szCs w:val="28"/>
          <w:lang w:val="ky-KG"/>
        </w:rPr>
        <w:t>га</w:t>
      </w:r>
      <w:r w:rsidRPr="0047539B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AC7F6A" w:rsidRPr="0047539B" w:rsidRDefault="00572E4F" w:rsidP="0047539B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539B">
        <w:rPr>
          <w:rFonts w:ascii="Times New Roman" w:hAnsi="Times New Roman" w:cs="Times New Roman"/>
          <w:sz w:val="28"/>
          <w:szCs w:val="28"/>
          <w:lang w:val="ky-KG"/>
        </w:rPr>
        <w:t>к</w:t>
      </w:r>
      <w:r w:rsidR="00E45DBE" w:rsidRPr="0047539B">
        <w:rPr>
          <w:rFonts w:ascii="Times New Roman" w:hAnsi="Times New Roman" w:cs="Times New Roman"/>
          <w:sz w:val="28"/>
          <w:szCs w:val="28"/>
          <w:lang w:val="ky-KG"/>
        </w:rPr>
        <w:t xml:space="preserve">олдонуучулардын </w:t>
      </w:r>
      <w:r w:rsidR="00B35D3C" w:rsidRPr="0047539B">
        <w:rPr>
          <w:rFonts w:ascii="Times New Roman" w:hAnsi="Times New Roman" w:cs="Times New Roman"/>
          <w:sz w:val="28"/>
          <w:szCs w:val="28"/>
          <w:lang w:val="ky-KG"/>
        </w:rPr>
        <w:t>ар кандай категорияларг</w:t>
      </w:r>
      <w:r w:rsidR="00E45DBE" w:rsidRPr="0047539B">
        <w:rPr>
          <w:rFonts w:ascii="Times New Roman" w:hAnsi="Times New Roman" w:cs="Times New Roman"/>
          <w:sz w:val="28"/>
          <w:szCs w:val="28"/>
          <w:lang w:val="ky-KG"/>
        </w:rPr>
        <w:t>а</w:t>
      </w:r>
      <w:r w:rsidR="00AC7F6A" w:rsidRPr="0047539B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B35D3C" w:rsidRPr="0047539B">
        <w:rPr>
          <w:rFonts w:ascii="Times New Roman" w:hAnsi="Times New Roman" w:cs="Times New Roman"/>
          <w:sz w:val="28"/>
          <w:szCs w:val="28"/>
          <w:lang w:val="ky-KG"/>
        </w:rPr>
        <w:t xml:space="preserve">жетүү </w:t>
      </w:r>
      <w:r w:rsidR="00E45DBE" w:rsidRPr="0047539B">
        <w:rPr>
          <w:rFonts w:ascii="Times New Roman" w:hAnsi="Times New Roman" w:cs="Times New Roman"/>
          <w:sz w:val="28"/>
          <w:szCs w:val="28"/>
          <w:lang w:val="ky-KG"/>
        </w:rPr>
        <w:t>укуктарын</w:t>
      </w:r>
      <w:r w:rsidR="00AC7F6A" w:rsidRPr="0047539B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E45DBE" w:rsidRPr="0047539B">
        <w:rPr>
          <w:rFonts w:ascii="Times New Roman" w:hAnsi="Times New Roman" w:cs="Times New Roman"/>
          <w:sz w:val="28"/>
          <w:szCs w:val="28"/>
          <w:lang w:val="ky-KG"/>
        </w:rPr>
        <w:t xml:space="preserve">университеттин деңгээлинде </w:t>
      </w:r>
      <w:r w:rsidR="00AC7F6A" w:rsidRPr="0047539B">
        <w:rPr>
          <w:rFonts w:ascii="Times New Roman" w:hAnsi="Times New Roman" w:cs="Times New Roman"/>
          <w:sz w:val="28"/>
          <w:szCs w:val="28"/>
          <w:lang w:val="ky-KG"/>
        </w:rPr>
        <w:t>камсыз кылуу</w:t>
      </w:r>
      <w:r w:rsidR="005D3FA5" w:rsidRPr="0047539B">
        <w:rPr>
          <w:rFonts w:ascii="Times New Roman" w:hAnsi="Times New Roman" w:cs="Times New Roman"/>
          <w:sz w:val="28"/>
          <w:szCs w:val="28"/>
          <w:lang w:val="ky-KG"/>
        </w:rPr>
        <w:t>га</w:t>
      </w:r>
      <w:r w:rsidR="00AC7F6A" w:rsidRPr="0047539B">
        <w:rPr>
          <w:rFonts w:ascii="Times New Roman" w:hAnsi="Times New Roman" w:cs="Times New Roman"/>
          <w:sz w:val="28"/>
          <w:szCs w:val="28"/>
          <w:lang w:val="ky-KG"/>
        </w:rPr>
        <w:t>;</w:t>
      </w:r>
      <w:r w:rsidR="00AC7F6A" w:rsidRPr="00475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F6A" w:rsidRPr="0047539B" w:rsidRDefault="00572E4F" w:rsidP="0047539B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539B">
        <w:rPr>
          <w:rFonts w:ascii="Times New Roman" w:hAnsi="Times New Roman" w:cs="Times New Roman"/>
          <w:sz w:val="28"/>
          <w:szCs w:val="28"/>
          <w:lang w:val="ky-KG"/>
        </w:rPr>
        <w:t>м</w:t>
      </w:r>
      <w:r w:rsidR="00AC7F6A" w:rsidRPr="0047539B">
        <w:rPr>
          <w:rFonts w:ascii="Times New Roman" w:hAnsi="Times New Roman" w:cs="Times New Roman"/>
          <w:sz w:val="28"/>
          <w:szCs w:val="28"/>
          <w:lang w:val="ky-KG"/>
        </w:rPr>
        <w:t xml:space="preserve">аалыматтар базасына маалыматтарды </w:t>
      </w:r>
      <w:r w:rsidR="00F17527" w:rsidRPr="0047539B">
        <w:rPr>
          <w:rFonts w:ascii="Times New Roman" w:hAnsi="Times New Roman" w:cs="Times New Roman"/>
          <w:sz w:val="28"/>
          <w:szCs w:val="28"/>
          <w:lang w:val="ky-KG"/>
        </w:rPr>
        <w:t xml:space="preserve">өз убагында жана так </w:t>
      </w:r>
      <w:r w:rsidR="005305C5" w:rsidRPr="0047539B">
        <w:rPr>
          <w:rFonts w:ascii="Times New Roman" w:hAnsi="Times New Roman" w:cs="Times New Roman"/>
          <w:sz w:val="28"/>
          <w:szCs w:val="28"/>
          <w:lang w:val="ky-KG"/>
        </w:rPr>
        <w:t>жүктөө</w:t>
      </w:r>
      <w:r w:rsidR="00F17527" w:rsidRPr="0047539B">
        <w:rPr>
          <w:rFonts w:ascii="Times New Roman" w:hAnsi="Times New Roman" w:cs="Times New Roman"/>
          <w:sz w:val="28"/>
          <w:szCs w:val="28"/>
          <w:lang w:val="ky-KG"/>
        </w:rPr>
        <w:t xml:space="preserve">гө </w:t>
      </w:r>
      <w:r w:rsidR="00AC7F6A" w:rsidRPr="0047539B">
        <w:rPr>
          <w:rFonts w:ascii="Times New Roman" w:hAnsi="Times New Roman" w:cs="Times New Roman"/>
          <w:sz w:val="28"/>
          <w:szCs w:val="28"/>
          <w:lang w:val="ky-KG"/>
        </w:rPr>
        <w:t>жооп</w:t>
      </w:r>
      <w:r w:rsidR="001D2D7D" w:rsidRPr="0047539B">
        <w:rPr>
          <w:rFonts w:ascii="Times New Roman" w:hAnsi="Times New Roman" w:cs="Times New Roman"/>
          <w:sz w:val="28"/>
          <w:szCs w:val="28"/>
          <w:lang w:val="ky-KG"/>
        </w:rPr>
        <w:t>керчиликтүү</w:t>
      </w:r>
      <w:r w:rsidR="00AC7F6A" w:rsidRPr="0047539B">
        <w:rPr>
          <w:rFonts w:ascii="Times New Roman" w:hAnsi="Times New Roman" w:cs="Times New Roman"/>
          <w:sz w:val="28"/>
          <w:szCs w:val="28"/>
          <w:lang w:val="ky-KG"/>
        </w:rPr>
        <w:t xml:space="preserve">; </w:t>
      </w:r>
    </w:p>
    <w:p w:rsidR="00AC7F6A" w:rsidRPr="0047539B" w:rsidRDefault="00572E4F" w:rsidP="0047539B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7539B">
        <w:rPr>
          <w:rFonts w:ascii="Times New Roman" w:hAnsi="Times New Roman" w:cs="Times New Roman"/>
          <w:sz w:val="28"/>
          <w:szCs w:val="28"/>
          <w:lang w:val="ky-KG"/>
        </w:rPr>
        <w:t>о</w:t>
      </w:r>
      <w:r w:rsidR="00AC7F6A" w:rsidRPr="0047539B">
        <w:rPr>
          <w:rFonts w:ascii="Times New Roman" w:hAnsi="Times New Roman" w:cs="Times New Roman"/>
          <w:sz w:val="28"/>
          <w:szCs w:val="28"/>
          <w:lang w:val="ky-KG"/>
        </w:rPr>
        <w:t>куу жылынын аягында зарыл учурда электрондук журналдын маалыматтарын пайдалануу менен жетишүү ведомостунун жыйынтыгын кагазга басып чыгарууну камсыз кылуу</w:t>
      </w:r>
      <w:r w:rsidR="005D3FA5" w:rsidRPr="0047539B">
        <w:rPr>
          <w:rFonts w:ascii="Times New Roman" w:hAnsi="Times New Roman" w:cs="Times New Roman"/>
          <w:sz w:val="28"/>
          <w:szCs w:val="28"/>
          <w:lang w:val="ky-KG"/>
        </w:rPr>
        <w:t>га</w:t>
      </w:r>
      <w:r w:rsidR="00AC7F6A" w:rsidRPr="0047539B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AC7F6A" w:rsidRPr="0047539B" w:rsidRDefault="00572E4F" w:rsidP="0047539B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7539B">
        <w:rPr>
          <w:rFonts w:ascii="Times New Roman" w:hAnsi="Times New Roman" w:cs="Times New Roman"/>
          <w:sz w:val="28"/>
          <w:szCs w:val="28"/>
          <w:lang w:val="ky-KG"/>
        </w:rPr>
        <w:t>а</w:t>
      </w:r>
      <w:r w:rsidR="00AC7F6A" w:rsidRPr="0047539B">
        <w:rPr>
          <w:rFonts w:ascii="Times New Roman" w:hAnsi="Times New Roman" w:cs="Times New Roman"/>
          <w:sz w:val="28"/>
          <w:szCs w:val="28"/>
          <w:lang w:val="ky-KG"/>
        </w:rPr>
        <w:t xml:space="preserve">рхивдик көчүрмөлөрдү өз убагында </w:t>
      </w:r>
      <w:r w:rsidR="00014C15" w:rsidRPr="0047539B">
        <w:rPr>
          <w:rFonts w:ascii="Times New Roman" w:hAnsi="Times New Roman" w:cs="Times New Roman"/>
          <w:sz w:val="28"/>
          <w:szCs w:val="28"/>
          <w:lang w:val="ky-KG"/>
        </w:rPr>
        <w:t>даярдоону</w:t>
      </w:r>
      <w:r w:rsidR="00AC7F6A" w:rsidRPr="0047539B">
        <w:rPr>
          <w:rFonts w:ascii="Times New Roman" w:hAnsi="Times New Roman" w:cs="Times New Roman"/>
          <w:sz w:val="28"/>
          <w:szCs w:val="28"/>
          <w:lang w:val="ky-KG"/>
        </w:rPr>
        <w:t xml:space="preserve"> камсыз кылуу</w:t>
      </w:r>
      <w:r w:rsidR="005D3FA5" w:rsidRPr="0047539B">
        <w:rPr>
          <w:rFonts w:ascii="Times New Roman" w:hAnsi="Times New Roman" w:cs="Times New Roman"/>
          <w:sz w:val="28"/>
          <w:szCs w:val="28"/>
          <w:lang w:val="ky-KG"/>
        </w:rPr>
        <w:t>га</w:t>
      </w:r>
      <w:r w:rsidR="00AC7F6A" w:rsidRPr="0047539B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AC7F6A" w:rsidRPr="0047539B" w:rsidRDefault="00572E4F" w:rsidP="0047539B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7539B">
        <w:rPr>
          <w:rFonts w:ascii="Times New Roman" w:hAnsi="Times New Roman" w:cs="Times New Roman"/>
          <w:sz w:val="28"/>
          <w:szCs w:val="28"/>
          <w:lang w:val="ky-KG"/>
        </w:rPr>
        <w:t>а</w:t>
      </w:r>
      <w:r w:rsidR="00AC7F6A" w:rsidRPr="0047539B">
        <w:rPr>
          <w:rFonts w:ascii="Times New Roman" w:hAnsi="Times New Roman" w:cs="Times New Roman"/>
          <w:sz w:val="28"/>
          <w:szCs w:val="28"/>
          <w:lang w:val="ky-KG"/>
        </w:rPr>
        <w:t xml:space="preserve">вгуст айынын </w:t>
      </w:r>
      <w:r w:rsidR="00F4304D" w:rsidRPr="0047539B">
        <w:rPr>
          <w:rFonts w:ascii="Times New Roman" w:hAnsi="Times New Roman" w:cs="Times New Roman"/>
          <w:sz w:val="28"/>
          <w:szCs w:val="28"/>
          <w:lang w:val="ky-KG"/>
        </w:rPr>
        <w:t xml:space="preserve">акыркы жумасында системага </w:t>
      </w:r>
      <w:r w:rsidR="00AC7F6A" w:rsidRPr="0047539B">
        <w:rPr>
          <w:rFonts w:ascii="Times New Roman" w:hAnsi="Times New Roman" w:cs="Times New Roman"/>
          <w:sz w:val="28"/>
          <w:szCs w:val="28"/>
          <w:lang w:val="ky-KG"/>
        </w:rPr>
        <w:t xml:space="preserve">тайпалардын тизмесин, ар бир тайпа боюнча маалыматты, ЖОЖдун жаңы окуу жылындагы иш тартибин жана жадыбалды </w:t>
      </w:r>
      <w:r w:rsidR="00623514" w:rsidRPr="0047539B">
        <w:rPr>
          <w:rFonts w:ascii="Times New Roman" w:hAnsi="Times New Roman" w:cs="Times New Roman"/>
          <w:sz w:val="28"/>
          <w:szCs w:val="28"/>
          <w:lang w:val="ky-KG"/>
        </w:rPr>
        <w:t>жүктөөгө</w:t>
      </w:r>
      <w:r w:rsidR="00AC7F6A" w:rsidRPr="0047539B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AC7F6A" w:rsidRPr="0047539B" w:rsidRDefault="00572E4F" w:rsidP="0047539B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7539B">
        <w:rPr>
          <w:rFonts w:ascii="Times New Roman" w:hAnsi="Times New Roman" w:cs="Times New Roman"/>
          <w:sz w:val="28"/>
          <w:szCs w:val="28"/>
          <w:lang w:val="ky-KG"/>
        </w:rPr>
        <w:t>г</w:t>
      </w:r>
      <w:r w:rsidR="00AC7F6A" w:rsidRPr="0047539B">
        <w:rPr>
          <w:rFonts w:ascii="Times New Roman" w:hAnsi="Times New Roman" w:cs="Times New Roman"/>
          <w:sz w:val="28"/>
          <w:szCs w:val="28"/>
          <w:lang w:val="ky-KG"/>
        </w:rPr>
        <w:t>рафикке ылайык же зарылчылыкка жараша а</w:t>
      </w:r>
      <w:r w:rsidR="005950F9" w:rsidRPr="0047539B">
        <w:rPr>
          <w:rFonts w:ascii="Times New Roman" w:hAnsi="Times New Roman" w:cs="Times New Roman"/>
          <w:sz w:val="28"/>
          <w:szCs w:val="28"/>
          <w:lang w:val="ky-KG"/>
        </w:rPr>
        <w:t xml:space="preserve">дминистрацияны, мугалимдерди </w:t>
      </w:r>
      <w:r w:rsidR="00AC7F6A" w:rsidRPr="0047539B">
        <w:rPr>
          <w:rFonts w:ascii="Times New Roman" w:hAnsi="Times New Roman" w:cs="Times New Roman"/>
          <w:sz w:val="28"/>
          <w:szCs w:val="28"/>
          <w:lang w:val="ky-KG"/>
        </w:rPr>
        <w:t>электрондук журнал менен иштөө</w:t>
      </w:r>
      <w:r w:rsidR="005950F9" w:rsidRPr="0047539B">
        <w:rPr>
          <w:rFonts w:ascii="Times New Roman" w:hAnsi="Times New Roman" w:cs="Times New Roman"/>
          <w:sz w:val="28"/>
          <w:szCs w:val="28"/>
          <w:lang w:val="ky-KG"/>
        </w:rPr>
        <w:t xml:space="preserve">гө </w:t>
      </w:r>
      <w:r w:rsidR="00AC7F6A" w:rsidRPr="0047539B">
        <w:rPr>
          <w:rFonts w:ascii="Times New Roman" w:hAnsi="Times New Roman" w:cs="Times New Roman"/>
          <w:sz w:val="28"/>
          <w:szCs w:val="28"/>
          <w:lang w:val="ky-KG"/>
        </w:rPr>
        <w:t>үйрөтүүнү уюштуруу</w:t>
      </w:r>
      <w:r w:rsidR="005950F9" w:rsidRPr="0047539B">
        <w:rPr>
          <w:rFonts w:ascii="Times New Roman" w:hAnsi="Times New Roman" w:cs="Times New Roman"/>
          <w:sz w:val="28"/>
          <w:szCs w:val="28"/>
          <w:lang w:val="ky-KG"/>
        </w:rPr>
        <w:t>га</w:t>
      </w:r>
      <w:r w:rsidR="00AC7F6A" w:rsidRPr="0047539B">
        <w:rPr>
          <w:rFonts w:ascii="Times New Roman" w:hAnsi="Times New Roman" w:cs="Times New Roman"/>
          <w:sz w:val="28"/>
          <w:szCs w:val="28"/>
          <w:lang w:val="ky-KG"/>
        </w:rPr>
        <w:t xml:space="preserve">; </w:t>
      </w:r>
    </w:p>
    <w:p w:rsidR="00AC7F6A" w:rsidRPr="0047539B" w:rsidRDefault="00572E4F" w:rsidP="0047539B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7539B">
        <w:rPr>
          <w:rFonts w:ascii="Times New Roman" w:hAnsi="Times New Roman" w:cs="Times New Roman"/>
          <w:sz w:val="28"/>
          <w:szCs w:val="28"/>
          <w:lang w:val="ky-KG"/>
        </w:rPr>
        <w:t>э</w:t>
      </w:r>
      <w:r w:rsidR="00AC7F6A" w:rsidRPr="0047539B">
        <w:rPr>
          <w:rFonts w:ascii="Times New Roman" w:hAnsi="Times New Roman" w:cs="Times New Roman"/>
          <w:sz w:val="28"/>
          <w:szCs w:val="28"/>
          <w:lang w:val="ky-KG"/>
        </w:rPr>
        <w:t>лектрондук журналдын колдонуучуларына консульт</w:t>
      </w:r>
      <w:r w:rsidR="0047539B">
        <w:rPr>
          <w:rFonts w:ascii="Times New Roman" w:hAnsi="Times New Roman" w:cs="Times New Roman"/>
          <w:sz w:val="28"/>
          <w:szCs w:val="28"/>
          <w:lang w:val="ky-KG"/>
        </w:rPr>
        <w:t xml:space="preserve">ациялык </w:t>
      </w:r>
      <w:r w:rsidR="00AC7F6A" w:rsidRPr="0047539B">
        <w:rPr>
          <w:rFonts w:ascii="Times New Roman" w:hAnsi="Times New Roman" w:cs="Times New Roman"/>
          <w:sz w:val="28"/>
          <w:szCs w:val="28"/>
          <w:lang w:val="ky-KG"/>
        </w:rPr>
        <w:t>колдоо көрсөтүү</w:t>
      </w:r>
      <w:r w:rsidR="00B14930" w:rsidRPr="0047539B">
        <w:rPr>
          <w:rFonts w:ascii="Times New Roman" w:hAnsi="Times New Roman" w:cs="Times New Roman"/>
          <w:sz w:val="28"/>
          <w:szCs w:val="28"/>
          <w:lang w:val="ky-KG"/>
        </w:rPr>
        <w:t>нү</w:t>
      </w:r>
      <w:r w:rsidR="00AC7F6A" w:rsidRPr="0047539B">
        <w:rPr>
          <w:rFonts w:ascii="Times New Roman" w:hAnsi="Times New Roman" w:cs="Times New Roman"/>
          <w:sz w:val="28"/>
          <w:szCs w:val="28"/>
          <w:lang w:val="ky-KG"/>
        </w:rPr>
        <w:t xml:space="preserve"> уюштуруу</w:t>
      </w:r>
      <w:r w:rsidR="00B14930" w:rsidRPr="0047539B">
        <w:rPr>
          <w:rFonts w:ascii="Times New Roman" w:hAnsi="Times New Roman" w:cs="Times New Roman"/>
          <w:sz w:val="28"/>
          <w:szCs w:val="28"/>
          <w:lang w:val="ky-KG"/>
        </w:rPr>
        <w:t>га</w:t>
      </w:r>
      <w:r w:rsidR="00AC7F6A" w:rsidRPr="0047539B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AC7F6A" w:rsidRPr="0047539B" w:rsidRDefault="00572E4F" w:rsidP="0047539B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7539B">
        <w:rPr>
          <w:rFonts w:ascii="Times New Roman" w:hAnsi="Times New Roman" w:cs="Times New Roman"/>
          <w:sz w:val="28"/>
          <w:szCs w:val="28"/>
          <w:lang w:val="ky-KG"/>
        </w:rPr>
        <w:t>а</w:t>
      </w:r>
      <w:r w:rsidR="00AC7F6A" w:rsidRPr="0047539B">
        <w:rPr>
          <w:rFonts w:ascii="Times New Roman" w:hAnsi="Times New Roman" w:cs="Times New Roman"/>
          <w:sz w:val="28"/>
          <w:szCs w:val="28"/>
          <w:lang w:val="ky-KG"/>
        </w:rPr>
        <w:t xml:space="preserve">дминистрациянын, </w:t>
      </w:r>
      <w:r w:rsidR="00B14930" w:rsidRPr="0047539B">
        <w:rPr>
          <w:rFonts w:ascii="Times New Roman" w:hAnsi="Times New Roman" w:cs="Times New Roman"/>
          <w:sz w:val="28"/>
          <w:szCs w:val="28"/>
          <w:lang w:val="ky-KG"/>
        </w:rPr>
        <w:t>окутуучулардын</w:t>
      </w:r>
      <w:r w:rsidR="00AC7F6A" w:rsidRPr="0047539B">
        <w:rPr>
          <w:rFonts w:ascii="Times New Roman" w:hAnsi="Times New Roman" w:cs="Times New Roman"/>
          <w:sz w:val="28"/>
          <w:szCs w:val="28"/>
          <w:lang w:val="ky-KG"/>
        </w:rPr>
        <w:t xml:space="preserve"> системаны колдонуусун көзөмөлдөө</w:t>
      </w:r>
      <w:r w:rsidR="00B14930" w:rsidRPr="0047539B">
        <w:rPr>
          <w:rFonts w:ascii="Times New Roman" w:hAnsi="Times New Roman" w:cs="Times New Roman"/>
          <w:sz w:val="28"/>
          <w:szCs w:val="28"/>
          <w:lang w:val="ky-KG"/>
        </w:rPr>
        <w:t>гө</w:t>
      </w:r>
      <w:r w:rsidR="00AC7F6A" w:rsidRPr="0047539B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014DE4" w:rsidRPr="001C4B5A" w:rsidRDefault="00014DE4" w:rsidP="001C4B5A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</w:pPr>
      <w:r w:rsidRPr="001C4B5A">
        <w:rPr>
          <w:rFonts w:ascii="Times New Roman" w:hAnsi="Times New Roman" w:cs="Times New Roman"/>
          <w:sz w:val="28"/>
          <w:szCs w:val="28"/>
          <w:shd w:val="clear" w:color="auto" w:fill="FFFFFF"/>
        </w:rPr>
        <w:t>4.2</w:t>
      </w:r>
      <w:r w:rsidRPr="001C4B5A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</w:t>
      </w:r>
      <w:r w:rsidR="001C4B5A" w:rsidRPr="001C4B5A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Студенттердин милдеттери жана укутары</w:t>
      </w:r>
    </w:p>
    <w:p w:rsidR="00014DE4" w:rsidRPr="001C4B5A" w:rsidRDefault="00014DE4" w:rsidP="001C4B5A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C4B5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y-KG"/>
        </w:rPr>
        <w:t>С</w:t>
      </w:r>
      <w:r w:rsidRPr="001C4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туденттер</w:t>
      </w:r>
      <w:r w:rsidRPr="001C4B5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y-KG"/>
        </w:rPr>
        <w:t>дин</w:t>
      </w:r>
      <w:r w:rsidRPr="001C4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укуктары:</w:t>
      </w:r>
    </w:p>
    <w:p w:rsidR="00014DE4" w:rsidRPr="001C4B5A" w:rsidRDefault="00014DE4" w:rsidP="001C4B5A">
      <w:pPr>
        <w:pStyle w:val="a4"/>
        <w:numPr>
          <w:ilvl w:val="0"/>
          <w:numId w:val="18"/>
        </w:numPr>
        <w:ind w:hanging="43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4B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Деканаттан </w:t>
      </w:r>
      <w:r w:rsidRPr="001C4B5A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маалым даректери</w:t>
      </w:r>
      <w:r w:rsidRPr="001C4B5A">
        <w:rPr>
          <w:rFonts w:ascii="Times New Roman" w:hAnsi="Times New Roman" w:cs="Times New Roman"/>
          <w:sz w:val="28"/>
          <w:szCs w:val="28"/>
          <w:shd w:val="clear" w:color="auto" w:fill="FFFFFF"/>
        </w:rPr>
        <w:t>н (логинди жана паролду) алууга;</w:t>
      </w:r>
    </w:p>
    <w:p w:rsidR="00014DE4" w:rsidRPr="001C4B5A" w:rsidRDefault="00014DE4" w:rsidP="001C4B5A">
      <w:pPr>
        <w:pStyle w:val="a4"/>
        <w:numPr>
          <w:ilvl w:val="0"/>
          <w:numId w:val="18"/>
        </w:numPr>
        <w:ind w:hanging="43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4B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электрондук журналды </w:t>
      </w:r>
      <w:r w:rsidR="00623514" w:rsidRPr="001C4B5A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колдонуу</w:t>
      </w:r>
      <w:r w:rsidRPr="001C4B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боюнча </w:t>
      </w:r>
      <w:r w:rsidR="00DD0C78" w:rsidRPr="001C4B5A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кеп-кеңеш </w:t>
      </w:r>
      <w:r w:rsidRPr="001C4B5A">
        <w:rPr>
          <w:rFonts w:ascii="Times New Roman" w:hAnsi="Times New Roman" w:cs="Times New Roman"/>
          <w:sz w:val="28"/>
          <w:szCs w:val="28"/>
          <w:shd w:val="clear" w:color="auto" w:fill="FFFFFF"/>
        </w:rPr>
        <w:t>алууга;</w:t>
      </w:r>
    </w:p>
    <w:p w:rsidR="001C4B5A" w:rsidRDefault="00014DE4" w:rsidP="001C4B5A">
      <w:pPr>
        <w:pStyle w:val="a4"/>
        <w:numPr>
          <w:ilvl w:val="0"/>
          <w:numId w:val="18"/>
        </w:numPr>
        <w:ind w:hanging="43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4B5A">
        <w:rPr>
          <w:rFonts w:ascii="Times New Roman" w:hAnsi="Times New Roman" w:cs="Times New Roman"/>
          <w:sz w:val="28"/>
          <w:szCs w:val="28"/>
          <w:shd w:val="clear" w:color="auto" w:fill="FFFFFF"/>
        </w:rPr>
        <w:t>окуудагы жетишкендиктери</w:t>
      </w:r>
      <w:r w:rsidR="00DD0C78" w:rsidRPr="001C4B5A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н </w:t>
      </w:r>
      <w:r w:rsidRPr="001C4B5A">
        <w:rPr>
          <w:rFonts w:ascii="Times New Roman" w:hAnsi="Times New Roman" w:cs="Times New Roman"/>
          <w:sz w:val="28"/>
          <w:szCs w:val="28"/>
          <w:shd w:val="clear" w:color="auto" w:fill="FFFFFF"/>
        </w:rPr>
        <w:t>көрүүг</w:t>
      </w:r>
      <w:r w:rsidRPr="001C4B5A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ө</w:t>
      </w:r>
      <w:r w:rsidRPr="001C4B5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C4B5A" w:rsidRDefault="00014DE4" w:rsidP="001C4B5A">
      <w:pPr>
        <w:pStyle w:val="a4"/>
        <w:numPr>
          <w:ilvl w:val="0"/>
          <w:numId w:val="18"/>
        </w:numPr>
        <w:ind w:hanging="43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4B5A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өз алдынча иштердин тапшырмаларын көрүүгө;</w:t>
      </w:r>
    </w:p>
    <w:p w:rsidR="00014DE4" w:rsidRPr="001C4B5A" w:rsidRDefault="00014DE4" w:rsidP="001C4B5A">
      <w:pPr>
        <w:pStyle w:val="a4"/>
        <w:numPr>
          <w:ilvl w:val="0"/>
          <w:numId w:val="18"/>
        </w:numPr>
        <w:ind w:hanging="43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4B5A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окутуу жана тарбиялоо</w:t>
      </w:r>
      <w:r w:rsidR="00D14057" w:rsidRPr="001C4B5A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иш-аракеттерине байланышкан</w:t>
      </w:r>
      <w:r w:rsidRPr="001C4B5A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маселелер боюнча окутуучулар менен кат алышууга укуктуу.</w:t>
      </w:r>
    </w:p>
    <w:p w:rsidR="00014DE4" w:rsidRPr="001C4B5A" w:rsidRDefault="00014DE4" w:rsidP="001C4B5A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y-KG"/>
        </w:rPr>
      </w:pPr>
      <w:r w:rsidRPr="001C4B5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y-KG"/>
        </w:rPr>
        <w:t>Студенттердин милдеттери:</w:t>
      </w:r>
    </w:p>
    <w:p w:rsidR="00014DE4" w:rsidRPr="001C4B5A" w:rsidRDefault="00014DE4" w:rsidP="001C4B5A">
      <w:pPr>
        <w:pStyle w:val="a4"/>
        <w:numPr>
          <w:ilvl w:val="1"/>
          <w:numId w:val="20"/>
        </w:numPr>
        <w:ind w:left="709" w:hanging="425"/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</w:pPr>
      <w:r w:rsidRPr="001C4B5A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Электрондук журналга кирүү мүмкүнчүлүгүнүн маалым даректерин (логин жана пароль) сактоого жана анын коопсуздугу үчүн жеке жоопкерчилик тартууга;</w:t>
      </w:r>
    </w:p>
    <w:p w:rsidR="00D47887" w:rsidRPr="001C4B5A" w:rsidRDefault="00D47887" w:rsidP="001C4B5A">
      <w:pPr>
        <w:pStyle w:val="a4"/>
        <w:numPr>
          <w:ilvl w:val="1"/>
          <w:numId w:val="20"/>
        </w:numPr>
        <w:ind w:left="709" w:hanging="425"/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</w:pPr>
      <w:r w:rsidRPr="001C4B5A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lastRenderedPageBreak/>
        <w:t>Сабак башталарда аудиторияданын QR кодун сканерлөөгө</w:t>
      </w:r>
      <w:r w:rsidR="001C4B5A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;</w:t>
      </w:r>
    </w:p>
    <w:p w:rsidR="00014DE4" w:rsidRPr="001C4B5A" w:rsidRDefault="00D47887" w:rsidP="001C4B5A">
      <w:pPr>
        <w:pStyle w:val="a4"/>
        <w:numPr>
          <w:ilvl w:val="1"/>
          <w:numId w:val="20"/>
        </w:numPr>
        <w:ind w:left="709" w:hanging="425"/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</w:pPr>
      <w:r w:rsidRPr="001C4B5A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Өз </w:t>
      </w:r>
      <w:r w:rsidR="00014DE4" w:rsidRPr="001C4B5A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алдынча иштерди жана окутуучулардын көрсөтмөлөрүн өз убагында аткарууга;</w:t>
      </w:r>
    </w:p>
    <w:p w:rsidR="00014DE4" w:rsidRPr="001C4B5A" w:rsidRDefault="00D47887" w:rsidP="001C4B5A">
      <w:pPr>
        <w:pStyle w:val="a4"/>
        <w:numPr>
          <w:ilvl w:val="1"/>
          <w:numId w:val="20"/>
        </w:numPr>
        <w:ind w:left="709" w:hanging="425"/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</w:pPr>
      <w:r w:rsidRPr="001C4B5A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Окутуучуга </w:t>
      </w:r>
      <w:r w:rsidR="00014DE4" w:rsidRPr="001C4B5A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туура эмес коюлуп калган баа</w:t>
      </w:r>
      <w:r w:rsidR="00EB1D9F" w:rsidRPr="001C4B5A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жана</w:t>
      </w:r>
      <w:r w:rsidR="00014DE4" w:rsidRPr="001C4B5A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администраторго электрондук журналга кирүү көйгөйлөрү боюнча кабар берүүгө, эскертип коюуга;</w:t>
      </w:r>
    </w:p>
    <w:p w:rsidR="00014DE4" w:rsidRPr="001C4B5A" w:rsidRDefault="00D47887" w:rsidP="001C4B5A">
      <w:pPr>
        <w:pStyle w:val="a4"/>
        <w:numPr>
          <w:ilvl w:val="1"/>
          <w:numId w:val="20"/>
        </w:numPr>
        <w:ind w:left="709" w:hanging="425"/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</w:pPr>
      <w:r w:rsidRPr="001C4B5A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Электрондук </w:t>
      </w:r>
      <w:r w:rsidR="00014DE4" w:rsidRPr="001C4B5A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журналга кирүү маалым даректерин өз алдынча алмаштырууга таптакыр тыюу салынат.</w:t>
      </w:r>
    </w:p>
    <w:p w:rsidR="00014DE4" w:rsidRPr="001C4B5A" w:rsidRDefault="00014DE4" w:rsidP="001C4B5A">
      <w:pPr>
        <w:spacing w:line="240" w:lineRule="auto"/>
        <w:ind w:right="28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y-KG"/>
        </w:rPr>
      </w:pPr>
      <w:r w:rsidRPr="001C4B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y-KG"/>
        </w:rPr>
        <w:t>4.3. Окутуучунун укуктары жана милдеттери</w:t>
      </w:r>
    </w:p>
    <w:p w:rsidR="00014DE4" w:rsidRPr="001C4B5A" w:rsidRDefault="00014DE4" w:rsidP="001C4B5A">
      <w:pPr>
        <w:spacing w:line="240" w:lineRule="auto"/>
        <w:ind w:right="282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y-KG"/>
        </w:rPr>
      </w:pPr>
      <w:r w:rsidRPr="001C4B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y-KG"/>
        </w:rPr>
        <w:t>Окутуучунун укуктары:</w:t>
      </w:r>
    </w:p>
    <w:p w:rsidR="00014DE4" w:rsidRPr="001C4B5A" w:rsidRDefault="00014DE4" w:rsidP="001C4B5A">
      <w:pPr>
        <w:pStyle w:val="a4"/>
        <w:numPr>
          <w:ilvl w:val="1"/>
          <w:numId w:val="23"/>
        </w:numPr>
        <w:ind w:left="709" w:hanging="425"/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</w:pPr>
      <w:r w:rsidRPr="001C4B5A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өзү окутуп жаткан окуу тайпаларынын гана маалыматтарын электрондук журналга белгилөөгө жана көрүүгө, ошол эле учурда окутуучу аралык текшерүүнүн жыйынтык упайын койгондон кийин, электрондук журналды </w:t>
      </w:r>
      <w:r w:rsidR="0080221E" w:rsidRPr="001C4B5A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өзгөртүүгө</w:t>
      </w:r>
      <w:r w:rsidRPr="001C4B5A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укугу жок;</w:t>
      </w:r>
    </w:p>
    <w:p w:rsidR="00014DE4" w:rsidRPr="001C4B5A" w:rsidRDefault="00014DE4" w:rsidP="001C4B5A">
      <w:pPr>
        <w:pStyle w:val="a4"/>
        <w:numPr>
          <w:ilvl w:val="1"/>
          <w:numId w:val="23"/>
        </w:numPr>
        <w:ind w:left="709" w:hanging="425"/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</w:pPr>
      <w:r w:rsidRPr="001C4B5A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электрондук журнал</w:t>
      </w:r>
      <w:r w:rsidR="0080221E" w:rsidRPr="001C4B5A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ды </w:t>
      </w:r>
      <w:r w:rsidR="00237866" w:rsidRPr="001C4B5A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колдонуу</w:t>
      </w:r>
      <w:r w:rsidR="0080221E" w:rsidRPr="001C4B5A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</w:t>
      </w:r>
      <w:r w:rsidRPr="001C4B5A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маселелери боюнча электрондук журналдын администраторунан өз убагында к</w:t>
      </w:r>
      <w:r w:rsidR="0080221E" w:rsidRPr="001C4B5A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еп-кеңеш </w:t>
      </w:r>
      <w:r w:rsidRPr="001C4B5A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алууга;</w:t>
      </w:r>
    </w:p>
    <w:p w:rsidR="00014DE4" w:rsidRPr="001C4B5A" w:rsidRDefault="00014DE4" w:rsidP="001C4B5A">
      <w:pPr>
        <w:pStyle w:val="a4"/>
        <w:numPr>
          <w:ilvl w:val="1"/>
          <w:numId w:val="23"/>
        </w:numPr>
        <w:ind w:left="709" w:hanging="425"/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</w:pPr>
      <w:r w:rsidRPr="001C4B5A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форумда билим берүү жараянына (процессине) тиешелүү каалаган теманы талкуулоого;</w:t>
      </w:r>
    </w:p>
    <w:p w:rsidR="00014DE4" w:rsidRPr="001C4B5A" w:rsidRDefault="00014DE4" w:rsidP="001C4B5A">
      <w:pPr>
        <w:pStyle w:val="a4"/>
        <w:numPr>
          <w:ilvl w:val="1"/>
          <w:numId w:val="23"/>
        </w:numPr>
        <w:ind w:left="709" w:hanging="425"/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</w:pPr>
      <w:r w:rsidRPr="001C4B5A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электро</w:t>
      </w:r>
      <w:r w:rsidR="00DD0544" w:rsidRPr="001C4B5A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ндук журналды өз убагында, так, толук</w:t>
      </w:r>
      <w:r w:rsidRPr="001C4B5A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жана сапаттуу толтуруу иши боюнча отчетторду электрондук түрдө гана </w:t>
      </w:r>
      <w:r w:rsidR="00DD0544" w:rsidRPr="001C4B5A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даярдоого</w:t>
      </w:r>
      <w:r w:rsidRPr="001C4B5A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;</w:t>
      </w:r>
    </w:p>
    <w:p w:rsidR="00014DE4" w:rsidRPr="001C4B5A" w:rsidRDefault="00014DE4" w:rsidP="001C4B5A">
      <w:pPr>
        <w:pStyle w:val="a4"/>
        <w:numPr>
          <w:ilvl w:val="1"/>
          <w:numId w:val="23"/>
        </w:numPr>
        <w:ind w:left="709" w:hanging="425"/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</w:pPr>
      <w:r w:rsidRPr="001C4B5A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окуу мезгилиндеги предмет, тартип, дисциплиналар аралык курс боюнча жетишкендиктердин жыйынтыктарын берүүгө милдеттүү.</w:t>
      </w:r>
    </w:p>
    <w:p w:rsidR="00014DE4" w:rsidRPr="0047539B" w:rsidRDefault="00014DE4" w:rsidP="001C4B5A">
      <w:pPr>
        <w:spacing w:line="240" w:lineRule="auto"/>
        <w:ind w:right="28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y-KG"/>
        </w:rPr>
      </w:pPr>
      <w:r w:rsidRPr="004753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y-KG"/>
        </w:rPr>
        <w:t>Окутуучунун милдеттери</w:t>
      </w:r>
      <w:r w:rsidRPr="00475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y-KG"/>
        </w:rPr>
        <w:t>:</w:t>
      </w:r>
    </w:p>
    <w:p w:rsidR="00014DE4" w:rsidRPr="001C4B5A" w:rsidRDefault="00014DE4" w:rsidP="001C4B5A">
      <w:pPr>
        <w:pStyle w:val="a4"/>
        <w:numPr>
          <w:ilvl w:val="1"/>
          <w:numId w:val="25"/>
        </w:numPr>
        <w:ind w:left="709" w:hanging="425"/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</w:pPr>
      <w:r w:rsidRPr="001C4B5A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окуу жылы башталганга чейин календардык-тематикалык планды түзүүгө жана аны маалымат базасына киргизүүгө;</w:t>
      </w:r>
    </w:p>
    <w:p w:rsidR="00014DE4" w:rsidRPr="001C4B5A" w:rsidRDefault="00014DE4" w:rsidP="001C4B5A">
      <w:pPr>
        <w:pStyle w:val="a4"/>
        <w:numPr>
          <w:ilvl w:val="1"/>
          <w:numId w:val="25"/>
        </w:numPr>
        <w:ind w:left="709" w:hanging="425"/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</w:pPr>
      <w:r w:rsidRPr="001C4B5A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сабак өт</w:t>
      </w:r>
      <w:r w:rsidR="00676A88" w:rsidRPr="001C4B5A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ү</w:t>
      </w:r>
      <w:r w:rsidRPr="001C4B5A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лгөн күнү тиешелүү тайпанын электрондук журналын толтурууга (эгерде сабак өткөрүлгөн күнү окутуучу ооруп калса, </w:t>
      </w:r>
      <w:r w:rsidR="00A67092" w:rsidRPr="001C4B5A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сабакты </w:t>
      </w:r>
      <w:r w:rsidRPr="001C4B5A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алмаштырган педагогикалык кызматкер толтурат);</w:t>
      </w:r>
    </w:p>
    <w:p w:rsidR="00014DE4" w:rsidRPr="001C4B5A" w:rsidRDefault="00014DE4" w:rsidP="001C4B5A">
      <w:pPr>
        <w:pStyle w:val="a4"/>
        <w:numPr>
          <w:ilvl w:val="1"/>
          <w:numId w:val="25"/>
        </w:numPr>
        <w:ind w:left="709" w:hanging="425"/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</w:pPr>
      <w:r w:rsidRPr="001C4B5A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сабакта иштин түрлөрүн көрсөтүүгө;</w:t>
      </w:r>
    </w:p>
    <w:p w:rsidR="00014DE4" w:rsidRPr="001C4B5A" w:rsidRDefault="00014DE4" w:rsidP="001C4B5A">
      <w:pPr>
        <w:pStyle w:val="a4"/>
        <w:numPr>
          <w:ilvl w:val="1"/>
          <w:numId w:val="25"/>
        </w:numPr>
        <w:ind w:left="709" w:hanging="425"/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</w:pPr>
      <w:r w:rsidRPr="001C4B5A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студенттердин катышуусу, өз алдынча иштөөсү боюнча маалыматтарды өз убагында толтурууга;</w:t>
      </w:r>
    </w:p>
    <w:p w:rsidR="00F80C2D" w:rsidRPr="001C4B5A" w:rsidRDefault="00014DE4" w:rsidP="001C4B5A">
      <w:pPr>
        <w:pStyle w:val="a4"/>
        <w:numPr>
          <w:ilvl w:val="1"/>
          <w:numId w:val="25"/>
        </w:numPr>
        <w:ind w:left="709" w:hanging="425"/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</w:pPr>
      <w:r w:rsidRPr="001C4B5A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студенттердин билимдерин системалуу текшерүү</w:t>
      </w:r>
      <w:r w:rsidR="00C702AD" w:rsidRPr="001C4B5A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гө</w:t>
      </w:r>
      <w:r w:rsidRPr="001C4B5A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жана баалоого</w:t>
      </w:r>
      <w:r w:rsidR="00F80C2D" w:rsidRPr="001C4B5A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.</w:t>
      </w:r>
    </w:p>
    <w:p w:rsidR="00014DE4" w:rsidRPr="001C4B5A" w:rsidRDefault="003E5A39" w:rsidP="001C4B5A">
      <w:pPr>
        <w:pStyle w:val="a4"/>
        <w:numPr>
          <w:ilvl w:val="1"/>
          <w:numId w:val="25"/>
        </w:numPr>
        <w:ind w:left="709" w:hanging="425"/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</w:pPr>
      <w:r w:rsidRPr="001C4B5A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бааларды оңдоого</w:t>
      </w:r>
      <w:r w:rsidR="00014DE4" w:rsidRPr="001C4B5A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жана өз убагында </w:t>
      </w:r>
      <w:r w:rsidR="00145683" w:rsidRPr="001C4B5A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койбой</w:t>
      </w:r>
      <w:r w:rsidR="00014DE4" w:rsidRPr="001C4B5A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кечиктир</w:t>
      </w:r>
      <w:r w:rsidRPr="001C4B5A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генге</w:t>
      </w:r>
      <w:r w:rsidR="00250C02" w:rsidRPr="001C4B5A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</w:t>
      </w:r>
      <w:r w:rsidRPr="001C4B5A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жол бербөөгө</w:t>
      </w:r>
      <w:r w:rsidR="00014DE4" w:rsidRPr="001C4B5A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;</w:t>
      </w:r>
    </w:p>
    <w:p w:rsidR="00014DE4" w:rsidRPr="001C4B5A" w:rsidRDefault="00014DE4" w:rsidP="001C4B5A">
      <w:pPr>
        <w:pStyle w:val="a4"/>
        <w:numPr>
          <w:ilvl w:val="1"/>
          <w:numId w:val="25"/>
        </w:numPr>
        <w:ind w:left="709" w:hanging="425"/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</w:pPr>
      <w:r w:rsidRPr="001C4B5A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электрондук журналды өз убагында толтурбагандыгы үчүн </w:t>
      </w:r>
      <w:r w:rsidR="00AC4C9C" w:rsidRPr="001C4B5A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жеке жоопкерчилик тартууга</w:t>
      </w:r>
      <w:r w:rsidRPr="001C4B5A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;</w:t>
      </w:r>
    </w:p>
    <w:p w:rsidR="00014DE4" w:rsidRPr="001C4B5A" w:rsidRDefault="00145683" w:rsidP="001C4B5A">
      <w:pPr>
        <w:pStyle w:val="a4"/>
        <w:numPr>
          <w:ilvl w:val="1"/>
          <w:numId w:val="25"/>
        </w:numPr>
        <w:ind w:left="709" w:hanging="425"/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</w:pPr>
      <w:r w:rsidRPr="001C4B5A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студенттерге</w:t>
      </w:r>
      <w:r w:rsidR="00014DE4" w:rsidRPr="001C4B5A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окутуучунун логини жана паролу менен </w:t>
      </w:r>
      <w:r w:rsidRPr="001C4B5A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иштөөгө, окутуучуларга кесиптешинин жумуш ордун жана л</w:t>
      </w:r>
      <w:r w:rsidR="00014DE4" w:rsidRPr="001C4B5A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огин жана паролун колдонуу</w:t>
      </w:r>
      <w:r w:rsidRPr="001C4B5A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га</w:t>
      </w:r>
      <w:r w:rsidR="00014DE4" w:rsidRPr="001C4B5A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жол бербөөгө;</w:t>
      </w:r>
    </w:p>
    <w:p w:rsidR="00014DE4" w:rsidRPr="001C4B5A" w:rsidRDefault="00014DE4" w:rsidP="001C4B5A">
      <w:pPr>
        <w:pStyle w:val="a4"/>
        <w:numPr>
          <w:ilvl w:val="1"/>
          <w:numId w:val="25"/>
        </w:numPr>
        <w:ind w:left="709" w:hanging="425"/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</w:pPr>
      <w:r w:rsidRPr="001C4B5A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өз маалым даректерин сактоо</w:t>
      </w:r>
      <w:r w:rsidR="00145683" w:rsidRPr="001C4B5A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го, </w:t>
      </w:r>
      <w:r w:rsidRPr="001C4B5A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бөтөн адамдар</w:t>
      </w:r>
      <w:r w:rsidR="00145683" w:rsidRPr="001C4B5A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дын колдонуусуна </w:t>
      </w:r>
      <w:r w:rsidRPr="001C4B5A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жол бербөөгө </w:t>
      </w:r>
      <w:r w:rsidR="00610EE2" w:rsidRPr="001C4B5A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милдеттүү жана  жеке жоопкерчиликке тартууга</w:t>
      </w:r>
      <w:r w:rsidR="00075634" w:rsidRPr="001C4B5A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.</w:t>
      </w:r>
    </w:p>
    <w:p w:rsidR="001C4B5A" w:rsidRDefault="001C4B5A" w:rsidP="001C4B5A">
      <w:pPr>
        <w:spacing w:line="240" w:lineRule="auto"/>
        <w:ind w:right="28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6B57" w:rsidRPr="001C4B5A" w:rsidRDefault="00136B57" w:rsidP="001C4B5A">
      <w:pPr>
        <w:spacing w:line="240" w:lineRule="auto"/>
        <w:ind w:right="282"/>
        <w:jc w:val="center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 w:rsidRPr="001C4B5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5. </w:t>
      </w:r>
      <w:r w:rsidR="001C4B5A" w:rsidRPr="001C4B5A">
        <w:rPr>
          <w:rFonts w:ascii="Times New Roman" w:hAnsi="Times New Roman" w:cs="Times New Roman"/>
          <w:b/>
          <w:bCs/>
          <w:sz w:val="24"/>
          <w:szCs w:val="24"/>
          <w:lang w:val="ky-KG"/>
        </w:rPr>
        <w:t>КӨЗӨМӨЛДӨӨ ЖАНА САКТОО</w:t>
      </w:r>
    </w:p>
    <w:p w:rsidR="007A6885" w:rsidRDefault="007A6885" w:rsidP="00430083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5.1. </w:t>
      </w:r>
      <w:r w:rsidR="00D47887" w:rsidRPr="007A6885">
        <w:rPr>
          <w:rFonts w:ascii="Times New Roman" w:hAnsi="Times New Roman" w:cs="Times New Roman"/>
          <w:sz w:val="28"/>
          <w:szCs w:val="28"/>
        </w:rPr>
        <w:t>Университеттин Дата-Борборунун</w:t>
      </w:r>
      <w:r w:rsidR="00136B57" w:rsidRPr="007A6885">
        <w:rPr>
          <w:rFonts w:ascii="Times New Roman" w:hAnsi="Times New Roman" w:cs="Times New Roman"/>
          <w:sz w:val="28"/>
          <w:szCs w:val="28"/>
        </w:rPr>
        <w:t xml:space="preserve"> директору, электрондук журналдын администратору электрондук журналдын ү</w:t>
      </w:r>
      <w:r w:rsidR="006A2B84" w:rsidRPr="007A6885">
        <w:rPr>
          <w:rFonts w:ascii="Times New Roman" w:hAnsi="Times New Roman" w:cs="Times New Roman"/>
          <w:sz w:val="28"/>
          <w:szCs w:val="28"/>
        </w:rPr>
        <w:t>згүлтүксүз иштешин камсыз кылат;</w:t>
      </w:r>
    </w:p>
    <w:p w:rsidR="007A6885" w:rsidRDefault="007A6885" w:rsidP="00430083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5.2. </w:t>
      </w:r>
      <w:r w:rsidR="001C4B5A" w:rsidRPr="007A6885">
        <w:rPr>
          <w:rFonts w:ascii="Times New Roman" w:hAnsi="Times New Roman" w:cs="Times New Roman"/>
          <w:sz w:val="28"/>
          <w:szCs w:val="28"/>
        </w:rPr>
        <w:t>А</w:t>
      </w:r>
      <w:r w:rsidR="00136B57" w:rsidRPr="007A6885">
        <w:rPr>
          <w:rFonts w:ascii="Times New Roman" w:hAnsi="Times New Roman" w:cs="Times New Roman"/>
          <w:sz w:val="28"/>
          <w:szCs w:val="28"/>
        </w:rPr>
        <w:t xml:space="preserve">р бир семестрдин аягында учурдагы жана жыйынтыктоочу </w:t>
      </w:r>
      <w:r w:rsidR="003F066E" w:rsidRPr="007A6885">
        <w:rPr>
          <w:rFonts w:ascii="Times New Roman" w:hAnsi="Times New Roman" w:cs="Times New Roman"/>
          <w:sz w:val="28"/>
          <w:szCs w:val="28"/>
        </w:rPr>
        <w:t xml:space="preserve">баалардын объективдүүлүгүнө, учурдагы-аралык жана жыйынтыктоочу </w:t>
      </w:r>
      <w:r w:rsidR="00136B57" w:rsidRPr="007A6885">
        <w:rPr>
          <w:rFonts w:ascii="Times New Roman" w:hAnsi="Times New Roman" w:cs="Times New Roman"/>
          <w:sz w:val="28"/>
          <w:szCs w:val="28"/>
        </w:rPr>
        <w:t>текшерүү иштер</w:t>
      </w:r>
      <w:r w:rsidR="006A2B84" w:rsidRPr="007A6885">
        <w:rPr>
          <w:rFonts w:ascii="Times New Roman" w:hAnsi="Times New Roman" w:cs="Times New Roman"/>
          <w:sz w:val="28"/>
          <w:szCs w:val="28"/>
        </w:rPr>
        <w:t>инин болушуна көңүл бурулат;</w:t>
      </w:r>
    </w:p>
    <w:p w:rsidR="007A6885" w:rsidRDefault="007A6885" w:rsidP="00430083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5.3. </w:t>
      </w:r>
      <w:r w:rsidR="00D47887" w:rsidRPr="007A6885">
        <w:rPr>
          <w:rFonts w:ascii="Times New Roman" w:hAnsi="Times New Roman" w:cs="Times New Roman"/>
          <w:sz w:val="28"/>
          <w:szCs w:val="28"/>
        </w:rPr>
        <w:t xml:space="preserve">Окуу бөлүмү жана деканат </w:t>
      </w:r>
      <w:r w:rsidR="00136B57" w:rsidRPr="007A6885">
        <w:rPr>
          <w:rFonts w:ascii="Times New Roman" w:hAnsi="Times New Roman" w:cs="Times New Roman"/>
          <w:sz w:val="28"/>
          <w:szCs w:val="28"/>
        </w:rPr>
        <w:t>тарабынан электрондук журналды текшерүүнүн жыйы</w:t>
      </w:r>
      <w:r w:rsidR="006A2B84" w:rsidRPr="007A6885">
        <w:rPr>
          <w:rFonts w:ascii="Times New Roman" w:hAnsi="Times New Roman" w:cs="Times New Roman"/>
          <w:sz w:val="28"/>
          <w:szCs w:val="28"/>
        </w:rPr>
        <w:t xml:space="preserve">нтыгы </w:t>
      </w:r>
      <w:r>
        <w:rPr>
          <w:rFonts w:ascii="Times New Roman" w:hAnsi="Times New Roman" w:cs="Times New Roman"/>
          <w:sz w:val="28"/>
          <w:szCs w:val="28"/>
        </w:rPr>
        <w:t>окутуучуларга маалымдалат;</w:t>
      </w:r>
    </w:p>
    <w:p w:rsidR="007A6885" w:rsidRDefault="007A6885" w:rsidP="00430083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5.4. </w:t>
      </w:r>
      <w:r w:rsidR="00D47887" w:rsidRPr="007A6885">
        <w:rPr>
          <w:rFonts w:ascii="Times New Roman" w:hAnsi="Times New Roman" w:cs="Times New Roman"/>
          <w:sz w:val="28"/>
          <w:szCs w:val="28"/>
        </w:rPr>
        <w:t>Семестрдин жыйынтыгында электрондук журналдын толтурулуусу жөнүндө маалымат “Тиркеме №1”  кагазга чыгарылып окутуучуларга кол койдурулуп сакталат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6885" w:rsidRDefault="007A6885" w:rsidP="00430083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5.5. </w:t>
      </w:r>
      <w:r w:rsidR="00D47887" w:rsidRPr="007A6885">
        <w:rPr>
          <w:rFonts w:ascii="Times New Roman" w:hAnsi="Times New Roman" w:cs="Times New Roman"/>
          <w:sz w:val="28"/>
          <w:szCs w:val="28"/>
        </w:rPr>
        <w:t xml:space="preserve">Кагазга чыгарылган маалымат “Тиркеме №1” электрондук журналдын толтурулгандыгын </w:t>
      </w:r>
      <w:r>
        <w:rPr>
          <w:rFonts w:ascii="Times New Roman" w:hAnsi="Times New Roman" w:cs="Times New Roman"/>
          <w:sz w:val="28"/>
          <w:szCs w:val="28"/>
        </w:rPr>
        <w:t>тастыктайт;</w:t>
      </w:r>
    </w:p>
    <w:p w:rsidR="007A6885" w:rsidRDefault="007A6885" w:rsidP="00430083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5.6. </w:t>
      </w:r>
      <w:r w:rsidR="00D47887" w:rsidRPr="007A6885">
        <w:rPr>
          <w:rFonts w:ascii="Times New Roman" w:hAnsi="Times New Roman" w:cs="Times New Roman"/>
          <w:sz w:val="28"/>
          <w:szCs w:val="28"/>
        </w:rPr>
        <w:t>Текшерүү учурунда  “Тиркеме №1” деги QR кодту сканерлөө аркылуу электрондук журналды көрүү мүмкүнчүлүгүн пайдаланат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6885" w:rsidRDefault="007A6885" w:rsidP="00430083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5.7. </w:t>
      </w:r>
      <w:r w:rsidR="007E6B6B" w:rsidRPr="007A6885">
        <w:rPr>
          <w:rFonts w:ascii="Times New Roman" w:hAnsi="Times New Roman" w:cs="Times New Roman"/>
          <w:sz w:val="28"/>
          <w:szCs w:val="28"/>
        </w:rPr>
        <w:t xml:space="preserve">Студенттердин </w:t>
      </w:r>
      <w:r w:rsidR="008501B1" w:rsidRPr="007A6885">
        <w:rPr>
          <w:rFonts w:ascii="Times New Roman" w:hAnsi="Times New Roman" w:cs="Times New Roman"/>
          <w:sz w:val="28"/>
          <w:szCs w:val="28"/>
        </w:rPr>
        <w:t>жетишкендиктери</w:t>
      </w:r>
      <w:r w:rsidR="007E6B6B" w:rsidRPr="007A6885">
        <w:rPr>
          <w:rFonts w:ascii="Times New Roman" w:hAnsi="Times New Roman" w:cs="Times New Roman"/>
          <w:sz w:val="28"/>
          <w:szCs w:val="28"/>
        </w:rPr>
        <w:t xml:space="preserve"> каттаган э</w:t>
      </w:r>
      <w:r w:rsidR="00136B57" w:rsidRPr="007A6885">
        <w:rPr>
          <w:rFonts w:ascii="Times New Roman" w:hAnsi="Times New Roman" w:cs="Times New Roman"/>
          <w:sz w:val="28"/>
          <w:szCs w:val="28"/>
        </w:rPr>
        <w:t>лектрондук</w:t>
      </w:r>
      <w:r w:rsidR="008501B1" w:rsidRPr="007A6885">
        <w:rPr>
          <w:rFonts w:ascii="Times New Roman" w:hAnsi="Times New Roman" w:cs="Times New Roman"/>
          <w:sz w:val="28"/>
          <w:szCs w:val="28"/>
        </w:rPr>
        <w:t xml:space="preserve"> </w:t>
      </w:r>
      <w:r w:rsidR="007E6B6B" w:rsidRPr="007A6885">
        <w:rPr>
          <w:rFonts w:ascii="Times New Roman" w:hAnsi="Times New Roman" w:cs="Times New Roman"/>
          <w:sz w:val="28"/>
          <w:szCs w:val="28"/>
        </w:rPr>
        <w:t>түрүндөгү ж</w:t>
      </w:r>
      <w:r w:rsidR="0036298E" w:rsidRPr="007A6885">
        <w:rPr>
          <w:rFonts w:ascii="Times New Roman" w:hAnsi="Times New Roman" w:cs="Times New Roman"/>
          <w:sz w:val="28"/>
          <w:szCs w:val="28"/>
        </w:rPr>
        <w:t>урналдарды</w:t>
      </w:r>
      <w:r>
        <w:rPr>
          <w:rFonts w:ascii="Times New Roman" w:hAnsi="Times New Roman" w:cs="Times New Roman"/>
          <w:sz w:val="28"/>
          <w:szCs w:val="28"/>
        </w:rPr>
        <w:t xml:space="preserve"> - 5 жыл;</w:t>
      </w:r>
    </w:p>
    <w:p w:rsidR="003F2875" w:rsidRPr="007A6885" w:rsidRDefault="007A6885" w:rsidP="00430083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5.8. </w:t>
      </w:r>
      <w:r w:rsidR="008501B1" w:rsidRPr="007A6885">
        <w:rPr>
          <w:rFonts w:ascii="Times New Roman" w:hAnsi="Times New Roman" w:cs="Times New Roman"/>
          <w:sz w:val="28"/>
          <w:szCs w:val="28"/>
        </w:rPr>
        <w:t xml:space="preserve">Электрондук журналдын толтурулуусу жөнүндө маалыматты “Тиркеме №1” </w:t>
      </w:r>
      <w:r w:rsidR="00136B57" w:rsidRPr="007A6885">
        <w:rPr>
          <w:rFonts w:ascii="Times New Roman" w:hAnsi="Times New Roman" w:cs="Times New Roman"/>
          <w:sz w:val="28"/>
          <w:szCs w:val="28"/>
        </w:rPr>
        <w:t xml:space="preserve">- 25 жыл. </w:t>
      </w:r>
    </w:p>
    <w:p w:rsidR="00136B57" w:rsidRPr="001C4B5A" w:rsidRDefault="00136B57" w:rsidP="001C4B5A">
      <w:pPr>
        <w:spacing w:line="240" w:lineRule="auto"/>
        <w:ind w:right="282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 w:rsidRPr="007A6885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6. </w:t>
      </w:r>
      <w:r w:rsidR="001C4B5A" w:rsidRPr="001C4B5A">
        <w:rPr>
          <w:rFonts w:ascii="Times New Roman" w:hAnsi="Times New Roman" w:cs="Times New Roman"/>
          <w:b/>
          <w:bCs/>
          <w:sz w:val="24"/>
          <w:szCs w:val="24"/>
          <w:lang w:val="ky-KG"/>
        </w:rPr>
        <w:t>ЭСЕП-КЫСАП МЕЗГИЛДЕРИ</w:t>
      </w:r>
    </w:p>
    <w:p w:rsidR="00136B57" w:rsidRPr="001C4B5A" w:rsidRDefault="0032431F" w:rsidP="00AA4A2B">
      <w:pPr>
        <w:pStyle w:val="a3"/>
        <w:numPr>
          <w:ilvl w:val="1"/>
          <w:numId w:val="28"/>
        </w:numPr>
        <w:spacing w:line="240" w:lineRule="auto"/>
        <w:ind w:left="567" w:right="282" w:hanging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1C4B5A">
        <w:rPr>
          <w:rFonts w:ascii="Times New Roman" w:hAnsi="Times New Roman" w:cs="Times New Roman"/>
          <w:sz w:val="28"/>
          <w:szCs w:val="28"/>
          <w:lang w:val="ky-KG"/>
        </w:rPr>
        <w:t>Билим берүүнүн сапаты жана катышуу-жетишүү</w:t>
      </w:r>
      <w:r w:rsidR="00136B57" w:rsidRPr="001C4B5A">
        <w:rPr>
          <w:rFonts w:ascii="Times New Roman" w:hAnsi="Times New Roman" w:cs="Times New Roman"/>
          <w:sz w:val="28"/>
          <w:szCs w:val="28"/>
          <w:lang w:val="ky-KG"/>
        </w:rPr>
        <w:t xml:space="preserve"> боюнча отчё</w:t>
      </w:r>
      <w:r w:rsidR="00802DDB" w:rsidRPr="001C4B5A">
        <w:rPr>
          <w:rFonts w:ascii="Times New Roman" w:hAnsi="Times New Roman" w:cs="Times New Roman"/>
          <w:sz w:val="28"/>
          <w:szCs w:val="28"/>
          <w:lang w:val="ky-KG"/>
        </w:rPr>
        <w:t>ттор ар бир семестрдин аягында жана окуу жылын</w:t>
      </w:r>
      <w:r w:rsidR="00136B57" w:rsidRPr="001C4B5A">
        <w:rPr>
          <w:rFonts w:ascii="Times New Roman" w:hAnsi="Times New Roman" w:cs="Times New Roman"/>
          <w:sz w:val="28"/>
          <w:szCs w:val="28"/>
          <w:lang w:val="ky-KG"/>
        </w:rPr>
        <w:t>ын аягында</w:t>
      </w:r>
      <w:r w:rsidR="006A2B84" w:rsidRPr="001C4B5A">
        <w:rPr>
          <w:rFonts w:ascii="Times New Roman" w:hAnsi="Times New Roman" w:cs="Times New Roman"/>
          <w:sz w:val="28"/>
          <w:szCs w:val="28"/>
          <w:lang w:val="ky-KG"/>
        </w:rPr>
        <w:t>;</w:t>
      </w:r>
      <w:r w:rsidR="00136B57" w:rsidRPr="001C4B5A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136B57" w:rsidRPr="001C4B5A" w:rsidRDefault="001C4B5A" w:rsidP="00AA4A2B">
      <w:pPr>
        <w:pStyle w:val="a3"/>
        <w:numPr>
          <w:ilvl w:val="1"/>
          <w:numId w:val="28"/>
        </w:numPr>
        <w:spacing w:line="240" w:lineRule="auto"/>
        <w:ind w:left="567" w:right="282" w:hanging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Э</w:t>
      </w:r>
      <w:r w:rsidR="00136B57" w:rsidRPr="001C4B5A">
        <w:rPr>
          <w:rFonts w:ascii="Times New Roman" w:hAnsi="Times New Roman" w:cs="Times New Roman"/>
          <w:sz w:val="28"/>
          <w:szCs w:val="28"/>
          <w:lang w:val="ky-KG"/>
        </w:rPr>
        <w:t xml:space="preserve">лектрондук журналды толтуруу жана </w:t>
      </w:r>
      <w:r w:rsidR="00D52C22" w:rsidRPr="001C4B5A">
        <w:rPr>
          <w:rFonts w:ascii="Times New Roman" w:hAnsi="Times New Roman" w:cs="Times New Roman"/>
          <w:sz w:val="28"/>
          <w:szCs w:val="28"/>
          <w:lang w:val="ky-KG"/>
        </w:rPr>
        <w:t>катышуу-жетишүү</w:t>
      </w:r>
      <w:r w:rsidR="00136B57" w:rsidRPr="001C4B5A">
        <w:rPr>
          <w:rFonts w:ascii="Times New Roman" w:hAnsi="Times New Roman" w:cs="Times New Roman"/>
          <w:sz w:val="28"/>
          <w:szCs w:val="28"/>
          <w:lang w:val="ky-KG"/>
        </w:rPr>
        <w:t xml:space="preserve"> жөнүндө отчёт жумасына бир жолу </w:t>
      </w:r>
      <w:r w:rsidR="00852591" w:rsidRPr="001C4B5A">
        <w:rPr>
          <w:rFonts w:ascii="Times New Roman" w:hAnsi="Times New Roman" w:cs="Times New Roman"/>
          <w:sz w:val="28"/>
          <w:szCs w:val="28"/>
          <w:lang w:val="ky-KG"/>
        </w:rPr>
        <w:t>жүргүзүлөт</w:t>
      </w:r>
      <w:r w:rsidR="00136B57" w:rsidRPr="001C4B5A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</w:p>
    <w:p w:rsidR="00136B57" w:rsidRPr="00AA4A2B" w:rsidRDefault="00136B57" w:rsidP="00AA4A2B">
      <w:pPr>
        <w:spacing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A2B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AA4A2B" w:rsidRPr="00AA4A2B">
        <w:rPr>
          <w:rFonts w:ascii="Times New Roman" w:hAnsi="Times New Roman" w:cs="Times New Roman"/>
          <w:b/>
          <w:bCs/>
          <w:sz w:val="24"/>
          <w:szCs w:val="24"/>
          <w:lang w:val="ky-KG"/>
        </w:rPr>
        <w:t>КОЛДОНУУЧУЛАРДЫН УКУКТАРЫ ЖАНА ЖООПКЕРЧИЛИГИ</w:t>
      </w:r>
    </w:p>
    <w:p w:rsidR="00136B57" w:rsidRPr="00AA4A2B" w:rsidRDefault="00136B57" w:rsidP="00AA4A2B">
      <w:pPr>
        <w:pStyle w:val="a3"/>
        <w:numPr>
          <w:ilvl w:val="1"/>
          <w:numId w:val="29"/>
        </w:numPr>
        <w:spacing w:line="240" w:lineRule="auto"/>
        <w:ind w:left="567" w:right="282" w:hanging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A4A2B">
        <w:rPr>
          <w:rFonts w:ascii="Times New Roman" w:hAnsi="Times New Roman" w:cs="Times New Roman"/>
          <w:sz w:val="28"/>
          <w:szCs w:val="28"/>
          <w:lang w:val="ky-KG"/>
        </w:rPr>
        <w:t>Бардык колдонуучулар электрондук журнал</w:t>
      </w:r>
      <w:r w:rsidR="002254C3" w:rsidRPr="00AA4A2B">
        <w:rPr>
          <w:rFonts w:ascii="Times New Roman" w:hAnsi="Times New Roman" w:cs="Times New Roman"/>
          <w:sz w:val="28"/>
          <w:szCs w:val="28"/>
          <w:lang w:val="ky-KG"/>
        </w:rPr>
        <w:t xml:space="preserve">ды </w:t>
      </w:r>
      <w:r w:rsidRPr="00AA4A2B">
        <w:rPr>
          <w:rFonts w:ascii="Times New Roman" w:hAnsi="Times New Roman" w:cs="Times New Roman"/>
          <w:sz w:val="28"/>
          <w:szCs w:val="28"/>
          <w:lang w:val="ky-KG"/>
        </w:rPr>
        <w:t>ишт</w:t>
      </w:r>
      <w:r w:rsidR="002254C3" w:rsidRPr="00AA4A2B">
        <w:rPr>
          <w:rFonts w:ascii="Times New Roman" w:hAnsi="Times New Roman" w:cs="Times New Roman"/>
          <w:sz w:val="28"/>
          <w:szCs w:val="28"/>
          <w:lang w:val="ky-KG"/>
        </w:rPr>
        <w:t xml:space="preserve">етүү </w:t>
      </w:r>
      <w:r w:rsidRPr="00AA4A2B">
        <w:rPr>
          <w:rFonts w:ascii="Times New Roman" w:hAnsi="Times New Roman" w:cs="Times New Roman"/>
          <w:sz w:val="28"/>
          <w:szCs w:val="28"/>
          <w:lang w:val="ky-KG"/>
        </w:rPr>
        <w:t>боюнча өз убагында кеңеш</w:t>
      </w:r>
      <w:r w:rsidR="00017861" w:rsidRPr="00AA4A2B">
        <w:rPr>
          <w:rFonts w:ascii="Times New Roman" w:hAnsi="Times New Roman" w:cs="Times New Roman"/>
          <w:sz w:val="28"/>
          <w:szCs w:val="28"/>
          <w:lang w:val="ky-KG"/>
        </w:rPr>
        <w:t>, көрсөтмө</w:t>
      </w:r>
      <w:r w:rsidRPr="00AA4A2B">
        <w:rPr>
          <w:rFonts w:ascii="Times New Roman" w:hAnsi="Times New Roman" w:cs="Times New Roman"/>
          <w:sz w:val="28"/>
          <w:szCs w:val="28"/>
          <w:lang w:val="ky-KG"/>
        </w:rPr>
        <w:t xml:space="preserve"> алууга укуктуу</w:t>
      </w:r>
      <w:r w:rsidR="006A2B84" w:rsidRPr="00AA4A2B">
        <w:rPr>
          <w:rFonts w:ascii="Times New Roman" w:hAnsi="Times New Roman" w:cs="Times New Roman"/>
          <w:sz w:val="28"/>
          <w:szCs w:val="28"/>
          <w:lang w:val="ky-KG"/>
        </w:rPr>
        <w:t>;</w:t>
      </w:r>
      <w:r w:rsidRPr="00AA4A2B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136B57" w:rsidRPr="00AA4A2B" w:rsidRDefault="00AA4A2B" w:rsidP="00AA4A2B">
      <w:pPr>
        <w:pStyle w:val="a3"/>
        <w:numPr>
          <w:ilvl w:val="1"/>
          <w:numId w:val="29"/>
        </w:numPr>
        <w:spacing w:line="240" w:lineRule="auto"/>
        <w:ind w:left="567" w:right="282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К</w:t>
      </w:r>
      <w:r w:rsidR="00136B57" w:rsidRPr="00AA4A2B">
        <w:rPr>
          <w:rFonts w:ascii="Times New Roman" w:hAnsi="Times New Roman" w:cs="Times New Roman"/>
          <w:sz w:val="28"/>
          <w:szCs w:val="28"/>
        </w:rPr>
        <w:t xml:space="preserve">олдонуучулар электрондук журналга күн сайын </w:t>
      </w:r>
      <w:r w:rsidR="006A2B84" w:rsidRPr="00AA4A2B">
        <w:rPr>
          <w:rFonts w:ascii="Times New Roman" w:hAnsi="Times New Roman" w:cs="Times New Roman"/>
          <w:sz w:val="28"/>
          <w:szCs w:val="28"/>
        </w:rPr>
        <w:t xml:space="preserve">жана </w:t>
      </w:r>
      <w:r w:rsidR="00B06017" w:rsidRPr="00AA4A2B">
        <w:rPr>
          <w:rFonts w:ascii="Times New Roman" w:hAnsi="Times New Roman" w:cs="Times New Roman"/>
          <w:sz w:val="28"/>
          <w:szCs w:val="28"/>
          <w:lang w:val="ky-KG"/>
        </w:rPr>
        <w:t xml:space="preserve">сутка ичинде </w:t>
      </w:r>
      <w:r w:rsidR="006A2B84" w:rsidRPr="00AA4A2B">
        <w:rPr>
          <w:rFonts w:ascii="Times New Roman" w:hAnsi="Times New Roman" w:cs="Times New Roman"/>
          <w:sz w:val="28"/>
          <w:szCs w:val="28"/>
        </w:rPr>
        <w:t>кирүүгө укуктуу;</w:t>
      </w:r>
    </w:p>
    <w:p w:rsidR="00136B57" w:rsidRPr="00AA4A2B" w:rsidRDefault="00AA4A2B" w:rsidP="00AA4A2B">
      <w:pPr>
        <w:pStyle w:val="a3"/>
        <w:numPr>
          <w:ilvl w:val="1"/>
          <w:numId w:val="29"/>
        </w:numPr>
        <w:spacing w:line="240" w:lineRule="auto"/>
        <w:ind w:left="567" w:right="282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М</w:t>
      </w:r>
      <w:r w:rsidR="00136B57" w:rsidRPr="00AA4A2B">
        <w:rPr>
          <w:rFonts w:ascii="Times New Roman" w:hAnsi="Times New Roman" w:cs="Times New Roman"/>
          <w:sz w:val="28"/>
          <w:szCs w:val="28"/>
        </w:rPr>
        <w:t xml:space="preserve">угалимдер электрондук журналды сабакта же атайын бөлүнгөн </w:t>
      </w:r>
      <w:r w:rsidR="00BE67A8" w:rsidRPr="00AA4A2B">
        <w:rPr>
          <w:rFonts w:ascii="Times New Roman" w:hAnsi="Times New Roman" w:cs="Times New Roman"/>
          <w:sz w:val="28"/>
          <w:szCs w:val="28"/>
          <w:lang w:val="ky-KG"/>
        </w:rPr>
        <w:t>жайларда</w:t>
      </w:r>
      <w:r w:rsidR="00136B57" w:rsidRPr="00AA4A2B">
        <w:rPr>
          <w:rFonts w:ascii="Times New Roman" w:hAnsi="Times New Roman" w:cs="Times New Roman"/>
          <w:sz w:val="28"/>
          <w:szCs w:val="28"/>
        </w:rPr>
        <w:t xml:space="preserve"> (информатика кабинеттеринде, к</w:t>
      </w:r>
      <w:r w:rsidR="00EF7AFC" w:rsidRPr="00AA4A2B">
        <w:rPr>
          <w:rFonts w:ascii="Times New Roman" w:hAnsi="Times New Roman" w:cs="Times New Roman"/>
          <w:sz w:val="28"/>
          <w:szCs w:val="28"/>
        </w:rPr>
        <w:t>итепканада) толтурууга укуктуу;</w:t>
      </w:r>
    </w:p>
    <w:p w:rsidR="00136B57" w:rsidRPr="00AA4A2B" w:rsidRDefault="00AA4A2B" w:rsidP="00AA4A2B">
      <w:pPr>
        <w:pStyle w:val="a3"/>
        <w:numPr>
          <w:ilvl w:val="1"/>
          <w:numId w:val="29"/>
        </w:numPr>
        <w:spacing w:line="240" w:lineRule="auto"/>
        <w:ind w:left="567" w:right="282" w:hanging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П</w:t>
      </w:r>
      <w:r w:rsidR="00136B57" w:rsidRPr="00AA4A2B">
        <w:rPr>
          <w:rFonts w:ascii="Times New Roman" w:hAnsi="Times New Roman" w:cs="Times New Roman"/>
          <w:sz w:val="28"/>
          <w:szCs w:val="28"/>
          <w:lang w:val="ky-KG"/>
        </w:rPr>
        <w:t>едагогдор студенттердин сабакка катышуу</w:t>
      </w:r>
      <w:r w:rsidR="004C41FF" w:rsidRPr="00AA4A2B">
        <w:rPr>
          <w:rFonts w:ascii="Times New Roman" w:hAnsi="Times New Roman" w:cs="Times New Roman"/>
          <w:sz w:val="28"/>
          <w:szCs w:val="28"/>
          <w:lang w:val="ky-KG"/>
        </w:rPr>
        <w:t>-жетишүүсүн</w:t>
      </w:r>
      <w:r w:rsidR="0090114D" w:rsidRPr="00AA4A2B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136B57" w:rsidRPr="00AA4A2B">
        <w:rPr>
          <w:rFonts w:ascii="Times New Roman" w:hAnsi="Times New Roman" w:cs="Times New Roman"/>
          <w:sz w:val="28"/>
          <w:szCs w:val="28"/>
          <w:lang w:val="ky-KG"/>
        </w:rPr>
        <w:t>баала</w:t>
      </w:r>
      <w:r w:rsidR="000F24A3" w:rsidRPr="00AA4A2B">
        <w:rPr>
          <w:rFonts w:ascii="Times New Roman" w:hAnsi="Times New Roman" w:cs="Times New Roman"/>
          <w:sz w:val="28"/>
          <w:szCs w:val="28"/>
          <w:lang w:val="ky-KG"/>
        </w:rPr>
        <w:t xml:space="preserve">ган </w:t>
      </w:r>
      <w:r w:rsidR="00136B57" w:rsidRPr="00AA4A2B">
        <w:rPr>
          <w:rFonts w:ascii="Times New Roman" w:hAnsi="Times New Roman" w:cs="Times New Roman"/>
          <w:sz w:val="28"/>
          <w:szCs w:val="28"/>
          <w:lang w:val="ky-KG"/>
        </w:rPr>
        <w:t xml:space="preserve">белгилерди күн сайын жана </w:t>
      </w:r>
      <w:r w:rsidR="000F24A3" w:rsidRPr="00AA4A2B">
        <w:rPr>
          <w:rFonts w:ascii="Times New Roman" w:hAnsi="Times New Roman" w:cs="Times New Roman"/>
          <w:sz w:val="28"/>
          <w:szCs w:val="28"/>
          <w:lang w:val="ky-KG"/>
        </w:rPr>
        <w:t>так</w:t>
      </w:r>
      <w:r w:rsidR="00136B57" w:rsidRPr="00AA4A2B">
        <w:rPr>
          <w:rFonts w:ascii="Times New Roman" w:hAnsi="Times New Roman" w:cs="Times New Roman"/>
          <w:sz w:val="28"/>
          <w:szCs w:val="28"/>
          <w:lang w:val="ky-KG"/>
        </w:rPr>
        <w:t xml:space="preserve"> толтуруу</w:t>
      </w:r>
      <w:r w:rsidR="0090114D" w:rsidRPr="00AA4A2B">
        <w:rPr>
          <w:rFonts w:ascii="Times New Roman" w:hAnsi="Times New Roman" w:cs="Times New Roman"/>
          <w:sz w:val="28"/>
          <w:szCs w:val="28"/>
          <w:lang w:val="ky-KG"/>
        </w:rPr>
        <w:t>га</w:t>
      </w:r>
      <w:r w:rsidR="004C41FF" w:rsidRPr="00AA4A2B">
        <w:rPr>
          <w:rFonts w:ascii="Times New Roman" w:hAnsi="Times New Roman" w:cs="Times New Roman"/>
          <w:sz w:val="28"/>
          <w:szCs w:val="28"/>
          <w:lang w:val="ky-KG"/>
        </w:rPr>
        <w:t xml:space="preserve"> жооптуу;</w:t>
      </w:r>
      <w:r w:rsidR="00136B57" w:rsidRPr="00AA4A2B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136B57" w:rsidRPr="00AA4A2B" w:rsidRDefault="00AA4A2B" w:rsidP="00AA4A2B">
      <w:pPr>
        <w:pStyle w:val="a3"/>
        <w:numPr>
          <w:ilvl w:val="1"/>
          <w:numId w:val="29"/>
        </w:numPr>
        <w:spacing w:line="240" w:lineRule="auto"/>
        <w:ind w:left="567" w:right="282" w:hanging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П</w:t>
      </w:r>
      <w:r w:rsidR="00136B57" w:rsidRPr="00AA4A2B">
        <w:rPr>
          <w:rFonts w:ascii="Times New Roman" w:hAnsi="Times New Roman" w:cs="Times New Roman"/>
          <w:sz w:val="28"/>
          <w:szCs w:val="28"/>
          <w:lang w:val="ky-KG"/>
        </w:rPr>
        <w:t>едагогдор т</w:t>
      </w:r>
      <w:r w:rsidR="006E7C61" w:rsidRPr="00AA4A2B">
        <w:rPr>
          <w:rFonts w:ascii="Times New Roman" w:hAnsi="Times New Roman" w:cs="Times New Roman"/>
          <w:sz w:val="28"/>
          <w:szCs w:val="28"/>
          <w:lang w:val="ky-KG"/>
        </w:rPr>
        <w:t xml:space="preserve">айпалардын </w:t>
      </w:r>
      <w:r w:rsidR="00136B57" w:rsidRPr="00AA4A2B">
        <w:rPr>
          <w:rFonts w:ascii="Times New Roman" w:hAnsi="Times New Roman" w:cs="Times New Roman"/>
          <w:sz w:val="28"/>
          <w:szCs w:val="28"/>
          <w:lang w:val="ky-KG"/>
        </w:rPr>
        <w:t xml:space="preserve">тизмелеринин жана студенттер </w:t>
      </w:r>
      <w:r w:rsidR="006E7C61" w:rsidRPr="00AA4A2B">
        <w:rPr>
          <w:rFonts w:ascii="Times New Roman" w:hAnsi="Times New Roman" w:cs="Times New Roman"/>
          <w:sz w:val="28"/>
          <w:szCs w:val="28"/>
          <w:lang w:val="ky-KG"/>
        </w:rPr>
        <w:t>тууралуу</w:t>
      </w:r>
      <w:r w:rsidR="00136B57" w:rsidRPr="00AA4A2B">
        <w:rPr>
          <w:rFonts w:ascii="Times New Roman" w:hAnsi="Times New Roman" w:cs="Times New Roman"/>
          <w:sz w:val="28"/>
          <w:szCs w:val="28"/>
          <w:lang w:val="ky-KG"/>
        </w:rPr>
        <w:t xml:space="preserve"> маалыматтын актуалдуулугу</w:t>
      </w:r>
      <w:r w:rsidR="006E7C61" w:rsidRPr="00AA4A2B">
        <w:rPr>
          <w:rFonts w:ascii="Times New Roman" w:hAnsi="Times New Roman" w:cs="Times New Roman"/>
          <w:sz w:val="28"/>
          <w:szCs w:val="28"/>
          <w:lang w:val="ky-KG"/>
        </w:rPr>
        <w:t>на жооптуу;</w:t>
      </w:r>
    </w:p>
    <w:p w:rsidR="00AA4A2B" w:rsidRDefault="00AA4A2B" w:rsidP="00AA4A2B">
      <w:pPr>
        <w:pStyle w:val="a3"/>
        <w:numPr>
          <w:ilvl w:val="1"/>
          <w:numId w:val="29"/>
        </w:numPr>
        <w:spacing w:line="240" w:lineRule="auto"/>
        <w:ind w:left="567" w:right="282" w:hanging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Р</w:t>
      </w:r>
      <w:r w:rsidR="00136B57" w:rsidRPr="00AA4A2B">
        <w:rPr>
          <w:rFonts w:ascii="Times New Roman" w:hAnsi="Times New Roman" w:cs="Times New Roman"/>
          <w:sz w:val="28"/>
          <w:szCs w:val="28"/>
          <w:lang w:val="ky-KG"/>
        </w:rPr>
        <w:t xml:space="preserve">ектордун буйругу менен дайындалган жооптуу </w:t>
      </w:r>
      <w:r w:rsidR="00E82566" w:rsidRPr="00AA4A2B">
        <w:rPr>
          <w:rFonts w:ascii="Times New Roman" w:hAnsi="Times New Roman" w:cs="Times New Roman"/>
          <w:sz w:val="28"/>
          <w:szCs w:val="28"/>
          <w:lang w:val="ky-KG"/>
        </w:rPr>
        <w:t>кызматкер</w:t>
      </w:r>
      <w:r w:rsidR="00136B57" w:rsidRPr="00AA4A2B">
        <w:rPr>
          <w:rFonts w:ascii="Times New Roman" w:hAnsi="Times New Roman" w:cs="Times New Roman"/>
          <w:sz w:val="28"/>
          <w:szCs w:val="28"/>
          <w:lang w:val="ky-KG"/>
        </w:rPr>
        <w:t xml:space="preserve"> электрондук журналдын тех</w:t>
      </w:r>
      <w:r w:rsidR="00382740" w:rsidRPr="00AA4A2B">
        <w:rPr>
          <w:rFonts w:ascii="Times New Roman" w:hAnsi="Times New Roman" w:cs="Times New Roman"/>
          <w:sz w:val="28"/>
          <w:szCs w:val="28"/>
          <w:lang w:val="ky-KG"/>
        </w:rPr>
        <w:t>никалык иштеши</w:t>
      </w:r>
      <w:r w:rsidR="00E82566" w:rsidRPr="00AA4A2B">
        <w:rPr>
          <w:rFonts w:ascii="Times New Roman" w:hAnsi="Times New Roman" w:cs="Times New Roman"/>
          <w:sz w:val="28"/>
          <w:szCs w:val="28"/>
          <w:lang w:val="ky-KG"/>
        </w:rPr>
        <w:t>не</w:t>
      </w:r>
      <w:r w:rsidR="00382740" w:rsidRPr="00AA4A2B">
        <w:rPr>
          <w:rFonts w:ascii="Times New Roman" w:hAnsi="Times New Roman" w:cs="Times New Roman"/>
          <w:sz w:val="28"/>
          <w:szCs w:val="28"/>
          <w:lang w:val="ky-KG"/>
        </w:rPr>
        <w:t xml:space="preserve"> жооп</w:t>
      </w:r>
      <w:r w:rsidR="00896E51" w:rsidRPr="00AA4A2B">
        <w:rPr>
          <w:rFonts w:ascii="Times New Roman" w:hAnsi="Times New Roman" w:cs="Times New Roman"/>
          <w:sz w:val="28"/>
          <w:szCs w:val="28"/>
          <w:lang w:val="ky-KG"/>
        </w:rPr>
        <w:t>керчиликтүү</w:t>
      </w:r>
      <w:r w:rsidR="00382740" w:rsidRPr="00AA4A2B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136B57" w:rsidRPr="00AA4A2B" w:rsidRDefault="00AA4A2B" w:rsidP="00AA4A2B">
      <w:pPr>
        <w:pStyle w:val="a3"/>
        <w:numPr>
          <w:ilvl w:val="1"/>
          <w:numId w:val="29"/>
        </w:numPr>
        <w:spacing w:line="240" w:lineRule="auto"/>
        <w:ind w:left="567" w:right="282" w:hanging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Б</w:t>
      </w:r>
      <w:r w:rsidR="00136B57" w:rsidRPr="00AA4A2B">
        <w:rPr>
          <w:rFonts w:ascii="Times New Roman" w:hAnsi="Times New Roman" w:cs="Times New Roman"/>
          <w:sz w:val="28"/>
          <w:szCs w:val="28"/>
          <w:lang w:val="ky-KG"/>
        </w:rPr>
        <w:t xml:space="preserve">ардык колдонуучулар </w:t>
      </w:r>
      <w:r w:rsidR="001826A7" w:rsidRPr="00AA4A2B">
        <w:rPr>
          <w:rFonts w:ascii="Times New Roman" w:hAnsi="Times New Roman" w:cs="Times New Roman"/>
          <w:sz w:val="28"/>
          <w:szCs w:val="28"/>
          <w:lang w:val="ky-KG"/>
        </w:rPr>
        <w:t xml:space="preserve">жүктөлгөн маалыматтардын коопсуздугуна </w:t>
      </w:r>
      <w:r w:rsidR="00136B57" w:rsidRPr="00AA4A2B">
        <w:rPr>
          <w:rFonts w:ascii="Times New Roman" w:hAnsi="Times New Roman" w:cs="Times New Roman"/>
          <w:sz w:val="28"/>
          <w:szCs w:val="28"/>
          <w:lang w:val="ky-KG"/>
        </w:rPr>
        <w:t>жооптуу.</w:t>
      </w:r>
    </w:p>
    <w:p w:rsidR="00783A95" w:rsidRPr="0047539B" w:rsidRDefault="003F2875" w:rsidP="0047539B">
      <w:pPr>
        <w:spacing w:line="240" w:lineRule="auto"/>
        <w:ind w:right="282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47539B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</w:t>
      </w:r>
    </w:p>
    <w:p w:rsidR="003F2875" w:rsidRPr="0047539B" w:rsidRDefault="003F2875" w:rsidP="0047539B">
      <w:pPr>
        <w:spacing w:line="240" w:lineRule="auto"/>
        <w:ind w:right="282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47539B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</w:t>
      </w:r>
    </w:p>
    <w:p w:rsidR="003F2875" w:rsidRPr="0047539B" w:rsidRDefault="00BA5A7E" w:rsidP="0047539B">
      <w:pPr>
        <w:spacing w:line="240" w:lineRule="auto"/>
        <w:ind w:right="282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47539B">
        <w:rPr>
          <w:rFonts w:ascii="Times New Roman" w:hAnsi="Times New Roman" w:cs="Times New Roman"/>
          <w:b/>
          <w:sz w:val="28"/>
          <w:szCs w:val="28"/>
          <w:lang w:val="ky-KG"/>
        </w:rPr>
        <w:lastRenderedPageBreak/>
        <w:t xml:space="preserve">              </w:t>
      </w:r>
      <w:r w:rsidR="00004E4C" w:rsidRPr="0047539B">
        <w:rPr>
          <w:rFonts w:ascii="Times New Roman" w:hAnsi="Times New Roman" w:cs="Times New Roman"/>
          <w:b/>
          <w:sz w:val="28"/>
          <w:szCs w:val="28"/>
          <w:lang w:val="ky-KG"/>
        </w:rPr>
        <w:t>8.</w:t>
      </w:r>
      <w:r w:rsidR="00633863" w:rsidRPr="0047539B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004E4C" w:rsidRPr="0047539B">
        <w:rPr>
          <w:rFonts w:ascii="Times New Roman" w:hAnsi="Times New Roman" w:cs="Times New Roman"/>
          <w:b/>
          <w:sz w:val="28"/>
          <w:szCs w:val="28"/>
          <w:lang w:val="ky-KG"/>
        </w:rPr>
        <w:t>Корутунду жоболор</w:t>
      </w:r>
    </w:p>
    <w:p w:rsidR="00B6558C" w:rsidRPr="004B2197" w:rsidRDefault="004B2197" w:rsidP="004B2197">
      <w:pPr>
        <w:pStyle w:val="a4"/>
        <w:jc w:val="both"/>
        <w:rPr>
          <w:rFonts w:ascii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hAnsi="Times New Roman" w:cs="Times New Roman"/>
          <w:sz w:val="28"/>
          <w:szCs w:val="28"/>
          <w:lang w:val="ky-KG" w:eastAsia="ru-RU"/>
        </w:rPr>
        <w:t xml:space="preserve">8.1. </w:t>
      </w:r>
      <w:r w:rsidR="00056F72" w:rsidRPr="004B2197">
        <w:rPr>
          <w:rFonts w:ascii="Times New Roman" w:hAnsi="Times New Roman" w:cs="Times New Roman"/>
          <w:sz w:val="28"/>
          <w:szCs w:val="28"/>
          <w:lang w:val="ky-KG" w:eastAsia="ru-RU"/>
        </w:rPr>
        <w:t>Бул Жобо кесиптик</w:t>
      </w:r>
      <w:r w:rsidR="00783228" w:rsidRPr="004B2197">
        <w:rPr>
          <w:rFonts w:ascii="Times New Roman" w:hAnsi="Times New Roman" w:cs="Times New Roman"/>
          <w:sz w:val="28"/>
          <w:szCs w:val="28"/>
          <w:lang w:val="ky-KG" w:eastAsia="ru-RU"/>
        </w:rPr>
        <w:t xml:space="preserve"> </w:t>
      </w:r>
      <w:r w:rsidR="00056F72" w:rsidRPr="004B2197">
        <w:rPr>
          <w:rFonts w:ascii="Times New Roman" w:hAnsi="Times New Roman" w:cs="Times New Roman"/>
          <w:sz w:val="28"/>
          <w:szCs w:val="28"/>
          <w:lang w:val="ky-KG" w:eastAsia="ru-RU"/>
        </w:rPr>
        <w:t xml:space="preserve">билим берүү программаларын ишке ашыруучу университеттин бардык түзүмдүк бөлүмдөрү, </w:t>
      </w:r>
      <w:r w:rsidR="0040076C" w:rsidRPr="004B2197">
        <w:rPr>
          <w:rFonts w:ascii="Times New Roman" w:hAnsi="Times New Roman" w:cs="Times New Roman"/>
          <w:sz w:val="28"/>
          <w:szCs w:val="28"/>
          <w:lang w:val="ky-KG" w:eastAsia="ru-RU"/>
        </w:rPr>
        <w:t xml:space="preserve">анын ичинде окутуучулар, </w:t>
      </w:r>
      <w:r w:rsidR="00783228" w:rsidRPr="004B2197">
        <w:rPr>
          <w:rFonts w:ascii="Times New Roman" w:hAnsi="Times New Roman" w:cs="Times New Roman"/>
          <w:sz w:val="28"/>
          <w:szCs w:val="28"/>
          <w:lang w:val="ky-KG" w:eastAsia="ru-RU"/>
        </w:rPr>
        <w:t xml:space="preserve">студенттерди кесиптик билим берүү тармагына окутуу менен байланышкан университеттин башка кызматкерлери жана </w:t>
      </w:r>
      <w:r w:rsidR="0040076C" w:rsidRPr="004B2197">
        <w:rPr>
          <w:rFonts w:ascii="Times New Roman" w:hAnsi="Times New Roman" w:cs="Times New Roman"/>
          <w:sz w:val="28"/>
          <w:szCs w:val="28"/>
          <w:lang w:val="ky-KG" w:eastAsia="ru-RU"/>
        </w:rPr>
        <w:t>уюмдардан чакырылгандар</w:t>
      </w:r>
      <w:r w:rsidR="00056F72" w:rsidRPr="004B2197">
        <w:rPr>
          <w:rFonts w:ascii="Times New Roman" w:hAnsi="Times New Roman" w:cs="Times New Roman"/>
          <w:sz w:val="28"/>
          <w:szCs w:val="28"/>
          <w:lang w:val="ky-KG" w:eastAsia="ru-RU"/>
        </w:rPr>
        <w:t xml:space="preserve">, иш берүүчүлөрдүн же алардын бирикмелеринин өкүлдөрү үчүн милдеттүү болуп саналат. </w:t>
      </w:r>
    </w:p>
    <w:p w:rsidR="00004E4C" w:rsidRPr="004B2197" w:rsidRDefault="003F2875" w:rsidP="004B2197">
      <w:pPr>
        <w:pStyle w:val="a4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B219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4B2197">
        <w:rPr>
          <w:rFonts w:ascii="Times New Roman" w:hAnsi="Times New Roman" w:cs="Times New Roman"/>
          <w:sz w:val="28"/>
          <w:szCs w:val="28"/>
          <w:lang w:val="ky-KG"/>
        </w:rPr>
        <w:t xml:space="preserve">8.2. </w:t>
      </w:r>
      <w:r w:rsidR="00004E4C" w:rsidRPr="004B2197">
        <w:rPr>
          <w:rFonts w:ascii="Times New Roman" w:hAnsi="Times New Roman" w:cs="Times New Roman"/>
          <w:sz w:val="28"/>
          <w:szCs w:val="28"/>
          <w:lang w:val="ky-KG"/>
        </w:rPr>
        <w:t>Бул жобо бекитилген учурдан тартып</w:t>
      </w:r>
      <w:r w:rsidR="00783228" w:rsidRPr="004B2197">
        <w:rPr>
          <w:rFonts w:ascii="Times New Roman" w:hAnsi="Times New Roman" w:cs="Times New Roman"/>
          <w:sz w:val="28"/>
          <w:szCs w:val="28"/>
          <w:lang w:val="ky-KG"/>
        </w:rPr>
        <w:t>,</w:t>
      </w:r>
      <w:r w:rsidR="00004E4C" w:rsidRPr="004B2197">
        <w:rPr>
          <w:rFonts w:ascii="Times New Roman" w:hAnsi="Times New Roman" w:cs="Times New Roman"/>
          <w:sz w:val="28"/>
          <w:szCs w:val="28"/>
          <w:lang w:val="ky-KG"/>
        </w:rPr>
        <w:t xml:space="preserve"> күчүнө кирет жана</w:t>
      </w:r>
      <w:r w:rsidRPr="004B219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783228" w:rsidRPr="004B2197">
        <w:rPr>
          <w:rFonts w:ascii="Times New Roman" w:hAnsi="Times New Roman" w:cs="Times New Roman"/>
          <w:sz w:val="28"/>
          <w:szCs w:val="28"/>
          <w:lang w:val="ky-KG"/>
        </w:rPr>
        <w:t>расмий жокко чыгарылганга чейин</w:t>
      </w:r>
      <w:r w:rsidR="004B219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9C2D7D" w:rsidRPr="004B2197">
        <w:rPr>
          <w:rFonts w:ascii="Times New Roman" w:hAnsi="Times New Roman" w:cs="Times New Roman"/>
          <w:sz w:val="28"/>
          <w:szCs w:val="28"/>
          <w:lang w:val="ky-KG"/>
        </w:rPr>
        <w:t>же жаңы</w:t>
      </w:r>
      <w:r w:rsidR="00004E4C" w:rsidRPr="004B219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9C2D7D" w:rsidRPr="004B2197">
        <w:rPr>
          <w:rFonts w:ascii="Times New Roman" w:hAnsi="Times New Roman" w:cs="Times New Roman"/>
          <w:sz w:val="28"/>
          <w:szCs w:val="28"/>
          <w:lang w:val="ky-KG"/>
        </w:rPr>
        <w:t xml:space="preserve">ченемдик-укуктук акты </w:t>
      </w:r>
      <w:r w:rsidR="00004E4C" w:rsidRPr="004B2197">
        <w:rPr>
          <w:rFonts w:ascii="Times New Roman" w:hAnsi="Times New Roman" w:cs="Times New Roman"/>
          <w:sz w:val="28"/>
          <w:szCs w:val="28"/>
          <w:lang w:val="ky-KG"/>
        </w:rPr>
        <w:t xml:space="preserve">кабыл алынганга чейин </w:t>
      </w:r>
      <w:r w:rsidR="00922E5E" w:rsidRPr="004B2197">
        <w:rPr>
          <w:rFonts w:ascii="Times New Roman" w:hAnsi="Times New Roman" w:cs="Times New Roman"/>
          <w:sz w:val="28"/>
          <w:szCs w:val="28"/>
          <w:lang w:val="ky-KG"/>
        </w:rPr>
        <w:t xml:space="preserve"> жарактуу</w:t>
      </w:r>
      <w:r w:rsidR="009C2D7D" w:rsidRPr="004B2197">
        <w:rPr>
          <w:rFonts w:ascii="Times New Roman" w:hAnsi="Times New Roman" w:cs="Times New Roman"/>
          <w:sz w:val="28"/>
          <w:szCs w:val="28"/>
          <w:lang w:val="ky-KG"/>
        </w:rPr>
        <w:t xml:space="preserve"> болот.</w:t>
      </w:r>
    </w:p>
    <w:p w:rsidR="00AC1336" w:rsidRPr="004B2197" w:rsidRDefault="004B2197" w:rsidP="004B2197">
      <w:pPr>
        <w:pStyle w:val="a4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8.3. </w:t>
      </w:r>
      <w:r w:rsidR="00004E4C" w:rsidRPr="004B2197">
        <w:rPr>
          <w:rFonts w:ascii="Times New Roman" w:hAnsi="Times New Roman" w:cs="Times New Roman"/>
          <w:sz w:val="28"/>
          <w:szCs w:val="28"/>
          <w:lang w:val="ky-KG"/>
        </w:rPr>
        <w:t xml:space="preserve">Өзгөртүүлөр жана толуктоолор Университеттин Уставы жана жергиликтүү ченемдик актылары менен </w:t>
      </w:r>
      <w:r w:rsidR="00754D3A" w:rsidRPr="004B2197">
        <w:rPr>
          <w:rFonts w:ascii="Times New Roman" w:hAnsi="Times New Roman" w:cs="Times New Roman"/>
          <w:sz w:val="28"/>
          <w:szCs w:val="28"/>
          <w:lang w:val="ky-KG"/>
        </w:rPr>
        <w:t>бек</w:t>
      </w:r>
      <w:r w:rsidR="007E2E30" w:rsidRPr="004B2197">
        <w:rPr>
          <w:rFonts w:ascii="Times New Roman" w:hAnsi="Times New Roman" w:cs="Times New Roman"/>
          <w:sz w:val="28"/>
          <w:szCs w:val="28"/>
          <w:lang w:val="ky-KG"/>
        </w:rPr>
        <w:t>и</w:t>
      </w:r>
      <w:r w:rsidR="00754D3A" w:rsidRPr="004B2197">
        <w:rPr>
          <w:rFonts w:ascii="Times New Roman" w:hAnsi="Times New Roman" w:cs="Times New Roman"/>
          <w:sz w:val="28"/>
          <w:szCs w:val="28"/>
          <w:lang w:val="ky-KG"/>
        </w:rPr>
        <w:t>тилген тартипке ылайык киргизилет.</w:t>
      </w:r>
      <w:r w:rsidR="006C4710" w:rsidRPr="004B219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sectPr w:rsidR="00AC1336" w:rsidRPr="004B2197" w:rsidSect="0047539B">
      <w:footerReference w:type="default" r:id="rId12"/>
      <w:pgSz w:w="11906" w:h="16838"/>
      <w:pgMar w:top="1560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772" w:rsidRDefault="00FC0772" w:rsidP="00E65675">
      <w:pPr>
        <w:spacing w:after="0" w:line="240" w:lineRule="auto"/>
      </w:pPr>
      <w:r>
        <w:separator/>
      </w:r>
    </w:p>
  </w:endnote>
  <w:endnote w:type="continuationSeparator" w:id="0">
    <w:p w:rsidR="00FC0772" w:rsidRDefault="00FC0772" w:rsidP="00E6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043" w:rsidRDefault="00566043">
    <w:pPr>
      <w:pStyle w:val="ab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70D3A00" wp14:editId="7176CEC4">
              <wp:simplePos x="0" y="0"/>
              <wp:positionH relativeFrom="page">
                <wp:posOffset>3656330</wp:posOffset>
              </wp:positionH>
              <wp:positionV relativeFrom="page">
                <wp:posOffset>10033000</wp:posOffset>
              </wp:positionV>
              <wp:extent cx="165100" cy="222885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6043" w:rsidRDefault="00566043">
                          <w:pPr>
                            <w:pStyle w:val="ab"/>
                            <w:spacing w:before="8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53E8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0D3A0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287.9pt;margin-top:790pt;width:13pt;height:17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" filled="f" stroked="f">
              <v:textbox inset="0,0,0,0">
                <w:txbxContent>
                  <w:p w:rsidR="00566043" w:rsidRDefault="00566043">
                    <w:pPr>
                      <w:pStyle w:val="ab"/>
                      <w:spacing w:before="8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53E8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4430340"/>
      <w:docPartObj>
        <w:docPartGallery w:val="Page Numbers (Bottom of Page)"/>
        <w:docPartUnique/>
      </w:docPartObj>
    </w:sdtPr>
    <w:sdtEndPr/>
    <w:sdtContent>
      <w:p w:rsidR="00E65675" w:rsidRDefault="00E6567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E8A">
          <w:rPr>
            <w:noProof/>
          </w:rPr>
          <w:t>8</w:t>
        </w:r>
        <w:r>
          <w:fldChar w:fldCharType="end"/>
        </w:r>
      </w:p>
    </w:sdtContent>
  </w:sdt>
  <w:p w:rsidR="00E65675" w:rsidRDefault="00E6567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772" w:rsidRDefault="00FC0772" w:rsidP="00E65675">
      <w:pPr>
        <w:spacing w:after="0" w:line="240" w:lineRule="auto"/>
      </w:pPr>
      <w:r>
        <w:separator/>
      </w:r>
    </w:p>
  </w:footnote>
  <w:footnote w:type="continuationSeparator" w:id="0">
    <w:p w:rsidR="00FC0772" w:rsidRDefault="00FC0772" w:rsidP="00E6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9E0000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313"/>
      <w:gridCol w:w="9057"/>
    </w:tblGrid>
    <w:tr w:rsidR="00F65616" w:rsidTr="00F65616">
      <w:trPr>
        <w:jc w:val="right"/>
      </w:trPr>
      <w:tc>
        <w:tcPr>
          <w:tcW w:w="0" w:type="auto"/>
          <w:shd w:val="clear" w:color="auto" w:fill="9E0000"/>
          <w:vAlign w:val="center"/>
        </w:tcPr>
        <w:p w:rsidR="00F65616" w:rsidRDefault="00F65616">
          <w:pPr>
            <w:pStyle w:val="a6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9E0000"/>
          <w:vAlign w:val="center"/>
        </w:tcPr>
        <w:p w:rsidR="00F65616" w:rsidRDefault="00F65616" w:rsidP="00F65616">
          <w:pPr>
            <w:pStyle w:val="a6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Название"/>
              <w:tag w:val=""/>
              <w:id w:val="-773790484"/>
              <w:placeholder>
                <w:docPart w:val="EB30596F8B1447C99B73A91B64F0B501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caps/>
                  <w:color w:val="FFFFFF" w:themeColor="background1"/>
                  <w:lang w:val="ky-KG"/>
                </w:rPr>
                <w:t>окуу бөлүмү</w:t>
              </w:r>
            </w:sdtContent>
          </w:sdt>
        </w:p>
      </w:tc>
    </w:tr>
  </w:tbl>
  <w:p w:rsidR="00566043" w:rsidRDefault="00566043">
    <w:pPr>
      <w:pStyle w:val="ab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1620F"/>
    <w:multiLevelType w:val="hybridMultilevel"/>
    <w:tmpl w:val="367A4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43567"/>
    <w:multiLevelType w:val="multilevel"/>
    <w:tmpl w:val="F0245E8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9D96840"/>
    <w:multiLevelType w:val="hybridMultilevel"/>
    <w:tmpl w:val="741CF3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2D6BCE"/>
    <w:multiLevelType w:val="hybridMultilevel"/>
    <w:tmpl w:val="90547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A4B61"/>
    <w:multiLevelType w:val="hybridMultilevel"/>
    <w:tmpl w:val="383CD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C1D63"/>
    <w:multiLevelType w:val="hybridMultilevel"/>
    <w:tmpl w:val="F640ACF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40F2F784">
      <w:start w:val="8"/>
      <w:numFmt w:val="bullet"/>
      <w:lvlText w:val="-"/>
      <w:lvlJc w:val="left"/>
      <w:pPr>
        <w:ind w:left="1515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D7B3398"/>
    <w:multiLevelType w:val="hybridMultilevel"/>
    <w:tmpl w:val="0A6063F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20296E89"/>
    <w:multiLevelType w:val="hybridMultilevel"/>
    <w:tmpl w:val="48984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C2E35"/>
    <w:multiLevelType w:val="hybridMultilevel"/>
    <w:tmpl w:val="6F1E2FF8"/>
    <w:lvl w:ilvl="0" w:tplc="3A5AE49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0913AB"/>
    <w:multiLevelType w:val="hybridMultilevel"/>
    <w:tmpl w:val="9A18F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515B9"/>
    <w:multiLevelType w:val="hybridMultilevel"/>
    <w:tmpl w:val="6B343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55622"/>
    <w:multiLevelType w:val="multilevel"/>
    <w:tmpl w:val="388A4E0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32A76F47"/>
    <w:multiLevelType w:val="hybridMultilevel"/>
    <w:tmpl w:val="99BA1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4A779D"/>
    <w:multiLevelType w:val="multilevel"/>
    <w:tmpl w:val="1E282A3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38A54E94"/>
    <w:multiLevelType w:val="hybridMultilevel"/>
    <w:tmpl w:val="9EF4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C85EFC"/>
    <w:multiLevelType w:val="hybridMultilevel"/>
    <w:tmpl w:val="888A91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05E27B1"/>
    <w:multiLevelType w:val="hybridMultilevel"/>
    <w:tmpl w:val="40267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997B2D"/>
    <w:multiLevelType w:val="hybridMultilevel"/>
    <w:tmpl w:val="F39AF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DA58E4"/>
    <w:multiLevelType w:val="hybridMultilevel"/>
    <w:tmpl w:val="D1181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096DFE"/>
    <w:multiLevelType w:val="hybridMultilevel"/>
    <w:tmpl w:val="0FF46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5B3DC0"/>
    <w:multiLevelType w:val="hybridMultilevel"/>
    <w:tmpl w:val="F46463D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59491C91"/>
    <w:multiLevelType w:val="hybridMultilevel"/>
    <w:tmpl w:val="45F67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231C0C"/>
    <w:multiLevelType w:val="multilevel"/>
    <w:tmpl w:val="7B6A1B7C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63144B45"/>
    <w:multiLevelType w:val="hybridMultilevel"/>
    <w:tmpl w:val="555E6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360938"/>
    <w:multiLevelType w:val="hybridMultilevel"/>
    <w:tmpl w:val="D7847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DA57BA"/>
    <w:multiLevelType w:val="multilevel"/>
    <w:tmpl w:val="8B4ED16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75AC115D"/>
    <w:multiLevelType w:val="hybridMultilevel"/>
    <w:tmpl w:val="7E9ED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76638F"/>
    <w:multiLevelType w:val="hybridMultilevel"/>
    <w:tmpl w:val="129C3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641D74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9D3ADF"/>
    <w:multiLevelType w:val="hybridMultilevel"/>
    <w:tmpl w:val="3AE4C3B2"/>
    <w:lvl w:ilvl="0" w:tplc="405A1EB4">
      <w:numFmt w:val="bullet"/>
      <w:lvlText w:val="•"/>
      <w:lvlJc w:val="left"/>
      <w:pPr>
        <w:ind w:left="888" w:hanging="528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326489"/>
    <w:multiLevelType w:val="hybridMultilevel"/>
    <w:tmpl w:val="4C0A9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0"/>
  </w:num>
  <w:num w:numId="4">
    <w:abstractNumId w:val="17"/>
  </w:num>
  <w:num w:numId="5">
    <w:abstractNumId w:val="6"/>
  </w:num>
  <w:num w:numId="6">
    <w:abstractNumId w:val="2"/>
  </w:num>
  <w:num w:numId="7">
    <w:abstractNumId w:val="18"/>
  </w:num>
  <w:num w:numId="8">
    <w:abstractNumId w:val="5"/>
  </w:num>
  <w:num w:numId="9">
    <w:abstractNumId w:val="23"/>
  </w:num>
  <w:num w:numId="10">
    <w:abstractNumId w:val="24"/>
  </w:num>
  <w:num w:numId="11">
    <w:abstractNumId w:val="3"/>
  </w:num>
  <w:num w:numId="12">
    <w:abstractNumId w:val="7"/>
  </w:num>
  <w:num w:numId="13">
    <w:abstractNumId w:val="15"/>
  </w:num>
  <w:num w:numId="14">
    <w:abstractNumId w:val="14"/>
  </w:num>
  <w:num w:numId="15">
    <w:abstractNumId w:val="28"/>
  </w:num>
  <w:num w:numId="16">
    <w:abstractNumId w:val="21"/>
  </w:num>
  <w:num w:numId="17">
    <w:abstractNumId w:val="8"/>
  </w:num>
  <w:num w:numId="18">
    <w:abstractNumId w:val="27"/>
  </w:num>
  <w:num w:numId="19">
    <w:abstractNumId w:val="12"/>
  </w:num>
  <w:num w:numId="20">
    <w:abstractNumId w:val="19"/>
  </w:num>
  <w:num w:numId="21">
    <w:abstractNumId w:val="9"/>
  </w:num>
  <w:num w:numId="22">
    <w:abstractNumId w:val="26"/>
  </w:num>
  <w:num w:numId="23">
    <w:abstractNumId w:val="29"/>
  </w:num>
  <w:num w:numId="24">
    <w:abstractNumId w:val="4"/>
  </w:num>
  <w:num w:numId="25">
    <w:abstractNumId w:val="0"/>
  </w:num>
  <w:num w:numId="26">
    <w:abstractNumId w:val="1"/>
  </w:num>
  <w:num w:numId="27">
    <w:abstractNumId w:val="13"/>
  </w:num>
  <w:num w:numId="28">
    <w:abstractNumId w:val="25"/>
  </w:num>
  <w:num w:numId="29">
    <w:abstractNumId w:val="22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A2"/>
    <w:rsid w:val="00004E4C"/>
    <w:rsid w:val="00014C15"/>
    <w:rsid w:val="00014DE4"/>
    <w:rsid w:val="00017861"/>
    <w:rsid w:val="00056F72"/>
    <w:rsid w:val="00065A29"/>
    <w:rsid w:val="00074663"/>
    <w:rsid w:val="00075634"/>
    <w:rsid w:val="00081348"/>
    <w:rsid w:val="00086971"/>
    <w:rsid w:val="00090509"/>
    <w:rsid w:val="000911CA"/>
    <w:rsid w:val="000944DA"/>
    <w:rsid w:val="000A0FFB"/>
    <w:rsid w:val="000C1CDD"/>
    <w:rsid w:val="000F24A3"/>
    <w:rsid w:val="000F374A"/>
    <w:rsid w:val="00121EE9"/>
    <w:rsid w:val="00136B57"/>
    <w:rsid w:val="0014146D"/>
    <w:rsid w:val="00145683"/>
    <w:rsid w:val="001714EB"/>
    <w:rsid w:val="00173836"/>
    <w:rsid w:val="001826A7"/>
    <w:rsid w:val="001C4B5A"/>
    <w:rsid w:val="001D2D7D"/>
    <w:rsid w:val="001E6D0B"/>
    <w:rsid w:val="001E6E2A"/>
    <w:rsid w:val="00203152"/>
    <w:rsid w:val="00221E9D"/>
    <w:rsid w:val="002254C3"/>
    <w:rsid w:val="00237866"/>
    <w:rsid w:val="00240270"/>
    <w:rsid w:val="00244801"/>
    <w:rsid w:val="00250C02"/>
    <w:rsid w:val="00273342"/>
    <w:rsid w:val="00284E1A"/>
    <w:rsid w:val="002A41B5"/>
    <w:rsid w:val="002B39A2"/>
    <w:rsid w:val="002B766F"/>
    <w:rsid w:val="002C7A5A"/>
    <w:rsid w:val="002D4BC8"/>
    <w:rsid w:val="002E3714"/>
    <w:rsid w:val="0032431F"/>
    <w:rsid w:val="00342553"/>
    <w:rsid w:val="00361E27"/>
    <w:rsid w:val="0036298E"/>
    <w:rsid w:val="0037475A"/>
    <w:rsid w:val="00382740"/>
    <w:rsid w:val="00386133"/>
    <w:rsid w:val="003A1DAC"/>
    <w:rsid w:val="003D085A"/>
    <w:rsid w:val="003D755D"/>
    <w:rsid w:val="003E5A39"/>
    <w:rsid w:val="003F066E"/>
    <w:rsid w:val="003F2875"/>
    <w:rsid w:val="0040076C"/>
    <w:rsid w:val="004008D9"/>
    <w:rsid w:val="0040195B"/>
    <w:rsid w:val="00430083"/>
    <w:rsid w:val="00436AEE"/>
    <w:rsid w:val="00444F2E"/>
    <w:rsid w:val="00453E8A"/>
    <w:rsid w:val="004555E6"/>
    <w:rsid w:val="00460892"/>
    <w:rsid w:val="00470FF9"/>
    <w:rsid w:val="0047539B"/>
    <w:rsid w:val="00476F5B"/>
    <w:rsid w:val="0048231D"/>
    <w:rsid w:val="004A21D8"/>
    <w:rsid w:val="004B2197"/>
    <w:rsid w:val="004B362B"/>
    <w:rsid w:val="004C41FF"/>
    <w:rsid w:val="004C4717"/>
    <w:rsid w:val="004D53E8"/>
    <w:rsid w:val="004D7C3F"/>
    <w:rsid w:val="004E7CB9"/>
    <w:rsid w:val="00505AAC"/>
    <w:rsid w:val="00511CDB"/>
    <w:rsid w:val="0052581F"/>
    <w:rsid w:val="005305C5"/>
    <w:rsid w:val="00542E38"/>
    <w:rsid w:val="00566043"/>
    <w:rsid w:val="00571C52"/>
    <w:rsid w:val="00572E4F"/>
    <w:rsid w:val="00574227"/>
    <w:rsid w:val="00592276"/>
    <w:rsid w:val="005950F9"/>
    <w:rsid w:val="005A7058"/>
    <w:rsid w:val="005C68F1"/>
    <w:rsid w:val="005D3FA5"/>
    <w:rsid w:val="005E1424"/>
    <w:rsid w:val="005E7222"/>
    <w:rsid w:val="005F1806"/>
    <w:rsid w:val="00610EE2"/>
    <w:rsid w:val="00615B83"/>
    <w:rsid w:val="00623514"/>
    <w:rsid w:val="00623721"/>
    <w:rsid w:val="00633863"/>
    <w:rsid w:val="0063789B"/>
    <w:rsid w:val="00656139"/>
    <w:rsid w:val="00676A88"/>
    <w:rsid w:val="006822E0"/>
    <w:rsid w:val="006A2B84"/>
    <w:rsid w:val="006A486F"/>
    <w:rsid w:val="006B37D8"/>
    <w:rsid w:val="006C4710"/>
    <w:rsid w:val="006E7C61"/>
    <w:rsid w:val="007116AA"/>
    <w:rsid w:val="00730451"/>
    <w:rsid w:val="00741AAC"/>
    <w:rsid w:val="00754D3A"/>
    <w:rsid w:val="007559A6"/>
    <w:rsid w:val="00783228"/>
    <w:rsid w:val="00783A95"/>
    <w:rsid w:val="00791BDB"/>
    <w:rsid w:val="007A6885"/>
    <w:rsid w:val="007D7430"/>
    <w:rsid w:val="007E2E30"/>
    <w:rsid w:val="007E6B6B"/>
    <w:rsid w:val="007F34B1"/>
    <w:rsid w:val="0080221E"/>
    <w:rsid w:val="00802DDB"/>
    <w:rsid w:val="008501B1"/>
    <w:rsid w:val="00850412"/>
    <w:rsid w:val="00852591"/>
    <w:rsid w:val="00896E51"/>
    <w:rsid w:val="008A2F5B"/>
    <w:rsid w:val="008B0DC6"/>
    <w:rsid w:val="008B2A67"/>
    <w:rsid w:val="008C1086"/>
    <w:rsid w:val="008C6154"/>
    <w:rsid w:val="0090114D"/>
    <w:rsid w:val="00914B72"/>
    <w:rsid w:val="00922E5E"/>
    <w:rsid w:val="009237EB"/>
    <w:rsid w:val="009400A6"/>
    <w:rsid w:val="009418D4"/>
    <w:rsid w:val="00942395"/>
    <w:rsid w:val="00947B72"/>
    <w:rsid w:val="00975EB9"/>
    <w:rsid w:val="009A493F"/>
    <w:rsid w:val="009B1923"/>
    <w:rsid w:val="009B7760"/>
    <w:rsid w:val="009C2D7D"/>
    <w:rsid w:val="00A00179"/>
    <w:rsid w:val="00A04212"/>
    <w:rsid w:val="00A31AC8"/>
    <w:rsid w:val="00A366F9"/>
    <w:rsid w:val="00A42ACE"/>
    <w:rsid w:val="00A462E6"/>
    <w:rsid w:val="00A67092"/>
    <w:rsid w:val="00AA4A2B"/>
    <w:rsid w:val="00AB1BE7"/>
    <w:rsid w:val="00AC1336"/>
    <w:rsid w:val="00AC4C9C"/>
    <w:rsid w:val="00AC7F6A"/>
    <w:rsid w:val="00AF726A"/>
    <w:rsid w:val="00B034BB"/>
    <w:rsid w:val="00B06017"/>
    <w:rsid w:val="00B14930"/>
    <w:rsid w:val="00B15B5B"/>
    <w:rsid w:val="00B324B6"/>
    <w:rsid w:val="00B35D3C"/>
    <w:rsid w:val="00B61CD8"/>
    <w:rsid w:val="00B6558C"/>
    <w:rsid w:val="00B77705"/>
    <w:rsid w:val="00B81CA5"/>
    <w:rsid w:val="00B84331"/>
    <w:rsid w:val="00BA0B1F"/>
    <w:rsid w:val="00BA597A"/>
    <w:rsid w:val="00BA5A7E"/>
    <w:rsid w:val="00BB5A69"/>
    <w:rsid w:val="00BC0B79"/>
    <w:rsid w:val="00BC6824"/>
    <w:rsid w:val="00BD657B"/>
    <w:rsid w:val="00BD673E"/>
    <w:rsid w:val="00BE3BB7"/>
    <w:rsid w:val="00BE67A8"/>
    <w:rsid w:val="00C10E4F"/>
    <w:rsid w:val="00C13829"/>
    <w:rsid w:val="00C1589C"/>
    <w:rsid w:val="00C229ED"/>
    <w:rsid w:val="00C47A40"/>
    <w:rsid w:val="00C53F71"/>
    <w:rsid w:val="00C702AD"/>
    <w:rsid w:val="00C7433C"/>
    <w:rsid w:val="00C956BB"/>
    <w:rsid w:val="00CA3678"/>
    <w:rsid w:val="00CE34EC"/>
    <w:rsid w:val="00CF559D"/>
    <w:rsid w:val="00D10F9E"/>
    <w:rsid w:val="00D12B5D"/>
    <w:rsid w:val="00D14057"/>
    <w:rsid w:val="00D47697"/>
    <w:rsid w:val="00D47887"/>
    <w:rsid w:val="00D52C22"/>
    <w:rsid w:val="00D5305D"/>
    <w:rsid w:val="00D72189"/>
    <w:rsid w:val="00D80320"/>
    <w:rsid w:val="00D83E56"/>
    <w:rsid w:val="00D90DBD"/>
    <w:rsid w:val="00D96A8D"/>
    <w:rsid w:val="00DB1FEA"/>
    <w:rsid w:val="00DB748D"/>
    <w:rsid w:val="00DC057F"/>
    <w:rsid w:val="00DD0544"/>
    <w:rsid w:val="00DD0C78"/>
    <w:rsid w:val="00DD4B86"/>
    <w:rsid w:val="00DD6A23"/>
    <w:rsid w:val="00E0145C"/>
    <w:rsid w:val="00E16EAE"/>
    <w:rsid w:val="00E226A0"/>
    <w:rsid w:val="00E36E52"/>
    <w:rsid w:val="00E453B2"/>
    <w:rsid w:val="00E45DBE"/>
    <w:rsid w:val="00E6357F"/>
    <w:rsid w:val="00E65675"/>
    <w:rsid w:val="00E66828"/>
    <w:rsid w:val="00E82566"/>
    <w:rsid w:val="00EA1EEE"/>
    <w:rsid w:val="00EB1D9F"/>
    <w:rsid w:val="00EC1C6E"/>
    <w:rsid w:val="00ED3872"/>
    <w:rsid w:val="00EE37EA"/>
    <w:rsid w:val="00EF7AFC"/>
    <w:rsid w:val="00F04297"/>
    <w:rsid w:val="00F17527"/>
    <w:rsid w:val="00F204AA"/>
    <w:rsid w:val="00F4304D"/>
    <w:rsid w:val="00F65616"/>
    <w:rsid w:val="00F80C2D"/>
    <w:rsid w:val="00F92E01"/>
    <w:rsid w:val="00FA6B27"/>
    <w:rsid w:val="00FB718A"/>
    <w:rsid w:val="00FC0772"/>
    <w:rsid w:val="00FC3DB4"/>
    <w:rsid w:val="00FC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3C9700-523F-4315-984F-8976C1EF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87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42A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2AC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A42ACE"/>
  </w:style>
  <w:style w:type="paragraph" w:styleId="a4">
    <w:name w:val="No Spacing"/>
    <w:link w:val="a5"/>
    <w:uiPriority w:val="1"/>
    <w:qFormat/>
    <w:rsid w:val="00A42AC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E6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675"/>
  </w:style>
  <w:style w:type="paragraph" w:styleId="a8">
    <w:name w:val="footer"/>
    <w:basedOn w:val="a"/>
    <w:link w:val="a9"/>
    <w:uiPriority w:val="99"/>
    <w:unhideWhenUsed/>
    <w:rsid w:val="00E6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675"/>
  </w:style>
  <w:style w:type="character" w:styleId="aa">
    <w:name w:val="Hyperlink"/>
    <w:basedOn w:val="a0"/>
    <w:uiPriority w:val="99"/>
    <w:unhideWhenUsed/>
    <w:rsid w:val="00D47887"/>
    <w:rPr>
      <w:color w:val="0563C1" w:themeColor="hyperlink"/>
      <w:u w:val="single"/>
    </w:rPr>
  </w:style>
  <w:style w:type="paragraph" w:styleId="ab">
    <w:name w:val="Body Text"/>
    <w:basedOn w:val="a"/>
    <w:link w:val="ac"/>
    <w:uiPriority w:val="1"/>
    <w:qFormat/>
    <w:rsid w:val="005660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character" w:customStyle="1" w:styleId="ac">
    <w:name w:val="Основной текст Знак"/>
    <w:basedOn w:val="a0"/>
    <w:link w:val="ab"/>
    <w:uiPriority w:val="1"/>
    <w:rsid w:val="00566043"/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character" w:customStyle="1" w:styleId="a5">
    <w:name w:val="Без интервала Знак"/>
    <w:basedOn w:val="a0"/>
    <w:link w:val="a4"/>
    <w:uiPriority w:val="1"/>
    <w:rsid w:val="00566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1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oshsu.k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30596F8B1447C99B73A91B64F0B5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175B41-81F0-4D98-81E1-115AC82C402E}"/>
      </w:docPartPr>
      <w:docPartBody>
        <w:p w:rsidR="00AF2732" w:rsidRDefault="00D64FC4" w:rsidP="00D64FC4">
          <w:pPr>
            <w:pStyle w:val="EB30596F8B1447C99B73A91B64F0B501"/>
          </w:pPr>
          <w:r>
            <w:rPr>
              <w:caps/>
              <w:color w:val="FFFFFF" w:themeColor="background1"/>
            </w:rPr>
            <w:t>[Название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FC4"/>
    <w:rsid w:val="00130ED2"/>
    <w:rsid w:val="008F6397"/>
    <w:rsid w:val="00AF2732"/>
    <w:rsid w:val="00D6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B30596F8B1447C99B73A91B64F0B501">
    <w:name w:val="EB30596F8B1447C99B73A91B64F0B501"/>
    <w:rsid w:val="00D64F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3C5E6-8FAD-4394-9404-82309D4A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окуу бөлүмү</vt:lpstr>
    </vt:vector>
  </TitlesOfParts>
  <Company>2022</Company>
  <LinksUpToDate>false</LinksUpToDate>
  <CharactersWithSpaces>11781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окуу бөлүмү</dc:title>
  <dc:subject>ЭЛЕКТРОНДУК ЖУРНАЛДЫ КОЛДОНУУ ЖӨНҮНДӨ ЖОБО</dc:subject>
  <dc:creator>Atabaev_pc</dc:creator>
  <cp:lastModifiedBy>Atabaev_pc</cp:lastModifiedBy>
  <cp:revision>2</cp:revision>
  <dcterms:created xsi:type="dcterms:W3CDTF">2023-05-14T13:54:00Z</dcterms:created>
  <dcterms:modified xsi:type="dcterms:W3CDTF">2023-05-14T13:54:00Z</dcterms:modified>
</cp:coreProperties>
</file>