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284"/>
        <w:gridCol w:w="1419"/>
        <w:gridCol w:w="565"/>
        <w:gridCol w:w="142"/>
        <w:gridCol w:w="2551"/>
        <w:gridCol w:w="533"/>
        <w:gridCol w:w="3119"/>
      </w:tblGrid>
      <w:tr w:rsidR="00ED257D" w:rsidRPr="007739A8" w:rsidTr="008B2AD7">
        <w:trPr>
          <w:trHeight w:val="2583"/>
        </w:trPr>
        <w:tc>
          <w:tcPr>
            <w:tcW w:w="2552" w:type="dxa"/>
            <w:gridSpan w:val="5"/>
            <w:shd w:val="clear" w:color="auto" w:fill="DEEAF6"/>
          </w:tcPr>
          <w:p w:rsidR="00ED257D" w:rsidRPr="007739A8" w:rsidRDefault="00ED257D" w:rsidP="008B2AD7">
            <w:pPr>
              <w:rPr>
                <w:b/>
                <w:bCs/>
                <w:i/>
                <w:iCs/>
                <w:color w:val="FF0000"/>
              </w:rPr>
            </w:pPr>
            <w:r w:rsidRPr="007739A8">
              <w:t xml:space="preserve">                           </w:t>
            </w:r>
          </w:p>
          <w:p w:rsidR="00ED257D" w:rsidRPr="007739A8" w:rsidRDefault="00365962" w:rsidP="008B2AD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40F58BD5">
                  <wp:extent cx="1048385" cy="1591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6"/>
            <w:shd w:val="clear" w:color="auto" w:fill="auto"/>
            <w:noWrap/>
          </w:tcPr>
          <w:p w:rsidR="00ED257D" w:rsidRPr="008B2AD7" w:rsidRDefault="008B2AD7" w:rsidP="008B2AD7">
            <w:pPr>
              <w:pStyle w:val="a7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B2AD7">
              <w:rPr>
                <w:b/>
              </w:rPr>
              <w:t>АСАНБЕК КЫЗЫ АЙПЕРИ</w:t>
            </w:r>
          </w:p>
          <w:p w:rsidR="008B2AD7" w:rsidRPr="007739A8" w:rsidRDefault="008B2AD7" w:rsidP="008B2AD7">
            <w:pPr>
              <w:jc w:val="both"/>
            </w:pPr>
          </w:p>
          <w:p w:rsidR="00ED257D" w:rsidRDefault="008B2AD7" w:rsidP="008B2AD7">
            <w:pPr>
              <w:pStyle w:val="a7"/>
              <w:numPr>
                <w:ilvl w:val="0"/>
                <w:numId w:val="5"/>
              </w:numPr>
              <w:jc w:val="both"/>
            </w:pPr>
            <w:proofErr w:type="spellStart"/>
            <w:r>
              <w:t>Асанбек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Айпери</w:t>
            </w:r>
            <w:proofErr w:type="spellEnd"/>
            <w:r>
              <w:t>,</w:t>
            </w:r>
            <w:r w:rsidR="00ED257D" w:rsidRPr="007739A8">
              <w:t xml:space="preserve"> </w:t>
            </w:r>
            <w:r>
              <w:t xml:space="preserve">04.01.1990 </w:t>
            </w:r>
            <w:r w:rsidR="00ED257D" w:rsidRPr="007739A8">
              <w:t xml:space="preserve">года рождения, </w:t>
            </w:r>
            <w:proofErr w:type="spellStart"/>
            <w:r w:rsidR="00ED257D" w:rsidRPr="007739A8">
              <w:t>кыргыз</w:t>
            </w:r>
            <w:r>
              <w:t>ка</w:t>
            </w:r>
            <w:proofErr w:type="spellEnd"/>
            <w:r w:rsidR="00ED257D" w:rsidRPr="007739A8">
              <w:t xml:space="preserve">. </w:t>
            </w:r>
          </w:p>
          <w:p w:rsidR="0052682B" w:rsidRPr="007739A8" w:rsidRDefault="00F70E33" w:rsidP="008B2AD7">
            <w:pPr>
              <w:pStyle w:val="a7"/>
              <w:numPr>
                <w:ilvl w:val="0"/>
                <w:numId w:val="5"/>
              </w:numPr>
              <w:tabs>
                <w:tab w:val="num" w:pos="785"/>
              </w:tabs>
              <w:jc w:val="both"/>
            </w:pPr>
            <w:r w:rsidRPr="007739A8">
              <w:t xml:space="preserve">В </w:t>
            </w:r>
            <w:r w:rsidR="008B2AD7">
              <w:t>2012</w:t>
            </w:r>
            <w:r w:rsidRPr="007739A8">
              <w:t xml:space="preserve"> </w:t>
            </w:r>
            <w:r w:rsidR="008B2AD7" w:rsidRPr="007739A8">
              <w:t>году окончила</w:t>
            </w:r>
            <w:r w:rsidRPr="007739A8">
              <w:t xml:space="preserve"> лечебный факультет </w:t>
            </w:r>
            <w:proofErr w:type="spellStart"/>
            <w:r w:rsidR="008B2AD7">
              <w:t>ОшГУ</w:t>
            </w:r>
            <w:proofErr w:type="spellEnd"/>
            <w:r w:rsidRPr="007739A8">
              <w:t xml:space="preserve"> по специальности «</w:t>
            </w:r>
            <w:r w:rsidR="008B2AD7">
              <w:t>Л</w:t>
            </w:r>
            <w:r w:rsidRPr="007739A8">
              <w:t xml:space="preserve">ечебное дело», в </w:t>
            </w:r>
            <w:r w:rsidR="008B2AD7">
              <w:t>2014</w:t>
            </w:r>
            <w:r w:rsidRPr="007739A8">
              <w:t xml:space="preserve"> году </w:t>
            </w:r>
            <w:r w:rsidR="00365962">
              <w:t>-</w:t>
            </w:r>
            <w:r w:rsidRPr="007739A8">
              <w:t xml:space="preserve"> клиническую </w:t>
            </w:r>
            <w:r w:rsidR="008B2AD7">
              <w:t>орди</w:t>
            </w:r>
            <w:r w:rsidRPr="007739A8">
              <w:t>натуру по специальности «</w:t>
            </w:r>
            <w:r w:rsidR="008B2AD7">
              <w:t>Нефрология</w:t>
            </w:r>
            <w:r w:rsidRPr="007739A8">
              <w:t xml:space="preserve">». </w:t>
            </w:r>
          </w:p>
          <w:p w:rsidR="0052682B" w:rsidRPr="007739A8" w:rsidRDefault="00F70E33" w:rsidP="008B2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7739A8">
              <w:t>Ст</w:t>
            </w:r>
            <w:r w:rsidR="00120C08">
              <w:t xml:space="preserve">аж врачебной </w:t>
            </w:r>
            <w:r w:rsidR="008B2AD7">
              <w:t xml:space="preserve">работы </w:t>
            </w:r>
            <w:r w:rsidR="008B2AD7" w:rsidRPr="007739A8">
              <w:t>–</w:t>
            </w:r>
            <w:r w:rsidRPr="007739A8">
              <w:t xml:space="preserve"> </w:t>
            </w:r>
            <w:r w:rsidR="008B2AD7">
              <w:t xml:space="preserve">5 </w:t>
            </w:r>
            <w:r w:rsidRPr="007739A8">
              <w:t xml:space="preserve">лет, в том числе </w:t>
            </w:r>
            <w:r w:rsidR="00120C08">
              <w:t xml:space="preserve">педагогической работы </w:t>
            </w:r>
            <w:r w:rsidRPr="007739A8">
              <w:t xml:space="preserve">в </w:t>
            </w:r>
            <w:proofErr w:type="spellStart"/>
            <w:r w:rsidRPr="007739A8">
              <w:t>Ошском</w:t>
            </w:r>
            <w:proofErr w:type="spellEnd"/>
            <w:r w:rsidRPr="007739A8">
              <w:t xml:space="preserve"> государственном универ</w:t>
            </w:r>
            <w:r w:rsidR="0052682B" w:rsidRPr="007739A8">
              <w:t xml:space="preserve">ситете – </w:t>
            </w:r>
            <w:r w:rsidR="008B2AD7">
              <w:t>1 год</w:t>
            </w:r>
            <w:r w:rsidRPr="007739A8">
              <w:t xml:space="preserve">. </w:t>
            </w:r>
          </w:p>
          <w:p w:rsidR="00F70E33" w:rsidRPr="007739A8" w:rsidRDefault="00F70E33" w:rsidP="008B2A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7739A8">
              <w:t xml:space="preserve">Сфера профессиональной деятельности: </w:t>
            </w:r>
            <w:r w:rsidR="0052682B" w:rsidRPr="007739A8">
              <w:t>преподаватель по «</w:t>
            </w:r>
            <w:r w:rsidR="008B2AD7">
              <w:t>Внутренним болезням</w:t>
            </w:r>
            <w:r w:rsidR="0052682B" w:rsidRPr="007739A8">
              <w:t>»,</w:t>
            </w:r>
            <w:r w:rsidR="008B2AD7">
              <w:t xml:space="preserve"> </w:t>
            </w:r>
            <w:r w:rsidR="0052682B" w:rsidRPr="007739A8">
              <w:t xml:space="preserve">врач </w:t>
            </w:r>
            <w:r w:rsidR="008B2AD7">
              <w:t>нефролог</w:t>
            </w:r>
            <w:r w:rsidR="0052682B" w:rsidRPr="007739A8">
              <w:t>.</w:t>
            </w:r>
          </w:p>
        </w:tc>
      </w:tr>
      <w:tr w:rsidR="00ED257D" w:rsidRPr="007739A8" w:rsidTr="008B2AD7">
        <w:trPr>
          <w:trHeight w:val="256"/>
        </w:trPr>
        <w:tc>
          <w:tcPr>
            <w:tcW w:w="10881" w:type="dxa"/>
            <w:gridSpan w:val="11"/>
            <w:shd w:val="clear" w:color="auto" w:fill="DEEAF6"/>
            <w:noWrap/>
            <w:vAlign w:val="bottom"/>
          </w:tcPr>
          <w:p w:rsidR="00ED257D" w:rsidRPr="007739A8" w:rsidRDefault="00ED257D" w:rsidP="008B2AD7">
            <w:pPr>
              <w:rPr>
                <w:rFonts w:ascii="Arial CYR" w:hAnsi="Arial CYR" w:cs="Arial CYR"/>
              </w:rPr>
            </w:pPr>
          </w:p>
          <w:p w:rsidR="00ED257D" w:rsidRPr="007739A8" w:rsidRDefault="00ED257D" w:rsidP="008B2AD7">
            <w:pPr>
              <w:jc w:val="center"/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ED257D" w:rsidRPr="007739A8" w:rsidTr="008B2AD7">
        <w:trPr>
          <w:trHeight w:val="316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ED257D" w:rsidRPr="007739A8" w:rsidRDefault="00ED257D" w:rsidP="008B2AD7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8329" w:type="dxa"/>
            <w:gridSpan w:val="6"/>
            <w:shd w:val="clear" w:color="auto" w:fill="auto"/>
            <w:noWrap/>
            <w:vAlign w:val="bottom"/>
          </w:tcPr>
          <w:p w:rsidR="00ED257D" w:rsidRPr="007739A8" w:rsidRDefault="008B2AD7" w:rsidP="008B2AD7">
            <w:proofErr w:type="spellStart"/>
            <w:r>
              <w:t>Асанбек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ED257D" w:rsidRPr="007739A8" w:rsidTr="008B2AD7">
        <w:trPr>
          <w:trHeight w:val="316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ED257D" w:rsidRPr="007739A8" w:rsidRDefault="00ED257D" w:rsidP="008B2AD7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8329" w:type="dxa"/>
            <w:gridSpan w:val="6"/>
            <w:shd w:val="clear" w:color="auto" w:fill="auto"/>
            <w:noWrap/>
            <w:vAlign w:val="bottom"/>
          </w:tcPr>
          <w:p w:rsidR="00ED257D" w:rsidRPr="007739A8" w:rsidRDefault="008B2AD7" w:rsidP="008B2AD7">
            <w:proofErr w:type="spellStart"/>
            <w:r>
              <w:t>Айпери</w:t>
            </w:r>
            <w:proofErr w:type="spellEnd"/>
          </w:p>
        </w:tc>
      </w:tr>
      <w:tr w:rsidR="00ED257D" w:rsidRPr="007739A8" w:rsidTr="008B2AD7">
        <w:trPr>
          <w:trHeight w:val="316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ED257D" w:rsidRPr="007739A8" w:rsidRDefault="00ED257D" w:rsidP="008B2AD7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8329" w:type="dxa"/>
            <w:gridSpan w:val="6"/>
            <w:shd w:val="clear" w:color="auto" w:fill="auto"/>
            <w:noWrap/>
            <w:vAlign w:val="bottom"/>
          </w:tcPr>
          <w:p w:rsidR="00ED257D" w:rsidRPr="007739A8" w:rsidRDefault="008B2AD7" w:rsidP="008B2AD7">
            <w:proofErr w:type="spellStart"/>
            <w:r>
              <w:rPr>
                <w:bCs/>
              </w:rPr>
              <w:t>Асанбековна</w:t>
            </w:r>
            <w:proofErr w:type="spellEnd"/>
          </w:p>
        </w:tc>
      </w:tr>
      <w:tr w:rsidR="00ED257D" w:rsidRPr="007739A8" w:rsidTr="008B2AD7">
        <w:trPr>
          <w:trHeight w:val="316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ED257D" w:rsidRPr="007739A8" w:rsidRDefault="00ED257D" w:rsidP="008B2AD7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8329" w:type="dxa"/>
            <w:gridSpan w:val="6"/>
            <w:shd w:val="clear" w:color="auto" w:fill="auto"/>
            <w:noWrap/>
            <w:vAlign w:val="bottom"/>
          </w:tcPr>
          <w:p w:rsidR="00ED257D" w:rsidRPr="007739A8" w:rsidRDefault="008B2AD7" w:rsidP="008B2AD7">
            <w:r>
              <w:t>04.01.1990 г.</w:t>
            </w:r>
          </w:p>
        </w:tc>
      </w:tr>
      <w:tr w:rsidR="00ED257D" w:rsidRPr="007739A8" w:rsidTr="008B2AD7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ED257D" w:rsidRPr="007739A8" w:rsidRDefault="00ED257D" w:rsidP="008B2AD7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7739A8">
              <w:rPr>
                <w:b/>
                <w:caps/>
                <w:color w:val="002060"/>
              </w:rPr>
              <w:t>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>Рабочий телефон</w:t>
            </w:r>
          </w:p>
        </w:tc>
        <w:tc>
          <w:tcPr>
            <w:tcW w:w="6203" w:type="dxa"/>
            <w:gridSpan w:val="3"/>
            <w:shd w:val="clear" w:color="auto" w:fill="auto"/>
            <w:noWrap/>
            <w:vAlign w:val="bottom"/>
          </w:tcPr>
          <w:p w:rsidR="00ED257D" w:rsidRPr="007739A8" w:rsidRDefault="007739A8" w:rsidP="008B2AD7">
            <w:r w:rsidRPr="007739A8">
              <w:t>0</w:t>
            </w:r>
            <w:r w:rsidR="008B2AD7">
              <w:t>772 244720</w:t>
            </w:r>
          </w:p>
        </w:tc>
      </w:tr>
      <w:tr w:rsidR="00ED257D" w:rsidRPr="007739A8" w:rsidTr="008B2AD7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ED257D" w:rsidRPr="007739A8" w:rsidRDefault="00ED257D" w:rsidP="008B2AD7"/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>Домашний телефон</w:t>
            </w:r>
          </w:p>
        </w:tc>
        <w:tc>
          <w:tcPr>
            <w:tcW w:w="6203" w:type="dxa"/>
            <w:gridSpan w:val="3"/>
            <w:shd w:val="clear" w:color="auto" w:fill="auto"/>
            <w:noWrap/>
            <w:vAlign w:val="bottom"/>
          </w:tcPr>
          <w:p w:rsidR="00ED257D" w:rsidRPr="007739A8" w:rsidRDefault="007739A8" w:rsidP="008B2AD7">
            <w:r w:rsidRPr="007739A8">
              <w:t>032</w:t>
            </w:r>
            <w:r w:rsidR="008B2AD7">
              <w:t>32 51701</w:t>
            </w:r>
          </w:p>
        </w:tc>
      </w:tr>
      <w:tr w:rsidR="00ED257D" w:rsidRPr="007739A8" w:rsidTr="008B2AD7">
        <w:trPr>
          <w:trHeight w:val="383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ED257D" w:rsidRPr="007739A8" w:rsidRDefault="00ED257D" w:rsidP="008B2AD7"/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>Мобильный телефон</w:t>
            </w:r>
          </w:p>
        </w:tc>
        <w:tc>
          <w:tcPr>
            <w:tcW w:w="6203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+996</w:t>
            </w:r>
            <w:r w:rsidR="008B2AD7">
              <w:t> </w:t>
            </w:r>
            <w:r w:rsidRPr="007739A8">
              <w:t>77</w:t>
            </w:r>
            <w:r w:rsidR="008B2AD7">
              <w:t>3 977 837</w:t>
            </w:r>
          </w:p>
        </w:tc>
      </w:tr>
      <w:tr w:rsidR="00ED257D" w:rsidRPr="007739A8" w:rsidTr="008B2AD7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ED257D" w:rsidRPr="007739A8" w:rsidRDefault="00ED257D" w:rsidP="008B2AD7"/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8B2AD7" w:rsidP="008B2AD7">
            <w:pPr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6203" w:type="dxa"/>
            <w:gridSpan w:val="3"/>
            <w:shd w:val="clear" w:color="auto" w:fill="auto"/>
            <w:noWrap/>
            <w:vAlign w:val="bottom"/>
          </w:tcPr>
          <w:p w:rsidR="00ED257D" w:rsidRPr="007739A8" w:rsidRDefault="007739A8" w:rsidP="008B2AD7">
            <w:r w:rsidRPr="007739A8">
              <w:t>г.</w:t>
            </w:r>
            <w:r w:rsidR="008B2AD7">
              <w:t xml:space="preserve"> Кара-</w:t>
            </w:r>
            <w:proofErr w:type="spellStart"/>
            <w:r w:rsidR="008B2AD7">
              <w:t>суу</w:t>
            </w:r>
            <w:proofErr w:type="spellEnd"/>
            <w:r w:rsidR="008B2AD7">
              <w:t>, ул. Ленина 47</w:t>
            </w:r>
          </w:p>
        </w:tc>
      </w:tr>
      <w:tr w:rsidR="00ED257D" w:rsidRPr="007739A8" w:rsidTr="008B2AD7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ED257D" w:rsidRPr="007739A8" w:rsidRDefault="00ED257D" w:rsidP="008B2AD7"/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>E-</w:t>
            </w:r>
            <w:proofErr w:type="spellStart"/>
            <w:r w:rsidRPr="007739A8">
              <w:rPr>
                <w:b/>
              </w:rPr>
              <w:t>mail</w:t>
            </w:r>
            <w:proofErr w:type="spellEnd"/>
            <w:r w:rsidRPr="007739A8">
              <w:rPr>
                <w:b/>
              </w:rPr>
              <w:t xml:space="preserve">  </w:t>
            </w:r>
          </w:p>
        </w:tc>
        <w:tc>
          <w:tcPr>
            <w:tcW w:w="6203" w:type="dxa"/>
            <w:gridSpan w:val="3"/>
            <w:shd w:val="clear" w:color="auto" w:fill="auto"/>
            <w:noWrap/>
            <w:vAlign w:val="bottom"/>
          </w:tcPr>
          <w:p w:rsidR="00ED257D" w:rsidRPr="008B2AD7" w:rsidRDefault="008B2AD7" w:rsidP="008B2AD7">
            <w:pPr>
              <w:rPr>
                <w:lang w:val="en-US"/>
              </w:rPr>
            </w:pPr>
            <w:r>
              <w:rPr>
                <w:lang w:val="en-US"/>
              </w:rPr>
              <w:t>iperyipery@gmail.com</w:t>
            </w:r>
          </w:p>
        </w:tc>
      </w:tr>
      <w:tr w:rsidR="00ED257D" w:rsidRPr="007739A8" w:rsidTr="008B2AD7">
        <w:trPr>
          <w:trHeight w:val="316"/>
        </w:trPr>
        <w:tc>
          <w:tcPr>
            <w:tcW w:w="10881" w:type="dxa"/>
            <w:gridSpan w:val="11"/>
            <w:shd w:val="clear" w:color="auto" w:fill="DEEAF6"/>
            <w:noWrap/>
            <w:vAlign w:val="bottom"/>
          </w:tcPr>
          <w:p w:rsidR="00ED257D" w:rsidRPr="007739A8" w:rsidRDefault="00ED257D" w:rsidP="008B2AD7">
            <w:pPr>
              <w:jc w:val="center"/>
              <w:rPr>
                <w:b/>
                <w:color w:val="002060"/>
              </w:rPr>
            </w:pPr>
            <w:r w:rsidRPr="007739A8">
              <w:rPr>
                <w:b/>
                <w:color w:val="002060"/>
              </w:rPr>
              <w:t>ОБРАЗОВАНИЕ:</w:t>
            </w:r>
          </w:p>
        </w:tc>
      </w:tr>
      <w:tr w:rsidR="00ED257D" w:rsidRPr="007739A8" w:rsidTr="008B2AD7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>Дата начала / окончания</w:t>
            </w:r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>Факультет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>Специальность</w:t>
            </w:r>
          </w:p>
        </w:tc>
      </w:tr>
      <w:tr w:rsidR="00ED257D" w:rsidRPr="007739A8" w:rsidTr="008B2AD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8B2AD7" w:rsidRDefault="00B92C60" w:rsidP="008B2AD7">
            <w:r>
              <w:rPr>
                <w:lang w:val="en-US"/>
              </w:rPr>
              <w:t>2006-2012</w:t>
            </w:r>
            <w:r w:rsidR="00ED257D" w:rsidRPr="007739A8">
              <w:t xml:space="preserve"> </w:t>
            </w:r>
            <w:proofErr w:type="spellStart"/>
            <w:r w:rsidR="00ED257D" w:rsidRPr="007739A8">
              <w:t>гг</w:t>
            </w:r>
            <w:proofErr w:type="spellEnd"/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ED257D" w:rsidRPr="007739A8" w:rsidRDefault="00B92C60" w:rsidP="00B92C60">
            <w:proofErr w:type="spellStart"/>
            <w:r>
              <w:t>ОшГУ</w:t>
            </w:r>
            <w:proofErr w:type="spellEnd"/>
            <w:r w:rsidR="00ED257D" w:rsidRPr="007739A8">
              <w:t xml:space="preserve"> г. </w:t>
            </w:r>
            <w:r>
              <w:t>Ош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ED257D" w:rsidRPr="007739A8" w:rsidRDefault="00ED257D" w:rsidP="008B2AD7">
            <w:r w:rsidRPr="007739A8">
              <w:t>Медицинский</w:t>
            </w:r>
          </w:p>
        </w:tc>
        <w:tc>
          <w:tcPr>
            <w:tcW w:w="3119" w:type="dxa"/>
            <w:shd w:val="clear" w:color="auto" w:fill="auto"/>
            <w:noWrap/>
          </w:tcPr>
          <w:p w:rsidR="00ED257D" w:rsidRPr="007739A8" w:rsidRDefault="00ED257D" w:rsidP="008B2AD7">
            <w:r w:rsidRPr="007739A8">
              <w:t xml:space="preserve">«Лечебное дело» </w:t>
            </w:r>
          </w:p>
        </w:tc>
      </w:tr>
      <w:tr w:rsidR="00ED257D" w:rsidRPr="007739A8" w:rsidTr="008B2AD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ED257D" w:rsidP="00B92C60">
            <w:r w:rsidRPr="007739A8">
              <w:t xml:space="preserve"> </w:t>
            </w:r>
            <w:r w:rsidR="00B92C60">
              <w:t>2012-2014</w:t>
            </w:r>
            <w:r w:rsidR="00487597" w:rsidRPr="007739A8">
              <w:t xml:space="preserve"> </w:t>
            </w:r>
            <w:proofErr w:type="spellStart"/>
            <w:r w:rsidR="00487597" w:rsidRPr="007739A8">
              <w:t>гг</w:t>
            </w:r>
            <w:proofErr w:type="spellEnd"/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ED257D" w:rsidRPr="007739A8" w:rsidRDefault="00487597" w:rsidP="00B92C60">
            <w:r w:rsidRPr="007739A8">
              <w:t>«</w:t>
            </w:r>
            <w:r w:rsidR="00B92C60">
              <w:t>Нефрология</w:t>
            </w:r>
            <w:r w:rsidRPr="007739A8">
              <w:t>» г. Ош О</w:t>
            </w:r>
            <w:r w:rsidR="00B92C60">
              <w:t>М</w:t>
            </w:r>
            <w:r w:rsidRPr="007739A8">
              <w:t>ОКБ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ED257D" w:rsidRPr="007739A8" w:rsidRDefault="00B92C60" w:rsidP="008B2AD7">
            <w:r>
              <w:t xml:space="preserve">Ординатура </w:t>
            </w:r>
          </w:p>
        </w:tc>
        <w:tc>
          <w:tcPr>
            <w:tcW w:w="3119" w:type="dxa"/>
            <w:shd w:val="clear" w:color="auto" w:fill="auto"/>
            <w:noWrap/>
          </w:tcPr>
          <w:p w:rsidR="00ED257D" w:rsidRPr="007739A8" w:rsidRDefault="00ED257D" w:rsidP="00B92C60">
            <w:r w:rsidRPr="007739A8">
              <w:t>Врач-</w:t>
            </w:r>
            <w:r w:rsidR="00B92C60">
              <w:t>нефролог</w:t>
            </w:r>
          </w:p>
        </w:tc>
      </w:tr>
      <w:tr w:rsidR="00ED257D" w:rsidRPr="007739A8" w:rsidTr="008B2AD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B92C60" w:rsidP="008B2AD7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487597" w:rsidRPr="007739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87597" w:rsidRPr="007739A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ED257D" w:rsidRPr="007739A8" w:rsidRDefault="00487597" w:rsidP="00B92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«Первичная специализация по </w:t>
            </w:r>
            <w:r w:rsidR="00B92C60">
              <w:rPr>
                <w:rFonts w:ascii="Times New Roman" w:hAnsi="Times New Roman"/>
                <w:sz w:val="24"/>
                <w:szCs w:val="24"/>
              </w:rPr>
              <w:t>ультразвуковой диагностике</w:t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r w:rsidR="00B92C60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ED257D" w:rsidRPr="007739A8" w:rsidRDefault="00012B5F" w:rsidP="008B2AD7">
            <w:r w:rsidRPr="007739A8">
              <w:t xml:space="preserve"> Специализация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D257D" w:rsidRPr="007739A8" w:rsidRDefault="00B92C60" w:rsidP="008B2AD7">
            <w:r>
              <w:t>Врач-</w:t>
            </w:r>
            <w:proofErr w:type="spellStart"/>
            <w:r>
              <w:t>сонолог</w:t>
            </w:r>
            <w:proofErr w:type="spellEnd"/>
            <w:r>
              <w:t xml:space="preserve"> </w:t>
            </w:r>
          </w:p>
        </w:tc>
      </w:tr>
      <w:tr w:rsidR="00ED257D" w:rsidRPr="007739A8" w:rsidTr="008B2AD7">
        <w:trPr>
          <w:trHeight w:val="783"/>
        </w:trPr>
        <w:tc>
          <w:tcPr>
            <w:tcW w:w="10881" w:type="dxa"/>
            <w:gridSpan w:val="11"/>
            <w:shd w:val="clear" w:color="auto" w:fill="DEEAF6"/>
            <w:vAlign w:val="bottom"/>
          </w:tcPr>
          <w:p w:rsidR="00ED257D" w:rsidRPr="007739A8" w:rsidRDefault="00ED257D" w:rsidP="008B2AD7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ED257D" w:rsidRPr="007739A8" w:rsidTr="008B2AD7">
        <w:trPr>
          <w:trHeight w:val="469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ED257D" w:rsidP="008B2AD7">
            <w:pPr>
              <w:jc w:val="center"/>
              <w:rPr>
                <w:b/>
              </w:rPr>
            </w:pPr>
            <w:r w:rsidRPr="007739A8">
              <w:rPr>
                <w:b/>
              </w:rPr>
              <w:t>Дата</w:t>
            </w:r>
          </w:p>
        </w:tc>
        <w:tc>
          <w:tcPr>
            <w:tcW w:w="9180" w:type="dxa"/>
            <w:gridSpan w:val="9"/>
            <w:shd w:val="clear" w:color="auto" w:fill="auto"/>
            <w:vAlign w:val="bottom"/>
          </w:tcPr>
          <w:p w:rsidR="00ED257D" w:rsidRPr="007739A8" w:rsidRDefault="00ED257D" w:rsidP="008B2AD7">
            <w:pPr>
              <w:jc w:val="center"/>
              <w:rPr>
                <w:b/>
                <w:bCs/>
              </w:rPr>
            </w:pPr>
            <w:r w:rsidRPr="007739A8">
              <w:rPr>
                <w:b/>
                <w:bCs/>
              </w:rPr>
              <w:t>Название</w:t>
            </w:r>
          </w:p>
        </w:tc>
      </w:tr>
      <w:tr w:rsidR="009538B4" w:rsidRPr="00D93171" w:rsidTr="008B2AD7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538B4" w:rsidRPr="007739A8" w:rsidRDefault="00365962" w:rsidP="00365962">
            <w:pPr>
              <w:rPr>
                <w:b/>
              </w:rPr>
            </w:pPr>
            <w:r>
              <w:rPr>
                <w:b/>
              </w:rPr>
              <w:t xml:space="preserve">2009 </w:t>
            </w:r>
          </w:p>
        </w:tc>
        <w:tc>
          <w:tcPr>
            <w:tcW w:w="9180" w:type="dxa"/>
            <w:gridSpan w:val="9"/>
            <w:shd w:val="clear" w:color="auto" w:fill="auto"/>
            <w:vAlign w:val="bottom"/>
          </w:tcPr>
          <w:p w:rsidR="009538B4" w:rsidRPr="00D93171" w:rsidRDefault="00D93171" w:rsidP="008B2AD7">
            <w:pPr>
              <w:rPr>
                <w:bCs/>
              </w:rPr>
            </w:pPr>
            <w:r>
              <w:rPr>
                <w:bCs/>
              </w:rPr>
              <w:t xml:space="preserve">Диплом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степени за участие в научно-практической конференции </w:t>
            </w:r>
            <w:proofErr w:type="spellStart"/>
            <w:r>
              <w:rPr>
                <w:bCs/>
              </w:rPr>
              <w:t>ОшГУ</w:t>
            </w:r>
            <w:proofErr w:type="spellEnd"/>
          </w:p>
        </w:tc>
      </w:tr>
      <w:tr w:rsidR="002113FD" w:rsidRPr="007739A8" w:rsidTr="008B2AD7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113FD" w:rsidRPr="007739A8" w:rsidRDefault="00D93171" w:rsidP="008B2AD7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180" w:type="dxa"/>
            <w:gridSpan w:val="9"/>
            <w:shd w:val="clear" w:color="auto" w:fill="auto"/>
            <w:vAlign w:val="bottom"/>
          </w:tcPr>
          <w:p w:rsidR="002113FD" w:rsidRPr="007739A8" w:rsidRDefault="002113FD" w:rsidP="00D93171">
            <w:pPr>
              <w:rPr>
                <w:bCs/>
              </w:rPr>
            </w:pPr>
            <w:r w:rsidRPr="007739A8">
              <w:rPr>
                <w:rFonts w:eastAsia="Calibri"/>
                <w:lang w:eastAsia="en-US"/>
              </w:rPr>
              <w:t xml:space="preserve">Сертификат за </w:t>
            </w:r>
            <w:r w:rsidR="00D93171">
              <w:rPr>
                <w:rFonts w:eastAsia="Calibri"/>
                <w:lang w:eastAsia="en-US"/>
              </w:rPr>
              <w:t>лучший доклад</w:t>
            </w:r>
            <w:r w:rsidRPr="007739A8">
              <w:rPr>
                <w:rFonts w:eastAsia="Calibri"/>
                <w:lang w:eastAsia="en-US"/>
              </w:rPr>
              <w:t xml:space="preserve"> в </w:t>
            </w:r>
            <w:r w:rsidR="00D93171">
              <w:rPr>
                <w:bCs/>
              </w:rPr>
              <w:t xml:space="preserve"> </w:t>
            </w:r>
            <w:r w:rsidR="00D93171">
              <w:rPr>
                <w:bCs/>
              </w:rPr>
              <w:t xml:space="preserve">научно-практической конференции </w:t>
            </w:r>
            <w:proofErr w:type="spellStart"/>
            <w:r w:rsidR="00D93171">
              <w:rPr>
                <w:bCs/>
              </w:rPr>
              <w:t>ОшГУ</w:t>
            </w:r>
            <w:proofErr w:type="spellEnd"/>
          </w:p>
        </w:tc>
      </w:tr>
      <w:tr w:rsidR="00ED257D" w:rsidRPr="007739A8" w:rsidTr="008B2AD7">
        <w:trPr>
          <w:trHeight w:val="316"/>
        </w:trPr>
        <w:tc>
          <w:tcPr>
            <w:tcW w:w="1701" w:type="dxa"/>
            <w:gridSpan w:val="2"/>
            <w:shd w:val="clear" w:color="auto" w:fill="auto"/>
            <w:noWrap/>
          </w:tcPr>
          <w:p w:rsidR="00ED257D" w:rsidRPr="007739A8" w:rsidRDefault="00ED257D" w:rsidP="00D93171">
            <w:r w:rsidRPr="007739A8">
              <w:rPr>
                <w:b/>
              </w:rPr>
              <w:t>201</w:t>
            </w:r>
            <w:r w:rsidR="00D93171">
              <w:rPr>
                <w:b/>
              </w:rPr>
              <w:t>3</w:t>
            </w:r>
          </w:p>
        </w:tc>
        <w:tc>
          <w:tcPr>
            <w:tcW w:w="9180" w:type="dxa"/>
            <w:gridSpan w:val="9"/>
            <w:shd w:val="clear" w:color="auto" w:fill="auto"/>
          </w:tcPr>
          <w:p w:rsidR="00ED257D" w:rsidRPr="007739A8" w:rsidRDefault="00ED257D" w:rsidP="00D93171">
            <w:pPr>
              <w:rPr>
                <w:rFonts w:eastAsia="Calibri"/>
                <w:lang w:val="ky-KG"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Сертификат за участие в  </w:t>
            </w:r>
            <w:r w:rsidR="00D93171">
              <w:rPr>
                <w:rFonts w:eastAsia="Calibri"/>
                <w:lang w:eastAsia="en-US"/>
              </w:rPr>
              <w:t>6-м Национальном конгрессе по болезням органов дыхания и Международном конгрессе пульмонологов Центральной Азии г. Ош</w:t>
            </w:r>
          </w:p>
        </w:tc>
      </w:tr>
      <w:tr w:rsidR="00584D40" w:rsidRPr="007739A8" w:rsidTr="008B2AD7">
        <w:trPr>
          <w:trHeight w:val="316"/>
        </w:trPr>
        <w:tc>
          <w:tcPr>
            <w:tcW w:w="1701" w:type="dxa"/>
            <w:gridSpan w:val="2"/>
            <w:shd w:val="clear" w:color="auto" w:fill="auto"/>
            <w:noWrap/>
          </w:tcPr>
          <w:p w:rsidR="00584D40" w:rsidRPr="007739A8" w:rsidRDefault="00D93171" w:rsidP="008B2AD7">
            <w:pPr>
              <w:rPr>
                <w:b/>
              </w:rPr>
            </w:pPr>
            <w:r>
              <w:rPr>
                <w:b/>
              </w:rPr>
              <w:t>Июль 2016</w:t>
            </w:r>
          </w:p>
        </w:tc>
        <w:tc>
          <w:tcPr>
            <w:tcW w:w="9180" w:type="dxa"/>
            <w:gridSpan w:val="9"/>
            <w:shd w:val="clear" w:color="auto" w:fill="auto"/>
          </w:tcPr>
          <w:p w:rsidR="00584D40" w:rsidRPr="007739A8" w:rsidRDefault="00584D40" w:rsidP="00D93171">
            <w:pPr>
              <w:rPr>
                <w:rFonts w:eastAsia="Calibri"/>
                <w:lang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Сертификат за участие в </w:t>
            </w:r>
            <w:r w:rsidR="00D93171">
              <w:t>семинаре по Внутренним болезням г. Зальцбург</w:t>
            </w:r>
          </w:p>
        </w:tc>
      </w:tr>
      <w:tr w:rsidR="00ED257D" w:rsidRPr="007739A8" w:rsidTr="008B2AD7">
        <w:trPr>
          <w:trHeight w:val="245"/>
        </w:trPr>
        <w:tc>
          <w:tcPr>
            <w:tcW w:w="1701" w:type="dxa"/>
            <w:gridSpan w:val="2"/>
            <w:shd w:val="clear" w:color="auto" w:fill="auto"/>
            <w:noWrap/>
          </w:tcPr>
          <w:p w:rsidR="00ED257D" w:rsidRPr="007739A8" w:rsidRDefault="00D93171" w:rsidP="008B2AD7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180" w:type="dxa"/>
            <w:gridSpan w:val="9"/>
            <w:shd w:val="clear" w:color="auto" w:fill="auto"/>
          </w:tcPr>
          <w:p w:rsidR="00ED257D" w:rsidRPr="007739A8" w:rsidRDefault="00ED257D" w:rsidP="00D93171">
            <w:pPr>
              <w:rPr>
                <w:rFonts w:eastAsia="Calibri"/>
                <w:b/>
                <w:lang w:val="ky-KG"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Сертификат за </w:t>
            </w:r>
            <w:r w:rsidR="00D93171">
              <w:rPr>
                <w:rFonts w:eastAsia="Calibri"/>
                <w:lang w:eastAsia="en-US"/>
              </w:rPr>
              <w:t>участие в научно-практической конференции в рамках Дня почки г. Ош</w:t>
            </w:r>
          </w:p>
        </w:tc>
      </w:tr>
      <w:tr w:rsidR="003E62EB" w:rsidRPr="007739A8" w:rsidTr="008B2AD7">
        <w:trPr>
          <w:trHeight w:val="462"/>
        </w:trPr>
        <w:tc>
          <w:tcPr>
            <w:tcW w:w="10881" w:type="dxa"/>
            <w:gridSpan w:val="11"/>
            <w:shd w:val="clear" w:color="auto" w:fill="auto"/>
            <w:noWrap/>
          </w:tcPr>
          <w:p w:rsidR="003E62EB" w:rsidRPr="007739A8" w:rsidRDefault="003E62EB" w:rsidP="008B2AD7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                                                             </w:t>
            </w:r>
            <w:r w:rsidRPr="007739A8">
              <w:rPr>
                <w:b/>
              </w:rPr>
              <w:t>ПУБЛИКАЦИИ</w:t>
            </w:r>
          </w:p>
        </w:tc>
      </w:tr>
      <w:tr w:rsidR="003E62EB" w:rsidRPr="007739A8" w:rsidTr="008B2AD7">
        <w:trPr>
          <w:trHeight w:val="529"/>
        </w:trPr>
        <w:tc>
          <w:tcPr>
            <w:tcW w:w="10881" w:type="dxa"/>
            <w:gridSpan w:val="11"/>
            <w:shd w:val="clear" w:color="auto" w:fill="auto"/>
            <w:noWrap/>
          </w:tcPr>
          <w:p w:rsidR="00B92C60" w:rsidRPr="00B92C60" w:rsidRDefault="00B92C60" w:rsidP="00B92C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Асанбек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к. А. «Частота и длительность гемодиализа у пациентов с остаточной функцией почек» Нефрология и Диализ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(4): 512-521</w:t>
            </w:r>
          </w:p>
          <w:p w:rsidR="00B92C60" w:rsidRPr="00B92C60" w:rsidRDefault="00B92C60" w:rsidP="00B92C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Асанбек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к. А. «</w:t>
            </w: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Нефрогенная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анемия у пациентов с Хронической болезнью почек», доклад на Международный день почек, Ош, 2014</w:t>
            </w:r>
          </w:p>
          <w:p w:rsidR="00B92C60" w:rsidRPr="00B92C60" w:rsidRDefault="00B92C60" w:rsidP="00B92C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Асанбек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к. А., </w:t>
            </w: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Сакибаев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К.Ш. «Диетические рекомендации для пациентов с системными заболеваниями соединительной ткани». Обучающее руководство для пациентов. Ош, 2013</w:t>
            </w:r>
          </w:p>
          <w:p w:rsidR="00B15A80" w:rsidRPr="007739A8" w:rsidRDefault="00B92C60" w:rsidP="00B92C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Асанбек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к. А., </w:t>
            </w: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Ахматахунова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Н.А. «</w:t>
            </w: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Дистантная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терапия Ревматоидного артрита» </w:t>
            </w:r>
            <w:r w:rsidRPr="00B92C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Бюллетень </w:t>
            </w:r>
            <w:proofErr w:type="spellStart"/>
            <w:r w:rsidRPr="00B92C60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2C60">
              <w:rPr>
                <w:rFonts w:ascii="Times New Roman" w:hAnsi="Times New Roman"/>
                <w:sz w:val="24"/>
                <w:szCs w:val="24"/>
              </w:rPr>
              <w:t xml:space="preserve"> 2010 #1, 2: 1-4.</w:t>
            </w:r>
          </w:p>
        </w:tc>
      </w:tr>
      <w:tr w:rsidR="00ED257D" w:rsidRPr="007739A8" w:rsidTr="008B2AD7">
        <w:trPr>
          <w:trHeight w:val="331"/>
        </w:trPr>
        <w:tc>
          <w:tcPr>
            <w:tcW w:w="10881" w:type="dxa"/>
            <w:gridSpan w:val="11"/>
            <w:shd w:val="clear" w:color="auto" w:fill="DEEAF6"/>
            <w:noWrap/>
            <w:vAlign w:val="bottom"/>
          </w:tcPr>
          <w:p w:rsidR="00ED257D" w:rsidRPr="007739A8" w:rsidRDefault="00ED257D" w:rsidP="008B2AD7">
            <w:pPr>
              <w:rPr>
                <w:color w:val="003366"/>
                <w:u w:val="single"/>
              </w:rPr>
            </w:pPr>
          </w:p>
          <w:p w:rsidR="00ED257D" w:rsidRPr="007739A8" w:rsidRDefault="00ED257D" w:rsidP="008B2AD7">
            <w:pPr>
              <w:jc w:val="center"/>
              <w:rPr>
                <w:b/>
                <w:caps/>
                <w:color w:val="000080"/>
              </w:rPr>
            </w:pPr>
            <w:r w:rsidRPr="007739A8">
              <w:rPr>
                <w:b/>
                <w:caps/>
                <w:color w:val="002060"/>
              </w:rPr>
              <w:t>Опыт работы</w:t>
            </w:r>
          </w:p>
        </w:tc>
      </w:tr>
      <w:tr w:rsidR="00ED257D" w:rsidRPr="007739A8" w:rsidTr="008B2AD7">
        <w:trPr>
          <w:trHeight w:val="241"/>
        </w:trPr>
        <w:tc>
          <w:tcPr>
            <w:tcW w:w="10881" w:type="dxa"/>
            <w:gridSpan w:val="11"/>
            <w:shd w:val="clear" w:color="auto" w:fill="auto"/>
            <w:vAlign w:val="bottom"/>
          </w:tcPr>
          <w:p w:rsidR="0012494C" w:rsidRPr="007739A8" w:rsidRDefault="00B92C60" w:rsidP="008B2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  <w:r w:rsidR="0012494C" w:rsidRPr="007739A8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="0012494C" w:rsidRPr="007739A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/>
                <w:sz w:val="24"/>
                <w:szCs w:val="24"/>
              </w:rPr>
              <w:t>нефролог</w:t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 xml:space="preserve"> в отделении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Искусственная почка</w:t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>ОКБ г. Ош</w:t>
            </w:r>
          </w:p>
          <w:p w:rsidR="0012494C" w:rsidRPr="007739A8" w:rsidRDefault="00B92C60" w:rsidP="008B2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2015-по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наст.время</w:t>
            </w:r>
            <w:proofErr w:type="spellEnd"/>
            <w:proofErr w:type="gramEnd"/>
            <w:r w:rsidR="0012494C" w:rsidRPr="007739A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нефролог в центре гемодиализа ЮРФА </w:t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>г. Ош</w:t>
            </w:r>
          </w:p>
          <w:p w:rsidR="00ED257D" w:rsidRPr="007739A8" w:rsidRDefault="003E62EB" w:rsidP="00B92C60">
            <w:pPr>
              <w:jc w:val="both"/>
            </w:pPr>
            <w:r w:rsidRPr="007739A8">
              <w:rPr>
                <w:b/>
              </w:rPr>
              <w:t>201</w:t>
            </w:r>
            <w:r w:rsidR="00B92C60">
              <w:rPr>
                <w:b/>
              </w:rPr>
              <w:t>7</w:t>
            </w:r>
            <w:r w:rsidRPr="007739A8">
              <w:rPr>
                <w:b/>
              </w:rPr>
              <w:t>-</w:t>
            </w:r>
            <w:r w:rsidR="00B92C60">
              <w:rPr>
                <w:b/>
              </w:rPr>
              <w:t xml:space="preserve">по </w:t>
            </w:r>
            <w:proofErr w:type="spellStart"/>
            <w:r w:rsidR="00B92C60">
              <w:rPr>
                <w:b/>
              </w:rPr>
              <w:t>наст.время</w:t>
            </w:r>
            <w:proofErr w:type="spellEnd"/>
            <w:r w:rsidRPr="007739A8">
              <w:t xml:space="preserve"> </w:t>
            </w:r>
            <w:r w:rsidR="00B92C60">
              <w:t xml:space="preserve">        Ассистент п</w:t>
            </w:r>
            <w:r w:rsidRPr="007739A8">
              <w:t>реподавател</w:t>
            </w:r>
            <w:r w:rsidR="00B92C60">
              <w:t>я</w:t>
            </w:r>
            <w:r w:rsidRPr="007739A8">
              <w:t xml:space="preserve"> в ММФ по дисциплине </w:t>
            </w:r>
            <w:r w:rsidR="00B92C60">
              <w:t>«Внутренние болезни»</w:t>
            </w:r>
          </w:p>
        </w:tc>
      </w:tr>
      <w:tr w:rsidR="00ED257D" w:rsidRPr="007739A8" w:rsidTr="008B2AD7">
        <w:trPr>
          <w:trHeight w:val="316"/>
        </w:trPr>
        <w:tc>
          <w:tcPr>
            <w:tcW w:w="10881" w:type="dxa"/>
            <w:gridSpan w:val="11"/>
            <w:shd w:val="clear" w:color="auto" w:fill="DEEAF6"/>
            <w:vAlign w:val="bottom"/>
          </w:tcPr>
          <w:p w:rsidR="00ED257D" w:rsidRPr="007739A8" w:rsidRDefault="00ED257D" w:rsidP="008B2AD7">
            <w:pPr>
              <w:jc w:val="center"/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ED257D" w:rsidRPr="007739A8" w:rsidTr="008B2AD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8B2AD7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Language</w:t>
            </w:r>
            <w:proofErr w:type="spellEnd"/>
            <w:r w:rsidRPr="007739A8">
              <w:rPr>
                <w:b/>
              </w:rPr>
              <w:t xml:space="preserve">  (Язык)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8B2AD7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Reading</w:t>
            </w:r>
            <w:proofErr w:type="spellEnd"/>
          </w:p>
          <w:p w:rsidR="00ED257D" w:rsidRPr="007739A8" w:rsidRDefault="00ED257D" w:rsidP="008B2AD7">
            <w:pPr>
              <w:rPr>
                <w:b/>
              </w:rPr>
            </w:pPr>
            <w:r w:rsidRPr="007739A8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8B2AD7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Speaking</w:t>
            </w:r>
            <w:proofErr w:type="spellEnd"/>
            <w:r w:rsidRPr="007739A8">
              <w:rPr>
                <w:b/>
              </w:rPr>
              <w:t xml:space="preserve"> (Разговорный)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8B2AD7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Writing</w:t>
            </w:r>
            <w:proofErr w:type="spellEnd"/>
            <w:r w:rsidRPr="007739A8">
              <w:rPr>
                <w:b/>
              </w:rPr>
              <w:t xml:space="preserve">  (Письмо)</w:t>
            </w:r>
          </w:p>
        </w:tc>
      </w:tr>
      <w:tr w:rsidR="00ED257D" w:rsidRPr="007739A8" w:rsidTr="008B2AD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 xml:space="preserve">Кыргызский 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</w:tr>
      <w:tr w:rsidR="00ED257D" w:rsidRPr="007739A8" w:rsidTr="008B2AD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 xml:space="preserve">Русский 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</w:tr>
      <w:tr w:rsidR="00ED257D" w:rsidRPr="007739A8" w:rsidTr="008B2AD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 xml:space="preserve">Английский 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8B2AD7">
            <w:r w:rsidRPr="007739A8">
              <w:t>1</w:t>
            </w:r>
          </w:p>
        </w:tc>
      </w:tr>
      <w:tr w:rsidR="00B92C60" w:rsidRPr="007739A8" w:rsidTr="008B2AD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B92C60" w:rsidRDefault="00B92C60" w:rsidP="008B2AD7">
            <w:r>
              <w:t xml:space="preserve">Турецкий 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B92C60" w:rsidRDefault="00B92C60" w:rsidP="008B2AD7">
            <w:r>
              <w:t>4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B92C60" w:rsidRDefault="00B92C60" w:rsidP="008B2AD7">
            <w: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bottom"/>
          </w:tcPr>
          <w:p w:rsidR="00B92C60" w:rsidRDefault="00B92C60" w:rsidP="008B2AD7">
            <w:r>
              <w:t>4</w:t>
            </w:r>
          </w:p>
        </w:tc>
      </w:tr>
      <w:tr w:rsidR="00B92C60" w:rsidRPr="007739A8" w:rsidTr="008B2AD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B92C60" w:rsidRPr="007739A8" w:rsidRDefault="00B92C60" w:rsidP="008B2AD7">
            <w:r>
              <w:t xml:space="preserve">Немецкий 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B92C60" w:rsidRPr="007739A8" w:rsidRDefault="00B92C60" w:rsidP="008B2AD7">
            <w:r>
              <w:t>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B92C60" w:rsidRPr="007739A8" w:rsidRDefault="00B92C60" w:rsidP="008B2AD7">
            <w:r>
              <w:t>5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bottom"/>
          </w:tcPr>
          <w:p w:rsidR="00B92C60" w:rsidRPr="007739A8" w:rsidRDefault="00B92C60" w:rsidP="008B2AD7">
            <w:r>
              <w:t>5</w:t>
            </w:r>
          </w:p>
        </w:tc>
      </w:tr>
      <w:tr w:rsidR="00ED257D" w:rsidRPr="007739A8" w:rsidTr="008B2AD7">
        <w:trPr>
          <w:trHeight w:val="316"/>
        </w:trPr>
        <w:tc>
          <w:tcPr>
            <w:tcW w:w="10881" w:type="dxa"/>
            <w:gridSpan w:val="11"/>
            <w:shd w:val="clear" w:color="auto" w:fill="DEEAF6"/>
            <w:noWrap/>
            <w:vAlign w:val="bottom"/>
          </w:tcPr>
          <w:p w:rsidR="00120C08" w:rsidRDefault="00120C08" w:rsidP="008B2AD7">
            <w:pPr>
              <w:jc w:val="center"/>
              <w:rPr>
                <w:b/>
                <w:caps/>
                <w:color w:val="002060"/>
                <w:lang w:val="en-US"/>
              </w:rPr>
            </w:pPr>
          </w:p>
          <w:p w:rsidR="00ED257D" w:rsidRPr="007739A8" w:rsidRDefault="00ED257D" w:rsidP="008B2AD7">
            <w:pPr>
              <w:jc w:val="center"/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7739A8" w:rsidRPr="007739A8" w:rsidTr="008B2AD7">
        <w:trPr>
          <w:trHeight w:val="316"/>
        </w:trPr>
        <w:tc>
          <w:tcPr>
            <w:tcW w:w="10881" w:type="dxa"/>
            <w:gridSpan w:val="11"/>
            <w:shd w:val="clear" w:color="auto" w:fill="auto"/>
            <w:noWrap/>
            <w:vAlign w:val="bottom"/>
          </w:tcPr>
          <w:p w:rsidR="007739A8" w:rsidRPr="007739A8" w:rsidRDefault="007739A8" w:rsidP="008B2AD7">
            <w:pPr>
              <w:rPr>
                <w:rFonts w:ascii="Arial" w:hAnsi="Arial" w:cs="Arial"/>
                <w:b/>
              </w:rPr>
            </w:pPr>
            <w:r w:rsidRPr="007739A8">
              <w:rPr>
                <w:rFonts w:ascii="Arial" w:hAnsi="Arial" w:cs="Arial"/>
                <w:b/>
              </w:rPr>
              <w:t>Ученая степень/другие научные или профессиональные звания</w:t>
            </w:r>
          </w:p>
        </w:tc>
      </w:tr>
      <w:tr w:rsidR="007739A8" w:rsidRPr="007739A8" w:rsidTr="008B2AD7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7739A8" w:rsidRPr="007739A8" w:rsidRDefault="007739A8" w:rsidP="008B2AD7">
            <w:pPr>
              <w:rPr>
                <w:rFonts w:ascii="Arial" w:hAnsi="Arial" w:cs="Arial"/>
              </w:rPr>
            </w:pPr>
          </w:p>
        </w:tc>
        <w:tc>
          <w:tcPr>
            <w:tcW w:w="9307" w:type="dxa"/>
            <w:gridSpan w:val="10"/>
            <w:shd w:val="clear" w:color="auto" w:fill="auto"/>
            <w:noWrap/>
            <w:vAlign w:val="bottom"/>
          </w:tcPr>
          <w:p w:rsidR="007739A8" w:rsidRPr="007739A8" w:rsidRDefault="007739A8" w:rsidP="008B2AD7">
            <w:pPr>
              <w:rPr>
                <w:rFonts w:ascii="Arial" w:hAnsi="Arial" w:cs="Arial"/>
              </w:rPr>
            </w:pPr>
          </w:p>
        </w:tc>
      </w:tr>
      <w:tr w:rsidR="007739A8" w:rsidRPr="007739A8" w:rsidTr="008B2AD7">
        <w:trPr>
          <w:trHeight w:val="391"/>
        </w:trPr>
        <w:tc>
          <w:tcPr>
            <w:tcW w:w="10881" w:type="dxa"/>
            <w:gridSpan w:val="11"/>
            <w:shd w:val="clear" w:color="auto" w:fill="auto"/>
            <w:noWrap/>
            <w:vAlign w:val="bottom"/>
          </w:tcPr>
          <w:p w:rsidR="007739A8" w:rsidRPr="007739A8" w:rsidRDefault="007739A8" w:rsidP="008B2AD7">
            <w:pPr>
              <w:rPr>
                <w:rFonts w:ascii="Arial" w:hAnsi="Arial" w:cs="Arial"/>
                <w:b/>
              </w:rPr>
            </w:pPr>
            <w:r w:rsidRPr="007739A8">
              <w:rPr>
                <w:rFonts w:ascii="Arial" w:hAnsi="Arial" w:cs="Arial"/>
                <w:b/>
              </w:rPr>
              <w:t xml:space="preserve">Личные </w:t>
            </w:r>
            <w:r w:rsidRPr="007739A8">
              <w:rPr>
                <w:rFonts w:ascii="Arial" w:hAnsi="Arial" w:cs="Arial"/>
                <w:b/>
                <w:lang w:val="ky-KG"/>
              </w:rPr>
              <w:t xml:space="preserve">данные и </w:t>
            </w:r>
            <w:r w:rsidRPr="007739A8">
              <w:rPr>
                <w:rFonts w:ascii="Arial" w:hAnsi="Arial" w:cs="Arial"/>
                <w:b/>
              </w:rPr>
              <w:t xml:space="preserve">навыки </w:t>
            </w:r>
          </w:p>
        </w:tc>
      </w:tr>
      <w:tr w:rsidR="007739A8" w:rsidRPr="007739A8" w:rsidTr="008B2AD7">
        <w:trPr>
          <w:trHeight w:val="391"/>
        </w:trPr>
        <w:tc>
          <w:tcPr>
            <w:tcW w:w="10881" w:type="dxa"/>
            <w:gridSpan w:val="11"/>
            <w:shd w:val="clear" w:color="auto" w:fill="auto"/>
            <w:noWrap/>
            <w:vAlign w:val="bottom"/>
          </w:tcPr>
          <w:p w:rsidR="007739A8" w:rsidRPr="00B92C60" w:rsidRDefault="00120C08" w:rsidP="008B2AD7">
            <w:r w:rsidRPr="00120C08">
              <w:t>1.</w:t>
            </w:r>
            <w:r w:rsidR="007739A8" w:rsidRPr="00120C08">
              <w:t>Владе</w:t>
            </w:r>
            <w:r w:rsidR="007739A8" w:rsidRPr="00120C08">
              <w:rPr>
                <w:lang w:val="ky-KG"/>
              </w:rPr>
              <w:t>ет</w:t>
            </w:r>
            <w:r w:rsidR="007739A8" w:rsidRPr="00120C08">
              <w:t xml:space="preserve"> ра</w:t>
            </w:r>
            <w:r w:rsidR="00B92C60">
              <w:t xml:space="preserve">ботой на компьютере, программы </w:t>
            </w:r>
            <w:r w:rsidR="007739A8" w:rsidRPr="00120C08">
              <w:rPr>
                <w:lang w:val="en-US"/>
              </w:rPr>
              <w:t>Word</w:t>
            </w:r>
            <w:r w:rsidR="007739A8" w:rsidRPr="00120C08">
              <w:t xml:space="preserve">, </w:t>
            </w:r>
            <w:r w:rsidR="007739A8" w:rsidRPr="00120C08">
              <w:rPr>
                <w:lang w:val="en-US"/>
              </w:rPr>
              <w:t>Excel</w:t>
            </w:r>
            <w:r w:rsidR="007739A8" w:rsidRPr="00120C08">
              <w:t xml:space="preserve">, </w:t>
            </w:r>
            <w:r w:rsidR="007739A8" w:rsidRPr="00120C08">
              <w:rPr>
                <w:lang w:val="en-US"/>
              </w:rPr>
              <w:t>PowerPoint</w:t>
            </w:r>
            <w:r w:rsidR="00B92C60">
              <w:t xml:space="preserve">, </w:t>
            </w:r>
            <w:r w:rsidR="00B92C60">
              <w:rPr>
                <w:lang w:val="en-US"/>
              </w:rPr>
              <w:t>STATISTICA</w:t>
            </w:r>
            <w:r w:rsidR="00B92C60" w:rsidRPr="00B92C60">
              <w:t xml:space="preserve"> 10</w:t>
            </w:r>
          </w:p>
          <w:p w:rsidR="00120C08" w:rsidRPr="00365962" w:rsidRDefault="00120C08" w:rsidP="008B2AD7">
            <w:pPr>
              <w:rPr>
                <w:lang w:eastAsia="en-US"/>
              </w:rPr>
            </w:pPr>
            <w:r w:rsidRPr="00120C08">
              <w:rPr>
                <w:lang w:eastAsia="en-US"/>
              </w:rPr>
              <w:t xml:space="preserve">2. </w:t>
            </w:r>
            <w:r w:rsidR="00365962">
              <w:rPr>
                <w:lang w:eastAsia="en-US"/>
              </w:rPr>
              <w:t>Водительский стаж 10 лет (категория В)</w:t>
            </w:r>
          </w:p>
          <w:p w:rsidR="00120C08" w:rsidRPr="00120C08" w:rsidRDefault="00120C08" w:rsidP="008B2AD7">
            <w:pPr>
              <w:rPr>
                <w:lang w:eastAsia="en-US"/>
              </w:rPr>
            </w:pPr>
            <w:r w:rsidRPr="00120C08">
              <w:rPr>
                <w:lang w:eastAsia="en-US"/>
              </w:rPr>
              <w:t xml:space="preserve">3. </w:t>
            </w:r>
            <w:r w:rsidR="00365962">
              <w:rPr>
                <w:lang w:eastAsia="en-US"/>
              </w:rPr>
              <w:t>Ответственность</w:t>
            </w:r>
          </w:p>
          <w:p w:rsidR="00120C08" w:rsidRPr="00120C08" w:rsidRDefault="00120C08" w:rsidP="008B2AD7">
            <w:pPr>
              <w:rPr>
                <w:lang w:eastAsia="en-US"/>
              </w:rPr>
            </w:pPr>
            <w:r w:rsidRPr="00120C08">
              <w:rPr>
                <w:lang w:eastAsia="en-US"/>
              </w:rPr>
              <w:t>4. Пунктуальность</w:t>
            </w:r>
          </w:p>
          <w:p w:rsidR="00120C08" w:rsidRPr="007739A8" w:rsidRDefault="00120C08" w:rsidP="008B2AD7">
            <w:pPr>
              <w:rPr>
                <w:rFonts w:ascii="Arial" w:hAnsi="Arial" w:cs="Arial"/>
                <w:lang w:val="ky-KG"/>
              </w:rPr>
            </w:pPr>
          </w:p>
        </w:tc>
      </w:tr>
      <w:tr w:rsidR="007739A8" w:rsidRPr="007739A8" w:rsidTr="008B2AD7">
        <w:trPr>
          <w:trHeight w:val="391"/>
        </w:trPr>
        <w:tc>
          <w:tcPr>
            <w:tcW w:w="10881" w:type="dxa"/>
            <w:gridSpan w:val="11"/>
            <w:shd w:val="clear" w:color="auto" w:fill="auto"/>
            <w:noWrap/>
            <w:vAlign w:val="bottom"/>
          </w:tcPr>
          <w:p w:rsidR="007739A8" w:rsidRPr="00120C08" w:rsidRDefault="007739A8" w:rsidP="00365962">
            <w:pPr>
              <w:jc w:val="both"/>
              <w:rPr>
                <w:rFonts w:ascii="Arial" w:hAnsi="Arial" w:cs="Arial"/>
              </w:rPr>
            </w:pPr>
          </w:p>
          <w:p w:rsidR="007739A8" w:rsidRPr="00120C08" w:rsidRDefault="007739A8" w:rsidP="008B2AD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20C08">
              <w:rPr>
                <w:rFonts w:ascii="Arial" w:hAnsi="Arial" w:cs="Arial"/>
                <w:b/>
              </w:rPr>
              <w:t>Паспортные данные:</w:t>
            </w:r>
            <w:r w:rsidRPr="00120C08">
              <w:rPr>
                <w:rFonts w:ascii="Arial" w:hAnsi="Arial" w:cs="Arial"/>
              </w:rPr>
              <w:t xml:space="preserve"> </w:t>
            </w:r>
            <w:r w:rsidRPr="00120C08">
              <w:rPr>
                <w:rFonts w:ascii="Arial" w:hAnsi="Arial" w:cs="Arial"/>
                <w:lang w:val="en-US"/>
              </w:rPr>
              <w:t>AN</w:t>
            </w:r>
            <w:r w:rsidR="00365962">
              <w:rPr>
                <w:rFonts w:ascii="Arial" w:hAnsi="Arial" w:cs="Arial"/>
              </w:rPr>
              <w:t>4510433</w:t>
            </w:r>
          </w:p>
          <w:p w:rsidR="007739A8" w:rsidRPr="00120C08" w:rsidRDefault="007739A8" w:rsidP="008B2AD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20C08">
              <w:rPr>
                <w:rFonts w:ascii="Arial" w:hAnsi="Arial" w:cs="Arial"/>
                <w:b/>
              </w:rPr>
              <w:t xml:space="preserve">Удостоверение </w:t>
            </w:r>
            <w:proofErr w:type="spellStart"/>
            <w:proofErr w:type="gramStart"/>
            <w:r w:rsidRPr="00120C08">
              <w:rPr>
                <w:rFonts w:ascii="Arial" w:hAnsi="Arial" w:cs="Arial"/>
                <w:b/>
              </w:rPr>
              <w:t>соц.защиты</w:t>
            </w:r>
            <w:proofErr w:type="spellEnd"/>
            <w:proofErr w:type="gramEnd"/>
            <w:r w:rsidRPr="00120C08">
              <w:rPr>
                <w:rFonts w:ascii="Arial" w:hAnsi="Arial" w:cs="Arial"/>
                <w:b/>
              </w:rPr>
              <w:t xml:space="preserve">: </w:t>
            </w:r>
            <w:r w:rsidR="00120C08" w:rsidRPr="00120C08">
              <w:rPr>
                <w:rFonts w:ascii="Arial" w:hAnsi="Arial" w:cs="Arial"/>
              </w:rPr>
              <w:t xml:space="preserve"> </w:t>
            </w:r>
            <w:r w:rsidR="00365962">
              <w:rPr>
                <w:rFonts w:ascii="Arial" w:hAnsi="Arial" w:cs="Arial"/>
              </w:rPr>
              <w:t>10401199000271</w:t>
            </w:r>
          </w:p>
          <w:p w:rsidR="007739A8" w:rsidRPr="00120C08" w:rsidRDefault="007739A8" w:rsidP="008B2AD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20C08">
              <w:rPr>
                <w:rFonts w:ascii="Arial" w:hAnsi="Arial" w:cs="Arial"/>
                <w:b/>
              </w:rPr>
              <w:t>Семейное положение:</w:t>
            </w:r>
            <w:r w:rsidR="00120C08" w:rsidRPr="00120C08">
              <w:rPr>
                <w:rFonts w:ascii="Arial" w:hAnsi="Arial" w:cs="Arial"/>
              </w:rPr>
              <w:t xml:space="preserve"> </w:t>
            </w:r>
            <w:r w:rsidR="00365962">
              <w:rPr>
                <w:rFonts w:ascii="Arial" w:hAnsi="Arial" w:cs="Arial"/>
              </w:rPr>
              <w:t>не замужем, детей нет</w:t>
            </w:r>
          </w:p>
          <w:p w:rsidR="007739A8" w:rsidRPr="007739A8" w:rsidRDefault="007739A8" w:rsidP="008B2AD7">
            <w:pPr>
              <w:rPr>
                <w:rFonts w:ascii="Arial" w:hAnsi="Arial" w:cs="Arial"/>
              </w:rPr>
            </w:pPr>
          </w:p>
        </w:tc>
      </w:tr>
    </w:tbl>
    <w:p w:rsidR="00077E55" w:rsidRPr="00365962" w:rsidRDefault="00077E55" w:rsidP="00D93171">
      <w:bookmarkStart w:id="0" w:name="_GoBack"/>
      <w:bookmarkEnd w:id="0"/>
    </w:p>
    <w:sectPr w:rsidR="00077E55" w:rsidRPr="00365962" w:rsidSect="008920C6">
      <w:pgSz w:w="11906" w:h="16838"/>
      <w:pgMar w:top="993" w:right="567" w:bottom="567" w:left="56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B79"/>
    <w:multiLevelType w:val="hybridMultilevel"/>
    <w:tmpl w:val="C356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616D"/>
    <w:multiLevelType w:val="hybridMultilevel"/>
    <w:tmpl w:val="A4A0223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5535241A"/>
    <w:multiLevelType w:val="hybridMultilevel"/>
    <w:tmpl w:val="456A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4"/>
    <w:rsid w:val="00012B5F"/>
    <w:rsid w:val="00077E55"/>
    <w:rsid w:val="00120C08"/>
    <w:rsid w:val="0012494C"/>
    <w:rsid w:val="001B2857"/>
    <w:rsid w:val="002113FD"/>
    <w:rsid w:val="00365962"/>
    <w:rsid w:val="003E62EB"/>
    <w:rsid w:val="00432520"/>
    <w:rsid w:val="0046775B"/>
    <w:rsid w:val="00487597"/>
    <w:rsid w:val="0052682B"/>
    <w:rsid w:val="00584D40"/>
    <w:rsid w:val="0073154A"/>
    <w:rsid w:val="00743A57"/>
    <w:rsid w:val="007739A8"/>
    <w:rsid w:val="00846DA4"/>
    <w:rsid w:val="00880189"/>
    <w:rsid w:val="008920C6"/>
    <w:rsid w:val="008B2AD7"/>
    <w:rsid w:val="009538B4"/>
    <w:rsid w:val="00B15A80"/>
    <w:rsid w:val="00B92C60"/>
    <w:rsid w:val="00BF537D"/>
    <w:rsid w:val="00D93171"/>
    <w:rsid w:val="00DB06EA"/>
    <w:rsid w:val="00ED257D"/>
    <w:rsid w:val="00F7015E"/>
    <w:rsid w:val="00F70E33"/>
    <w:rsid w:val="00F7429F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F9E5"/>
  <w15:docId w15:val="{8DE77007-1247-455D-9A4C-EBBD7515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97"/>
    <w:pPr>
      <w:spacing w:after="0" w:line="240" w:lineRule="auto"/>
    </w:pPr>
    <w:rPr>
      <w:rFonts w:eastAsia="Times New Roman" w:cs="Times New Roman"/>
    </w:rPr>
  </w:style>
  <w:style w:type="character" w:styleId="a4">
    <w:name w:val="line number"/>
    <w:basedOn w:val="a0"/>
    <w:uiPriority w:val="99"/>
    <w:semiHidden/>
    <w:unhideWhenUsed/>
    <w:rsid w:val="008920C6"/>
  </w:style>
  <w:style w:type="paragraph" w:styleId="a5">
    <w:name w:val="Balloon Text"/>
    <w:basedOn w:val="a"/>
    <w:link w:val="a6"/>
    <w:uiPriority w:val="99"/>
    <w:semiHidden/>
    <w:unhideWhenUsed/>
    <w:rsid w:val="0073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4</cp:revision>
  <cp:lastPrinted>2018-01-22T02:59:00Z</cp:lastPrinted>
  <dcterms:created xsi:type="dcterms:W3CDTF">2018-01-16T09:47:00Z</dcterms:created>
  <dcterms:modified xsi:type="dcterms:W3CDTF">2018-01-24T13:38:00Z</dcterms:modified>
</cp:coreProperties>
</file>