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E" w:rsidRPr="00B52A8A" w:rsidRDefault="00D90288" w:rsidP="00D90288">
      <w:p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2A8A">
        <w:rPr>
          <w:rFonts w:ascii="Times New Roman" w:hAnsi="Times New Roman" w:cs="Times New Roman"/>
          <w:sz w:val="24"/>
          <w:szCs w:val="24"/>
        </w:rPr>
        <w:t xml:space="preserve">Гастроэнтерология 3курс 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Семейная </w:t>
      </w:r>
      <w:proofErr w:type="spellStart"/>
      <w:r w:rsidRPr="00B52A8A">
        <w:rPr>
          <w:rFonts w:ascii="Times New Roman" w:hAnsi="Times New Roman"/>
          <w:sz w:val="18"/>
          <w:szCs w:val="18"/>
        </w:rPr>
        <w:t>очаговость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наблюдается при:</w:t>
      </w:r>
    </w:p>
    <w:p w:rsidR="005A670E" w:rsidRPr="00B52A8A" w:rsidRDefault="005A670E" w:rsidP="00D90288">
      <w:pPr>
        <w:pStyle w:val="a3"/>
        <w:numPr>
          <w:ilvl w:val="0"/>
          <w:numId w:val="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</w:t>
      </w:r>
    </w:p>
    <w:p w:rsidR="005A670E" w:rsidRPr="00B52A8A" w:rsidRDefault="005A670E" w:rsidP="00D90288">
      <w:pPr>
        <w:pStyle w:val="a3"/>
        <w:numPr>
          <w:ilvl w:val="0"/>
          <w:numId w:val="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ВГВ</w:t>
      </w:r>
    </w:p>
    <w:p w:rsidR="005A670E" w:rsidRPr="00B52A8A" w:rsidRDefault="005A670E" w:rsidP="00D90288">
      <w:pPr>
        <w:pStyle w:val="a3"/>
        <w:numPr>
          <w:ilvl w:val="0"/>
          <w:numId w:val="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</w:t>
      </w:r>
    </w:p>
    <w:p w:rsidR="005A670E" w:rsidRPr="00B52A8A" w:rsidRDefault="005A670E" w:rsidP="00D90288">
      <w:pPr>
        <w:pStyle w:val="a3"/>
        <w:numPr>
          <w:ilvl w:val="0"/>
          <w:numId w:val="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ВГЕ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Для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характерно течение болезни:</w:t>
      </w:r>
    </w:p>
    <w:p w:rsidR="005A670E" w:rsidRPr="00B52A8A" w:rsidRDefault="005A670E" w:rsidP="00D9028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острое</w:t>
      </w:r>
    </w:p>
    <w:p w:rsidR="005A670E" w:rsidRPr="00B52A8A" w:rsidRDefault="005A670E" w:rsidP="00D9028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затяжное</w:t>
      </w:r>
    </w:p>
    <w:p w:rsidR="005A670E" w:rsidRPr="00B52A8A" w:rsidRDefault="005A670E" w:rsidP="00D9028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хроническое</w:t>
      </w:r>
    </w:p>
    <w:p w:rsidR="005A670E" w:rsidRPr="00B52A8A" w:rsidRDefault="005A670E" w:rsidP="00D9028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течение с </w:t>
      </w:r>
      <w:proofErr w:type="gramStart"/>
      <w:r w:rsidRPr="00B52A8A">
        <w:rPr>
          <w:rFonts w:ascii="Times New Roman" w:hAnsi="Times New Roman"/>
          <w:sz w:val="18"/>
          <w:szCs w:val="18"/>
        </w:rPr>
        <w:t>быстрой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элеминацией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вируса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Гепатитом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чаще болеют:</w:t>
      </w:r>
    </w:p>
    <w:p w:rsidR="005A670E" w:rsidRPr="00B52A8A" w:rsidRDefault="005A670E" w:rsidP="00D90288">
      <w:pPr>
        <w:pStyle w:val="a3"/>
        <w:numPr>
          <w:ilvl w:val="0"/>
          <w:numId w:val="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дети в возрасте 8-14 лет</w:t>
      </w:r>
    </w:p>
    <w:p w:rsidR="005A670E" w:rsidRPr="00B52A8A" w:rsidRDefault="005A670E" w:rsidP="00D90288">
      <w:pPr>
        <w:pStyle w:val="a3"/>
        <w:numPr>
          <w:ilvl w:val="0"/>
          <w:numId w:val="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взрослые</w:t>
      </w:r>
    </w:p>
    <w:p w:rsidR="005A670E" w:rsidRPr="00B52A8A" w:rsidRDefault="005A670E" w:rsidP="00D90288">
      <w:pPr>
        <w:pStyle w:val="a3"/>
        <w:numPr>
          <w:ilvl w:val="0"/>
          <w:numId w:val="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дети до года</w:t>
      </w:r>
    </w:p>
    <w:p w:rsidR="005A670E" w:rsidRPr="00B52A8A" w:rsidRDefault="005A670E" w:rsidP="00D90288">
      <w:pPr>
        <w:pStyle w:val="a3"/>
        <w:numPr>
          <w:ilvl w:val="0"/>
          <w:numId w:val="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дети от 2 до 7 лет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Для вирусного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характерно:</w:t>
      </w:r>
    </w:p>
    <w:p w:rsidR="005A670E" w:rsidRPr="00B52A8A" w:rsidRDefault="005A670E" w:rsidP="00D90288">
      <w:pPr>
        <w:pStyle w:val="a3"/>
        <w:numPr>
          <w:ilvl w:val="0"/>
          <w:numId w:val="5"/>
        </w:numPr>
        <w:ind w:left="426" w:hanging="142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хронизация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процесса</w:t>
      </w:r>
    </w:p>
    <w:p w:rsidR="005A670E" w:rsidRPr="00B52A8A" w:rsidRDefault="005A670E" w:rsidP="00D90288">
      <w:pPr>
        <w:pStyle w:val="a3"/>
        <w:numPr>
          <w:ilvl w:val="0"/>
          <w:numId w:val="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отсутствие </w:t>
      </w:r>
      <w:proofErr w:type="spellStart"/>
      <w:r w:rsidRPr="00B52A8A">
        <w:rPr>
          <w:rFonts w:ascii="Times New Roman" w:hAnsi="Times New Roman"/>
          <w:sz w:val="18"/>
          <w:szCs w:val="18"/>
        </w:rPr>
        <w:t>хронизации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5"/>
        </w:numPr>
        <w:ind w:left="426" w:hanging="142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рецедивирование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образование </w:t>
      </w:r>
      <w:proofErr w:type="spellStart"/>
      <w:r w:rsidRPr="00B52A8A">
        <w:rPr>
          <w:rFonts w:ascii="Times New Roman" w:hAnsi="Times New Roman"/>
          <w:sz w:val="18"/>
          <w:szCs w:val="18"/>
        </w:rPr>
        <w:t>микстгепатитов</w:t>
      </w:r>
      <w:proofErr w:type="spellEnd"/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Сроки диспансеризации </w:t>
      </w:r>
      <w:proofErr w:type="spellStart"/>
      <w:r w:rsidRPr="00B52A8A">
        <w:rPr>
          <w:rFonts w:ascii="Times New Roman" w:hAnsi="Times New Roman"/>
          <w:sz w:val="18"/>
          <w:szCs w:val="18"/>
        </w:rPr>
        <w:t>реконвалисцентов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после ВГА и ВГЕ:</w:t>
      </w:r>
    </w:p>
    <w:p w:rsidR="005A670E" w:rsidRPr="00B52A8A" w:rsidRDefault="005A670E" w:rsidP="00D90288">
      <w:pPr>
        <w:pStyle w:val="a3"/>
        <w:numPr>
          <w:ilvl w:val="0"/>
          <w:numId w:val="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 мес.</w:t>
      </w:r>
    </w:p>
    <w:p w:rsidR="005A670E" w:rsidRPr="00B52A8A" w:rsidRDefault="005A670E" w:rsidP="00D90288">
      <w:pPr>
        <w:pStyle w:val="a3"/>
        <w:numPr>
          <w:ilvl w:val="0"/>
          <w:numId w:val="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 мес.</w:t>
      </w:r>
    </w:p>
    <w:p w:rsidR="005A670E" w:rsidRPr="00B52A8A" w:rsidRDefault="005A670E" w:rsidP="00D90288">
      <w:pPr>
        <w:pStyle w:val="a3"/>
        <w:numPr>
          <w:ilvl w:val="0"/>
          <w:numId w:val="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6 мес.</w:t>
      </w:r>
    </w:p>
    <w:p w:rsidR="005A670E" w:rsidRPr="00B52A8A" w:rsidRDefault="005A670E" w:rsidP="00D90288">
      <w:pPr>
        <w:pStyle w:val="a3"/>
        <w:numPr>
          <w:ilvl w:val="0"/>
          <w:numId w:val="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9 мес.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Желтуха при ВГА держится:</w:t>
      </w:r>
    </w:p>
    <w:p w:rsidR="005A670E" w:rsidRPr="00B52A8A" w:rsidRDefault="005A670E" w:rsidP="00D90288">
      <w:pPr>
        <w:pStyle w:val="a3"/>
        <w:numPr>
          <w:ilvl w:val="0"/>
          <w:numId w:val="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1-7 дней</w:t>
      </w:r>
    </w:p>
    <w:p w:rsidR="005A670E" w:rsidRPr="00B52A8A" w:rsidRDefault="005A670E" w:rsidP="00D90288">
      <w:pPr>
        <w:pStyle w:val="a3"/>
        <w:numPr>
          <w:ilvl w:val="0"/>
          <w:numId w:val="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10-12 дней</w:t>
      </w:r>
    </w:p>
    <w:p w:rsidR="005A670E" w:rsidRPr="00B52A8A" w:rsidRDefault="005A670E" w:rsidP="00D90288">
      <w:pPr>
        <w:pStyle w:val="a3"/>
        <w:numPr>
          <w:ilvl w:val="0"/>
          <w:numId w:val="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3-4 недели</w:t>
      </w:r>
    </w:p>
    <w:p w:rsidR="005A670E" w:rsidRPr="00B52A8A" w:rsidRDefault="005A670E" w:rsidP="00D90288">
      <w:pPr>
        <w:pStyle w:val="a3"/>
        <w:numPr>
          <w:ilvl w:val="0"/>
          <w:numId w:val="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14-30 дней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Основные механизмы передачи ВГ,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воздушно-капельный</w:t>
      </w:r>
    </w:p>
    <w:p w:rsidR="005A670E" w:rsidRPr="00B52A8A" w:rsidRDefault="005A670E" w:rsidP="00D90288">
      <w:pPr>
        <w:pStyle w:val="a3"/>
        <w:numPr>
          <w:ilvl w:val="0"/>
          <w:numId w:val="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фекально-оральный</w:t>
      </w:r>
    </w:p>
    <w:p w:rsidR="005A670E" w:rsidRPr="00B52A8A" w:rsidRDefault="005A670E" w:rsidP="00D90288">
      <w:pPr>
        <w:pStyle w:val="a3"/>
        <w:numPr>
          <w:ilvl w:val="0"/>
          <w:numId w:val="8"/>
        </w:numPr>
        <w:ind w:left="426" w:hanging="142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трансплацентарный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парентеральный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Какова длительность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преджелтушного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периода при ВГА:</w:t>
      </w:r>
    </w:p>
    <w:p w:rsidR="005A670E" w:rsidRPr="00B52A8A" w:rsidRDefault="005A670E" w:rsidP="00D90288">
      <w:pPr>
        <w:pStyle w:val="a3"/>
        <w:numPr>
          <w:ilvl w:val="0"/>
          <w:numId w:val="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1-3 дня</w:t>
      </w:r>
    </w:p>
    <w:p w:rsidR="005A670E" w:rsidRPr="00B52A8A" w:rsidRDefault="005A670E" w:rsidP="00D90288">
      <w:pPr>
        <w:pStyle w:val="a3"/>
        <w:numPr>
          <w:ilvl w:val="0"/>
          <w:numId w:val="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4-7 дней</w:t>
      </w:r>
    </w:p>
    <w:p w:rsidR="005A670E" w:rsidRPr="00B52A8A" w:rsidRDefault="005A670E" w:rsidP="00D90288">
      <w:pPr>
        <w:pStyle w:val="a3"/>
        <w:numPr>
          <w:ilvl w:val="0"/>
          <w:numId w:val="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8-14 дней</w:t>
      </w:r>
    </w:p>
    <w:p w:rsidR="005A670E" w:rsidRPr="00B52A8A" w:rsidRDefault="005A670E" w:rsidP="00D90288">
      <w:pPr>
        <w:pStyle w:val="a3"/>
        <w:numPr>
          <w:ilvl w:val="0"/>
          <w:numId w:val="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15-16 дней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 </w:t>
      </w:r>
      <w:proofErr w:type="gramStart"/>
      <w:r w:rsidRPr="00B52A8A">
        <w:rPr>
          <w:rFonts w:ascii="Times New Roman" w:hAnsi="Times New Roman"/>
          <w:sz w:val="18"/>
          <w:szCs w:val="18"/>
        </w:rPr>
        <w:t>каком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из ВГ в крови обнаруживается </w:t>
      </w:r>
      <w:proofErr w:type="spellStart"/>
      <w:r w:rsidRPr="00B52A8A">
        <w:rPr>
          <w:rFonts w:ascii="Times New Roman" w:hAnsi="Times New Roman"/>
          <w:sz w:val="18"/>
          <w:szCs w:val="18"/>
        </w:rPr>
        <w:t>НВsАg</w:t>
      </w:r>
      <w:proofErr w:type="spellEnd"/>
      <w:r w:rsidRPr="00B52A8A">
        <w:rPr>
          <w:rFonts w:ascii="Times New Roman" w:hAnsi="Times New Roman"/>
          <w:sz w:val="18"/>
          <w:szCs w:val="18"/>
        </w:rPr>
        <w:t>?</w:t>
      </w:r>
    </w:p>
    <w:p w:rsidR="005A670E" w:rsidRPr="00B52A8A" w:rsidRDefault="005A670E" w:rsidP="00D90288">
      <w:pPr>
        <w:pStyle w:val="a3"/>
        <w:numPr>
          <w:ilvl w:val="0"/>
          <w:numId w:val="10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</w:t>
      </w:r>
    </w:p>
    <w:p w:rsidR="005A670E" w:rsidRPr="00B52A8A" w:rsidRDefault="005A670E" w:rsidP="00D90288">
      <w:pPr>
        <w:pStyle w:val="a3"/>
        <w:numPr>
          <w:ilvl w:val="0"/>
          <w:numId w:val="10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ВГВ</w:t>
      </w:r>
    </w:p>
    <w:p w:rsidR="005A670E" w:rsidRPr="00B52A8A" w:rsidRDefault="005A670E" w:rsidP="00D90288">
      <w:pPr>
        <w:pStyle w:val="a3"/>
        <w:numPr>
          <w:ilvl w:val="0"/>
          <w:numId w:val="10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ВГЕ</w:t>
      </w:r>
    </w:p>
    <w:p w:rsidR="005A670E" w:rsidRPr="00B52A8A" w:rsidRDefault="005A670E" w:rsidP="00D90288">
      <w:pPr>
        <w:pStyle w:val="a3"/>
        <w:numPr>
          <w:ilvl w:val="0"/>
          <w:numId w:val="10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ВГА можно заразиться при контакте </w:t>
      </w:r>
      <w:proofErr w:type="gramStart"/>
      <w:r w:rsidRPr="00B52A8A">
        <w:rPr>
          <w:rFonts w:ascii="Times New Roman" w:hAnsi="Times New Roman"/>
          <w:sz w:val="18"/>
          <w:szCs w:val="18"/>
        </w:rPr>
        <w:t>с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грызунами</w:t>
      </w:r>
    </w:p>
    <w:p w:rsidR="005A670E" w:rsidRPr="00B52A8A" w:rsidRDefault="005A670E" w:rsidP="00D90288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больным ВГА человеком</w:t>
      </w:r>
    </w:p>
    <w:p w:rsidR="005A670E" w:rsidRPr="00B52A8A" w:rsidRDefault="005A670E" w:rsidP="00D90288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животными</w:t>
      </w:r>
    </w:p>
    <w:p w:rsidR="005A670E" w:rsidRPr="00B52A8A" w:rsidRDefault="005A670E" w:rsidP="00D90288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укусе комаров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Какие клинические проявления болезни отличают </w:t>
      </w:r>
      <w:proofErr w:type="spellStart"/>
      <w:r w:rsidRPr="00B52A8A">
        <w:rPr>
          <w:rFonts w:ascii="Times New Roman" w:hAnsi="Times New Roman"/>
          <w:sz w:val="18"/>
          <w:szCs w:val="18"/>
        </w:rPr>
        <w:t>безжелтушную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форму ВГ </w:t>
      </w:r>
      <w:proofErr w:type="gramStart"/>
      <w:r w:rsidRPr="00B52A8A">
        <w:rPr>
          <w:rFonts w:ascii="Times New Roman" w:hAnsi="Times New Roman"/>
          <w:sz w:val="18"/>
          <w:szCs w:val="18"/>
        </w:rPr>
        <w:t>от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желтушной?</w:t>
      </w:r>
    </w:p>
    <w:p w:rsidR="005A670E" w:rsidRPr="00B52A8A" w:rsidRDefault="005A670E" w:rsidP="00D90288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лихорадка</w:t>
      </w:r>
    </w:p>
    <w:p w:rsidR="005A670E" w:rsidRPr="00B52A8A" w:rsidRDefault="005A670E" w:rsidP="00D90288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желтуха</w:t>
      </w:r>
    </w:p>
    <w:p w:rsidR="005A670E" w:rsidRPr="00B52A8A" w:rsidRDefault="005A670E" w:rsidP="00D90288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B52A8A">
        <w:rPr>
          <w:rFonts w:ascii="Times New Roman" w:hAnsi="Times New Roman"/>
          <w:sz w:val="18"/>
          <w:szCs w:val="18"/>
        </w:rPr>
        <w:t>астено</w:t>
      </w:r>
      <w:proofErr w:type="spellEnd"/>
      <w:r w:rsidRPr="00B52A8A">
        <w:rPr>
          <w:rFonts w:ascii="Times New Roman" w:hAnsi="Times New Roman"/>
          <w:sz w:val="18"/>
          <w:szCs w:val="18"/>
        </w:rPr>
        <w:t>-вегетативный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синдром</w:t>
      </w:r>
    </w:p>
    <w:p w:rsidR="005A670E" w:rsidRPr="00B52A8A" w:rsidRDefault="005A670E" w:rsidP="00D90288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диспептические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расстройства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Специфическими маркерами ВГА в остром периоде являются:</w:t>
      </w:r>
    </w:p>
    <w:p w:rsidR="005A670E" w:rsidRPr="00B52A8A" w:rsidRDefault="005A670E" w:rsidP="00D90288">
      <w:pPr>
        <w:pStyle w:val="a3"/>
        <w:numPr>
          <w:ilvl w:val="0"/>
          <w:numId w:val="13"/>
        </w:numPr>
        <w:ind w:hanging="43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НВ</w:t>
      </w:r>
      <w:proofErr w:type="gramStart"/>
      <w:r w:rsidRPr="00B52A8A">
        <w:rPr>
          <w:rFonts w:ascii="Times New Roman" w:hAnsi="Times New Roman"/>
          <w:sz w:val="18"/>
          <w:szCs w:val="18"/>
        </w:rPr>
        <w:t>s</w:t>
      </w:r>
      <w:proofErr w:type="gramEnd"/>
      <w:r w:rsidRPr="00B52A8A">
        <w:rPr>
          <w:rFonts w:ascii="Times New Roman" w:hAnsi="Times New Roman"/>
          <w:sz w:val="18"/>
          <w:szCs w:val="18"/>
        </w:rPr>
        <w:t>Аg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НВсочА</w:t>
      </w:r>
      <w:proofErr w:type="gramStart"/>
      <w:r w:rsidRPr="00B52A8A">
        <w:rPr>
          <w:rFonts w:ascii="Times New Roman" w:hAnsi="Times New Roman"/>
          <w:sz w:val="18"/>
          <w:szCs w:val="18"/>
        </w:rPr>
        <w:t>g</w:t>
      </w:r>
      <w:proofErr w:type="spellEnd"/>
      <w:proofErr w:type="gramEnd"/>
    </w:p>
    <w:p w:rsidR="005A670E" w:rsidRPr="00B52A8A" w:rsidRDefault="005A670E" w:rsidP="00D90288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НВеА</w:t>
      </w:r>
      <w:proofErr w:type="gramStart"/>
      <w:r w:rsidRPr="00B52A8A">
        <w:rPr>
          <w:rFonts w:ascii="Times New Roman" w:hAnsi="Times New Roman"/>
          <w:sz w:val="18"/>
          <w:szCs w:val="18"/>
        </w:rPr>
        <w:t>g</w:t>
      </w:r>
      <w:proofErr w:type="spellEnd"/>
      <w:proofErr w:type="gramEnd"/>
    </w:p>
    <w:p w:rsidR="005A670E" w:rsidRPr="00B52A8A" w:rsidRDefault="005A670E" w:rsidP="00D90288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анти-ВГА I </w:t>
      </w:r>
      <w:proofErr w:type="spellStart"/>
      <w:r w:rsidRPr="00B52A8A">
        <w:rPr>
          <w:rFonts w:ascii="Times New Roman" w:hAnsi="Times New Roman"/>
          <w:sz w:val="18"/>
          <w:szCs w:val="18"/>
        </w:rPr>
        <w:t>gM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Какие биохимические показатели необходимы для постановки диагноза ВГ в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периоде:</w:t>
      </w:r>
    </w:p>
    <w:p w:rsidR="005A670E" w:rsidRPr="00B52A8A" w:rsidRDefault="005A670E" w:rsidP="00D90288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общий билирубин и его фракции</w:t>
      </w:r>
    </w:p>
    <w:p w:rsidR="005A670E" w:rsidRPr="00B52A8A" w:rsidRDefault="005A670E" w:rsidP="00D90288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С-реактивный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белок</w:t>
      </w:r>
    </w:p>
    <w:p w:rsidR="005A670E" w:rsidRPr="00B52A8A" w:rsidRDefault="005A670E" w:rsidP="00D90288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трансаминазы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РСК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из лабораторных показателей характеризуют нарушение пигментного обмена при ВГ?</w:t>
      </w:r>
    </w:p>
    <w:p w:rsidR="005A670E" w:rsidRPr="00B52A8A" w:rsidRDefault="005A670E" w:rsidP="00D90288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повышение уровня билирубина в сыворотке крови за счет прямой фракции</w:t>
      </w:r>
    </w:p>
    <w:p w:rsidR="005A670E" w:rsidRPr="00B52A8A" w:rsidRDefault="005A670E" w:rsidP="00D90288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повышение уровня диастазы</w:t>
      </w:r>
    </w:p>
    <w:p w:rsidR="005A670E" w:rsidRPr="00B52A8A" w:rsidRDefault="005A670E" w:rsidP="00D90288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снижение сулемовой пробы</w:t>
      </w:r>
    </w:p>
    <w:p w:rsidR="005A670E" w:rsidRPr="00B52A8A" w:rsidRDefault="005A670E" w:rsidP="00D90288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повышение активности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трансфераз</w:t>
      </w:r>
      <w:proofErr w:type="spellEnd"/>
    </w:p>
    <w:p w:rsidR="00B536D6" w:rsidRPr="00B52A8A" w:rsidRDefault="00B536D6" w:rsidP="00B536D6">
      <w:pPr>
        <w:pStyle w:val="a3"/>
        <w:ind w:left="284"/>
        <w:rPr>
          <w:rFonts w:ascii="Times New Roman" w:hAnsi="Times New Roman"/>
          <w:sz w:val="18"/>
          <w:szCs w:val="18"/>
        </w:rPr>
      </w:pPr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 xml:space="preserve">Маркерами ВГВ являются,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HBsAg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HBeAg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HBcorAg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анти-ВГД </w:t>
      </w:r>
      <w:proofErr w:type="spellStart"/>
      <w:r w:rsidRPr="00B52A8A">
        <w:rPr>
          <w:rFonts w:ascii="Times New Roman" w:hAnsi="Times New Roman"/>
          <w:sz w:val="18"/>
          <w:szCs w:val="18"/>
        </w:rPr>
        <w:t>IgM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Выберите особенность, характерную для ВГЕ?</w:t>
      </w:r>
    </w:p>
    <w:p w:rsidR="005A670E" w:rsidRPr="00B52A8A" w:rsidRDefault="005A670E" w:rsidP="00D90288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чаще болеют дети до 14 лет</w:t>
      </w:r>
    </w:p>
    <w:p w:rsidR="005A670E" w:rsidRPr="00B52A8A" w:rsidRDefault="005A670E" w:rsidP="00D90288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водные вспышки</w:t>
      </w:r>
    </w:p>
    <w:p w:rsidR="005A670E" w:rsidRPr="00B52A8A" w:rsidRDefault="005A670E" w:rsidP="00D90288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отсутствие сезонности</w:t>
      </w:r>
    </w:p>
    <w:p w:rsidR="005A670E" w:rsidRPr="00B52A8A" w:rsidRDefault="005A670E" w:rsidP="00D90288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спорадическая заболеваемость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лабораторные показатели определяют тяжесть гепатита?</w:t>
      </w:r>
    </w:p>
    <w:p w:rsidR="005A670E" w:rsidRPr="00B52A8A" w:rsidRDefault="005A670E" w:rsidP="00D90288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трансфераз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протромбиновый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индекс</w:t>
      </w:r>
    </w:p>
    <w:p w:rsidR="005A670E" w:rsidRPr="00B52A8A" w:rsidRDefault="005A670E" w:rsidP="00D90288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уровень уробилина в моче</w:t>
      </w:r>
    </w:p>
    <w:p w:rsidR="005A670E" w:rsidRPr="00B52A8A" w:rsidRDefault="005A670E" w:rsidP="00D90288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тимоловая проба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желтушном периоде необходимо дифференцировать ВГВ у детей до 6 месяцев:</w:t>
      </w:r>
    </w:p>
    <w:p w:rsidR="005A670E" w:rsidRPr="00B52A8A" w:rsidRDefault="005A670E" w:rsidP="00D90288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атрезией желчевыводящих путей</w:t>
      </w:r>
    </w:p>
    <w:p w:rsidR="005A670E" w:rsidRPr="00B52A8A" w:rsidRDefault="005A670E" w:rsidP="00D90288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желчекаменной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болезнью</w:t>
      </w:r>
    </w:p>
    <w:p w:rsidR="005A670E" w:rsidRPr="00B52A8A" w:rsidRDefault="005A670E" w:rsidP="00D90288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первичным раком печени</w:t>
      </w:r>
    </w:p>
    <w:p w:rsidR="005A670E" w:rsidRPr="00B52A8A" w:rsidRDefault="005A670E" w:rsidP="00D90288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анемией </w:t>
      </w:r>
      <w:proofErr w:type="spellStart"/>
      <w:r w:rsidRPr="00B52A8A">
        <w:rPr>
          <w:rFonts w:ascii="Times New Roman" w:hAnsi="Times New Roman"/>
          <w:sz w:val="18"/>
          <w:szCs w:val="18"/>
        </w:rPr>
        <w:t>Минковского-Шофара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Базисная терапия при ВГ включает в себя:</w:t>
      </w:r>
    </w:p>
    <w:p w:rsidR="005A670E" w:rsidRPr="00B52A8A" w:rsidRDefault="005A670E" w:rsidP="00D90288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режим и диету</w:t>
      </w:r>
    </w:p>
    <w:p w:rsidR="005A670E" w:rsidRPr="00B52A8A" w:rsidRDefault="005A670E" w:rsidP="00D90288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антибиотикотерапию</w:t>
      </w:r>
    </w:p>
    <w:p w:rsidR="005A670E" w:rsidRPr="00B52A8A" w:rsidRDefault="005A670E" w:rsidP="00D90288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гормоны</w:t>
      </w:r>
    </w:p>
    <w:p w:rsidR="005A670E" w:rsidRPr="00B52A8A" w:rsidRDefault="005A670E" w:rsidP="00D90288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пероральную </w:t>
      </w:r>
      <w:proofErr w:type="spellStart"/>
      <w:r w:rsidRPr="00B52A8A">
        <w:rPr>
          <w:rFonts w:ascii="Times New Roman" w:hAnsi="Times New Roman"/>
          <w:sz w:val="18"/>
          <w:szCs w:val="18"/>
        </w:rPr>
        <w:t>дезинтоксикацию</w:t>
      </w:r>
      <w:proofErr w:type="spellEnd"/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Двухволновое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течение желтушного периода характерно </w:t>
      </w:r>
      <w:proofErr w:type="gramStart"/>
      <w:r w:rsidRPr="00B52A8A">
        <w:rPr>
          <w:rFonts w:ascii="Times New Roman" w:hAnsi="Times New Roman"/>
          <w:sz w:val="18"/>
          <w:szCs w:val="18"/>
        </w:rPr>
        <w:t>для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</w:t>
      </w:r>
    </w:p>
    <w:p w:rsidR="005A670E" w:rsidRPr="00B52A8A" w:rsidRDefault="005A670E" w:rsidP="00D90288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ВГВ</w:t>
      </w:r>
    </w:p>
    <w:p w:rsidR="005A670E" w:rsidRPr="00B52A8A" w:rsidRDefault="005A670E" w:rsidP="00D90288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</w:t>
      </w:r>
    </w:p>
    <w:p w:rsidR="005A670E" w:rsidRPr="00B52A8A" w:rsidRDefault="005A670E" w:rsidP="00D90288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ВГД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Больным и </w:t>
      </w:r>
      <w:proofErr w:type="spellStart"/>
      <w:r w:rsidRPr="00B52A8A">
        <w:rPr>
          <w:rFonts w:ascii="Times New Roman" w:hAnsi="Times New Roman"/>
          <w:sz w:val="18"/>
          <w:szCs w:val="18"/>
        </w:rPr>
        <w:t>реконвалесцентам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ВГ нельзя употреблять в пищу:</w:t>
      </w:r>
    </w:p>
    <w:p w:rsidR="005A670E" w:rsidRPr="00B52A8A" w:rsidRDefault="005A670E" w:rsidP="00D90288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кисломолочные продукты</w:t>
      </w:r>
    </w:p>
    <w:p w:rsidR="005A670E" w:rsidRPr="00B52A8A" w:rsidRDefault="005A670E" w:rsidP="00D90288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отварное мясо</w:t>
      </w:r>
    </w:p>
    <w:p w:rsidR="005A670E" w:rsidRPr="00B52A8A" w:rsidRDefault="005A670E" w:rsidP="00D90288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жаренное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мясо</w:t>
      </w:r>
    </w:p>
    <w:p w:rsidR="005A670E" w:rsidRPr="00B52A8A" w:rsidRDefault="005A670E" w:rsidP="00D90288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овсяную кашу "Геркулес"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Диспансерное наблюдение за </w:t>
      </w:r>
      <w:proofErr w:type="spellStart"/>
      <w:r w:rsidRPr="00B52A8A">
        <w:rPr>
          <w:rFonts w:ascii="Times New Roman" w:hAnsi="Times New Roman"/>
          <w:sz w:val="18"/>
          <w:szCs w:val="18"/>
        </w:rPr>
        <w:t>реконвалесцентами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ВГВ осуществляется в течение:</w:t>
      </w:r>
    </w:p>
    <w:p w:rsidR="005A670E" w:rsidRPr="00B52A8A" w:rsidRDefault="005A670E" w:rsidP="00221DF1">
      <w:pPr>
        <w:pStyle w:val="a3"/>
        <w:numPr>
          <w:ilvl w:val="0"/>
          <w:numId w:val="2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 мес.</w:t>
      </w:r>
    </w:p>
    <w:p w:rsidR="005A670E" w:rsidRPr="00B52A8A" w:rsidRDefault="005A670E" w:rsidP="00221DF1">
      <w:pPr>
        <w:pStyle w:val="a3"/>
        <w:numPr>
          <w:ilvl w:val="0"/>
          <w:numId w:val="2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6 мес.</w:t>
      </w:r>
    </w:p>
    <w:p w:rsidR="005A670E" w:rsidRPr="00B52A8A" w:rsidRDefault="005A670E" w:rsidP="00221DF1">
      <w:pPr>
        <w:pStyle w:val="a3"/>
        <w:numPr>
          <w:ilvl w:val="0"/>
          <w:numId w:val="2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12 мес.</w:t>
      </w:r>
    </w:p>
    <w:p w:rsidR="005A670E" w:rsidRPr="00B52A8A" w:rsidRDefault="005A670E" w:rsidP="00221DF1">
      <w:pPr>
        <w:pStyle w:val="a3"/>
        <w:numPr>
          <w:ilvl w:val="0"/>
          <w:numId w:val="23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 лет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Обязательна ли 100% госпитализация больных ВГА?</w:t>
      </w:r>
    </w:p>
    <w:p w:rsidR="005A670E" w:rsidRPr="00B52A8A" w:rsidRDefault="005A670E" w:rsidP="00221DF1">
      <w:pPr>
        <w:pStyle w:val="a3"/>
        <w:numPr>
          <w:ilvl w:val="0"/>
          <w:numId w:val="2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да</w:t>
      </w:r>
    </w:p>
    <w:p w:rsidR="005A670E" w:rsidRPr="00B52A8A" w:rsidRDefault="005A670E" w:rsidP="00221DF1">
      <w:pPr>
        <w:pStyle w:val="a3"/>
        <w:numPr>
          <w:ilvl w:val="0"/>
          <w:numId w:val="2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нет</w:t>
      </w:r>
    </w:p>
    <w:p w:rsidR="005A670E" w:rsidRPr="00B52A8A" w:rsidRDefault="005A670E" w:rsidP="00221DF1">
      <w:pPr>
        <w:pStyle w:val="a3"/>
        <w:numPr>
          <w:ilvl w:val="0"/>
          <w:numId w:val="2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на усмотрение эпидемиолога</w:t>
      </w:r>
    </w:p>
    <w:p w:rsidR="005A670E" w:rsidRPr="00B52A8A" w:rsidRDefault="005A670E" w:rsidP="00221DF1">
      <w:pPr>
        <w:pStyle w:val="a3"/>
        <w:numPr>
          <w:ilvl w:val="0"/>
          <w:numId w:val="24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 желанию родителей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Критериями тяжести ВГ являются:</w:t>
      </w:r>
    </w:p>
    <w:p w:rsidR="005A670E" w:rsidRPr="00B52A8A" w:rsidRDefault="005A670E" w:rsidP="00221DF1">
      <w:pPr>
        <w:pStyle w:val="a3"/>
        <w:numPr>
          <w:ilvl w:val="0"/>
          <w:numId w:val="2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степень интоксикации и выраженность желтухи</w:t>
      </w:r>
    </w:p>
    <w:p w:rsidR="005A670E" w:rsidRPr="00B52A8A" w:rsidRDefault="005A670E" w:rsidP="00221DF1">
      <w:pPr>
        <w:pStyle w:val="a3"/>
        <w:numPr>
          <w:ilvl w:val="0"/>
          <w:numId w:val="2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темная моча</w:t>
      </w:r>
    </w:p>
    <w:p w:rsidR="005A670E" w:rsidRPr="00B52A8A" w:rsidRDefault="005A670E" w:rsidP="00221DF1">
      <w:pPr>
        <w:pStyle w:val="a3"/>
        <w:numPr>
          <w:ilvl w:val="0"/>
          <w:numId w:val="2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уровень щелочной </w:t>
      </w:r>
      <w:proofErr w:type="spellStart"/>
      <w:r w:rsidRPr="00B52A8A">
        <w:rPr>
          <w:rFonts w:ascii="Times New Roman" w:hAnsi="Times New Roman"/>
          <w:sz w:val="18"/>
          <w:szCs w:val="18"/>
        </w:rPr>
        <w:t>фосфотазы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25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трансфераз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Предвестниками </w:t>
      </w:r>
      <w:proofErr w:type="spellStart"/>
      <w:r w:rsidRPr="00B52A8A">
        <w:rPr>
          <w:rFonts w:ascii="Times New Roman" w:hAnsi="Times New Roman"/>
          <w:sz w:val="18"/>
          <w:szCs w:val="18"/>
        </w:rPr>
        <w:t>гепатодистрофии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являются,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221DF1">
      <w:pPr>
        <w:pStyle w:val="a3"/>
        <w:numPr>
          <w:ilvl w:val="0"/>
          <w:numId w:val="2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инверсия сна</w:t>
      </w:r>
    </w:p>
    <w:p w:rsidR="005A670E" w:rsidRPr="00B52A8A" w:rsidRDefault="005A670E" w:rsidP="00221DF1">
      <w:pPr>
        <w:pStyle w:val="a3"/>
        <w:numPr>
          <w:ilvl w:val="0"/>
          <w:numId w:val="2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увеличение размеров печени</w:t>
      </w:r>
    </w:p>
    <w:p w:rsidR="005A670E" w:rsidRPr="00B52A8A" w:rsidRDefault="005A670E" w:rsidP="00221DF1">
      <w:pPr>
        <w:pStyle w:val="a3"/>
        <w:numPr>
          <w:ilvl w:val="0"/>
          <w:numId w:val="2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повторная рвота</w:t>
      </w:r>
    </w:p>
    <w:p w:rsidR="005A670E" w:rsidRPr="00B52A8A" w:rsidRDefault="005A670E" w:rsidP="00221DF1">
      <w:pPr>
        <w:pStyle w:val="a3"/>
        <w:numPr>
          <w:ilvl w:val="0"/>
          <w:numId w:val="26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нарастание желтухи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Инкубационный период при ВГВ длится:</w:t>
      </w:r>
    </w:p>
    <w:p w:rsidR="005A670E" w:rsidRPr="00B52A8A" w:rsidRDefault="005A670E" w:rsidP="00221DF1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 45 дней</w:t>
      </w:r>
    </w:p>
    <w:p w:rsidR="005A670E" w:rsidRPr="00B52A8A" w:rsidRDefault="005A670E" w:rsidP="00221DF1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 21 дня</w:t>
      </w:r>
    </w:p>
    <w:p w:rsidR="005A670E" w:rsidRPr="00B52A8A" w:rsidRDefault="005A670E" w:rsidP="00221DF1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 45 до 180 дней</w:t>
      </w:r>
    </w:p>
    <w:p w:rsidR="005A670E" w:rsidRPr="00B52A8A" w:rsidRDefault="005A670E" w:rsidP="00221DF1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30 дней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Для стадии предвестников </w:t>
      </w:r>
      <w:proofErr w:type="spellStart"/>
      <w:r w:rsidRPr="00B52A8A">
        <w:rPr>
          <w:rFonts w:ascii="Times New Roman" w:hAnsi="Times New Roman"/>
          <w:sz w:val="18"/>
          <w:szCs w:val="18"/>
        </w:rPr>
        <w:t>гепатодистрофии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не </w:t>
      </w:r>
      <w:proofErr w:type="gramStart"/>
      <w:r w:rsidRPr="00B52A8A">
        <w:rPr>
          <w:rFonts w:ascii="Times New Roman" w:hAnsi="Times New Roman"/>
          <w:sz w:val="18"/>
          <w:szCs w:val="18"/>
        </w:rPr>
        <w:t>характерна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221DF1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тахикардия</w:t>
      </w:r>
    </w:p>
    <w:p w:rsidR="005A670E" w:rsidRPr="00B52A8A" w:rsidRDefault="005A670E" w:rsidP="00221DF1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инверсия сна</w:t>
      </w:r>
    </w:p>
    <w:p w:rsidR="005A670E" w:rsidRPr="00B52A8A" w:rsidRDefault="005A670E" w:rsidP="00221DF1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уменьшение размеров печени</w:t>
      </w:r>
    </w:p>
    <w:p w:rsidR="005A670E" w:rsidRPr="00B52A8A" w:rsidRDefault="005A670E" w:rsidP="00221DF1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уменьшение активности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трансаминаз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1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Особенности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Д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- гепатита, кроме:</w:t>
      </w:r>
    </w:p>
    <w:p w:rsidR="005A670E" w:rsidRPr="00B52A8A" w:rsidRDefault="005A670E" w:rsidP="00221DF1">
      <w:pPr>
        <w:pStyle w:val="a3"/>
        <w:numPr>
          <w:ilvl w:val="0"/>
          <w:numId w:val="2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отечно-асцитический синдром,</w:t>
      </w:r>
    </w:p>
    <w:p w:rsidR="005A670E" w:rsidRPr="00B52A8A" w:rsidRDefault="005A670E" w:rsidP="00221DF1">
      <w:pPr>
        <w:pStyle w:val="a3"/>
        <w:numPr>
          <w:ilvl w:val="0"/>
          <w:numId w:val="2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2-х волновая желтуха,</w:t>
      </w:r>
    </w:p>
    <w:p w:rsidR="005A670E" w:rsidRPr="00B52A8A" w:rsidRDefault="005A670E" w:rsidP="00221DF1">
      <w:pPr>
        <w:pStyle w:val="a3"/>
        <w:numPr>
          <w:ilvl w:val="0"/>
          <w:numId w:val="2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клинико-лабораторное обострение,</w:t>
      </w:r>
    </w:p>
    <w:p w:rsidR="005A670E" w:rsidRPr="00B52A8A" w:rsidRDefault="005A670E" w:rsidP="00221DF1">
      <w:pPr>
        <w:pStyle w:val="a3"/>
        <w:numPr>
          <w:ilvl w:val="0"/>
          <w:numId w:val="29"/>
        </w:numPr>
        <w:ind w:left="426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протекает в </w:t>
      </w:r>
      <w:proofErr w:type="gramStart"/>
      <w:r w:rsidRPr="00B52A8A">
        <w:rPr>
          <w:rFonts w:ascii="Times New Roman" w:hAnsi="Times New Roman"/>
          <w:sz w:val="18"/>
          <w:szCs w:val="18"/>
        </w:rPr>
        <w:t>средне тяжелой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форме,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Максимальное выделение вируса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с фекалиями наблюдается в периоде:</w:t>
      </w:r>
    </w:p>
    <w:p w:rsidR="005A670E" w:rsidRPr="00B52A8A" w:rsidRDefault="005A670E" w:rsidP="00221DF1">
      <w:pPr>
        <w:pStyle w:val="a3"/>
        <w:numPr>
          <w:ilvl w:val="0"/>
          <w:numId w:val="3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инкубационном</w:t>
      </w:r>
    </w:p>
    <w:p w:rsidR="005A670E" w:rsidRPr="00B52A8A" w:rsidRDefault="005A670E" w:rsidP="00221DF1">
      <w:pPr>
        <w:pStyle w:val="a3"/>
        <w:numPr>
          <w:ilvl w:val="0"/>
          <w:numId w:val="30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преджелтушном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3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>желтушном</w:t>
      </w:r>
    </w:p>
    <w:p w:rsidR="005A670E" w:rsidRPr="00B52A8A" w:rsidRDefault="005A670E" w:rsidP="00221DF1">
      <w:pPr>
        <w:pStyle w:val="a3"/>
        <w:numPr>
          <w:ilvl w:val="0"/>
          <w:numId w:val="30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постжелтушном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Для какого заболевания характерно повышение активности </w:t>
      </w:r>
      <w:proofErr w:type="spellStart"/>
      <w:r w:rsidRPr="00B52A8A">
        <w:rPr>
          <w:sz w:val="18"/>
          <w:szCs w:val="18"/>
        </w:rPr>
        <w:t>трансаминаз</w:t>
      </w:r>
      <w:proofErr w:type="spellEnd"/>
      <w:r w:rsidRPr="00B52A8A">
        <w:rPr>
          <w:sz w:val="18"/>
          <w:szCs w:val="18"/>
        </w:rPr>
        <w:t>?</w:t>
      </w:r>
    </w:p>
    <w:p w:rsidR="005A670E" w:rsidRPr="00B52A8A" w:rsidRDefault="005A670E" w:rsidP="00221DF1">
      <w:pPr>
        <w:pStyle w:val="a6"/>
        <w:numPr>
          <w:ilvl w:val="0"/>
          <w:numId w:val="3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вирусный гепатит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3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гемолитическая желтуха</w:t>
      </w:r>
    </w:p>
    <w:p w:rsidR="005A670E" w:rsidRPr="00B52A8A" w:rsidRDefault="005A670E" w:rsidP="00221DF1">
      <w:pPr>
        <w:pStyle w:val="a6"/>
        <w:numPr>
          <w:ilvl w:val="0"/>
          <w:numId w:val="3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атрезия желчевыводящих путей</w:t>
      </w:r>
    </w:p>
    <w:p w:rsidR="005A670E" w:rsidRPr="00B52A8A" w:rsidRDefault="005A670E" w:rsidP="00221DF1">
      <w:pPr>
        <w:pStyle w:val="a5"/>
        <w:numPr>
          <w:ilvl w:val="0"/>
          <w:numId w:val="31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конъюгационная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желтуха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142" w:right="0" w:hanging="284"/>
        <w:rPr>
          <w:sz w:val="16"/>
          <w:szCs w:val="16"/>
        </w:rPr>
      </w:pPr>
      <w:r w:rsidRPr="00B52A8A">
        <w:rPr>
          <w:sz w:val="16"/>
          <w:szCs w:val="16"/>
        </w:rPr>
        <w:t>Для лечения больного в остром периоде гепатита</w:t>
      </w:r>
      <w:proofErr w:type="gramStart"/>
      <w:r w:rsidRPr="00B52A8A">
        <w:rPr>
          <w:sz w:val="16"/>
          <w:szCs w:val="16"/>
        </w:rPr>
        <w:t xml:space="preserve"> А</w:t>
      </w:r>
      <w:proofErr w:type="gramEnd"/>
      <w:r w:rsidRPr="00B52A8A">
        <w:rPr>
          <w:sz w:val="16"/>
          <w:szCs w:val="16"/>
        </w:rPr>
        <w:t>, при среднетяжелом течении, используется все перечисленное, кроме</w:t>
      </w:r>
    </w:p>
    <w:p w:rsidR="005A670E" w:rsidRPr="00B52A8A" w:rsidRDefault="005A670E" w:rsidP="00221DF1">
      <w:pPr>
        <w:pStyle w:val="a6"/>
        <w:numPr>
          <w:ilvl w:val="0"/>
          <w:numId w:val="3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диета – стол 5А и 5 по Певзнеру</w:t>
      </w:r>
    </w:p>
    <w:p w:rsidR="005A670E" w:rsidRPr="00B52A8A" w:rsidRDefault="005A670E" w:rsidP="00221DF1">
      <w:pPr>
        <w:pStyle w:val="a6"/>
        <w:numPr>
          <w:ilvl w:val="0"/>
          <w:numId w:val="3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постельный режим в течение желтушного периода</w:t>
      </w:r>
    </w:p>
    <w:p w:rsidR="005A670E" w:rsidRPr="00B52A8A" w:rsidRDefault="005A670E" w:rsidP="00221DF1">
      <w:pPr>
        <w:pStyle w:val="a6"/>
        <w:numPr>
          <w:ilvl w:val="0"/>
          <w:numId w:val="3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внутривенное введение жидкости с целью  </w:t>
      </w:r>
      <w:proofErr w:type="spellStart"/>
      <w:r w:rsidRPr="00B52A8A">
        <w:rPr>
          <w:sz w:val="18"/>
          <w:szCs w:val="18"/>
        </w:rPr>
        <w:t>дезинтоксикации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3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назначение </w:t>
      </w:r>
      <w:proofErr w:type="spellStart"/>
      <w:r w:rsidRPr="00B52A8A">
        <w:rPr>
          <w:sz w:val="18"/>
          <w:szCs w:val="18"/>
        </w:rPr>
        <w:t>гепатопротекторов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  <w:lang w:val="en-US"/>
        </w:rPr>
        <w:t>H</w:t>
      </w:r>
      <w:r w:rsidRPr="00B52A8A">
        <w:rPr>
          <w:rFonts w:ascii="Times New Roman" w:hAnsi="Times New Roman"/>
          <w:sz w:val="18"/>
          <w:szCs w:val="18"/>
        </w:rPr>
        <w:t>В</w:t>
      </w:r>
      <w:proofErr w:type="spellStart"/>
      <w:r w:rsidRPr="00B52A8A">
        <w:rPr>
          <w:rFonts w:ascii="Times New Roman" w:hAnsi="Times New Roman"/>
          <w:sz w:val="18"/>
          <w:szCs w:val="18"/>
          <w:lang w:val="en-US"/>
        </w:rPr>
        <w:t>sAg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 впервые появляется в крови у больного острым вирусным гепатитом В:</w:t>
      </w:r>
    </w:p>
    <w:p w:rsidR="005A670E" w:rsidRPr="00B52A8A" w:rsidRDefault="005A670E" w:rsidP="00221DF1">
      <w:pPr>
        <w:pStyle w:val="a5"/>
        <w:numPr>
          <w:ilvl w:val="0"/>
          <w:numId w:val="33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появлении первых признаков заболевания</w:t>
      </w:r>
    </w:p>
    <w:p w:rsidR="005A670E" w:rsidRPr="00B52A8A" w:rsidRDefault="005A670E" w:rsidP="00221DF1">
      <w:pPr>
        <w:pStyle w:val="a5"/>
        <w:numPr>
          <w:ilvl w:val="0"/>
          <w:numId w:val="33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разгар заболевания</w:t>
      </w:r>
    </w:p>
    <w:p w:rsidR="005A670E" w:rsidRPr="00B52A8A" w:rsidRDefault="005A670E" w:rsidP="00221DF1">
      <w:pPr>
        <w:pStyle w:val="a5"/>
        <w:numPr>
          <w:ilvl w:val="0"/>
          <w:numId w:val="33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инкубационном периоде</w:t>
      </w:r>
    </w:p>
    <w:p w:rsidR="005A670E" w:rsidRPr="00B52A8A" w:rsidRDefault="005A670E" w:rsidP="00221DF1">
      <w:pPr>
        <w:pStyle w:val="a5"/>
        <w:numPr>
          <w:ilvl w:val="0"/>
          <w:numId w:val="33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периоде реконвалесценции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Источники вируса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221DF1">
      <w:pPr>
        <w:pStyle w:val="a5"/>
        <w:numPr>
          <w:ilvl w:val="0"/>
          <w:numId w:val="3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медицинские инструменты многоразового использования</w:t>
      </w:r>
    </w:p>
    <w:p w:rsidR="005A670E" w:rsidRPr="00B52A8A" w:rsidRDefault="005A670E" w:rsidP="00221DF1">
      <w:pPr>
        <w:pStyle w:val="a5"/>
        <w:numPr>
          <w:ilvl w:val="0"/>
          <w:numId w:val="3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больные люди</w:t>
      </w:r>
    </w:p>
    <w:p w:rsidR="005A670E" w:rsidRPr="00B52A8A" w:rsidRDefault="005A670E" w:rsidP="00221DF1">
      <w:pPr>
        <w:pStyle w:val="a5"/>
        <w:numPr>
          <w:ilvl w:val="0"/>
          <w:numId w:val="3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кровососущие насекомые</w:t>
      </w:r>
    </w:p>
    <w:p w:rsidR="005A670E" w:rsidRPr="00B52A8A" w:rsidRDefault="005A670E" w:rsidP="00221DF1">
      <w:pPr>
        <w:pStyle w:val="a5"/>
        <w:numPr>
          <w:ilvl w:val="0"/>
          <w:numId w:val="3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больные животные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Основными клиническими симптомами острого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 С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 являются все перечисленные, кроме</w:t>
      </w:r>
    </w:p>
    <w:p w:rsidR="005A670E" w:rsidRPr="00B52A8A" w:rsidRDefault="005A670E" w:rsidP="00221DF1">
      <w:pPr>
        <w:pStyle w:val="a5"/>
        <w:numPr>
          <w:ilvl w:val="0"/>
          <w:numId w:val="3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интоксикация в желтушном периоде</w:t>
      </w:r>
    </w:p>
    <w:p w:rsidR="005A670E" w:rsidRPr="00B52A8A" w:rsidRDefault="005A670E" w:rsidP="00221DF1">
      <w:pPr>
        <w:pStyle w:val="a5"/>
        <w:numPr>
          <w:ilvl w:val="0"/>
          <w:numId w:val="3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желтуха</w:t>
      </w:r>
    </w:p>
    <w:p w:rsidR="005A670E" w:rsidRPr="00B52A8A" w:rsidRDefault="005A670E" w:rsidP="00221DF1">
      <w:pPr>
        <w:pStyle w:val="a5"/>
        <w:numPr>
          <w:ilvl w:val="0"/>
          <w:numId w:val="3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катаральные явления</w:t>
      </w:r>
    </w:p>
    <w:p w:rsidR="005A670E" w:rsidRPr="00B52A8A" w:rsidRDefault="005A670E" w:rsidP="00221DF1">
      <w:pPr>
        <w:pStyle w:val="a5"/>
        <w:numPr>
          <w:ilvl w:val="0"/>
          <w:numId w:val="3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гепатолиенальный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синдром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Укажите неправильное утверждение в отношении вируса гепатита</w:t>
      </w:r>
      <w:proofErr w:type="gramStart"/>
      <w:r w:rsidRPr="00B52A8A">
        <w:rPr>
          <w:rFonts w:ascii="Times New Roman" w:hAnsi="Times New Roman"/>
          <w:sz w:val="16"/>
          <w:szCs w:val="16"/>
        </w:rPr>
        <w:t xml:space="preserve"> А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221DF1">
      <w:pPr>
        <w:pStyle w:val="a5"/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возбудитель  - РНК-содержащий вирус</w:t>
      </w:r>
    </w:p>
    <w:p w:rsidR="005A670E" w:rsidRPr="00B52A8A" w:rsidRDefault="005A670E" w:rsidP="00221DF1">
      <w:pPr>
        <w:pStyle w:val="a5"/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возбудитель обнаруживают в фекалиях больных</w:t>
      </w:r>
    </w:p>
    <w:p w:rsidR="005A670E" w:rsidRPr="00B52A8A" w:rsidRDefault="005A670E" w:rsidP="00221DF1">
      <w:pPr>
        <w:pStyle w:val="a5"/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возбудитель устойчив во внешней среде</w:t>
      </w:r>
    </w:p>
    <w:p w:rsidR="005A670E" w:rsidRPr="00B52A8A" w:rsidRDefault="005A670E" w:rsidP="00221DF1">
      <w:pPr>
        <w:pStyle w:val="a5"/>
        <w:numPr>
          <w:ilvl w:val="0"/>
          <w:numId w:val="3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часто развивается носительство и </w:t>
      </w:r>
      <w:proofErr w:type="spellStart"/>
      <w:r w:rsidRPr="00B52A8A">
        <w:rPr>
          <w:rFonts w:ascii="Times New Roman" w:hAnsi="Times New Roman"/>
          <w:sz w:val="18"/>
          <w:szCs w:val="18"/>
        </w:rPr>
        <w:t>хронизация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Укажите симптом, не характерный для тяжёлого течения вирусных гепатитов</w:t>
      </w:r>
    </w:p>
    <w:p w:rsidR="005A670E" w:rsidRPr="00B52A8A" w:rsidRDefault="005A670E" w:rsidP="00221DF1">
      <w:pPr>
        <w:pStyle w:val="a5"/>
        <w:numPr>
          <w:ilvl w:val="0"/>
          <w:numId w:val="38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выраженная слабость, адинамия</w:t>
      </w:r>
    </w:p>
    <w:p w:rsidR="005A670E" w:rsidRPr="00B52A8A" w:rsidRDefault="005A670E" w:rsidP="00221DF1">
      <w:pPr>
        <w:pStyle w:val="a5"/>
        <w:numPr>
          <w:ilvl w:val="0"/>
          <w:numId w:val="38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анорексия, тошнота</w:t>
      </w:r>
    </w:p>
    <w:p w:rsidR="005A670E" w:rsidRPr="00B52A8A" w:rsidRDefault="005A670E" w:rsidP="00221DF1">
      <w:pPr>
        <w:pStyle w:val="a5"/>
        <w:numPr>
          <w:ilvl w:val="0"/>
          <w:numId w:val="38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брадикардия</w:t>
      </w:r>
    </w:p>
    <w:p w:rsidR="005A670E" w:rsidRPr="00B52A8A" w:rsidRDefault="005A670E" w:rsidP="00221DF1">
      <w:pPr>
        <w:pStyle w:val="a5"/>
        <w:numPr>
          <w:ilvl w:val="0"/>
          <w:numId w:val="38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головокружение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Укажите, что не является характерным для течения ВГЕ</w:t>
      </w:r>
    </w:p>
    <w:p w:rsidR="005A670E" w:rsidRPr="00B52A8A" w:rsidRDefault="005A670E" w:rsidP="00221DF1">
      <w:pPr>
        <w:pStyle w:val="a5"/>
        <w:numPr>
          <w:ilvl w:val="0"/>
          <w:numId w:val="39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сходство клинико – биохимических показателей с ВГА</w:t>
      </w:r>
    </w:p>
    <w:p w:rsidR="005A670E" w:rsidRPr="00B52A8A" w:rsidRDefault="005A670E" w:rsidP="00221DF1">
      <w:pPr>
        <w:pStyle w:val="a5"/>
        <w:numPr>
          <w:ilvl w:val="0"/>
          <w:numId w:val="39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сходство клинико – биохимических показателей с ВГВ</w:t>
      </w:r>
    </w:p>
    <w:p w:rsidR="005A670E" w:rsidRPr="00B52A8A" w:rsidRDefault="005A670E" w:rsidP="00221DF1">
      <w:pPr>
        <w:pStyle w:val="a5"/>
        <w:numPr>
          <w:ilvl w:val="0"/>
          <w:numId w:val="39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летальность более 5% у беременных</w:t>
      </w:r>
    </w:p>
    <w:p w:rsidR="005A670E" w:rsidRPr="00B52A8A" w:rsidRDefault="005A670E" w:rsidP="00221DF1">
      <w:pPr>
        <w:pStyle w:val="a5"/>
        <w:numPr>
          <w:ilvl w:val="0"/>
          <w:numId w:val="39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частое поражение почек во 2-й половине беременности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Вирусным гепатитом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не болеют те лица, у которых определяется в высокой концентрации:</w:t>
      </w:r>
    </w:p>
    <w:p w:rsidR="005A670E" w:rsidRPr="00B52A8A" w:rsidRDefault="005A670E" w:rsidP="00221DF1">
      <w:pPr>
        <w:pStyle w:val="a5"/>
        <w:numPr>
          <w:ilvl w:val="0"/>
          <w:numId w:val="40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 – </w:t>
      </w:r>
      <w:proofErr w:type="spellStart"/>
      <w:r w:rsidRPr="00B52A8A">
        <w:rPr>
          <w:rFonts w:ascii="Times New Roman" w:hAnsi="Times New Roman"/>
          <w:sz w:val="18"/>
          <w:szCs w:val="18"/>
          <w:lang w:val="en-US"/>
        </w:rPr>
        <w:t>HBc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40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 – </w:t>
      </w:r>
      <w:r w:rsidRPr="00B52A8A">
        <w:rPr>
          <w:rFonts w:ascii="Times New Roman" w:hAnsi="Times New Roman"/>
          <w:sz w:val="18"/>
          <w:szCs w:val="18"/>
          <w:lang w:val="en-US"/>
        </w:rPr>
        <w:t>H</w:t>
      </w:r>
      <w:proofErr w:type="gramStart"/>
      <w:r w:rsidRPr="00B52A8A">
        <w:rPr>
          <w:rFonts w:ascii="Times New Roman" w:hAnsi="Times New Roman"/>
          <w:sz w:val="18"/>
          <w:szCs w:val="18"/>
        </w:rPr>
        <w:t>В</w:t>
      </w:r>
      <w:proofErr w:type="gramEnd"/>
      <w:r w:rsidRPr="00B52A8A">
        <w:rPr>
          <w:rFonts w:ascii="Times New Roman" w:hAnsi="Times New Roman"/>
          <w:sz w:val="18"/>
          <w:szCs w:val="18"/>
          <w:lang w:val="en-US"/>
        </w:rPr>
        <w:t>e</w:t>
      </w:r>
    </w:p>
    <w:p w:rsidR="005A670E" w:rsidRPr="00B52A8A" w:rsidRDefault="005A670E" w:rsidP="00221DF1">
      <w:pPr>
        <w:pStyle w:val="a5"/>
        <w:numPr>
          <w:ilvl w:val="0"/>
          <w:numId w:val="40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 – </w:t>
      </w:r>
      <w:r w:rsidRPr="00B52A8A">
        <w:rPr>
          <w:rFonts w:ascii="Times New Roman" w:hAnsi="Times New Roman"/>
          <w:sz w:val="18"/>
          <w:szCs w:val="18"/>
          <w:lang w:val="en-US"/>
        </w:rPr>
        <w:t>HCV</w:t>
      </w:r>
    </w:p>
    <w:p w:rsidR="005A670E" w:rsidRPr="00B52A8A" w:rsidRDefault="005A670E" w:rsidP="00221DF1">
      <w:pPr>
        <w:pStyle w:val="a5"/>
        <w:numPr>
          <w:ilvl w:val="0"/>
          <w:numId w:val="40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анти – </w:t>
      </w:r>
      <w:r w:rsidRPr="00B52A8A">
        <w:rPr>
          <w:rFonts w:ascii="Times New Roman" w:hAnsi="Times New Roman"/>
          <w:sz w:val="18"/>
          <w:szCs w:val="18"/>
          <w:lang w:val="en-US"/>
        </w:rPr>
        <w:t>HBs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Наибольший риск развития гепатита </w:t>
      </w:r>
      <w:r w:rsidRPr="00B52A8A">
        <w:rPr>
          <w:sz w:val="18"/>
          <w:szCs w:val="18"/>
          <w:lang w:val="en-US"/>
        </w:rPr>
        <w:t>D</w:t>
      </w:r>
      <w:r w:rsidRPr="00B52A8A">
        <w:rPr>
          <w:sz w:val="18"/>
          <w:szCs w:val="18"/>
        </w:rPr>
        <w:t xml:space="preserve"> у:</w:t>
      </w:r>
    </w:p>
    <w:p w:rsidR="005A670E" w:rsidRPr="00B52A8A" w:rsidRDefault="005A670E" w:rsidP="00221DF1">
      <w:pPr>
        <w:pStyle w:val="a6"/>
        <w:numPr>
          <w:ilvl w:val="0"/>
          <w:numId w:val="4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переболевших вирусным гепатитом</w:t>
      </w:r>
      <w:proofErr w:type="gramStart"/>
      <w:r w:rsidRPr="00B52A8A">
        <w:rPr>
          <w:sz w:val="18"/>
          <w:szCs w:val="18"/>
        </w:rPr>
        <w:t xml:space="preserve"> А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4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переболевших острым гепатитом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4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лиц с </w:t>
      </w:r>
      <w:proofErr w:type="spellStart"/>
      <w:r w:rsidRPr="00B52A8A">
        <w:rPr>
          <w:sz w:val="18"/>
          <w:szCs w:val="18"/>
        </w:rPr>
        <w:t>персистирующей</w:t>
      </w:r>
      <w:proofErr w:type="spellEnd"/>
      <w:r w:rsidRPr="00B52A8A">
        <w:rPr>
          <w:sz w:val="18"/>
          <w:szCs w:val="18"/>
        </w:rPr>
        <w:t xml:space="preserve"> </w:t>
      </w:r>
      <w:r w:rsidRPr="00B52A8A">
        <w:rPr>
          <w:sz w:val="18"/>
          <w:szCs w:val="18"/>
          <w:lang w:val="en-US"/>
        </w:rPr>
        <w:t>HBs</w:t>
      </w:r>
      <w:r w:rsidRPr="00B52A8A">
        <w:rPr>
          <w:sz w:val="18"/>
          <w:szCs w:val="18"/>
        </w:rPr>
        <w:t xml:space="preserve"> – </w:t>
      </w:r>
      <w:proofErr w:type="spellStart"/>
      <w:r w:rsidRPr="00B52A8A">
        <w:rPr>
          <w:sz w:val="18"/>
          <w:szCs w:val="18"/>
        </w:rPr>
        <w:t>антигенемией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41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больных хроническим гепатитом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С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Особенность вирусного гепатита</w:t>
      </w:r>
      <w:proofErr w:type="gramStart"/>
      <w:r w:rsidRPr="00B52A8A">
        <w:rPr>
          <w:sz w:val="18"/>
          <w:szCs w:val="18"/>
        </w:rPr>
        <w:t xml:space="preserve"> С</w:t>
      </w:r>
      <w:proofErr w:type="gramEnd"/>
      <w:r w:rsidRPr="00B52A8A">
        <w:rPr>
          <w:sz w:val="18"/>
          <w:szCs w:val="18"/>
        </w:rPr>
        <w:t>, определяющая его социально-экономическое значение</w:t>
      </w:r>
    </w:p>
    <w:p w:rsidR="005A670E" w:rsidRPr="00B52A8A" w:rsidRDefault="005A670E" w:rsidP="00221DF1">
      <w:pPr>
        <w:pStyle w:val="a6"/>
        <w:numPr>
          <w:ilvl w:val="0"/>
          <w:numId w:val="4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развитие </w:t>
      </w:r>
      <w:proofErr w:type="spellStart"/>
      <w:r w:rsidRPr="00B52A8A">
        <w:rPr>
          <w:sz w:val="18"/>
          <w:szCs w:val="18"/>
        </w:rPr>
        <w:t>фульминантных</w:t>
      </w:r>
      <w:proofErr w:type="spellEnd"/>
      <w:r w:rsidRPr="00B52A8A">
        <w:rPr>
          <w:sz w:val="18"/>
          <w:szCs w:val="18"/>
        </w:rPr>
        <w:t xml:space="preserve"> форм инфекций</w:t>
      </w:r>
    </w:p>
    <w:p w:rsidR="005A670E" w:rsidRPr="00B52A8A" w:rsidRDefault="005A670E" w:rsidP="00221DF1">
      <w:pPr>
        <w:pStyle w:val="a6"/>
        <w:numPr>
          <w:ilvl w:val="0"/>
          <w:numId w:val="4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преобладание торпидного, латентного течения</w:t>
      </w:r>
    </w:p>
    <w:p w:rsidR="005A670E" w:rsidRPr="00B52A8A" w:rsidRDefault="005A670E" w:rsidP="00221DF1">
      <w:pPr>
        <w:pStyle w:val="a6"/>
        <w:numPr>
          <w:ilvl w:val="0"/>
          <w:numId w:val="42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высокая вероятность </w:t>
      </w:r>
      <w:proofErr w:type="spellStart"/>
      <w:r w:rsidRPr="00B52A8A">
        <w:rPr>
          <w:sz w:val="18"/>
          <w:szCs w:val="18"/>
        </w:rPr>
        <w:t>хронизации</w:t>
      </w:r>
      <w:proofErr w:type="spellEnd"/>
      <w:r w:rsidRPr="00B52A8A">
        <w:rPr>
          <w:sz w:val="18"/>
          <w:szCs w:val="18"/>
        </w:rPr>
        <w:t xml:space="preserve"> процесса</w:t>
      </w:r>
    </w:p>
    <w:p w:rsidR="005A670E" w:rsidRPr="00B52A8A" w:rsidRDefault="005A670E" w:rsidP="00221DF1">
      <w:pPr>
        <w:pStyle w:val="a5"/>
        <w:numPr>
          <w:ilvl w:val="0"/>
          <w:numId w:val="42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высокая летальность в остром периоде заболевания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-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При вирусном гепатите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  <w:r w:rsidRPr="00B52A8A">
        <w:rPr>
          <w:sz w:val="18"/>
          <w:szCs w:val="18"/>
        </w:rPr>
        <w:t xml:space="preserve"> возможны все перечисленные механизмы передачи инфекции, кроме:</w:t>
      </w:r>
    </w:p>
    <w:p w:rsidR="005A670E" w:rsidRPr="00B52A8A" w:rsidRDefault="005A670E" w:rsidP="00221DF1">
      <w:pPr>
        <w:pStyle w:val="a6"/>
        <w:numPr>
          <w:ilvl w:val="0"/>
          <w:numId w:val="43"/>
        </w:numPr>
        <w:ind w:left="-142" w:right="-1" w:firstLine="426"/>
        <w:rPr>
          <w:sz w:val="18"/>
          <w:szCs w:val="18"/>
        </w:rPr>
      </w:pPr>
      <w:r w:rsidRPr="00B52A8A">
        <w:rPr>
          <w:sz w:val="18"/>
          <w:szCs w:val="18"/>
        </w:rPr>
        <w:t>контактного</w:t>
      </w:r>
    </w:p>
    <w:p w:rsidR="005A670E" w:rsidRPr="00B52A8A" w:rsidRDefault="005A670E" w:rsidP="00221DF1">
      <w:pPr>
        <w:pStyle w:val="a6"/>
        <w:numPr>
          <w:ilvl w:val="0"/>
          <w:numId w:val="43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вертикального</w:t>
      </w:r>
    </w:p>
    <w:p w:rsidR="005A670E" w:rsidRPr="00B52A8A" w:rsidRDefault="005A670E" w:rsidP="00221DF1">
      <w:pPr>
        <w:pStyle w:val="a6"/>
        <w:numPr>
          <w:ilvl w:val="0"/>
          <w:numId w:val="43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искусственного (</w:t>
      </w:r>
      <w:proofErr w:type="spellStart"/>
      <w:r w:rsidRPr="00B52A8A">
        <w:rPr>
          <w:sz w:val="18"/>
          <w:szCs w:val="18"/>
        </w:rPr>
        <w:t>артифициального</w:t>
      </w:r>
      <w:proofErr w:type="spellEnd"/>
      <w:r w:rsidRPr="00B52A8A">
        <w:rPr>
          <w:sz w:val="18"/>
          <w:szCs w:val="18"/>
        </w:rPr>
        <w:t>)</w:t>
      </w:r>
    </w:p>
    <w:p w:rsidR="005A670E" w:rsidRPr="00B52A8A" w:rsidRDefault="005A670E" w:rsidP="00221DF1">
      <w:pPr>
        <w:pStyle w:val="a5"/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трансмиссивного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Носительство </w:t>
      </w:r>
      <w:r w:rsidRPr="00B52A8A">
        <w:rPr>
          <w:sz w:val="18"/>
          <w:szCs w:val="18"/>
          <w:lang w:val="en-US"/>
        </w:rPr>
        <w:t>HBs</w:t>
      </w:r>
      <w:r w:rsidRPr="00B52A8A">
        <w:rPr>
          <w:sz w:val="18"/>
          <w:szCs w:val="18"/>
        </w:rPr>
        <w:t xml:space="preserve">-антигена называется хроническим, если </w:t>
      </w:r>
      <w:proofErr w:type="spellStart"/>
      <w:r w:rsidRPr="00B52A8A">
        <w:rPr>
          <w:sz w:val="18"/>
          <w:szCs w:val="18"/>
        </w:rPr>
        <w:t>антигенемия</w:t>
      </w:r>
      <w:proofErr w:type="spellEnd"/>
      <w:r w:rsidRPr="00B52A8A">
        <w:rPr>
          <w:sz w:val="18"/>
          <w:szCs w:val="18"/>
        </w:rPr>
        <w:t xml:space="preserve"> продолжается:</w:t>
      </w:r>
    </w:p>
    <w:p w:rsidR="005A670E" w:rsidRPr="00B52A8A" w:rsidRDefault="005A670E" w:rsidP="00221DF1">
      <w:pPr>
        <w:pStyle w:val="a6"/>
        <w:numPr>
          <w:ilvl w:val="0"/>
          <w:numId w:val="44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lastRenderedPageBreak/>
        <w:t>до 3 месяцев</w:t>
      </w:r>
    </w:p>
    <w:p w:rsidR="005A670E" w:rsidRPr="00B52A8A" w:rsidRDefault="005A670E" w:rsidP="00221DF1">
      <w:pPr>
        <w:pStyle w:val="a6"/>
        <w:numPr>
          <w:ilvl w:val="0"/>
          <w:numId w:val="44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до 6 месяцев</w:t>
      </w:r>
    </w:p>
    <w:p w:rsidR="005A670E" w:rsidRPr="00B52A8A" w:rsidRDefault="005A670E" w:rsidP="00221DF1">
      <w:pPr>
        <w:pStyle w:val="a6"/>
        <w:numPr>
          <w:ilvl w:val="0"/>
          <w:numId w:val="44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более 3 месяцев</w:t>
      </w:r>
    </w:p>
    <w:p w:rsidR="005A670E" w:rsidRPr="00B52A8A" w:rsidRDefault="005A670E" w:rsidP="00221DF1">
      <w:pPr>
        <w:pStyle w:val="a5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более 6 месяцев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>Укажите симптомы, свидетельствующие в пользу ВГВ при проведении дифференциального диагноза с ВГА</w:t>
      </w:r>
    </w:p>
    <w:p w:rsidR="005A670E" w:rsidRPr="00B52A8A" w:rsidRDefault="005A670E" w:rsidP="00221DF1">
      <w:pPr>
        <w:pStyle w:val="a6"/>
        <w:numPr>
          <w:ilvl w:val="0"/>
          <w:numId w:val="45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улучшение самочувствия с появлением желтухи</w:t>
      </w:r>
    </w:p>
    <w:p w:rsidR="005A670E" w:rsidRPr="00B52A8A" w:rsidRDefault="005A670E" w:rsidP="00221DF1">
      <w:pPr>
        <w:pStyle w:val="a6"/>
        <w:numPr>
          <w:ilvl w:val="0"/>
          <w:numId w:val="45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наличие </w:t>
      </w:r>
      <w:proofErr w:type="spellStart"/>
      <w:r w:rsidRPr="00B52A8A">
        <w:rPr>
          <w:sz w:val="18"/>
          <w:szCs w:val="18"/>
        </w:rPr>
        <w:t>артралгического</w:t>
      </w:r>
      <w:proofErr w:type="spellEnd"/>
      <w:r w:rsidRPr="00B52A8A">
        <w:rPr>
          <w:sz w:val="18"/>
          <w:szCs w:val="18"/>
        </w:rPr>
        <w:t xml:space="preserve"> синдрома в </w:t>
      </w:r>
      <w:proofErr w:type="spellStart"/>
      <w:r w:rsidRPr="00B52A8A">
        <w:rPr>
          <w:sz w:val="18"/>
          <w:szCs w:val="18"/>
        </w:rPr>
        <w:t>преджелтушном</w:t>
      </w:r>
      <w:proofErr w:type="spellEnd"/>
      <w:r w:rsidRPr="00B52A8A">
        <w:rPr>
          <w:sz w:val="18"/>
          <w:szCs w:val="18"/>
        </w:rPr>
        <w:t xml:space="preserve">   периоде</w:t>
      </w:r>
    </w:p>
    <w:p w:rsidR="005A670E" w:rsidRPr="00B52A8A" w:rsidRDefault="005A670E" w:rsidP="00221DF1">
      <w:pPr>
        <w:pStyle w:val="a6"/>
        <w:numPr>
          <w:ilvl w:val="0"/>
          <w:numId w:val="45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обнаружение анти – </w:t>
      </w:r>
      <w:r w:rsidRPr="00B52A8A">
        <w:rPr>
          <w:sz w:val="18"/>
          <w:szCs w:val="18"/>
          <w:lang w:val="en-US"/>
        </w:rPr>
        <w:t>HAV</w:t>
      </w:r>
      <w:r w:rsidRPr="00B52A8A">
        <w:rPr>
          <w:sz w:val="18"/>
          <w:szCs w:val="18"/>
        </w:rPr>
        <w:t xml:space="preserve"> </w:t>
      </w:r>
      <w:proofErr w:type="spellStart"/>
      <w:r w:rsidRPr="00B52A8A">
        <w:rPr>
          <w:sz w:val="18"/>
          <w:szCs w:val="18"/>
          <w:lang w:val="en-US"/>
        </w:rPr>
        <w:t>Ig</w:t>
      </w:r>
      <w:proofErr w:type="spellEnd"/>
      <w:r w:rsidRPr="00B52A8A">
        <w:rPr>
          <w:sz w:val="18"/>
          <w:szCs w:val="18"/>
        </w:rPr>
        <w:t xml:space="preserve"> </w:t>
      </w:r>
      <w:r w:rsidRPr="00B52A8A">
        <w:rPr>
          <w:sz w:val="18"/>
          <w:szCs w:val="18"/>
          <w:lang w:val="en-US"/>
        </w:rPr>
        <w:t>M</w:t>
      </w:r>
    </w:p>
    <w:p w:rsidR="005A670E" w:rsidRPr="00B52A8A" w:rsidRDefault="005A670E" w:rsidP="00221DF1">
      <w:pPr>
        <w:pStyle w:val="a6"/>
        <w:numPr>
          <w:ilvl w:val="0"/>
          <w:numId w:val="45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высокий уровень тимоловой пробы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>Что не является характерным для поражений печени при острых вирусных гепатитах</w:t>
      </w:r>
    </w:p>
    <w:p w:rsidR="005A670E" w:rsidRPr="00B52A8A" w:rsidRDefault="005A670E" w:rsidP="00221DF1">
      <w:pPr>
        <w:pStyle w:val="a6"/>
        <w:numPr>
          <w:ilvl w:val="0"/>
          <w:numId w:val="46"/>
        </w:numPr>
        <w:ind w:left="284" w:right="-1" w:hanging="284"/>
        <w:rPr>
          <w:sz w:val="18"/>
          <w:szCs w:val="18"/>
        </w:rPr>
      </w:pPr>
      <w:proofErr w:type="spellStart"/>
      <w:r w:rsidRPr="00B52A8A">
        <w:rPr>
          <w:sz w:val="18"/>
          <w:szCs w:val="18"/>
        </w:rPr>
        <w:t>цитолитический</w:t>
      </w:r>
      <w:proofErr w:type="spellEnd"/>
      <w:r w:rsidRPr="00B52A8A">
        <w:rPr>
          <w:sz w:val="18"/>
          <w:szCs w:val="18"/>
        </w:rPr>
        <w:t xml:space="preserve"> синдром</w:t>
      </w:r>
    </w:p>
    <w:p w:rsidR="005A670E" w:rsidRPr="00B52A8A" w:rsidRDefault="005A670E" w:rsidP="00221DF1">
      <w:pPr>
        <w:pStyle w:val="a6"/>
        <w:numPr>
          <w:ilvl w:val="0"/>
          <w:numId w:val="46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фиброз паренхимы</w:t>
      </w:r>
    </w:p>
    <w:p w:rsidR="005A670E" w:rsidRPr="00B52A8A" w:rsidRDefault="005A670E" w:rsidP="00221DF1">
      <w:pPr>
        <w:pStyle w:val="a6"/>
        <w:numPr>
          <w:ilvl w:val="0"/>
          <w:numId w:val="46"/>
        </w:numPr>
        <w:ind w:left="284" w:right="-1" w:hanging="284"/>
        <w:rPr>
          <w:sz w:val="18"/>
          <w:szCs w:val="18"/>
        </w:rPr>
      </w:pPr>
      <w:proofErr w:type="spellStart"/>
      <w:r w:rsidRPr="00B52A8A">
        <w:rPr>
          <w:sz w:val="18"/>
          <w:szCs w:val="18"/>
        </w:rPr>
        <w:t>холестатический</w:t>
      </w:r>
      <w:proofErr w:type="spellEnd"/>
      <w:r w:rsidRPr="00B52A8A">
        <w:rPr>
          <w:sz w:val="18"/>
          <w:szCs w:val="18"/>
        </w:rPr>
        <w:t xml:space="preserve"> синдром</w:t>
      </w:r>
    </w:p>
    <w:p w:rsidR="005A670E" w:rsidRPr="00B52A8A" w:rsidRDefault="005A670E" w:rsidP="00221DF1">
      <w:pPr>
        <w:pStyle w:val="a5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мезенхимально</w:t>
      </w:r>
      <w:proofErr w:type="spellEnd"/>
      <w:r w:rsidRPr="00B52A8A">
        <w:rPr>
          <w:rFonts w:ascii="Times New Roman" w:hAnsi="Times New Roman"/>
          <w:sz w:val="18"/>
          <w:szCs w:val="18"/>
        </w:rPr>
        <w:t>-воспалительный синдром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 период разгара вирусного гепатита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  <w:r w:rsidRPr="00B52A8A">
        <w:rPr>
          <w:sz w:val="18"/>
          <w:szCs w:val="18"/>
        </w:rPr>
        <w:t xml:space="preserve"> </w:t>
      </w:r>
      <w:proofErr w:type="spellStart"/>
      <w:r w:rsidRPr="00B52A8A">
        <w:rPr>
          <w:sz w:val="18"/>
          <w:szCs w:val="18"/>
        </w:rPr>
        <w:t>в</w:t>
      </w:r>
      <w:proofErr w:type="spellEnd"/>
      <w:r w:rsidRPr="00B52A8A">
        <w:rPr>
          <w:sz w:val="18"/>
          <w:szCs w:val="18"/>
        </w:rPr>
        <w:t xml:space="preserve"> крови обнаруживаются следующие маркеры, кроме</w:t>
      </w:r>
    </w:p>
    <w:p w:rsidR="005A670E" w:rsidRPr="00B52A8A" w:rsidRDefault="005A670E" w:rsidP="00221DF1">
      <w:pPr>
        <w:pStyle w:val="a6"/>
        <w:numPr>
          <w:ilvl w:val="0"/>
          <w:numId w:val="47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  <w:lang w:val="en-US"/>
        </w:rPr>
        <w:t>H</w:t>
      </w:r>
      <w:r w:rsidRPr="00B52A8A">
        <w:rPr>
          <w:sz w:val="18"/>
          <w:szCs w:val="18"/>
        </w:rPr>
        <w:t>В</w:t>
      </w:r>
      <w:proofErr w:type="spellStart"/>
      <w:r w:rsidRPr="00B52A8A">
        <w:rPr>
          <w:sz w:val="18"/>
          <w:szCs w:val="18"/>
          <w:lang w:val="en-US"/>
        </w:rPr>
        <w:t>sAg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47"/>
        </w:numPr>
        <w:ind w:left="284" w:right="-1" w:hanging="284"/>
        <w:rPr>
          <w:sz w:val="18"/>
          <w:szCs w:val="18"/>
        </w:rPr>
      </w:pPr>
      <w:proofErr w:type="gramStart"/>
      <w:r w:rsidRPr="00B52A8A">
        <w:rPr>
          <w:sz w:val="18"/>
          <w:szCs w:val="18"/>
        </w:rPr>
        <w:t>анти</w:t>
      </w:r>
      <w:proofErr w:type="gramEnd"/>
      <w:r w:rsidRPr="00B52A8A">
        <w:rPr>
          <w:sz w:val="18"/>
          <w:szCs w:val="18"/>
        </w:rPr>
        <w:t>-</w:t>
      </w:r>
      <w:proofErr w:type="spellStart"/>
      <w:r w:rsidRPr="00B52A8A">
        <w:rPr>
          <w:sz w:val="18"/>
          <w:szCs w:val="18"/>
          <w:lang w:val="en-US"/>
        </w:rPr>
        <w:t>HBcJgM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47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анти-</w:t>
      </w:r>
      <w:proofErr w:type="gramStart"/>
      <w:r w:rsidRPr="00B52A8A">
        <w:rPr>
          <w:sz w:val="18"/>
          <w:szCs w:val="18"/>
          <w:lang w:val="en-US"/>
        </w:rPr>
        <w:t>HBs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47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  <w:lang w:val="en-US"/>
        </w:rPr>
        <w:t>H</w:t>
      </w:r>
      <w:r w:rsidRPr="00B52A8A">
        <w:rPr>
          <w:sz w:val="18"/>
          <w:szCs w:val="18"/>
        </w:rPr>
        <w:t>В</w:t>
      </w:r>
      <w:proofErr w:type="spellStart"/>
      <w:r w:rsidRPr="00B52A8A">
        <w:rPr>
          <w:sz w:val="18"/>
          <w:szCs w:val="18"/>
          <w:lang w:val="en-US"/>
        </w:rPr>
        <w:t>eAg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Для ранней диагностики вирусного гепатита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  <w:r w:rsidRPr="00B52A8A">
        <w:rPr>
          <w:sz w:val="18"/>
          <w:szCs w:val="18"/>
        </w:rPr>
        <w:t xml:space="preserve"> наиболее значимыми являются</w:t>
      </w:r>
    </w:p>
    <w:p w:rsidR="005A670E" w:rsidRPr="00B52A8A" w:rsidRDefault="005A670E" w:rsidP="00221DF1">
      <w:pPr>
        <w:pStyle w:val="a6"/>
        <w:numPr>
          <w:ilvl w:val="0"/>
          <w:numId w:val="48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повышение холестерина</w:t>
      </w:r>
    </w:p>
    <w:p w:rsidR="005A670E" w:rsidRPr="00B52A8A" w:rsidRDefault="005A670E" w:rsidP="00221DF1">
      <w:pPr>
        <w:pStyle w:val="a6"/>
        <w:numPr>
          <w:ilvl w:val="0"/>
          <w:numId w:val="48"/>
        </w:numPr>
        <w:ind w:left="284" w:right="-1" w:hanging="284"/>
        <w:rPr>
          <w:sz w:val="18"/>
          <w:szCs w:val="18"/>
        </w:rPr>
      </w:pPr>
      <w:proofErr w:type="spellStart"/>
      <w:r w:rsidRPr="00B52A8A">
        <w:rPr>
          <w:sz w:val="18"/>
          <w:szCs w:val="18"/>
        </w:rPr>
        <w:t>гипербилирубинемия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48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снижение сулемовой пробы</w:t>
      </w:r>
    </w:p>
    <w:p w:rsidR="005A670E" w:rsidRPr="00B52A8A" w:rsidRDefault="005A670E" w:rsidP="00221DF1">
      <w:pPr>
        <w:pStyle w:val="a6"/>
        <w:numPr>
          <w:ilvl w:val="0"/>
          <w:numId w:val="48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повышение активности </w:t>
      </w:r>
      <w:proofErr w:type="spellStart"/>
      <w:r w:rsidRPr="00B52A8A">
        <w:rPr>
          <w:sz w:val="18"/>
          <w:szCs w:val="18"/>
        </w:rPr>
        <w:t>трансаминаз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>Специфическая профилактика вирусного гепатита</w:t>
      </w:r>
      <w:proofErr w:type="gramStart"/>
      <w:r w:rsidRPr="00B52A8A">
        <w:rPr>
          <w:sz w:val="18"/>
          <w:szCs w:val="18"/>
        </w:rPr>
        <w:t xml:space="preserve"> В</w:t>
      </w:r>
      <w:proofErr w:type="gramEnd"/>
      <w:r w:rsidRPr="00B52A8A">
        <w:rPr>
          <w:sz w:val="18"/>
          <w:szCs w:val="18"/>
        </w:rPr>
        <w:t xml:space="preserve"> предполагает:</w:t>
      </w:r>
    </w:p>
    <w:p w:rsidR="005A670E" w:rsidRPr="00B52A8A" w:rsidRDefault="005A670E" w:rsidP="00221DF1">
      <w:pPr>
        <w:pStyle w:val="a6"/>
        <w:numPr>
          <w:ilvl w:val="0"/>
          <w:numId w:val="49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использование одноразовых медицинских инструментов </w:t>
      </w:r>
    </w:p>
    <w:p w:rsidR="005A670E" w:rsidRPr="00B52A8A" w:rsidRDefault="005A670E" w:rsidP="00221DF1">
      <w:pPr>
        <w:pStyle w:val="a6"/>
        <w:numPr>
          <w:ilvl w:val="0"/>
          <w:numId w:val="49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замену трансфузий препаратов крови кровезаменителями</w:t>
      </w:r>
    </w:p>
    <w:p w:rsidR="005A670E" w:rsidRPr="00B52A8A" w:rsidRDefault="005A670E" w:rsidP="00221DF1">
      <w:pPr>
        <w:pStyle w:val="a6"/>
        <w:numPr>
          <w:ilvl w:val="0"/>
          <w:numId w:val="49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стерилизацию изделий медицинского назначения </w:t>
      </w:r>
      <w:proofErr w:type="gramStart"/>
      <w:r w:rsidRPr="00B52A8A">
        <w:rPr>
          <w:sz w:val="18"/>
          <w:szCs w:val="18"/>
        </w:rPr>
        <w:t>в</w:t>
      </w:r>
      <w:proofErr w:type="gramEnd"/>
      <w:r w:rsidRPr="00B52A8A">
        <w:rPr>
          <w:sz w:val="18"/>
          <w:szCs w:val="18"/>
        </w:rPr>
        <w:t xml:space="preserve"> лечебно-профилактических </w:t>
      </w:r>
    </w:p>
    <w:p w:rsidR="005A670E" w:rsidRPr="00B52A8A" w:rsidRDefault="005A670E" w:rsidP="00221DF1">
      <w:pPr>
        <w:pStyle w:val="a6"/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      </w:t>
      </w:r>
      <w:proofErr w:type="gramStart"/>
      <w:r w:rsidRPr="00B52A8A">
        <w:rPr>
          <w:sz w:val="18"/>
          <w:szCs w:val="18"/>
        </w:rPr>
        <w:t>учреждениях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49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вакцинацию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r w:rsidRPr="00B52A8A">
        <w:rPr>
          <w:sz w:val="18"/>
          <w:szCs w:val="18"/>
        </w:rPr>
        <w:t>Укажите маркеры (ИФА-метод), характерные для ВГА</w:t>
      </w:r>
    </w:p>
    <w:p w:rsidR="005A670E" w:rsidRPr="00B52A8A" w:rsidRDefault="005A670E" w:rsidP="00221DF1">
      <w:pPr>
        <w:pStyle w:val="a6"/>
        <w:numPr>
          <w:ilvl w:val="0"/>
          <w:numId w:val="50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положительная реакция на  </w:t>
      </w:r>
      <w:r w:rsidRPr="00B52A8A">
        <w:rPr>
          <w:sz w:val="18"/>
          <w:szCs w:val="18"/>
          <w:lang w:val="en-US"/>
        </w:rPr>
        <w:t>H</w:t>
      </w:r>
      <w:proofErr w:type="gramStart"/>
      <w:r w:rsidRPr="00B52A8A">
        <w:rPr>
          <w:sz w:val="18"/>
          <w:szCs w:val="18"/>
        </w:rPr>
        <w:t>В</w:t>
      </w:r>
      <w:proofErr w:type="spellStart"/>
      <w:proofErr w:type="gramEnd"/>
      <w:r w:rsidRPr="00B52A8A">
        <w:rPr>
          <w:sz w:val="18"/>
          <w:szCs w:val="18"/>
          <w:lang w:val="en-US"/>
        </w:rPr>
        <w:t>sAg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50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положительная реакция на  анти-ВГА</w:t>
      </w:r>
    </w:p>
    <w:p w:rsidR="005A670E" w:rsidRPr="00B52A8A" w:rsidRDefault="005A670E" w:rsidP="00221DF1">
      <w:pPr>
        <w:pStyle w:val="a6"/>
        <w:numPr>
          <w:ilvl w:val="0"/>
          <w:numId w:val="50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положительная реакция на  </w:t>
      </w:r>
      <w:r w:rsidRPr="00B52A8A">
        <w:rPr>
          <w:sz w:val="18"/>
          <w:szCs w:val="18"/>
          <w:lang w:val="en-US"/>
        </w:rPr>
        <w:t>H</w:t>
      </w:r>
      <w:proofErr w:type="spellStart"/>
      <w:proofErr w:type="gramStart"/>
      <w:r w:rsidRPr="00B52A8A">
        <w:rPr>
          <w:sz w:val="18"/>
          <w:szCs w:val="18"/>
        </w:rPr>
        <w:t>Ве</w:t>
      </w:r>
      <w:proofErr w:type="spellEnd"/>
      <w:proofErr w:type="gramEnd"/>
      <w:r w:rsidRPr="00B52A8A">
        <w:rPr>
          <w:sz w:val="18"/>
          <w:szCs w:val="18"/>
          <w:lang w:val="en-US"/>
        </w:rPr>
        <w:t>Ag</w:t>
      </w:r>
    </w:p>
    <w:p w:rsidR="005A670E" w:rsidRPr="00B52A8A" w:rsidRDefault="005A670E" w:rsidP="00221DF1">
      <w:pPr>
        <w:pStyle w:val="a6"/>
        <w:numPr>
          <w:ilvl w:val="0"/>
          <w:numId w:val="50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положительная реакция на  анти-ВГЕ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Укажите, какие изменения биохимических показателей не являются характерными при острых вирусных гепатитах</w:t>
      </w:r>
    </w:p>
    <w:p w:rsidR="005A670E" w:rsidRPr="00B52A8A" w:rsidRDefault="005A670E" w:rsidP="00221DF1">
      <w:pPr>
        <w:pStyle w:val="a6"/>
        <w:ind w:left="284" w:right="-1" w:hanging="284"/>
        <w:rPr>
          <w:sz w:val="18"/>
          <w:szCs w:val="18"/>
        </w:rPr>
      </w:pPr>
    </w:p>
    <w:p w:rsidR="005A670E" w:rsidRPr="00B52A8A" w:rsidRDefault="005A670E" w:rsidP="00221DF1">
      <w:pPr>
        <w:pStyle w:val="a6"/>
        <w:numPr>
          <w:ilvl w:val="0"/>
          <w:numId w:val="51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увеличение свободной и связанной фракций билирубина</w:t>
      </w:r>
    </w:p>
    <w:p w:rsidR="005A670E" w:rsidRPr="00B52A8A" w:rsidRDefault="005A670E" w:rsidP="00221DF1">
      <w:pPr>
        <w:pStyle w:val="a6"/>
        <w:numPr>
          <w:ilvl w:val="0"/>
          <w:numId w:val="51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повышение активности </w:t>
      </w:r>
      <w:proofErr w:type="spellStart"/>
      <w:r w:rsidRPr="00B52A8A">
        <w:rPr>
          <w:sz w:val="18"/>
          <w:szCs w:val="18"/>
        </w:rPr>
        <w:t>аминотрансфераз</w:t>
      </w:r>
      <w:proofErr w:type="spellEnd"/>
      <w:r w:rsidRPr="00B52A8A">
        <w:rPr>
          <w:sz w:val="18"/>
          <w:szCs w:val="18"/>
        </w:rPr>
        <w:t xml:space="preserve"> в 10 и более раз</w:t>
      </w:r>
    </w:p>
    <w:p w:rsidR="005A670E" w:rsidRPr="00B52A8A" w:rsidRDefault="005A670E" w:rsidP="00221DF1">
      <w:pPr>
        <w:pStyle w:val="a6"/>
        <w:numPr>
          <w:ilvl w:val="0"/>
          <w:numId w:val="51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снижение альбумина при тяжёлом течении</w:t>
      </w:r>
    </w:p>
    <w:p w:rsidR="005A670E" w:rsidRPr="00B52A8A" w:rsidRDefault="005A670E" w:rsidP="00221DF1">
      <w:pPr>
        <w:pStyle w:val="a6"/>
        <w:numPr>
          <w:ilvl w:val="0"/>
          <w:numId w:val="51"/>
        </w:numPr>
        <w:ind w:left="284" w:right="-1" w:hanging="284"/>
        <w:rPr>
          <w:sz w:val="16"/>
          <w:szCs w:val="16"/>
        </w:rPr>
      </w:pPr>
      <w:r w:rsidRPr="00B52A8A">
        <w:rPr>
          <w:sz w:val="16"/>
          <w:szCs w:val="16"/>
        </w:rPr>
        <w:t>повышение активности щелочной фосфатазы в 10 и более  раз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284" w:right="0" w:hanging="284"/>
        <w:rPr>
          <w:sz w:val="18"/>
          <w:szCs w:val="18"/>
        </w:rPr>
      </w:pPr>
      <w:proofErr w:type="gramStart"/>
      <w:r w:rsidRPr="00B52A8A">
        <w:rPr>
          <w:sz w:val="18"/>
          <w:szCs w:val="18"/>
        </w:rPr>
        <w:t>Вакцинопрофилактика</w:t>
      </w:r>
      <w:proofErr w:type="gramEnd"/>
      <w:r w:rsidRPr="00B52A8A">
        <w:rPr>
          <w:sz w:val="18"/>
          <w:szCs w:val="18"/>
        </w:rPr>
        <w:t xml:space="preserve"> какого вирусного гепатита в настоящее время не проводится</w:t>
      </w:r>
    </w:p>
    <w:p w:rsidR="005A670E" w:rsidRPr="00B52A8A" w:rsidRDefault="005A670E" w:rsidP="00221DF1">
      <w:pPr>
        <w:pStyle w:val="a6"/>
        <w:numPr>
          <w:ilvl w:val="0"/>
          <w:numId w:val="52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ВГА</w:t>
      </w:r>
    </w:p>
    <w:p w:rsidR="005A670E" w:rsidRPr="00B52A8A" w:rsidRDefault="005A670E" w:rsidP="00221DF1">
      <w:pPr>
        <w:pStyle w:val="a6"/>
        <w:numPr>
          <w:ilvl w:val="0"/>
          <w:numId w:val="52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ВГВ</w:t>
      </w:r>
    </w:p>
    <w:p w:rsidR="005A670E" w:rsidRPr="00B52A8A" w:rsidRDefault="005A670E" w:rsidP="00221DF1">
      <w:pPr>
        <w:pStyle w:val="a6"/>
        <w:numPr>
          <w:ilvl w:val="0"/>
          <w:numId w:val="52"/>
        </w:numPr>
        <w:ind w:left="284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ВГС</w:t>
      </w:r>
    </w:p>
    <w:p w:rsidR="005A670E" w:rsidRPr="00B52A8A" w:rsidRDefault="005A670E" w:rsidP="00221DF1">
      <w:pPr>
        <w:pStyle w:val="a5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ВГД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ВГА в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периоде необходимо дифференцировать со следующими заболеваниями,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221DF1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1.ОРВИ</w:t>
      </w:r>
    </w:p>
    <w:p w:rsidR="005A670E" w:rsidRPr="00B52A8A" w:rsidRDefault="005A670E" w:rsidP="00221DF1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2. корь</w:t>
      </w:r>
    </w:p>
    <w:p w:rsidR="005A670E" w:rsidRPr="00B52A8A" w:rsidRDefault="005A670E" w:rsidP="00221DF1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3. глистная инвазия</w:t>
      </w:r>
    </w:p>
    <w:p w:rsidR="005A670E" w:rsidRPr="00B52A8A" w:rsidRDefault="005A670E" w:rsidP="00221DF1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4. острый живот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Какой раствор лучше применять для </w:t>
      </w:r>
      <w:proofErr w:type="spellStart"/>
      <w:r w:rsidRPr="00B52A8A">
        <w:rPr>
          <w:rFonts w:ascii="Times New Roman" w:hAnsi="Times New Roman"/>
          <w:sz w:val="18"/>
          <w:szCs w:val="18"/>
        </w:rPr>
        <w:t>дезинтоксикации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при ВГ:</w:t>
      </w:r>
    </w:p>
    <w:p w:rsidR="005A670E" w:rsidRPr="00B52A8A" w:rsidRDefault="005A670E" w:rsidP="00D90288">
      <w:pPr>
        <w:pStyle w:val="a3"/>
        <w:numPr>
          <w:ilvl w:val="0"/>
          <w:numId w:val="55"/>
        </w:numPr>
        <w:ind w:firstLine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лактасоль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10% раствор глюкозы</w:t>
      </w:r>
    </w:p>
    <w:p w:rsidR="005A670E" w:rsidRPr="00B52A8A" w:rsidRDefault="005A670E" w:rsidP="00221DF1">
      <w:pPr>
        <w:pStyle w:val="a3"/>
        <w:numPr>
          <w:ilvl w:val="0"/>
          <w:numId w:val="55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полиглюкин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раствор </w:t>
      </w:r>
      <w:proofErr w:type="spellStart"/>
      <w:r w:rsidRPr="00B52A8A">
        <w:rPr>
          <w:rFonts w:ascii="Times New Roman" w:hAnsi="Times New Roman"/>
          <w:sz w:val="18"/>
          <w:szCs w:val="18"/>
        </w:rPr>
        <w:t>Рингера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Обнаружение </w:t>
      </w:r>
      <w:proofErr w:type="spellStart"/>
      <w:r w:rsidRPr="00B52A8A">
        <w:rPr>
          <w:rFonts w:ascii="Times New Roman" w:hAnsi="Times New Roman"/>
          <w:sz w:val="18"/>
          <w:szCs w:val="18"/>
        </w:rPr>
        <w:t>HB</w:t>
      </w:r>
      <w:proofErr w:type="gramStart"/>
      <w:r w:rsidRPr="00B52A8A">
        <w:rPr>
          <w:rFonts w:ascii="Times New Roman" w:hAnsi="Times New Roman"/>
          <w:sz w:val="18"/>
          <w:szCs w:val="18"/>
        </w:rPr>
        <w:t>е</w:t>
      </w:r>
      <w:proofErr w:type="gramEnd"/>
      <w:r w:rsidRPr="00B52A8A">
        <w:rPr>
          <w:rFonts w:ascii="Times New Roman" w:hAnsi="Times New Roman"/>
          <w:sz w:val="18"/>
          <w:szCs w:val="18"/>
        </w:rPr>
        <w:t>Ag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свидетельствует о:</w:t>
      </w:r>
    </w:p>
    <w:p w:rsidR="005A670E" w:rsidRPr="00B52A8A" w:rsidRDefault="005A670E" w:rsidP="00221DF1">
      <w:pPr>
        <w:pStyle w:val="a3"/>
        <w:numPr>
          <w:ilvl w:val="0"/>
          <w:numId w:val="5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активности процесса</w:t>
      </w:r>
    </w:p>
    <w:p w:rsidR="005A670E" w:rsidRPr="00B52A8A" w:rsidRDefault="005A670E" w:rsidP="00221DF1">
      <w:pPr>
        <w:pStyle w:val="a3"/>
        <w:numPr>
          <w:ilvl w:val="0"/>
          <w:numId w:val="56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инфицировании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человека</w:t>
      </w:r>
    </w:p>
    <w:p w:rsidR="005A670E" w:rsidRPr="00B52A8A" w:rsidRDefault="005A670E" w:rsidP="00221DF1">
      <w:pPr>
        <w:pStyle w:val="a3"/>
        <w:numPr>
          <w:ilvl w:val="0"/>
          <w:numId w:val="56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выздоровлении</w:t>
      </w:r>
      <w:proofErr w:type="gramEnd"/>
    </w:p>
    <w:p w:rsidR="005A670E" w:rsidRPr="00B52A8A" w:rsidRDefault="005A670E" w:rsidP="00221DF1">
      <w:pPr>
        <w:pStyle w:val="a3"/>
        <w:numPr>
          <w:ilvl w:val="0"/>
          <w:numId w:val="56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рецидиве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ВГ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 xml:space="preserve">Боли в животе в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периоде ВГА обусловлены:</w:t>
      </w:r>
    </w:p>
    <w:p w:rsidR="005A670E" w:rsidRPr="00B52A8A" w:rsidRDefault="005A670E" w:rsidP="00221DF1">
      <w:pPr>
        <w:pStyle w:val="a3"/>
        <w:numPr>
          <w:ilvl w:val="0"/>
          <w:numId w:val="57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дискенезией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желчевыводящих путей</w:t>
      </w:r>
    </w:p>
    <w:p w:rsidR="005A670E" w:rsidRPr="00B52A8A" w:rsidRDefault="005A670E" w:rsidP="00221DF1">
      <w:pPr>
        <w:pStyle w:val="a3"/>
        <w:numPr>
          <w:ilvl w:val="0"/>
          <w:numId w:val="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увеличением размеров печени</w:t>
      </w:r>
    </w:p>
    <w:p w:rsidR="005A670E" w:rsidRPr="00B52A8A" w:rsidRDefault="005A670E" w:rsidP="00221DF1">
      <w:pPr>
        <w:pStyle w:val="a3"/>
        <w:numPr>
          <w:ilvl w:val="0"/>
          <w:numId w:val="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холециститом</w:t>
      </w:r>
    </w:p>
    <w:p w:rsidR="005A670E" w:rsidRPr="00B52A8A" w:rsidRDefault="005A670E" w:rsidP="00221DF1">
      <w:pPr>
        <w:pStyle w:val="a3"/>
        <w:numPr>
          <w:ilvl w:val="0"/>
          <w:numId w:val="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холангитом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Главное в диагностике </w:t>
      </w:r>
      <w:proofErr w:type="spellStart"/>
      <w:r w:rsidRPr="00B52A8A">
        <w:rPr>
          <w:rFonts w:ascii="Times New Roman" w:hAnsi="Times New Roman"/>
          <w:sz w:val="18"/>
          <w:szCs w:val="18"/>
        </w:rPr>
        <w:t>безжелтушной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формы ВГА:</w:t>
      </w:r>
    </w:p>
    <w:p w:rsidR="005A670E" w:rsidRPr="00B52A8A" w:rsidRDefault="005A670E" w:rsidP="00221DF1">
      <w:pPr>
        <w:pStyle w:val="a3"/>
        <w:numPr>
          <w:ilvl w:val="0"/>
          <w:numId w:val="5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желтуха</w:t>
      </w:r>
    </w:p>
    <w:p w:rsidR="005A670E" w:rsidRPr="00B52A8A" w:rsidRDefault="005A670E" w:rsidP="00221DF1">
      <w:pPr>
        <w:pStyle w:val="a3"/>
        <w:numPr>
          <w:ilvl w:val="0"/>
          <w:numId w:val="58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гепатомегалия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5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интоксикация</w:t>
      </w:r>
    </w:p>
    <w:p w:rsidR="005A670E" w:rsidRPr="00B52A8A" w:rsidRDefault="005A670E" w:rsidP="00221DF1">
      <w:pPr>
        <w:pStyle w:val="a3"/>
        <w:numPr>
          <w:ilvl w:val="0"/>
          <w:numId w:val="58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гиперферментемия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Основной критерий отличия типичных форм ВГВ от атипичных:</w:t>
      </w:r>
    </w:p>
    <w:p w:rsidR="005A670E" w:rsidRPr="00B52A8A" w:rsidRDefault="005A670E" w:rsidP="00221DF1">
      <w:pPr>
        <w:pStyle w:val="a3"/>
        <w:numPr>
          <w:ilvl w:val="0"/>
          <w:numId w:val="5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увеличение печени</w:t>
      </w:r>
    </w:p>
    <w:p w:rsidR="005A670E" w:rsidRPr="00B52A8A" w:rsidRDefault="005A670E" w:rsidP="00221DF1">
      <w:pPr>
        <w:pStyle w:val="a3"/>
        <w:numPr>
          <w:ilvl w:val="0"/>
          <w:numId w:val="5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увеличение селезенки</w:t>
      </w:r>
    </w:p>
    <w:p w:rsidR="005A670E" w:rsidRPr="00B52A8A" w:rsidRDefault="005A670E" w:rsidP="00221DF1">
      <w:pPr>
        <w:pStyle w:val="a3"/>
        <w:numPr>
          <w:ilvl w:val="0"/>
          <w:numId w:val="5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изменение цвета мочи  и кала</w:t>
      </w:r>
    </w:p>
    <w:p w:rsidR="005A670E" w:rsidRPr="00B52A8A" w:rsidRDefault="005A670E" w:rsidP="00221DF1">
      <w:pPr>
        <w:pStyle w:val="a3"/>
        <w:numPr>
          <w:ilvl w:val="0"/>
          <w:numId w:val="5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желтушность кожи и склер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Австралийский антиген (</w:t>
      </w:r>
      <w:proofErr w:type="spellStart"/>
      <w:r w:rsidRPr="00B52A8A">
        <w:rPr>
          <w:rFonts w:ascii="Times New Roman" w:hAnsi="Times New Roman"/>
          <w:sz w:val="18"/>
          <w:szCs w:val="18"/>
          <w:lang w:val="en-US"/>
        </w:rPr>
        <w:t>HBsAg</w:t>
      </w:r>
      <w:proofErr w:type="spellEnd"/>
      <w:r w:rsidRPr="00B52A8A">
        <w:rPr>
          <w:rFonts w:ascii="Times New Roman" w:hAnsi="Times New Roman"/>
          <w:sz w:val="18"/>
          <w:szCs w:val="18"/>
        </w:rPr>
        <w:t>) обнаруживается у больных с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5A670E" w:rsidRPr="00B52A8A" w:rsidRDefault="005A670E" w:rsidP="00221DF1">
      <w:pPr>
        <w:pStyle w:val="a3"/>
        <w:numPr>
          <w:ilvl w:val="0"/>
          <w:numId w:val="6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ВГА,</w:t>
      </w:r>
    </w:p>
    <w:p w:rsidR="005A670E" w:rsidRPr="00B52A8A" w:rsidRDefault="005A670E" w:rsidP="00221DF1">
      <w:pPr>
        <w:pStyle w:val="a3"/>
        <w:numPr>
          <w:ilvl w:val="0"/>
          <w:numId w:val="6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ВГВ,</w:t>
      </w:r>
    </w:p>
    <w:p w:rsidR="005A670E" w:rsidRPr="00B52A8A" w:rsidRDefault="005A670E" w:rsidP="00221DF1">
      <w:pPr>
        <w:pStyle w:val="a3"/>
        <w:numPr>
          <w:ilvl w:val="0"/>
          <w:numId w:val="6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ВГС,</w:t>
      </w:r>
    </w:p>
    <w:p w:rsidR="005A670E" w:rsidRPr="00B52A8A" w:rsidRDefault="005A670E" w:rsidP="00221DF1">
      <w:pPr>
        <w:pStyle w:val="a3"/>
        <w:numPr>
          <w:ilvl w:val="0"/>
          <w:numId w:val="6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ВГЕ,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Средняя продолжительность желтухи у больных ВГВ:</w:t>
      </w:r>
    </w:p>
    <w:p w:rsidR="005A670E" w:rsidRPr="00B52A8A" w:rsidRDefault="005A670E" w:rsidP="00221DF1">
      <w:pPr>
        <w:pStyle w:val="a3"/>
        <w:numPr>
          <w:ilvl w:val="0"/>
          <w:numId w:val="6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5-7 дней</w:t>
      </w:r>
    </w:p>
    <w:p w:rsidR="005A670E" w:rsidRPr="00B52A8A" w:rsidRDefault="005A670E" w:rsidP="00221DF1">
      <w:pPr>
        <w:pStyle w:val="a3"/>
        <w:numPr>
          <w:ilvl w:val="0"/>
          <w:numId w:val="6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1-2 недели</w:t>
      </w:r>
    </w:p>
    <w:p w:rsidR="005A670E" w:rsidRPr="00B52A8A" w:rsidRDefault="005A670E" w:rsidP="00221DF1">
      <w:pPr>
        <w:pStyle w:val="a3"/>
        <w:numPr>
          <w:ilvl w:val="0"/>
          <w:numId w:val="6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3-4  недели</w:t>
      </w:r>
    </w:p>
    <w:p w:rsidR="005A670E" w:rsidRPr="00B52A8A" w:rsidRDefault="005A670E" w:rsidP="00221DF1">
      <w:pPr>
        <w:pStyle w:val="a3"/>
        <w:numPr>
          <w:ilvl w:val="0"/>
          <w:numId w:val="6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1-1,5мес.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Для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преджелтушного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периода ВГА характерно:</w:t>
      </w:r>
    </w:p>
    <w:p w:rsidR="005A670E" w:rsidRPr="00B52A8A" w:rsidRDefault="005A670E" w:rsidP="00221DF1">
      <w:pPr>
        <w:pStyle w:val="a3"/>
        <w:numPr>
          <w:ilvl w:val="0"/>
          <w:numId w:val="6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постепенное начало болезни,</w:t>
      </w:r>
    </w:p>
    <w:p w:rsidR="005A670E" w:rsidRPr="00B52A8A" w:rsidRDefault="005A670E" w:rsidP="00221DF1">
      <w:pPr>
        <w:pStyle w:val="a3"/>
        <w:numPr>
          <w:ilvl w:val="0"/>
          <w:numId w:val="6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отсутствие интоксикации,</w:t>
      </w:r>
    </w:p>
    <w:p w:rsidR="005A670E" w:rsidRPr="00B52A8A" w:rsidRDefault="005A670E" w:rsidP="00221DF1">
      <w:pPr>
        <w:pStyle w:val="a3"/>
        <w:numPr>
          <w:ilvl w:val="0"/>
          <w:numId w:val="6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нормальные размеры печени,</w:t>
      </w:r>
    </w:p>
    <w:p w:rsidR="005A670E" w:rsidRPr="00B52A8A" w:rsidRDefault="005A670E" w:rsidP="00221DF1">
      <w:pPr>
        <w:pStyle w:val="a3"/>
        <w:numPr>
          <w:ilvl w:val="0"/>
          <w:numId w:val="6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повышение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трансаминаз</w:t>
      </w:r>
      <w:proofErr w:type="spellEnd"/>
      <w:r w:rsidRPr="00B52A8A">
        <w:rPr>
          <w:rFonts w:ascii="Times New Roman" w:hAnsi="Times New Roman"/>
          <w:sz w:val="18"/>
          <w:szCs w:val="18"/>
        </w:rPr>
        <w:t>,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Особенности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Д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- гепатита, кроме:</w:t>
      </w:r>
    </w:p>
    <w:p w:rsidR="005A670E" w:rsidRPr="00B52A8A" w:rsidRDefault="005A670E" w:rsidP="00221DF1">
      <w:pPr>
        <w:pStyle w:val="a3"/>
        <w:numPr>
          <w:ilvl w:val="0"/>
          <w:numId w:val="6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отечно-асцитический синдром,</w:t>
      </w:r>
    </w:p>
    <w:p w:rsidR="005A670E" w:rsidRPr="00B52A8A" w:rsidRDefault="005A670E" w:rsidP="00221DF1">
      <w:pPr>
        <w:pStyle w:val="a3"/>
        <w:numPr>
          <w:ilvl w:val="0"/>
          <w:numId w:val="6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2-х волновая желтуха,</w:t>
      </w:r>
    </w:p>
    <w:p w:rsidR="005A670E" w:rsidRPr="00B52A8A" w:rsidRDefault="005A670E" w:rsidP="00221DF1">
      <w:pPr>
        <w:pStyle w:val="a3"/>
        <w:numPr>
          <w:ilvl w:val="0"/>
          <w:numId w:val="6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клинико-лабораторное обострение,</w:t>
      </w:r>
    </w:p>
    <w:p w:rsidR="005A670E" w:rsidRPr="00B52A8A" w:rsidRDefault="005A670E" w:rsidP="00221DF1">
      <w:pPr>
        <w:pStyle w:val="a3"/>
        <w:numPr>
          <w:ilvl w:val="0"/>
          <w:numId w:val="6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протекает в </w:t>
      </w:r>
      <w:proofErr w:type="gramStart"/>
      <w:r w:rsidRPr="00B52A8A">
        <w:rPr>
          <w:rFonts w:ascii="Times New Roman" w:hAnsi="Times New Roman"/>
          <w:sz w:val="18"/>
          <w:szCs w:val="18"/>
        </w:rPr>
        <w:t>средне тяжелой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форме,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Высокая концентрация вируса гепатита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определяется в:</w:t>
      </w:r>
    </w:p>
    <w:p w:rsidR="005A670E" w:rsidRPr="00B52A8A" w:rsidRDefault="005A670E" w:rsidP="00221DF1">
      <w:pPr>
        <w:pStyle w:val="a3"/>
        <w:numPr>
          <w:ilvl w:val="0"/>
          <w:numId w:val="6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 крови </w:t>
      </w:r>
    </w:p>
    <w:p w:rsidR="005A670E" w:rsidRPr="00B52A8A" w:rsidRDefault="005A670E" w:rsidP="00221DF1">
      <w:pPr>
        <w:pStyle w:val="a3"/>
        <w:numPr>
          <w:ilvl w:val="0"/>
          <w:numId w:val="6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сперме</w:t>
      </w:r>
    </w:p>
    <w:p w:rsidR="005A670E" w:rsidRPr="00B52A8A" w:rsidRDefault="005A670E" w:rsidP="00221DF1">
      <w:pPr>
        <w:pStyle w:val="a3"/>
        <w:numPr>
          <w:ilvl w:val="0"/>
          <w:numId w:val="6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слюне</w:t>
      </w:r>
    </w:p>
    <w:p w:rsidR="005A670E" w:rsidRPr="00B52A8A" w:rsidRDefault="005A670E" w:rsidP="00221DF1">
      <w:pPr>
        <w:pStyle w:val="a3"/>
        <w:numPr>
          <w:ilvl w:val="0"/>
          <w:numId w:val="6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моче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Хронический  гепатит  в 80% </w:t>
      </w:r>
      <w:proofErr w:type="gramStart"/>
      <w:r w:rsidRPr="00B52A8A">
        <w:rPr>
          <w:rFonts w:ascii="Times New Roman" w:hAnsi="Times New Roman"/>
          <w:sz w:val="18"/>
          <w:szCs w:val="18"/>
        </w:rPr>
        <w:t>случав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развивается после перенесенного:</w:t>
      </w:r>
    </w:p>
    <w:p w:rsidR="005A670E" w:rsidRPr="00B52A8A" w:rsidRDefault="005A670E" w:rsidP="00221DF1">
      <w:pPr>
        <w:pStyle w:val="a3"/>
        <w:numPr>
          <w:ilvl w:val="0"/>
          <w:numId w:val="6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</w:t>
      </w:r>
    </w:p>
    <w:p w:rsidR="005A670E" w:rsidRPr="00B52A8A" w:rsidRDefault="005A670E" w:rsidP="00221DF1">
      <w:pPr>
        <w:pStyle w:val="a3"/>
        <w:numPr>
          <w:ilvl w:val="0"/>
          <w:numId w:val="6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ВГЕ</w:t>
      </w:r>
    </w:p>
    <w:p w:rsidR="005A670E" w:rsidRPr="00B52A8A" w:rsidRDefault="005A670E" w:rsidP="00221DF1">
      <w:pPr>
        <w:pStyle w:val="a3"/>
        <w:numPr>
          <w:ilvl w:val="0"/>
          <w:numId w:val="6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</w:t>
      </w:r>
    </w:p>
    <w:p w:rsidR="005A670E" w:rsidRPr="00B52A8A" w:rsidRDefault="005A670E" w:rsidP="00221DF1">
      <w:pPr>
        <w:pStyle w:val="a3"/>
        <w:numPr>
          <w:ilvl w:val="0"/>
          <w:numId w:val="6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ВГД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Варианты супе</w:t>
      </w:r>
      <w:proofErr w:type="gramStart"/>
      <w:r w:rsidRPr="00B52A8A">
        <w:rPr>
          <w:rFonts w:ascii="Times New Roman" w:hAnsi="Times New Roman"/>
          <w:sz w:val="18"/>
          <w:szCs w:val="18"/>
        </w:rPr>
        <w:t>р-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или  </w:t>
      </w:r>
      <w:proofErr w:type="spellStart"/>
      <w:r w:rsidRPr="00B52A8A">
        <w:rPr>
          <w:rFonts w:ascii="Times New Roman" w:hAnsi="Times New Roman"/>
          <w:sz w:val="18"/>
          <w:szCs w:val="18"/>
        </w:rPr>
        <w:t>коинфекции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встречаются при гепатите:</w:t>
      </w:r>
    </w:p>
    <w:p w:rsidR="005A670E" w:rsidRPr="00B52A8A" w:rsidRDefault="005A670E" w:rsidP="00221DF1">
      <w:pPr>
        <w:pStyle w:val="a3"/>
        <w:numPr>
          <w:ilvl w:val="0"/>
          <w:numId w:val="6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ВГА</w:t>
      </w:r>
    </w:p>
    <w:p w:rsidR="005A670E" w:rsidRPr="00B52A8A" w:rsidRDefault="005A670E" w:rsidP="00221DF1">
      <w:pPr>
        <w:pStyle w:val="a3"/>
        <w:numPr>
          <w:ilvl w:val="0"/>
          <w:numId w:val="6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ВГВ</w:t>
      </w:r>
    </w:p>
    <w:p w:rsidR="005A670E" w:rsidRPr="00B52A8A" w:rsidRDefault="005A670E" w:rsidP="00221DF1">
      <w:pPr>
        <w:pStyle w:val="a3"/>
        <w:numPr>
          <w:ilvl w:val="0"/>
          <w:numId w:val="6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ВГД</w:t>
      </w:r>
    </w:p>
    <w:p w:rsidR="005A670E" w:rsidRPr="00B52A8A" w:rsidRDefault="005A670E" w:rsidP="00221DF1">
      <w:pPr>
        <w:pStyle w:val="a3"/>
        <w:numPr>
          <w:ilvl w:val="0"/>
          <w:numId w:val="6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ВГС</w:t>
      </w:r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B52A8A">
        <w:rPr>
          <w:rFonts w:ascii="Times New Roman" w:hAnsi="Times New Roman"/>
          <w:sz w:val="18"/>
          <w:szCs w:val="18"/>
        </w:rPr>
        <w:t>преджелтушном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периоде ВГА наиболее информативными являются следующие биохимические показатели:</w:t>
      </w:r>
    </w:p>
    <w:p w:rsidR="005A670E" w:rsidRPr="00B52A8A" w:rsidRDefault="005A670E" w:rsidP="00221DF1">
      <w:pPr>
        <w:pStyle w:val="a3"/>
        <w:numPr>
          <w:ilvl w:val="0"/>
          <w:numId w:val="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сулемовая проба</w:t>
      </w:r>
    </w:p>
    <w:p w:rsidR="005A670E" w:rsidRPr="00B52A8A" w:rsidRDefault="005A670E" w:rsidP="00221DF1">
      <w:pPr>
        <w:pStyle w:val="a3"/>
        <w:numPr>
          <w:ilvl w:val="0"/>
          <w:numId w:val="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тимоловая проба</w:t>
      </w:r>
    </w:p>
    <w:p w:rsidR="005A670E" w:rsidRPr="00B52A8A" w:rsidRDefault="005A670E" w:rsidP="00221DF1">
      <w:pPr>
        <w:pStyle w:val="a3"/>
        <w:numPr>
          <w:ilvl w:val="0"/>
          <w:numId w:val="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уробилин в моче</w:t>
      </w:r>
    </w:p>
    <w:p w:rsidR="005A670E" w:rsidRPr="00B52A8A" w:rsidRDefault="005A670E" w:rsidP="00221DF1">
      <w:pPr>
        <w:pStyle w:val="a3"/>
        <w:numPr>
          <w:ilvl w:val="0"/>
          <w:numId w:val="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повышение активности </w:t>
      </w:r>
      <w:proofErr w:type="spellStart"/>
      <w:r w:rsidRPr="00B52A8A">
        <w:rPr>
          <w:rFonts w:ascii="Times New Roman" w:hAnsi="Times New Roman"/>
          <w:sz w:val="18"/>
          <w:szCs w:val="18"/>
        </w:rPr>
        <w:t>трансфераз</w:t>
      </w:r>
      <w:proofErr w:type="spellEnd"/>
    </w:p>
    <w:p w:rsidR="005A670E" w:rsidRPr="00B52A8A" w:rsidRDefault="005A670E" w:rsidP="00221DF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Характерными для ВГЕ являются,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221DF1">
      <w:pPr>
        <w:pStyle w:val="a3"/>
        <w:numPr>
          <w:ilvl w:val="0"/>
          <w:numId w:val="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болевой синдром</w:t>
      </w:r>
    </w:p>
    <w:p w:rsidR="005A670E" w:rsidRPr="00B52A8A" w:rsidRDefault="005A670E" w:rsidP="00221DF1">
      <w:pPr>
        <w:pStyle w:val="a3"/>
        <w:numPr>
          <w:ilvl w:val="0"/>
          <w:numId w:val="54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B52A8A">
        <w:rPr>
          <w:rFonts w:ascii="Times New Roman" w:hAnsi="Times New Roman"/>
          <w:sz w:val="18"/>
          <w:szCs w:val="18"/>
        </w:rPr>
        <w:t>астено</w:t>
      </w:r>
      <w:proofErr w:type="spellEnd"/>
      <w:r w:rsidRPr="00B52A8A">
        <w:rPr>
          <w:rFonts w:ascii="Times New Roman" w:hAnsi="Times New Roman"/>
          <w:sz w:val="18"/>
          <w:szCs w:val="18"/>
        </w:rPr>
        <w:t>-вегетативный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синдром</w:t>
      </w:r>
    </w:p>
    <w:p w:rsidR="005A670E" w:rsidRPr="00B52A8A" w:rsidRDefault="005A670E" w:rsidP="00221DF1">
      <w:pPr>
        <w:pStyle w:val="a3"/>
        <w:numPr>
          <w:ilvl w:val="0"/>
          <w:numId w:val="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гемоглобинурия</w:t>
      </w:r>
    </w:p>
    <w:p w:rsidR="005A670E" w:rsidRPr="00B52A8A" w:rsidRDefault="005A670E" w:rsidP="00221DF1">
      <w:pPr>
        <w:pStyle w:val="a3"/>
        <w:numPr>
          <w:ilvl w:val="0"/>
          <w:numId w:val="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переход в ХГ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Из ниже перечисленных характеристик вируса иммунодефицита человека одна неверна:</w:t>
      </w:r>
    </w:p>
    <w:p w:rsidR="005A670E" w:rsidRPr="00B52A8A" w:rsidRDefault="005A670E" w:rsidP="00221DF1">
      <w:pPr>
        <w:pStyle w:val="a5"/>
        <w:numPr>
          <w:ilvl w:val="0"/>
          <w:numId w:val="6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относится к семейству </w:t>
      </w:r>
      <w:proofErr w:type="spellStart"/>
      <w:r w:rsidRPr="00B52A8A">
        <w:rPr>
          <w:rFonts w:ascii="Times New Roman" w:hAnsi="Times New Roman"/>
          <w:sz w:val="18"/>
          <w:szCs w:val="18"/>
        </w:rPr>
        <w:t>ретровирусов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6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содержит фермент - ревертазу</w:t>
      </w:r>
    </w:p>
    <w:p w:rsidR="005A670E" w:rsidRPr="00B52A8A" w:rsidRDefault="005A670E" w:rsidP="00221DF1">
      <w:pPr>
        <w:pStyle w:val="a5"/>
        <w:numPr>
          <w:ilvl w:val="0"/>
          <w:numId w:val="67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является ДНК содержащим</w:t>
      </w:r>
    </w:p>
    <w:p w:rsidR="005A670E" w:rsidRPr="00B52A8A" w:rsidRDefault="005A670E" w:rsidP="00221DF1">
      <w:pPr>
        <w:pStyle w:val="a5"/>
        <w:numPr>
          <w:ilvl w:val="0"/>
          <w:numId w:val="67"/>
        </w:numPr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ВИЧ-1 имеет антигенное сходство с ВИО   (обезьян) на  50 %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Основными клетками-мишенями для вируса иммунодефицита человека являются:</w:t>
      </w:r>
    </w:p>
    <w:p w:rsidR="005A670E" w:rsidRPr="00B52A8A" w:rsidRDefault="005A670E" w:rsidP="00221DF1">
      <w:pPr>
        <w:pStyle w:val="a5"/>
        <w:numPr>
          <w:ilvl w:val="0"/>
          <w:numId w:val="68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моноциты</w:t>
      </w:r>
    </w:p>
    <w:p w:rsidR="005A670E" w:rsidRPr="00B52A8A" w:rsidRDefault="005A670E" w:rsidP="00221DF1">
      <w:pPr>
        <w:pStyle w:val="a5"/>
        <w:numPr>
          <w:ilvl w:val="0"/>
          <w:numId w:val="68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В-лимфоциты</w:t>
      </w:r>
    </w:p>
    <w:p w:rsidR="005A670E" w:rsidRPr="00B52A8A" w:rsidRDefault="005A670E" w:rsidP="00221DF1">
      <w:pPr>
        <w:pStyle w:val="a5"/>
        <w:numPr>
          <w:ilvl w:val="0"/>
          <w:numId w:val="68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Т-4 лимфоциты</w:t>
      </w:r>
    </w:p>
    <w:p w:rsidR="005A670E" w:rsidRPr="00B52A8A" w:rsidRDefault="005A670E" w:rsidP="00221DF1">
      <w:pPr>
        <w:pStyle w:val="a5"/>
        <w:numPr>
          <w:ilvl w:val="0"/>
          <w:numId w:val="68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Т-8 лимфоциты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Вирус иммунодефицита передается от человека человеку следующими путями:</w:t>
      </w:r>
    </w:p>
    <w:p w:rsidR="005A670E" w:rsidRPr="00B52A8A" w:rsidRDefault="005A670E" w:rsidP="00221DF1">
      <w:pPr>
        <w:pStyle w:val="a5"/>
        <w:numPr>
          <w:ilvl w:val="0"/>
          <w:numId w:val="6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 xml:space="preserve"> половым</w:t>
      </w:r>
    </w:p>
    <w:p w:rsidR="005A670E" w:rsidRPr="00B52A8A" w:rsidRDefault="005A670E" w:rsidP="00221DF1">
      <w:pPr>
        <w:pStyle w:val="a5"/>
        <w:numPr>
          <w:ilvl w:val="0"/>
          <w:numId w:val="6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водным</w:t>
      </w:r>
    </w:p>
    <w:p w:rsidR="005A670E" w:rsidRPr="00B52A8A" w:rsidRDefault="005A670E" w:rsidP="00221DF1">
      <w:pPr>
        <w:pStyle w:val="a5"/>
        <w:numPr>
          <w:ilvl w:val="0"/>
          <w:numId w:val="6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воздушно-капельным</w:t>
      </w:r>
    </w:p>
    <w:p w:rsidR="005A670E" w:rsidRPr="00B52A8A" w:rsidRDefault="005A670E" w:rsidP="00221DF1">
      <w:pPr>
        <w:pStyle w:val="a5"/>
        <w:numPr>
          <w:ilvl w:val="0"/>
          <w:numId w:val="6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контактным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Рецепторами СД</w:t>
      </w:r>
      <w:proofErr w:type="gramStart"/>
      <w:r w:rsidRPr="00B52A8A">
        <w:rPr>
          <w:rFonts w:ascii="Times New Roman" w:hAnsi="Times New Roman"/>
          <w:sz w:val="18"/>
          <w:szCs w:val="18"/>
        </w:rPr>
        <w:t>4</w:t>
      </w:r>
      <w:proofErr w:type="gramEnd"/>
      <w:r w:rsidRPr="00B52A8A">
        <w:rPr>
          <w:rFonts w:ascii="Times New Roman" w:hAnsi="Times New Roman"/>
          <w:sz w:val="18"/>
          <w:szCs w:val="18"/>
        </w:rPr>
        <w:t>, обеспечивающими проникновение ВИЧ в клетку, обладают ниже перечисленные клетки, за исключением:</w:t>
      </w:r>
    </w:p>
    <w:p w:rsidR="005A670E" w:rsidRPr="00B52A8A" w:rsidRDefault="005A670E" w:rsidP="00221DF1">
      <w:pPr>
        <w:pStyle w:val="a5"/>
        <w:numPr>
          <w:ilvl w:val="0"/>
          <w:numId w:val="7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глиальных элементов нервной ткани</w:t>
      </w:r>
    </w:p>
    <w:p w:rsidR="005A670E" w:rsidRPr="00B52A8A" w:rsidRDefault="005A670E" w:rsidP="00221DF1">
      <w:pPr>
        <w:pStyle w:val="a5"/>
        <w:numPr>
          <w:ilvl w:val="0"/>
          <w:numId w:val="7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колоректальных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эпителиоцитов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Т-</w:t>
      </w:r>
      <w:proofErr w:type="spellStart"/>
      <w:r w:rsidRPr="00B52A8A">
        <w:rPr>
          <w:rFonts w:ascii="Times New Roman" w:hAnsi="Times New Roman"/>
          <w:sz w:val="18"/>
          <w:szCs w:val="18"/>
        </w:rPr>
        <w:t>супрессороов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моноцитов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начальную фазу ВИЧ-инфекции со стороны крови отмечаются нижеследующие изменения, за исключением:</w:t>
      </w:r>
    </w:p>
    <w:p w:rsidR="005A670E" w:rsidRPr="00B52A8A" w:rsidRDefault="005A670E" w:rsidP="00221DF1">
      <w:pPr>
        <w:pStyle w:val="a5"/>
        <w:numPr>
          <w:ilvl w:val="0"/>
          <w:numId w:val="71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общей </w:t>
      </w:r>
      <w:proofErr w:type="spellStart"/>
      <w:r w:rsidRPr="00B52A8A">
        <w:rPr>
          <w:rFonts w:ascii="Times New Roman" w:hAnsi="Times New Roman"/>
          <w:sz w:val="18"/>
          <w:szCs w:val="18"/>
        </w:rPr>
        <w:t>лимфопении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1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гипергаммаглобулинемии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1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снижения уровня Т-4 лимфоцитов</w:t>
      </w:r>
    </w:p>
    <w:p w:rsidR="005A670E" w:rsidRPr="00B52A8A" w:rsidRDefault="005A670E" w:rsidP="00221DF1">
      <w:pPr>
        <w:pStyle w:val="a5"/>
        <w:numPr>
          <w:ilvl w:val="0"/>
          <w:numId w:val="71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снижения уровня Т-8 лимфоцитов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Первичное инфицирование ВИЧ клинически чаще всего проявляется нижеследующими симптомами, за исключением:</w:t>
      </w:r>
    </w:p>
    <w:p w:rsidR="005A670E" w:rsidRPr="00B52A8A" w:rsidRDefault="005A670E" w:rsidP="00221DF1">
      <w:pPr>
        <w:pStyle w:val="a5"/>
        <w:numPr>
          <w:ilvl w:val="0"/>
          <w:numId w:val="7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кратковременной лихорадки (2-14 дней)</w:t>
      </w:r>
    </w:p>
    <w:p w:rsidR="005A670E" w:rsidRPr="00B52A8A" w:rsidRDefault="005A670E" w:rsidP="00221DF1">
      <w:pPr>
        <w:pStyle w:val="a5"/>
        <w:numPr>
          <w:ilvl w:val="0"/>
          <w:numId w:val="7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явлений тонзиллита</w:t>
      </w:r>
    </w:p>
    <w:p w:rsidR="005A670E" w:rsidRPr="00B52A8A" w:rsidRDefault="005A670E" w:rsidP="00221DF1">
      <w:pPr>
        <w:pStyle w:val="a5"/>
        <w:numPr>
          <w:ilvl w:val="0"/>
          <w:numId w:val="7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кратковременной диареи</w:t>
      </w:r>
    </w:p>
    <w:p w:rsidR="005A670E" w:rsidRPr="00B52A8A" w:rsidRDefault="005A670E" w:rsidP="00221DF1">
      <w:pPr>
        <w:pStyle w:val="a5"/>
        <w:numPr>
          <w:ilvl w:val="0"/>
          <w:numId w:val="7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увеличения </w:t>
      </w:r>
      <w:proofErr w:type="gramStart"/>
      <w:r w:rsidRPr="00B52A8A">
        <w:rPr>
          <w:rFonts w:ascii="Times New Roman" w:hAnsi="Times New Roman"/>
          <w:sz w:val="18"/>
          <w:szCs w:val="18"/>
        </w:rPr>
        <w:t>шейных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B52A8A">
        <w:rPr>
          <w:rFonts w:ascii="Times New Roman" w:hAnsi="Times New Roman"/>
          <w:sz w:val="18"/>
          <w:szCs w:val="18"/>
        </w:rPr>
        <w:t>заднешейных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лимфоузлов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Для  ВИ</w:t>
      </w:r>
      <w:proofErr w:type="gramStart"/>
      <w:r w:rsidRPr="00B52A8A">
        <w:rPr>
          <w:rFonts w:ascii="Times New Roman" w:hAnsi="Times New Roman"/>
          <w:sz w:val="16"/>
          <w:szCs w:val="16"/>
        </w:rPr>
        <w:t>Ч-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инфекции характерна длительная диарея </w:t>
      </w:r>
      <w:r w:rsidR="00221DF1" w:rsidRPr="00B52A8A">
        <w:rPr>
          <w:rFonts w:ascii="Times New Roman" w:hAnsi="Times New Roman"/>
          <w:sz w:val="16"/>
          <w:szCs w:val="16"/>
        </w:rPr>
        <w:t>о</w:t>
      </w:r>
      <w:r w:rsidRPr="00B52A8A">
        <w:rPr>
          <w:rFonts w:ascii="Times New Roman" w:hAnsi="Times New Roman"/>
          <w:sz w:val="16"/>
          <w:szCs w:val="16"/>
        </w:rPr>
        <w:t>бусловленная:</w:t>
      </w:r>
    </w:p>
    <w:p w:rsidR="005A670E" w:rsidRPr="00B52A8A" w:rsidRDefault="005A670E" w:rsidP="00221DF1">
      <w:pPr>
        <w:pStyle w:val="a5"/>
        <w:numPr>
          <w:ilvl w:val="0"/>
          <w:numId w:val="73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шигеллами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3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сальмонеллами</w:t>
      </w:r>
    </w:p>
    <w:p w:rsidR="005A670E" w:rsidRPr="00B52A8A" w:rsidRDefault="005A670E" w:rsidP="00221DF1">
      <w:pPr>
        <w:pStyle w:val="a5"/>
        <w:numPr>
          <w:ilvl w:val="0"/>
          <w:numId w:val="73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кампиллобактериями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3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криптоспоридиями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Для   ВИЧ-инфекции характерно поражение легких обусловленное:</w:t>
      </w:r>
    </w:p>
    <w:p w:rsidR="005A670E" w:rsidRPr="00B52A8A" w:rsidRDefault="005A670E" w:rsidP="00221DF1">
      <w:pPr>
        <w:pStyle w:val="a5"/>
        <w:numPr>
          <w:ilvl w:val="0"/>
          <w:numId w:val="74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микобактериями Коха</w:t>
      </w:r>
    </w:p>
    <w:p w:rsidR="005A670E" w:rsidRPr="00B52A8A" w:rsidRDefault="005A670E" w:rsidP="00221DF1">
      <w:pPr>
        <w:pStyle w:val="a5"/>
        <w:numPr>
          <w:ilvl w:val="0"/>
          <w:numId w:val="74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легионеллами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4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грибами </w:t>
      </w:r>
      <w:proofErr w:type="spellStart"/>
      <w:r w:rsidRPr="00B52A8A">
        <w:rPr>
          <w:rFonts w:ascii="Times New Roman" w:hAnsi="Times New Roman"/>
          <w:sz w:val="18"/>
          <w:szCs w:val="18"/>
        </w:rPr>
        <w:t>Кандида</w:t>
      </w:r>
      <w:proofErr w:type="spellEnd"/>
    </w:p>
    <w:p w:rsidR="005A670E" w:rsidRPr="00B52A8A" w:rsidRDefault="005A670E" w:rsidP="00221DF1">
      <w:pPr>
        <w:pStyle w:val="a5"/>
        <w:numPr>
          <w:ilvl w:val="0"/>
          <w:numId w:val="74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пневмоцистами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Ниже перечисленные заболевания говорят в пользу </w:t>
      </w:r>
      <w:proofErr w:type="gramStart"/>
      <w:r w:rsidRPr="00B52A8A">
        <w:rPr>
          <w:rFonts w:ascii="Times New Roman" w:hAnsi="Times New Roman"/>
          <w:sz w:val="18"/>
          <w:szCs w:val="18"/>
        </w:rPr>
        <w:t>возможной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ВИЧ-инфекции, за исключением:</w:t>
      </w:r>
    </w:p>
    <w:p w:rsidR="005A670E" w:rsidRPr="00B52A8A" w:rsidRDefault="005A670E" w:rsidP="00221DF1">
      <w:pPr>
        <w:pStyle w:val="a5"/>
        <w:numPr>
          <w:ilvl w:val="0"/>
          <w:numId w:val="75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волосистой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лейкоплакии</w:t>
      </w:r>
    </w:p>
    <w:p w:rsidR="005A670E" w:rsidRPr="00B52A8A" w:rsidRDefault="005A670E" w:rsidP="00221DF1">
      <w:pPr>
        <w:pStyle w:val="a5"/>
        <w:numPr>
          <w:ilvl w:val="0"/>
          <w:numId w:val="75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себоррейного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дерматита</w:t>
      </w:r>
    </w:p>
    <w:p w:rsidR="005A670E" w:rsidRPr="00B52A8A" w:rsidRDefault="005A670E" w:rsidP="00221DF1">
      <w:pPr>
        <w:pStyle w:val="a5"/>
        <w:numPr>
          <w:ilvl w:val="0"/>
          <w:numId w:val="75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частых атак опоясывающего герпеса</w:t>
      </w:r>
    </w:p>
    <w:p w:rsidR="005A670E" w:rsidRPr="00B52A8A" w:rsidRDefault="005A670E" w:rsidP="00221DF1">
      <w:pPr>
        <w:pStyle w:val="a5"/>
        <w:numPr>
          <w:ilvl w:val="0"/>
          <w:numId w:val="75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часто рецидивирующей </w:t>
      </w:r>
      <w:proofErr w:type="gramStart"/>
      <w:r w:rsidRPr="00B52A8A">
        <w:rPr>
          <w:rFonts w:ascii="Times New Roman" w:hAnsi="Times New Roman"/>
          <w:sz w:val="18"/>
          <w:szCs w:val="18"/>
        </w:rPr>
        <w:t>рожи</w:t>
      </w:r>
      <w:proofErr w:type="gramEnd"/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Клеточные популяции, наиболее подверженные инфицированию ВИЧ:</w:t>
      </w:r>
    </w:p>
    <w:p w:rsidR="005A670E" w:rsidRPr="00B52A8A" w:rsidRDefault="005A670E" w:rsidP="00221DF1">
      <w:pPr>
        <w:pStyle w:val="a5"/>
        <w:numPr>
          <w:ilvl w:val="0"/>
          <w:numId w:val="76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эндотелиоциты</w:t>
      </w:r>
      <w:proofErr w:type="spellEnd"/>
      <w:r w:rsidRPr="00B52A8A">
        <w:rPr>
          <w:rFonts w:ascii="Times New Roman" w:hAnsi="Times New Roman"/>
          <w:sz w:val="18"/>
          <w:szCs w:val="18"/>
        </w:rPr>
        <w:t>;</w:t>
      </w:r>
    </w:p>
    <w:p w:rsidR="005A670E" w:rsidRPr="00B52A8A" w:rsidRDefault="005A670E" w:rsidP="00221DF1">
      <w:pPr>
        <w:pStyle w:val="a5"/>
        <w:numPr>
          <w:ilvl w:val="0"/>
          <w:numId w:val="76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Т-</w:t>
      </w:r>
      <w:proofErr w:type="spellStart"/>
      <w:r w:rsidRPr="00B52A8A">
        <w:rPr>
          <w:rFonts w:ascii="Times New Roman" w:hAnsi="Times New Roman"/>
          <w:sz w:val="18"/>
          <w:szCs w:val="18"/>
        </w:rPr>
        <w:t>супрессоры</w:t>
      </w:r>
      <w:proofErr w:type="spellEnd"/>
      <w:r w:rsidRPr="00B52A8A">
        <w:rPr>
          <w:rFonts w:ascii="Times New Roman" w:hAnsi="Times New Roman"/>
          <w:sz w:val="18"/>
          <w:szCs w:val="18"/>
        </w:rPr>
        <w:t>;</w:t>
      </w:r>
    </w:p>
    <w:p w:rsidR="005A670E" w:rsidRPr="00B52A8A" w:rsidRDefault="005A670E" w:rsidP="00221DF1">
      <w:pPr>
        <w:pStyle w:val="a5"/>
        <w:numPr>
          <w:ilvl w:val="0"/>
          <w:numId w:val="76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Т-хелперы;</w:t>
      </w:r>
    </w:p>
    <w:p w:rsidR="005A670E" w:rsidRPr="00B52A8A" w:rsidRDefault="005A670E" w:rsidP="00221DF1">
      <w:pPr>
        <w:pStyle w:val="a5"/>
        <w:numPr>
          <w:ilvl w:val="0"/>
          <w:numId w:val="76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естественные </w:t>
      </w:r>
      <w:proofErr w:type="gramStart"/>
      <w:r w:rsidRPr="00B52A8A">
        <w:rPr>
          <w:rFonts w:ascii="Times New Roman" w:hAnsi="Times New Roman"/>
          <w:sz w:val="18"/>
          <w:szCs w:val="18"/>
        </w:rPr>
        <w:t>киллеры</w:t>
      </w:r>
      <w:proofErr w:type="gramEnd"/>
      <w:r w:rsidRPr="00B52A8A">
        <w:rPr>
          <w:rFonts w:ascii="Times New Roman" w:hAnsi="Times New Roman"/>
          <w:sz w:val="18"/>
          <w:szCs w:val="18"/>
        </w:rPr>
        <w:t>;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ВИЧ-инфицированный человек представляет опасность для окружающих:</w:t>
      </w:r>
    </w:p>
    <w:p w:rsidR="005A670E" w:rsidRPr="00B52A8A" w:rsidRDefault="005A670E" w:rsidP="00221DF1">
      <w:pPr>
        <w:pStyle w:val="a5"/>
        <w:numPr>
          <w:ilvl w:val="0"/>
          <w:numId w:val="7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только в периодах, выраженных клинически;</w:t>
      </w:r>
    </w:p>
    <w:p w:rsidR="005A670E" w:rsidRPr="00B52A8A" w:rsidRDefault="005A670E" w:rsidP="00221DF1">
      <w:pPr>
        <w:pStyle w:val="a5"/>
        <w:numPr>
          <w:ilvl w:val="0"/>
          <w:numId w:val="7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только в терминальной стадии;</w:t>
      </w:r>
    </w:p>
    <w:p w:rsidR="005A670E" w:rsidRPr="00B52A8A" w:rsidRDefault="005A670E" w:rsidP="00221DF1">
      <w:pPr>
        <w:pStyle w:val="a5"/>
        <w:numPr>
          <w:ilvl w:val="0"/>
          <w:numId w:val="7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только в стадии острой инфекции;</w:t>
      </w:r>
    </w:p>
    <w:p w:rsidR="005A670E" w:rsidRPr="00B52A8A" w:rsidRDefault="005A670E" w:rsidP="00221DF1">
      <w:pPr>
        <w:pStyle w:val="a5"/>
        <w:numPr>
          <w:ilvl w:val="0"/>
          <w:numId w:val="79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любом периоде заболевания;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Высокоактивная антиретровирусная терапия ВИЧ-инфекции подразумевает назначение минимум: </w:t>
      </w:r>
    </w:p>
    <w:p w:rsidR="005A670E" w:rsidRPr="00B52A8A" w:rsidRDefault="005A670E" w:rsidP="00221DF1">
      <w:pPr>
        <w:pStyle w:val="a5"/>
        <w:numPr>
          <w:ilvl w:val="0"/>
          <w:numId w:val="8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одного препарата</w:t>
      </w:r>
    </w:p>
    <w:p w:rsidR="005A670E" w:rsidRPr="00B52A8A" w:rsidRDefault="005A670E" w:rsidP="00221DF1">
      <w:pPr>
        <w:pStyle w:val="a5"/>
        <w:numPr>
          <w:ilvl w:val="0"/>
          <w:numId w:val="8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двух препаратов</w:t>
      </w:r>
    </w:p>
    <w:p w:rsidR="005A670E" w:rsidRPr="00B52A8A" w:rsidRDefault="005A670E" w:rsidP="00221DF1">
      <w:pPr>
        <w:pStyle w:val="a5"/>
        <w:numPr>
          <w:ilvl w:val="0"/>
          <w:numId w:val="8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трех препаратов</w:t>
      </w:r>
    </w:p>
    <w:p w:rsidR="005A670E" w:rsidRPr="00B52A8A" w:rsidRDefault="005A670E" w:rsidP="00221DF1">
      <w:pPr>
        <w:pStyle w:val="a5"/>
        <w:numPr>
          <w:ilvl w:val="0"/>
          <w:numId w:val="80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четырех препаратов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spacing w:after="240"/>
        <w:ind w:left="0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Передача ВИЧ-инфекции от матери ребенку невозможна:</w:t>
      </w:r>
    </w:p>
    <w:p w:rsidR="005A670E" w:rsidRPr="00B52A8A" w:rsidRDefault="005A670E" w:rsidP="00221DF1">
      <w:pPr>
        <w:pStyle w:val="a6"/>
        <w:numPr>
          <w:ilvl w:val="0"/>
          <w:numId w:val="81"/>
        </w:numPr>
        <w:ind w:left="0" w:right="-1" w:hanging="284"/>
        <w:rPr>
          <w:sz w:val="18"/>
          <w:szCs w:val="18"/>
        </w:rPr>
      </w:pPr>
      <w:proofErr w:type="spellStart"/>
      <w:r w:rsidRPr="00B52A8A">
        <w:rPr>
          <w:sz w:val="18"/>
          <w:szCs w:val="18"/>
        </w:rPr>
        <w:t>транстплацентарно</w:t>
      </w:r>
      <w:proofErr w:type="spellEnd"/>
    </w:p>
    <w:p w:rsidR="005A670E" w:rsidRPr="00B52A8A" w:rsidRDefault="005A670E" w:rsidP="00221DF1">
      <w:pPr>
        <w:pStyle w:val="a6"/>
        <w:numPr>
          <w:ilvl w:val="0"/>
          <w:numId w:val="81"/>
        </w:numPr>
        <w:ind w:left="0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при прохождении через родовые пути</w:t>
      </w:r>
    </w:p>
    <w:p w:rsidR="005A670E" w:rsidRPr="00B52A8A" w:rsidRDefault="005A670E" w:rsidP="00221DF1">
      <w:pPr>
        <w:pStyle w:val="a6"/>
        <w:numPr>
          <w:ilvl w:val="0"/>
          <w:numId w:val="81"/>
        </w:numPr>
        <w:ind w:left="0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при поцелуе</w:t>
      </w:r>
    </w:p>
    <w:p w:rsidR="005A670E" w:rsidRPr="00B52A8A" w:rsidRDefault="005A670E" w:rsidP="00221DF1">
      <w:pPr>
        <w:pStyle w:val="a5"/>
        <w:numPr>
          <w:ilvl w:val="0"/>
          <w:numId w:val="81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кормлении грудью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Окончательный диагноз ВИЧ-инфекции можно установить:</w:t>
      </w:r>
    </w:p>
    <w:p w:rsidR="005A670E" w:rsidRPr="00B52A8A" w:rsidRDefault="005A670E" w:rsidP="00221DF1">
      <w:pPr>
        <w:pStyle w:val="a5"/>
        <w:numPr>
          <w:ilvl w:val="0"/>
          <w:numId w:val="8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 клиническим признакам;</w:t>
      </w:r>
    </w:p>
    <w:p w:rsidR="005A670E" w:rsidRPr="00B52A8A" w:rsidRDefault="005A670E" w:rsidP="00221DF1">
      <w:pPr>
        <w:pStyle w:val="a5"/>
        <w:numPr>
          <w:ilvl w:val="0"/>
          <w:numId w:val="8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выявлении антител к ВИЧ методом ИФА;</w:t>
      </w:r>
    </w:p>
    <w:p w:rsidR="005A670E" w:rsidRPr="00B52A8A" w:rsidRDefault="005A670E" w:rsidP="00221DF1">
      <w:pPr>
        <w:pStyle w:val="a5"/>
        <w:numPr>
          <w:ilvl w:val="0"/>
          <w:numId w:val="8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 выявлении антител к ВИЧ в ИФА и </w:t>
      </w:r>
      <w:proofErr w:type="spellStart"/>
      <w:r w:rsidRPr="00B52A8A">
        <w:rPr>
          <w:rFonts w:ascii="Times New Roman" w:hAnsi="Times New Roman"/>
          <w:sz w:val="18"/>
          <w:szCs w:val="18"/>
        </w:rPr>
        <w:t>иммунноблоте</w:t>
      </w:r>
      <w:proofErr w:type="spellEnd"/>
      <w:r w:rsidRPr="00B52A8A">
        <w:rPr>
          <w:rFonts w:ascii="Times New Roman" w:hAnsi="Times New Roman"/>
          <w:sz w:val="18"/>
          <w:szCs w:val="18"/>
        </w:rPr>
        <w:t>;</w:t>
      </w:r>
    </w:p>
    <w:p w:rsidR="005A670E" w:rsidRPr="00B52A8A" w:rsidRDefault="005A670E" w:rsidP="00221DF1">
      <w:pPr>
        <w:pStyle w:val="a5"/>
        <w:numPr>
          <w:ilvl w:val="0"/>
          <w:numId w:val="84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 выявлении стойкой </w:t>
      </w:r>
      <w:proofErr w:type="spellStart"/>
      <w:r w:rsidRPr="00B52A8A">
        <w:rPr>
          <w:rFonts w:ascii="Times New Roman" w:hAnsi="Times New Roman"/>
          <w:sz w:val="18"/>
          <w:szCs w:val="18"/>
        </w:rPr>
        <w:t>лимфаденопатии</w:t>
      </w:r>
      <w:proofErr w:type="spellEnd"/>
      <w:r w:rsidRPr="00B52A8A">
        <w:rPr>
          <w:rFonts w:ascii="Times New Roman" w:hAnsi="Times New Roman"/>
          <w:sz w:val="18"/>
          <w:szCs w:val="18"/>
        </w:rPr>
        <w:t>;</w:t>
      </w:r>
    </w:p>
    <w:p w:rsidR="005A670E" w:rsidRPr="00B52A8A" w:rsidRDefault="005A670E" w:rsidP="00221DF1">
      <w:pPr>
        <w:pStyle w:val="a6"/>
        <w:numPr>
          <w:ilvl w:val="0"/>
          <w:numId w:val="1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Вирус иммунодефицита </w:t>
      </w:r>
      <w:proofErr w:type="gramStart"/>
      <w:r w:rsidRPr="00B52A8A">
        <w:rPr>
          <w:sz w:val="18"/>
          <w:szCs w:val="18"/>
        </w:rPr>
        <w:t>человека</w:t>
      </w:r>
      <w:proofErr w:type="gramEnd"/>
      <w:r w:rsidRPr="00B52A8A">
        <w:rPr>
          <w:sz w:val="18"/>
          <w:szCs w:val="18"/>
        </w:rPr>
        <w:t xml:space="preserve"> в организме зараженного находится в:</w:t>
      </w:r>
    </w:p>
    <w:p w:rsidR="005A670E" w:rsidRPr="00B52A8A" w:rsidRDefault="005A670E" w:rsidP="00221DF1">
      <w:pPr>
        <w:pStyle w:val="a6"/>
        <w:numPr>
          <w:ilvl w:val="0"/>
          <w:numId w:val="85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лимфоидных </w:t>
      </w:r>
      <w:proofErr w:type="gramStart"/>
      <w:r w:rsidRPr="00B52A8A">
        <w:rPr>
          <w:sz w:val="18"/>
          <w:szCs w:val="18"/>
        </w:rPr>
        <w:t>тканях</w:t>
      </w:r>
      <w:proofErr w:type="gramEnd"/>
    </w:p>
    <w:p w:rsidR="005A670E" w:rsidRPr="00B52A8A" w:rsidRDefault="005A670E" w:rsidP="00221DF1">
      <w:pPr>
        <w:pStyle w:val="a6"/>
        <w:numPr>
          <w:ilvl w:val="0"/>
          <w:numId w:val="85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мышечной ткани</w:t>
      </w:r>
    </w:p>
    <w:p w:rsidR="005A670E" w:rsidRPr="00B52A8A" w:rsidRDefault="005A670E" w:rsidP="00221DF1">
      <w:pPr>
        <w:pStyle w:val="a6"/>
        <w:numPr>
          <w:ilvl w:val="0"/>
          <w:numId w:val="85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 xml:space="preserve">эпителиальных </w:t>
      </w:r>
      <w:proofErr w:type="gramStart"/>
      <w:r w:rsidRPr="00B52A8A">
        <w:rPr>
          <w:sz w:val="18"/>
          <w:szCs w:val="18"/>
        </w:rPr>
        <w:t>клетках</w:t>
      </w:r>
      <w:proofErr w:type="gramEnd"/>
    </w:p>
    <w:p w:rsidR="005A670E" w:rsidRPr="00B52A8A" w:rsidRDefault="005A670E" w:rsidP="00221DF1">
      <w:pPr>
        <w:pStyle w:val="a5"/>
        <w:numPr>
          <w:ilvl w:val="0"/>
          <w:numId w:val="85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кожных </w:t>
      </w:r>
      <w:proofErr w:type="gramStart"/>
      <w:r w:rsidRPr="00B52A8A">
        <w:rPr>
          <w:rFonts w:ascii="Times New Roman" w:hAnsi="Times New Roman"/>
          <w:sz w:val="18"/>
          <w:szCs w:val="18"/>
        </w:rPr>
        <w:t>покровах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и подкожной клетчатке</w:t>
      </w:r>
    </w:p>
    <w:p w:rsidR="005A670E" w:rsidRPr="00B52A8A" w:rsidRDefault="005A670E" w:rsidP="00221DF1">
      <w:pPr>
        <w:pStyle w:val="a5"/>
        <w:numPr>
          <w:ilvl w:val="0"/>
          <w:numId w:val="1"/>
        </w:numPr>
        <w:spacing w:after="240" w:line="240" w:lineRule="auto"/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К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клиническим показания для обследования на ВИЧ относится все перечисленное, кроме:</w:t>
      </w:r>
    </w:p>
    <w:p w:rsidR="005A670E" w:rsidRPr="00B52A8A" w:rsidRDefault="005A670E" w:rsidP="00221DF1">
      <w:pPr>
        <w:pStyle w:val="a5"/>
        <w:numPr>
          <w:ilvl w:val="0"/>
          <w:numId w:val="8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Беспричинная диарея более 1 месяца;</w:t>
      </w:r>
    </w:p>
    <w:p w:rsidR="005A670E" w:rsidRPr="00B52A8A" w:rsidRDefault="005A670E" w:rsidP="00221DF1">
      <w:pPr>
        <w:pStyle w:val="a5"/>
        <w:numPr>
          <w:ilvl w:val="0"/>
          <w:numId w:val="8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>стойкая лихорадка в течение недели;</w:t>
      </w:r>
    </w:p>
    <w:p w:rsidR="005A670E" w:rsidRPr="00B52A8A" w:rsidRDefault="005A670E" w:rsidP="00221DF1">
      <w:pPr>
        <w:pStyle w:val="a5"/>
        <w:numPr>
          <w:ilvl w:val="0"/>
          <w:numId w:val="8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похудание;</w:t>
      </w:r>
    </w:p>
    <w:p w:rsidR="005A670E" w:rsidRPr="00B52A8A" w:rsidRDefault="005A670E" w:rsidP="00221DF1">
      <w:pPr>
        <w:pStyle w:val="a5"/>
        <w:numPr>
          <w:ilvl w:val="0"/>
          <w:numId w:val="86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двусторонняя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лимфаденопатия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более чем в 2 группах лимфатических узлов более 2 месяцев; </w:t>
      </w:r>
    </w:p>
    <w:p w:rsidR="005A670E" w:rsidRPr="00B52A8A" w:rsidRDefault="005A670E" w:rsidP="00597AE3">
      <w:pPr>
        <w:pStyle w:val="a6"/>
        <w:numPr>
          <w:ilvl w:val="0"/>
          <w:numId w:val="1"/>
        </w:numPr>
        <w:spacing w:after="240"/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ВИЧ в заражающей дозе содержится в биологических жидкостях:</w:t>
      </w:r>
    </w:p>
    <w:p w:rsidR="005A670E" w:rsidRPr="00B52A8A" w:rsidRDefault="005A670E" w:rsidP="00597AE3">
      <w:pPr>
        <w:pStyle w:val="a6"/>
        <w:numPr>
          <w:ilvl w:val="0"/>
          <w:numId w:val="89"/>
        </w:numPr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Кровь</w:t>
      </w:r>
    </w:p>
    <w:p w:rsidR="005A670E" w:rsidRPr="00B52A8A" w:rsidRDefault="005A670E" w:rsidP="00597AE3">
      <w:pPr>
        <w:pStyle w:val="a6"/>
        <w:numPr>
          <w:ilvl w:val="0"/>
          <w:numId w:val="89"/>
        </w:numPr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Сперма</w:t>
      </w:r>
    </w:p>
    <w:p w:rsidR="005A670E" w:rsidRPr="00B52A8A" w:rsidRDefault="005A670E" w:rsidP="00597AE3">
      <w:pPr>
        <w:pStyle w:val="a6"/>
        <w:numPr>
          <w:ilvl w:val="0"/>
          <w:numId w:val="89"/>
        </w:numPr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Вагинальная слизь</w:t>
      </w:r>
    </w:p>
    <w:p w:rsidR="005A670E" w:rsidRPr="00B52A8A" w:rsidRDefault="005A670E" w:rsidP="00597AE3">
      <w:pPr>
        <w:pStyle w:val="a6"/>
        <w:numPr>
          <w:ilvl w:val="0"/>
          <w:numId w:val="89"/>
        </w:numPr>
        <w:ind w:left="142" w:right="0" w:hanging="284"/>
        <w:rPr>
          <w:sz w:val="18"/>
          <w:szCs w:val="18"/>
        </w:rPr>
      </w:pPr>
      <w:r w:rsidRPr="00B52A8A">
        <w:rPr>
          <w:sz w:val="18"/>
          <w:szCs w:val="18"/>
        </w:rPr>
        <w:t>Во всех вышеперечисленных</w:t>
      </w:r>
    </w:p>
    <w:p w:rsidR="005A670E" w:rsidRPr="00B52A8A" w:rsidRDefault="005A670E" w:rsidP="00597AE3">
      <w:pPr>
        <w:pStyle w:val="a6"/>
        <w:numPr>
          <w:ilvl w:val="0"/>
          <w:numId w:val="1"/>
        </w:numPr>
        <w:spacing w:after="240"/>
        <w:ind w:left="142" w:right="-142" w:hanging="284"/>
        <w:rPr>
          <w:sz w:val="18"/>
          <w:szCs w:val="18"/>
        </w:rPr>
      </w:pPr>
      <w:r w:rsidRPr="00B52A8A">
        <w:rPr>
          <w:sz w:val="18"/>
          <w:szCs w:val="18"/>
        </w:rPr>
        <w:t>ВИЧ-инфицированный чел</w:t>
      </w:r>
      <w:r w:rsidR="00597AE3" w:rsidRPr="00B52A8A">
        <w:rPr>
          <w:sz w:val="18"/>
          <w:szCs w:val="18"/>
        </w:rPr>
        <w:t>овек представляет опасность для о</w:t>
      </w:r>
      <w:r w:rsidRPr="00B52A8A">
        <w:rPr>
          <w:sz w:val="18"/>
          <w:szCs w:val="18"/>
        </w:rPr>
        <w:t>кружающих:</w:t>
      </w:r>
    </w:p>
    <w:p w:rsidR="005A670E" w:rsidRPr="00B52A8A" w:rsidRDefault="005A670E" w:rsidP="00597AE3">
      <w:pPr>
        <w:pStyle w:val="a6"/>
        <w:numPr>
          <w:ilvl w:val="0"/>
          <w:numId w:val="88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только в периодах, клинически выраженных</w:t>
      </w:r>
    </w:p>
    <w:p w:rsidR="005A670E" w:rsidRPr="00B52A8A" w:rsidRDefault="005A670E" w:rsidP="00597AE3">
      <w:pPr>
        <w:pStyle w:val="a6"/>
        <w:numPr>
          <w:ilvl w:val="0"/>
          <w:numId w:val="88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только в терминальной стадии</w:t>
      </w:r>
    </w:p>
    <w:p w:rsidR="005A670E" w:rsidRPr="00B52A8A" w:rsidRDefault="005A670E" w:rsidP="00597AE3">
      <w:pPr>
        <w:pStyle w:val="a6"/>
        <w:numPr>
          <w:ilvl w:val="0"/>
          <w:numId w:val="88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только в стадии острой инфекции</w:t>
      </w:r>
    </w:p>
    <w:p w:rsidR="005A670E" w:rsidRPr="00B52A8A" w:rsidRDefault="005A670E" w:rsidP="00597AE3">
      <w:pPr>
        <w:pStyle w:val="a6"/>
        <w:numPr>
          <w:ilvl w:val="0"/>
          <w:numId w:val="88"/>
        </w:numPr>
        <w:ind w:left="142" w:right="-1" w:hanging="284"/>
        <w:rPr>
          <w:sz w:val="18"/>
          <w:szCs w:val="18"/>
        </w:rPr>
      </w:pPr>
      <w:r w:rsidRPr="00B52A8A">
        <w:rPr>
          <w:sz w:val="18"/>
          <w:szCs w:val="18"/>
        </w:rPr>
        <w:t>пожизненно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Персистирующая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диарея – это диарея длительностью</w:t>
      </w:r>
    </w:p>
    <w:p w:rsidR="005A670E" w:rsidRPr="00B52A8A" w:rsidRDefault="005A670E" w:rsidP="00597AE3">
      <w:pPr>
        <w:pStyle w:val="a3"/>
        <w:numPr>
          <w:ilvl w:val="0"/>
          <w:numId w:val="13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 3 дней</w:t>
      </w:r>
    </w:p>
    <w:p w:rsidR="005A670E" w:rsidRPr="00B52A8A" w:rsidRDefault="005A670E" w:rsidP="00597AE3">
      <w:pPr>
        <w:pStyle w:val="a3"/>
        <w:numPr>
          <w:ilvl w:val="0"/>
          <w:numId w:val="13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 5 дней</w:t>
      </w:r>
    </w:p>
    <w:p w:rsidR="005A670E" w:rsidRPr="00B52A8A" w:rsidRDefault="005A670E" w:rsidP="00597AE3">
      <w:pPr>
        <w:pStyle w:val="a3"/>
        <w:numPr>
          <w:ilvl w:val="0"/>
          <w:numId w:val="13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 7 дней</w:t>
      </w:r>
    </w:p>
    <w:p w:rsidR="005A670E" w:rsidRPr="00B52A8A" w:rsidRDefault="005A670E" w:rsidP="00597AE3">
      <w:pPr>
        <w:pStyle w:val="a3"/>
        <w:numPr>
          <w:ilvl w:val="0"/>
          <w:numId w:val="13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свыше 14 дней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Шигеллез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, сальмонеллезы, </w:t>
      </w:r>
      <w:proofErr w:type="spellStart"/>
      <w:r w:rsidRPr="00B52A8A">
        <w:rPr>
          <w:rFonts w:ascii="Times New Roman" w:hAnsi="Times New Roman"/>
          <w:sz w:val="18"/>
          <w:szCs w:val="18"/>
        </w:rPr>
        <w:t>иерсиниозы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52A8A">
        <w:rPr>
          <w:rFonts w:ascii="Times New Roman" w:hAnsi="Times New Roman"/>
          <w:sz w:val="18"/>
          <w:szCs w:val="18"/>
        </w:rPr>
        <w:t>эшерихиозы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2 категории относятся к группе:</w:t>
      </w:r>
    </w:p>
    <w:p w:rsidR="005A670E" w:rsidRPr="00B52A8A" w:rsidRDefault="005A670E" w:rsidP="00597AE3">
      <w:pPr>
        <w:pStyle w:val="a3"/>
        <w:numPr>
          <w:ilvl w:val="0"/>
          <w:numId w:val="137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энтеропатогенной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кишечной инфекции</w:t>
      </w:r>
    </w:p>
    <w:p w:rsidR="005A670E" w:rsidRPr="00B52A8A" w:rsidRDefault="005A670E" w:rsidP="00597AE3">
      <w:pPr>
        <w:pStyle w:val="a3"/>
        <w:numPr>
          <w:ilvl w:val="0"/>
          <w:numId w:val="137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энтеротоксигенной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кишечной инфекции</w:t>
      </w:r>
    </w:p>
    <w:p w:rsidR="005A670E" w:rsidRPr="00B52A8A" w:rsidRDefault="005A670E" w:rsidP="00597AE3">
      <w:pPr>
        <w:pStyle w:val="a3"/>
        <w:numPr>
          <w:ilvl w:val="0"/>
          <w:numId w:val="137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энтероинвазивной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кишечной инфекции</w:t>
      </w:r>
    </w:p>
    <w:p w:rsidR="005A670E" w:rsidRPr="00B52A8A" w:rsidRDefault="005A670E" w:rsidP="00597AE3">
      <w:pPr>
        <w:pStyle w:val="a3"/>
        <w:numPr>
          <w:ilvl w:val="0"/>
          <w:numId w:val="137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персистирующей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диареи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Шигеллез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чаще встречается у детей:</w:t>
      </w:r>
    </w:p>
    <w:p w:rsidR="005A670E" w:rsidRPr="00B52A8A" w:rsidRDefault="005A670E" w:rsidP="00597AE3">
      <w:pPr>
        <w:pStyle w:val="a3"/>
        <w:numPr>
          <w:ilvl w:val="0"/>
          <w:numId w:val="13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раннего возраста</w:t>
      </w:r>
    </w:p>
    <w:p w:rsidR="005A670E" w:rsidRPr="00B52A8A" w:rsidRDefault="005A670E" w:rsidP="00597AE3">
      <w:pPr>
        <w:pStyle w:val="a3"/>
        <w:numPr>
          <w:ilvl w:val="0"/>
          <w:numId w:val="13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 1 года до 4 лет</w:t>
      </w:r>
    </w:p>
    <w:p w:rsidR="005A670E" w:rsidRPr="00B52A8A" w:rsidRDefault="005A670E" w:rsidP="00597AE3">
      <w:pPr>
        <w:pStyle w:val="a3"/>
        <w:numPr>
          <w:ilvl w:val="0"/>
          <w:numId w:val="13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 5 до 10 лет</w:t>
      </w:r>
    </w:p>
    <w:p w:rsidR="005A670E" w:rsidRPr="00B52A8A" w:rsidRDefault="005A670E" w:rsidP="00597AE3">
      <w:pPr>
        <w:pStyle w:val="a3"/>
        <w:numPr>
          <w:ilvl w:val="0"/>
          <w:numId w:val="13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старше 10 лет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Наиболее эффективным раствором </w:t>
      </w:r>
      <w:proofErr w:type="gramStart"/>
      <w:r w:rsidRPr="00B52A8A">
        <w:rPr>
          <w:rFonts w:ascii="Times New Roman" w:hAnsi="Times New Roman"/>
          <w:sz w:val="18"/>
          <w:szCs w:val="18"/>
        </w:rPr>
        <w:t>для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оральной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является:</w:t>
      </w:r>
    </w:p>
    <w:p w:rsidR="005A670E" w:rsidRPr="00B52A8A" w:rsidRDefault="005A670E" w:rsidP="00597AE3">
      <w:pPr>
        <w:pStyle w:val="a3"/>
        <w:numPr>
          <w:ilvl w:val="0"/>
          <w:numId w:val="139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кипяченная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вода</w:t>
      </w:r>
    </w:p>
    <w:p w:rsidR="005A670E" w:rsidRPr="00B52A8A" w:rsidRDefault="005A670E" w:rsidP="00597AE3">
      <w:pPr>
        <w:pStyle w:val="a3"/>
        <w:numPr>
          <w:ilvl w:val="0"/>
          <w:numId w:val="13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чай</w:t>
      </w:r>
    </w:p>
    <w:p w:rsidR="005A670E" w:rsidRPr="00B52A8A" w:rsidRDefault="005A670E" w:rsidP="00597AE3">
      <w:pPr>
        <w:pStyle w:val="a3"/>
        <w:numPr>
          <w:ilvl w:val="0"/>
          <w:numId w:val="139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регидрон</w:t>
      </w:r>
      <w:proofErr w:type="spellEnd"/>
    </w:p>
    <w:p w:rsidR="005A670E" w:rsidRPr="00B52A8A" w:rsidRDefault="005A670E" w:rsidP="00597AE3">
      <w:pPr>
        <w:pStyle w:val="a3"/>
        <w:numPr>
          <w:ilvl w:val="0"/>
          <w:numId w:val="13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рисовый отвар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Показанием для назначения антибиотиков при лечении кишечных инфекций является:</w:t>
      </w:r>
    </w:p>
    <w:p w:rsidR="005A670E" w:rsidRPr="00B52A8A" w:rsidRDefault="005A670E" w:rsidP="00597AE3">
      <w:pPr>
        <w:pStyle w:val="a3"/>
        <w:numPr>
          <w:ilvl w:val="0"/>
          <w:numId w:val="14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жидкий водянистый стул</w:t>
      </w:r>
    </w:p>
    <w:p w:rsidR="005A670E" w:rsidRPr="00B52A8A" w:rsidRDefault="005A670E" w:rsidP="00597AE3">
      <w:pPr>
        <w:pStyle w:val="a3"/>
        <w:numPr>
          <w:ilvl w:val="0"/>
          <w:numId w:val="14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кровь и слизь в стуле</w:t>
      </w:r>
    </w:p>
    <w:p w:rsidR="005A670E" w:rsidRPr="00B52A8A" w:rsidRDefault="005A670E" w:rsidP="00597AE3">
      <w:pPr>
        <w:pStyle w:val="a3"/>
        <w:numPr>
          <w:ilvl w:val="0"/>
          <w:numId w:val="14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умеренная интоксикация</w:t>
      </w:r>
    </w:p>
    <w:p w:rsidR="005A670E" w:rsidRPr="00B52A8A" w:rsidRDefault="005A670E" w:rsidP="00597AE3">
      <w:pPr>
        <w:pStyle w:val="a3"/>
        <w:numPr>
          <w:ilvl w:val="0"/>
          <w:numId w:val="14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симптомы обезвоживания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Основным методом диагностики ОКИ, </w:t>
      </w:r>
      <w:proofErr w:type="gramStart"/>
      <w:r w:rsidRPr="00B52A8A">
        <w:rPr>
          <w:rFonts w:ascii="Times New Roman" w:hAnsi="Times New Roman"/>
          <w:sz w:val="18"/>
          <w:szCs w:val="18"/>
        </w:rPr>
        <w:t>вызванных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УПЭ, является:</w:t>
      </w:r>
    </w:p>
    <w:p w:rsidR="005A670E" w:rsidRPr="00B52A8A" w:rsidRDefault="005A670E" w:rsidP="00597AE3">
      <w:pPr>
        <w:pStyle w:val="a3"/>
        <w:numPr>
          <w:ilvl w:val="0"/>
          <w:numId w:val="14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общий анализ крови</w:t>
      </w:r>
    </w:p>
    <w:p w:rsidR="005A670E" w:rsidRPr="00B52A8A" w:rsidRDefault="005A670E" w:rsidP="00597AE3">
      <w:pPr>
        <w:pStyle w:val="a3"/>
        <w:numPr>
          <w:ilvl w:val="0"/>
          <w:numId w:val="14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микроскопия кала</w:t>
      </w:r>
    </w:p>
    <w:p w:rsidR="005A670E" w:rsidRPr="00B52A8A" w:rsidRDefault="005A670E" w:rsidP="00597AE3">
      <w:pPr>
        <w:pStyle w:val="a3"/>
        <w:numPr>
          <w:ilvl w:val="0"/>
          <w:numId w:val="14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бактериологический метод исследования кала</w:t>
      </w:r>
    </w:p>
    <w:p w:rsidR="005A670E" w:rsidRPr="00B52A8A" w:rsidRDefault="005A670E" w:rsidP="00597AE3">
      <w:pPr>
        <w:pStyle w:val="a3"/>
        <w:numPr>
          <w:ilvl w:val="0"/>
          <w:numId w:val="141"/>
        </w:numPr>
        <w:ind w:left="142" w:hanging="284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количественный метод бактериологического исследования кала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Внутрибольничные инфекции у новорожденных и детей раннего возраста чаще вызывают следующие микробы,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597AE3">
      <w:pPr>
        <w:pStyle w:val="a3"/>
        <w:numPr>
          <w:ilvl w:val="0"/>
          <w:numId w:val="14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эшерихии</w:t>
      </w:r>
      <w:proofErr w:type="spellEnd"/>
    </w:p>
    <w:p w:rsidR="005A670E" w:rsidRPr="00B52A8A" w:rsidRDefault="005A670E" w:rsidP="00597AE3">
      <w:pPr>
        <w:pStyle w:val="a3"/>
        <w:numPr>
          <w:ilvl w:val="0"/>
          <w:numId w:val="14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протей</w:t>
      </w:r>
    </w:p>
    <w:p w:rsidR="005A670E" w:rsidRPr="00B52A8A" w:rsidRDefault="005A670E" w:rsidP="00597AE3">
      <w:pPr>
        <w:pStyle w:val="a3"/>
        <w:numPr>
          <w:ilvl w:val="0"/>
          <w:numId w:val="142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стафилококки</w:t>
      </w:r>
    </w:p>
    <w:p w:rsidR="005A670E" w:rsidRPr="00B52A8A" w:rsidRDefault="005A670E" w:rsidP="00597AE3">
      <w:pPr>
        <w:pStyle w:val="a3"/>
        <w:numPr>
          <w:ilvl w:val="0"/>
          <w:numId w:val="14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шигеллы</w:t>
      </w:r>
      <w:proofErr w:type="spellEnd"/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Для ОКИ, </w:t>
      </w:r>
      <w:proofErr w:type="gramStart"/>
      <w:r w:rsidRPr="00B52A8A">
        <w:rPr>
          <w:rFonts w:ascii="Times New Roman" w:hAnsi="Times New Roman"/>
          <w:sz w:val="18"/>
          <w:szCs w:val="18"/>
        </w:rPr>
        <w:t>вызванных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УПЭ, характерно следующее, кроме:</w:t>
      </w:r>
    </w:p>
    <w:p w:rsidR="005A670E" w:rsidRPr="00B52A8A" w:rsidRDefault="005A670E" w:rsidP="00597AE3">
      <w:pPr>
        <w:pStyle w:val="a3"/>
        <w:numPr>
          <w:ilvl w:val="0"/>
          <w:numId w:val="14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острое начало болезни</w:t>
      </w:r>
    </w:p>
    <w:p w:rsidR="005A670E" w:rsidRPr="00B52A8A" w:rsidRDefault="005A670E" w:rsidP="00597AE3">
      <w:pPr>
        <w:pStyle w:val="a3"/>
        <w:numPr>
          <w:ilvl w:val="0"/>
          <w:numId w:val="14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интоксикация</w:t>
      </w:r>
    </w:p>
    <w:p w:rsidR="005A670E" w:rsidRPr="00B52A8A" w:rsidRDefault="005A670E" w:rsidP="00597AE3">
      <w:pPr>
        <w:pStyle w:val="a3"/>
        <w:numPr>
          <w:ilvl w:val="0"/>
          <w:numId w:val="14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развитие обезвоживания</w:t>
      </w:r>
    </w:p>
    <w:p w:rsidR="005A670E" w:rsidRPr="00B52A8A" w:rsidRDefault="005A670E" w:rsidP="00597AE3">
      <w:pPr>
        <w:pStyle w:val="a3"/>
        <w:numPr>
          <w:ilvl w:val="0"/>
          <w:numId w:val="14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рост УПЭ в периоде реконвалесценции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ОКИ, вызванные </w:t>
      </w:r>
      <w:proofErr w:type="gramStart"/>
      <w:r w:rsidRPr="00B52A8A">
        <w:rPr>
          <w:rFonts w:ascii="Times New Roman" w:hAnsi="Times New Roman"/>
          <w:sz w:val="18"/>
          <w:szCs w:val="18"/>
        </w:rPr>
        <w:t>УПЭ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прежде всего дифференцируют с:</w:t>
      </w:r>
    </w:p>
    <w:p w:rsidR="005A670E" w:rsidRPr="00B52A8A" w:rsidRDefault="005A670E" w:rsidP="00597AE3">
      <w:pPr>
        <w:pStyle w:val="a3"/>
        <w:numPr>
          <w:ilvl w:val="0"/>
          <w:numId w:val="14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сальмонеллезом</w:t>
      </w:r>
    </w:p>
    <w:p w:rsidR="005A670E" w:rsidRPr="00B52A8A" w:rsidRDefault="005A670E" w:rsidP="00597AE3">
      <w:pPr>
        <w:pStyle w:val="a3"/>
        <w:numPr>
          <w:ilvl w:val="0"/>
          <w:numId w:val="14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дизентерией</w:t>
      </w:r>
    </w:p>
    <w:p w:rsidR="005A670E" w:rsidRPr="00B52A8A" w:rsidRDefault="005A670E" w:rsidP="00597AE3">
      <w:pPr>
        <w:pStyle w:val="a3"/>
        <w:numPr>
          <w:ilvl w:val="0"/>
          <w:numId w:val="14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дисбактериозом кишечника</w:t>
      </w:r>
    </w:p>
    <w:p w:rsidR="005A670E" w:rsidRPr="00B52A8A" w:rsidRDefault="005A670E" w:rsidP="00597AE3">
      <w:pPr>
        <w:pStyle w:val="a3"/>
        <w:numPr>
          <w:ilvl w:val="0"/>
          <w:numId w:val="14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вирусными диареями</w:t>
      </w:r>
    </w:p>
    <w:p w:rsidR="005A670E" w:rsidRPr="00B52A8A" w:rsidRDefault="005A670E" w:rsidP="00597AE3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Эшерихии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1 категории чаще вызывают заболевания у:</w:t>
      </w:r>
    </w:p>
    <w:p w:rsidR="005A670E" w:rsidRPr="00B52A8A" w:rsidRDefault="005A670E" w:rsidP="00597AE3">
      <w:pPr>
        <w:pStyle w:val="a3"/>
        <w:numPr>
          <w:ilvl w:val="0"/>
          <w:numId w:val="14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детей раннего возраста</w:t>
      </w:r>
    </w:p>
    <w:p w:rsidR="005A670E" w:rsidRPr="00B52A8A" w:rsidRDefault="005A670E" w:rsidP="00597AE3">
      <w:pPr>
        <w:pStyle w:val="a3"/>
        <w:numPr>
          <w:ilvl w:val="0"/>
          <w:numId w:val="14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детей старшего возраста</w:t>
      </w:r>
    </w:p>
    <w:p w:rsidR="005A670E" w:rsidRPr="00B52A8A" w:rsidRDefault="005A670E" w:rsidP="00FB6EFA">
      <w:pPr>
        <w:pStyle w:val="a3"/>
        <w:numPr>
          <w:ilvl w:val="0"/>
          <w:numId w:val="14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подростков</w:t>
      </w:r>
    </w:p>
    <w:p w:rsidR="005A670E" w:rsidRPr="00B52A8A" w:rsidRDefault="005A670E" w:rsidP="00FB6EFA">
      <w:pPr>
        <w:pStyle w:val="a3"/>
        <w:numPr>
          <w:ilvl w:val="0"/>
          <w:numId w:val="14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взрослых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Бактериемия развивается при следующих кишечных инфекциях,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FB6EFA">
      <w:pPr>
        <w:pStyle w:val="a3"/>
        <w:numPr>
          <w:ilvl w:val="0"/>
          <w:numId w:val="146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сальмонеллезе</w:t>
      </w:r>
      <w:proofErr w:type="gramEnd"/>
    </w:p>
    <w:p w:rsidR="005A670E" w:rsidRPr="00B52A8A" w:rsidRDefault="005A670E" w:rsidP="00FB6EFA">
      <w:pPr>
        <w:pStyle w:val="a3"/>
        <w:numPr>
          <w:ilvl w:val="0"/>
          <w:numId w:val="146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шигеллезе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4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 xml:space="preserve">брюшном </w:t>
      </w:r>
      <w:proofErr w:type="gramStart"/>
      <w:r w:rsidRPr="00B52A8A">
        <w:rPr>
          <w:rFonts w:ascii="Times New Roman" w:hAnsi="Times New Roman"/>
          <w:sz w:val="18"/>
          <w:szCs w:val="18"/>
        </w:rPr>
        <w:t>тифе</w:t>
      </w:r>
      <w:proofErr w:type="gramEnd"/>
    </w:p>
    <w:p w:rsidR="005A670E" w:rsidRPr="00B52A8A" w:rsidRDefault="005A670E" w:rsidP="00FB6EFA">
      <w:pPr>
        <w:pStyle w:val="a3"/>
        <w:numPr>
          <w:ilvl w:val="0"/>
          <w:numId w:val="146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иерсиниозе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Выберите основной путь передачи стафилококковой  инфекции  у детей раннего возраста:</w:t>
      </w:r>
    </w:p>
    <w:p w:rsidR="005A670E" w:rsidRPr="00B52A8A" w:rsidRDefault="005A670E" w:rsidP="00FB6EFA">
      <w:pPr>
        <w:pStyle w:val="a3"/>
        <w:numPr>
          <w:ilvl w:val="0"/>
          <w:numId w:val="14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контактно-бытовой</w:t>
      </w:r>
    </w:p>
    <w:p w:rsidR="005A670E" w:rsidRPr="00B52A8A" w:rsidRDefault="005A670E" w:rsidP="00FB6EFA">
      <w:pPr>
        <w:pStyle w:val="a3"/>
        <w:numPr>
          <w:ilvl w:val="0"/>
          <w:numId w:val="14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водный</w:t>
      </w:r>
    </w:p>
    <w:p w:rsidR="005A670E" w:rsidRPr="00B52A8A" w:rsidRDefault="005A670E" w:rsidP="00FB6EFA">
      <w:pPr>
        <w:pStyle w:val="a3"/>
        <w:numPr>
          <w:ilvl w:val="0"/>
          <w:numId w:val="14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пищевой</w:t>
      </w:r>
    </w:p>
    <w:p w:rsidR="005A670E" w:rsidRPr="00B52A8A" w:rsidRDefault="005A670E" w:rsidP="00FB6EFA">
      <w:pPr>
        <w:pStyle w:val="a3"/>
        <w:numPr>
          <w:ilvl w:val="0"/>
          <w:numId w:val="14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воздушно-капельный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Выберите основной путь передачи стафилококковой  инфекции  у детей старшего возраста:</w:t>
      </w:r>
    </w:p>
    <w:p w:rsidR="005A670E" w:rsidRPr="00B52A8A" w:rsidRDefault="005A670E" w:rsidP="00FB6EFA">
      <w:pPr>
        <w:pStyle w:val="a3"/>
        <w:numPr>
          <w:ilvl w:val="0"/>
          <w:numId w:val="14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контактно-бытовой</w:t>
      </w:r>
    </w:p>
    <w:p w:rsidR="005A670E" w:rsidRPr="00B52A8A" w:rsidRDefault="005A670E" w:rsidP="00FB6EFA">
      <w:pPr>
        <w:pStyle w:val="a3"/>
        <w:numPr>
          <w:ilvl w:val="0"/>
          <w:numId w:val="14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воздушно-капельный</w:t>
      </w:r>
    </w:p>
    <w:p w:rsidR="005A670E" w:rsidRPr="00B52A8A" w:rsidRDefault="005A670E" w:rsidP="00FB6EFA">
      <w:pPr>
        <w:pStyle w:val="a3"/>
        <w:numPr>
          <w:ilvl w:val="0"/>
          <w:numId w:val="14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водный</w:t>
      </w:r>
    </w:p>
    <w:p w:rsidR="005A670E" w:rsidRPr="00B52A8A" w:rsidRDefault="005A670E" w:rsidP="00FB6EFA">
      <w:pPr>
        <w:pStyle w:val="a3"/>
        <w:numPr>
          <w:ilvl w:val="0"/>
          <w:numId w:val="148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пищевой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Стафилококковый энтерит, стафилококковый энтероколит чаще встречается у детей:</w:t>
      </w:r>
    </w:p>
    <w:p w:rsidR="005A670E" w:rsidRPr="00B52A8A" w:rsidRDefault="005A670E" w:rsidP="00FB6EFA">
      <w:pPr>
        <w:pStyle w:val="a3"/>
        <w:numPr>
          <w:ilvl w:val="0"/>
          <w:numId w:val="14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раннего возраста и новорожденных</w:t>
      </w:r>
    </w:p>
    <w:p w:rsidR="005A670E" w:rsidRPr="00B52A8A" w:rsidRDefault="005A670E" w:rsidP="00FB6EFA">
      <w:pPr>
        <w:pStyle w:val="a3"/>
        <w:numPr>
          <w:ilvl w:val="0"/>
          <w:numId w:val="14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старшего возраста</w:t>
      </w:r>
    </w:p>
    <w:p w:rsidR="005A670E" w:rsidRPr="00B52A8A" w:rsidRDefault="005A670E" w:rsidP="00FB6EFA">
      <w:pPr>
        <w:pStyle w:val="a3"/>
        <w:numPr>
          <w:ilvl w:val="0"/>
          <w:numId w:val="14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не болеют</w:t>
      </w:r>
    </w:p>
    <w:p w:rsidR="005A670E" w:rsidRPr="00B52A8A" w:rsidRDefault="005A670E" w:rsidP="00FB6EFA">
      <w:pPr>
        <w:pStyle w:val="a3"/>
        <w:numPr>
          <w:ilvl w:val="0"/>
          <w:numId w:val="149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от 2 до 4-х лет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Оральную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регидратацию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при ОКИ без обезвоживания обычно проводят:</w:t>
      </w:r>
    </w:p>
    <w:p w:rsidR="005A670E" w:rsidRPr="00B52A8A" w:rsidRDefault="005A670E" w:rsidP="00FB6EFA">
      <w:pPr>
        <w:pStyle w:val="a3"/>
        <w:numPr>
          <w:ilvl w:val="0"/>
          <w:numId w:val="15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дома</w:t>
      </w:r>
    </w:p>
    <w:p w:rsidR="005A670E" w:rsidRPr="00B52A8A" w:rsidRDefault="005A670E" w:rsidP="00FB6EFA">
      <w:pPr>
        <w:pStyle w:val="a3"/>
        <w:numPr>
          <w:ilvl w:val="0"/>
          <w:numId w:val="15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 пунктах </w:t>
      </w:r>
      <w:proofErr w:type="gramStart"/>
      <w:r w:rsidRPr="00B52A8A">
        <w:rPr>
          <w:rFonts w:ascii="Times New Roman" w:hAnsi="Times New Roman"/>
          <w:sz w:val="18"/>
          <w:szCs w:val="18"/>
        </w:rPr>
        <w:t>оральной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регидратации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стационарах</w:t>
      </w:r>
    </w:p>
    <w:p w:rsidR="005A670E" w:rsidRPr="00B52A8A" w:rsidRDefault="005A670E" w:rsidP="00FB6EFA">
      <w:pPr>
        <w:pStyle w:val="a3"/>
        <w:numPr>
          <w:ilvl w:val="0"/>
          <w:numId w:val="150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не проводят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Оральную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регидратацию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при ОКИ с умеренным обезвоживанием необходимо проводить:</w:t>
      </w:r>
    </w:p>
    <w:p w:rsidR="005A670E" w:rsidRPr="00B52A8A" w:rsidRDefault="005A670E" w:rsidP="00FB6EFA">
      <w:pPr>
        <w:pStyle w:val="a3"/>
        <w:numPr>
          <w:ilvl w:val="0"/>
          <w:numId w:val="15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дома</w:t>
      </w:r>
    </w:p>
    <w:p w:rsidR="005A670E" w:rsidRPr="00B52A8A" w:rsidRDefault="005A670E" w:rsidP="00FB6EFA">
      <w:pPr>
        <w:pStyle w:val="a3"/>
        <w:numPr>
          <w:ilvl w:val="0"/>
          <w:numId w:val="15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 пунктах </w:t>
      </w:r>
      <w:proofErr w:type="gramStart"/>
      <w:r w:rsidRPr="00B52A8A">
        <w:rPr>
          <w:rFonts w:ascii="Times New Roman" w:hAnsi="Times New Roman"/>
          <w:sz w:val="18"/>
          <w:szCs w:val="18"/>
        </w:rPr>
        <w:t>оральной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регидратации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 стационарах</w:t>
      </w:r>
    </w:p>
    <w:p w:rsidR="005A670E" w:rsidRPr="00B52A8A" w:rsidRDefault="005A670E" w:rsidP="00FB6EFA">
      <w:pPr>
        <w:pStyle w:val="a3"/>
        <w:numPr>
          <w:ilvl w:val="0"/>
          <w:numId w:val="15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не проводят</w:t>
      </w:r>
    </w:p>
    <w:p w:rsidR="005A670E" w:rsidRPr="00B52A8A" w:rsidRDefault="005A670E" w:rsidP="00D42552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Эшерихиозы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1 категории относятся к следующей группе ОКИ:</w:t>
      </w:r>
    </w:p>
    <w:p w:rsidR="005A670E" w:rsidRPr="00B52A8A" w:rsidRDefault="005A670E" w:rsidP="00FB6EFA">
      <w:pPr>
        <w:pStyle w:val="a3"/>
        <w:numPr>
          <w:ilvl w:val="0"/>
          <w:numId w:val="15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энтероинвазивной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энтеротоксигенной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энтеропатогенной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2"/>
        </w:numPr>
        <w:ind w:left="142" w:hanging="284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персистирующей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 копрологическом исследовании у больных </w:t>
      </w:r>
      <w:proofErr w:type="spellStart"/>
      <w:r w:rsidRPr="00B52A8A">
        <w:rPr>
          <w:rFonts w:ascii="Times New Roman" w:hAnsi="Times New Roman"/>
          <w:sz w:val="18"/>
          <w:szCs w:val="18"/>
        </w:rPr>
        <w:t>шигеллезом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наиболее важны показания:</w:t>
      </w:r>
    </w:p>
    <w:p w:rsidR="005A670E" w:rsidRPr="00B52A8A" w:rsidRDefault="005A670E" w:rsidP="00FB6EFA">
      <w:pPr>
        <w:pStyle w:val="a3"/>
        <w:numPr>
          <w:ilvl w:val="0"/>
          <w:numId w:val="1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цвета</w:t>
      </w:r>
    </w:p>
    <w:p w:rsidR="005A670E" w:rsidRPr="00B52A8A" w:rsidRDefault="005A670E" w:rsidP="00FB6EFA">
      <w:pPr>
        <w:pStyle w:val="a3"/>
        <w:numPr>
          <w:ilvl w:val="0"/>
          <w:numId w:val="1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количества</w:t>
      </w:r>
    </w:p>
    <w:p w:rsidR="005A670E" w:rsidRPr="00B52A8A" w:rsidRDefault="005A670E" w:rsidP="00FB6EFA">
      <w:pPr>
        <w:pStyle w:val="a3"/>
        <w:numPr>
          <w:ilvl w:val="0"/>
          <w:numId w:val="1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запаха</w:t>
      </w:r>
    </w:p>
    <w:p w:rsidR="005A670E" w:rsidRPr="00B52A8A" w:rsidRDefault="005A670E" w:rsidP="00FB6EFA">
      <w:pPr>
        <w:pStyle w:val="a3"/>
        <w:numPr>
          <w:ilvl w:val="0"/>
          <w:numId w:val="153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наличие патологических примесей</w:t>
      </w:r>
    </w:p>
    <w:p w:rsidR="005A670E" w:rsidRPr="00B52A8A" w:rsidRDefault="005A670E" w:rsidP="00D42552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Ректороманоскопия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у детей раннего возраста проводится </w:t>
      </w:r>
      <w:proofErr w:type="gramStart"/>
      <w:r w:rsidRPr="00B52A8A">
        <w:rPr>
          <w:rFonts w:ascii="Times New Roman" w:hAnsi="Times New Roman"/>
          <w:sz w:val="16"/>
          <w:szCs w:val="16"/>
        </w:rPr>
        <w:t>при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ОКИ:</w:t>
      </w:r>
    </w:p>
    <w:p w:rsidR="005A670E" w:rsidRPr="00B52A8A" w:rsidRDefault="005A670E" w:rsidP="00FB6EFA">
      <w:pPr>
        <w:pStyle w:val="a3"/>
        <w:numPr>
          <w:ilvl w:val="0"/>
          <w:numId w:val="1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часто</w:t>
      </w:r>
    </w:p>
    <w:p w:rsidR="005A670E" w:rsidRPr="00B52A8A" w:rsidRDefault="005A670E" w:rsidP="00FB6EFA">
      <w:pPr>
        <w:pStyle w:val="a3"/>
        <w:numPr>
          <w:ilvl w:val="0"/>
          <w:numId w:val="1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редко</w:t>
      </w:r>
    </w:p>
    <w:p w:rsidR="005A670E" w:rsidRPr="00B52A8A" w:rsidRDefault="005A670E" w:rsidP="00FB6EFA">
      <w:pPr>
        <w:pStyle w:val="a3"/>
        <w:numPr>
          <w:ilvl w:val="0"/>
          <w:numId w:val="1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 показаниям</w:t>
      </w:r>
    </w:p>
    <w:p w:rsidR="005A670E" w:rsidRPr="00B52A8A" w:rsidRDefault="005A670E" w:rsidP="00FB6EFA">
      <w:pPr>
        <w:pStyle w:val="a3"/>
        <w:numPr>
          <w:ilvl w:val="0"/>
          <w:numId w:val="154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никогда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Срок хранения сухого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регидрона</w:t>
      </w:r>
      <w:proofErr w:type="spell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FB6EFA">
      <w:pPr>
        <w:pStyle w:val="a3"/>
        <w:numPr>
          <w:ilvl w:val="0"/>
          <w:numId w:val="1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срок хранения не ограничен</w:t>
      </w:r>
    </w:p>
    <w:p w:rsidR="005A670E" w:rsidRPr="00B52A8A" w:rsidRDefault="005A670E" w:rsidP="00FB6EFA">
      <w:pPr>
        <w:pStyle w:val="a3"/>
        <w:numPr>
          <w:ilvl w:val="0"/>
          <w:numId w:val="1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 год</w:t>
      </w:r>
    </w:p>
    <w:p w:rsidR="005A670E" w:rsidRPr="00B52A8A" w:rsidRDefault="005A670E" w:rsidP="00FB6EFA">
      <w:pPr>
        <w:pStyle w:val="a3"/>
        <w:numPr>
          <w:ilvl w:val="0"/>
          <w:numId w:val="1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 года</w:t>
      </w:r>
    </w:p>
    <w:p w:rsidR="005A670E" w:rsidRPr="00B52A8A" w:rsidRDefault="005A670E" w:rsidP="00FB6EFA">
      <w:pPr>
        <w:pStyle w:val="a3"/>
        <w:numPr>
          <w:ilvl w:val="0"/>
          <w:numId w:val="155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 года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Срок хранения разведенного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регидрона</w:t>
      </w:r>
      <w:proofErr w:type="spell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FB6EFA">
      <w:pPr>
        <w:pStyle w:val="a3"/>
        <w:numPr>
          <w:ilvl w:val="0"/>
          <w:numId w:val="15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6 час.</w:t>
      </w:r>
    </w:p>
    <w:p w:rsidR="005A670E" w:rsidRPr="00B52A8A" w:rsidRDefault="005A670E" w:rsidP="00FB6EFA">
      <w:pPr>
        <w:pStyle w:val="a3"/>
        <w:numPr>
          <w:ilvl w:val="0"/>
          <w:numId w:val="15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12 час.</w:t>
      </w:r>
    </w:p>
    <w:p w:rsidR="005A670E" w:rsidRPr="00B52A8A" w:rsidRDefault="005A670E" w:rsidP="00FB6EFA">
      <w:pPr>
        <w:pStyle w:val="a3"/>
        <w:numPr>
          <w:ilvl w:val="0"/>
          <w:numId w:val="15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24 час.</w:t>
      </w:r>
    </w:p>
    <w:p w:rsidR="005A670E" w:rsidRPr="00B52A8A" w:rsidRDefault="005A670E" w:rsidP="00FB6EFA">
      <w:pPr>
        <w:pStyle w:val="a3"/>
        <w:numPr>
          <w:ilvl w:val="0"/>
          <w:numId w:val="156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36 час.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Один порошок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регидрона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разводят </w:t>
      </w:r>
      <w:proofErr w:type="gramStart"/>
      <w:r w:rsidRPr="00B52A8A">
        <w:rPr>
          <w:rFonts w:ascii="Times New Roman" w:hAnsi="Times New Roman"/>
          <w:sz w:val="18"/>
          <w:szCs w:val="18"/>
        </w:rPr>
        <w:t>в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FB6EFA">
      <w:pPr>
        <w:pStyle w:val="a3"/>
        <w:numPr>
          <w:ilvl w:val="0"/>
          <w:numId w:val="1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0.5 </w:t>
      </w:r>
      <w:proofErr w:type="gramStart"/>
      <w:r w:rsidRPr="00B52A8A">
        <w:rPr>
          <w:rFonts w:ascii="Times New Roman" w:hAnsi="Times New Roman"/>
          <w:sz w:val="18"/>
          <w:szCs w:val="18"/>
        </w:rPr>
        <w:t>литре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кипяченой воды</w:t>
      </w:r>
    </w:p>
    <w:p w:rsidR="005A670E" w:rsidRPr="00B52A8A" w:rsidRDefault="005A670E" w:rsidP="00FB6EFA">
      <w:pPr>
        <w:pStyle w:val="a3"/>
        <w:numPr>
          <w:ilvl w:val="0"/>
          <w:numId w:val="1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1.0 </w:t>
      </w:r>
      <w:proofErr w:type="gramStart"/>
      <w:r w:rsidRPr="00B52A8A">
        <w:rPr>
          <w:rFonts w:ascii="Times New Roman" w:hAnsi="Times New Roman"/>
          <w:sz w:val="18"/>
          <w:szCs w:val="18"/>
        </w:rPr>
        <w:t>литре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кипяченой воды</w:t>
      </w:r>
    </w:p>
    <w:p w:rsidR="005A670E" w:rsidRPr="00B52A8A" w:rsidRDefault="005A670E" w:rsidP="00FB6EFA">
      <w:pPr>
        <w:pStyle w:val="a3"/>
        <w:numPr>
          <w:ilvl w:val="0"/>
          <w:numId w:val="1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1.5 </w:t>
      </w:r>
      <w:proofErr w:type="gramStart"/>
      <w:r w:rsidRPr="00B52A8A">
        <w:rPr>
          <w:rFonts w:ascii="Times New Roman" w:hAnsi="Times New Roman"/>
          <w:sz w:val="18"/>
          <w:szCs w:val="18"/>
        </w:rPr>
        <w:t>литре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кипяченой воды</w:t>
      </w:r>
    </w:p>
    <w:p w:rsidR="005A670E" w:rsidRPr="00B52A8A" w:rsidRDefault="005A670E" w:rsidP="00FB6EFA">
      <w:pPr>
        <w:pStyle w:val="a3"/>
        <w:numPr>
          <w:ilvl w:val="0"/>
          <w:numId w:val="157"/>
        </w:numPr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2.0 </w:t>
      </w:r>
      <w:proofErr w:type="gramStart"/>
      <w:r w:rsidRPr="00B52A8A">
        <w:rPr>
          <w:rFonts w:ascii="Times New Roman" w:hAnsi="Times New Roman"/>
          <w:sz w:val="18"/>
          <w:szCs w:val="18"/>
        </w:rPr>
        <w:t>литрах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кипяченой воды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Возбудители </w:t>
      </w:r>
      <w:proofErr w:type="gramStart"/>
      <w:r w:rsidRPr="00B52A8A">
        <w:rPr>
          <w:rFonts w:ascii="Times New Roman" w:hAnsi="Times New Roman"/>
          <w:sz w:val="18"/>
          <w:szCs w:val="18"/>
        </w:rPr>
        <w:t>ОКИ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циркулирующие в стационарах, кроме:</w:t>
      </w:r>
    </w:p>
    <w:p w:rsidR="005A670E" w:rsidRPr="00B52A8A" w:rsidRDefault="005A670E" w:rsidP="00FB6EFA">
      <w:pPr>
        <w:pStyle w:val="a3"/>
        <w:numPr>
          <w:ilvl w:val="0"/>
          <w:numId w:val="158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сальмонелла </w:t>
      </w:r>
      <w:proofErr w:type="spellStart"/>
      <w:r w:rsidRPr="00B52A8A">
        <w:rPr>
          <w:rFonts w:ascii="Times New Roman" w:hAnsi="Times New Roman"/>
          <w:sz w:val="18"/>
          <w:szCs w:val="18"/>
        </w:rPr>
        <w:t>тифимуриум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8"/>
        </w:numPr>
        <w:ind w:left="142" w:hanging="142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сальмонелла </w:t>
      </w:r>
      <w:proofErr w:type="spellStart"/>
      <w:r w:rsidRPr="00B52A8A">
        <w:rPr>
          <w:rFonts w:ascii="Times New Roman" w:hAnsi="Times New Roman"/>
          <w:sz w:val="18"/>
          <w:szCs w:val="18"/>
        </w:rPr>
        <w:t>ентеритидис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58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золотистый стафилококк</w:t>
      </w:r>
    </w:p>
    <w:p w:rsidR="005A670E" w:rsidRPr="00B52A8A" w:rsidRDefault="005A670E" w:rsidP="00FB6EFA">
      <w:pPr>
        <w:pStyle w:val="a3"/>
        <w:numPr>
          <w:ilvl w:val="0"/>
          <w:numId w:val="158"/>
        </w:numPr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клебсиела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Гнилостный запах кала наблюдается при энтерите следующей этиологии:</w:t>
      </w:r>
    </w:p>
    <w:p w:rsidR="005A670E" w:rsidRPr="00B52A8A" w:rsidRDefault="005A670E" w:rsidP="00FB6EFA">
      <w:pPr>
        <w:pStyle w:val="a3"/>
        <w:numPr>
          <w:ilvl w:val="0"/>
          <w:numId w:val="162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стафилококковой  </w:t>
      </w:r>
    </w:p>
    <w:p w:rsidR="005A670E" w:rsidRPr="00B52A8A" w:rsidRDefault="005A670E" w:rsidP="00FB6EFA">
      <w:pPr>
        <w:pStyle w:val="a3"/>
        <w:numPr>
          <w:ilvl w:val="0"/>
          <w:numId w:val="162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протейной</w:t>
      </w:r>
    </w:p>
    <w:p w:rsidR="005A670E" w:rsidRPr="00B52A8A" w:rsidRDefault="005A670E" w:rsidP="00FB6EFA">
      <w:pPr>
        <w:pStyle w:val="a3"/>
        <w:numPr>
          <w:ilvl w:val="0"/>
          <w:numId w:val="162"/>
        </w:numPr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клебсиеллезной</w:t>
      </w:r>
      <w:proofErr w:type="spellEnd"/>
    </w:p>
    <w:p w:rsidR="005A670E" w:rsidRPr="00B52A8A" w:rsidRDefault="005A670E" w:rsidP="00FB6EFA">
      <w:pPr>
        <w:pStyle w:val="a3"/>
        <w:numPr>
          <w:ilvl w:val="0"/>
          <w:numId w:val="162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синегнойной  </w:t>
      </w:r>
    </w:p>
    <w:p w:rsidR="005A670E" w:rsidRPr="00B52A8A" w:rsidRDefault="005A670E" w:rsidP="00FB6EFA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Признаки умеренного обезвоживания, </w:t>
      </w:r>
      <w:proofErr w:type="gramStart"/>
      <w:r w:rsidRPr="00B52A8A">
        <w:rPr>
          <w:rFonts w:ascii="Times New Roman" w:hAnsi="Times New Roman"/>
          <w:sz w:val="18"/>
          <w:szCs w:val="18"/>
        </w:rPr>
        <w:t>кроме</w:t>
      </w:r>
      <w:proofErr w:type="gramEnd"/>
      <w:r w:rsidRPr="00B52A8A">
        <w:rPr>
          <w:rFonts w:ascii="Times New Roman" w:hAnsi="Times New Roman"/>
          <w:sz w:val="18"/>
          <w:szCs w:val="18"/>
        </w:rPr>
        <w:t>:</w:t>
      </w:r>
    </w:p>
    <w:p w:rsidR="005A670E" w:rsidRPr="00B52A8A" w:rsidRDefault="005A670E" w:rsidP="00FB6EFA">
      <w:pPr>
        <w:pStyle w:val="a3"/>
        <w:numPr>
          <w:ilvl w:val="0"/>
          <w:numId w:val="90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беспокойство ребенка</w:t>
      </w:r>
    </w:p>
    <w:p w:rsidR="005A670E" w:rsidRPr="00B52A8A" w:rsidRDefault="005A670E" w:rsidP="00FB6EFA">
      <w:pPr>
        <w:pStyle w:val="a3"/>
        <w:numPr>
          <w:ilvl w:val="0"/>
          <w:numId w:val="90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запавшие глаза</w:t>
      </w:r>
    </w:p>
    <w:p w:rsidR="005A670E" w:rsidRPr="00B52A8A" w:rsidRDefault="005A670E" w:rsidP="00FB6EFA">
      <w:pPr>
        <w:pStyle w:val="a3"/>
        <w:numPr>
          <w:ilvl w:val="0"/>
          <w:numId w:val="90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кожная складка расправляется быстро</w:t>
      </w:r>
    </w:p>
    <w:p w:rsidR="005A670E" w:rsidRPr="00B52A8A" w:rsidRDefault="005A670E" w:rsidP="00FB6EFA">
      <w:pPr>
        <w:pStyle w:val="a3"/>
        <w:numPr>
          <w:ilvl w:val="0"/>
          <w:numId w:val="90"/>
        </w:numPr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>сухие слизистые рта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Средняя продолжительность инкубационного периода при брюшном тифе:</w:t>
      </w:r>
    </w:p>
    <w:p w:rsidR="005A670E" w:rsidRPr="00B52A8A" w:rsidRDefault="005A670E" w:rsidP="00FB6EFA">
      <w:pPr>
        <w:pStyle w:val="a5"/>
        <w:numPr>
          <w:ilvl w:val="0"/>
          <w:numId w:val="9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1-8 дней</w:t>
      </w:r>
    </w:p>
    <w:p w:rsidR="005A670E" w:rsidRPr="00B52A8A" w:rsidRDefault="005A670E" w:rsidP="00FB6EFA">
      <w:pPr>
        <w:pStyle w:val="a5"/>
        <w:numPr>
          <w:ilvl w:val="0"/>
          <w:numId w:val="9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9-14 дней</w:t>
      </w:r>
    </w:p>
    <w:p w:rsidR="005A670E" w:rsidRPr="00B52A8A" w:rsidRDefault="005A670E" w:rsidP="00FB6EFA">
      <w:pPr>
        <w:pStyle w:val="a5"/>
        <w:numPr>
          <w:ilvl w:val="0"/>
          <w:numId w:val="9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15-25 дней</w:t>
      </w:r>
    </w:p>
    <w:p w:rsidR="005A670E" w:rsidRPr="00B52A8A" w:rsidRDefault="005A670E" w:rsidP="00FB6EFA">
      <w:pPr>
        <w:pStyle w:val="a5"/>
        <w:numPr>
          <w:ilvl w:val="0"/>
          <w:numId w:val="9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25-30 дней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Не характерно для сыпи при брюшном тифе:</w:t>
      </w:r>
    </w:p>
    <w:p w:rsidR="005A670E" w:rsidRPr="00B52A8A" w:rsidRDefault="005A670E" w:rsidP="00FB6EFA">
      <w:pPr>
        <w:pStyle w:val="a5"/>
        <w:numPr>
          <w:ilvl w:val="0"/>
          <w:numId w:val="9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круглые, четкие, величиной до чечевицы розеолы, </w:t>
      </w:r>
      <w:proofErr w:type="spellStart"/>
      <w:r w:rsidRPr="00B52A8A">
        <w:rPr>
          <w:rFonts w:ascii="Times New Roman" w:hAnsi="Times New Roman"/>
          <w:sz w:val="18"/>
          <w:szCs w:val="18"/>
        </w:rPr>
        <w:t>невозвышающиеся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над кожей;</w:t>
      </w:r>
    </w:p>
    <w:p w:rsidR="005A670E" w:rsidRPr="00B52A8A" w:rsidRDefault="005A670E" w:rsidP="00FB6EFA">
      <w:pPr>
        <w:pStyle w:val="a5"/>
        <w:numPr>
          <w:ilvl w:val="0"/>
          <w:numId w:val="9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сыпь мономорфная необильная, локализуется на груди, животе; появляется на 8-10-й день болезни;</w:t>
      </w:r>
    </w:p>
    <w:p w:rsidR="005A670E" w:rsidRPr="00B52A8A" w:rsidRDefault="005A670E" w:rsidP="00FB6EFA">
      <w:pPr>
        <w:pStyle w:val="a5"/>
        <w:numPr>
          <w:ilvl w:val="0"/>
          <w:numId w:val="9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возможен феномен подсыпания;</w:t>
      </w:r>
    </w:p>
    <w:p w:rsidR="005A670E" w:rsidRPr="00B52A8A" w:rsidRDefault="005A670E" w:rsidP="00FB6EFA">
      <w:pPr>
        <w:pStyle w:val="a5"/>
        <w:numPr>
          <w:ilvl w:val="0"/>
          <w:numId w:val="9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геморрагическая</w:t>
      </w:r>
      <w:proofErr w:type="gramEnd"/>
      <w:r w:rsidRPr="00B52A8A">
        <w:rPr>
          <w:rFonts w:ascii="Times New Roman" w:hAnsi="Times New Roman"/>
          <w:sz w:val="18"/>
          <w:szCs w:val="18"/>
        </w:rPr>
        <w:t>, нередко с некрозом в центре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Какой характер сыпи при паратифе</w:t>
      </w:r>
      <w:proofErr w:type="gramStart"/>
      <w:r w:rsidRPr="00B52A8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 чаще встречается </w:t>
      </w:r>
    </w:p>
    <w:p w:rsidR="005A670E" w:rsidRPr="00B52A8A" w:rsidRDefault="005A670E" w:rsidP="00FB6EFA">
      <w:pPr>
        <w:pStyle w:val="a5"/>
        <w:numPr>
          <w:ilvl w:val="0"/>
          <w:numId w:val="9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розеолезная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9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розеолезно-</w:t>
      </w:r>
      <w:proofErr w:type="spellStart"/>
      <w:r w:rsidRPr="00B52A8A">
        <w:rPr>
          <w:rFonts w:ascii="Times New Roman" w:hAnsi="Times New Roman"/>
          <w:sz w:val="18"/>
          <w:szCs w:val="18"/>
        </w:rPr>
        <w:t>папулузная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9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макуло</w:t>
      </w:r>
      <w:proofErr w:type="spellEnd"/>
      <w:r w:rsidRPr="00B52A8A">
        <w:rPr>
          <w:rFonts w:ascii="Times New Roman" w:hAnsi="Times New Roman"/>
          <w:sz w:val="18"/>
          <w:szCs w:val="18"/>
        </w:rPr>
        <w:t>-папулезная</w:t>
      </w:r>
    </w:p>
    <w:p w:rsidR="005A670E" w:rsidRPr="00B52A8A" w:rsidRDefault="005A670E" w:rsidP="00FB6EFA">
      <w:pPr>
        <w:pStyle w:val="a5"/>
        <w:numPr>
          <w:ilvl w:val="0"/>
          <w:numId w:val="9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петехиальная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Для брюшного тифа в период разгара болезни наиболее характерен следующий тип лихорадки:</w:t>
      </w:r>
    </w:p>
    <w:p w:rsidR="005A670E" w:rsidRPr="00B52A8A" w:rsidRDefault="005A670E" w:rsidP="00FB6EFA">
      <w:pPr>
        <w:pStyle w:val="a5"/>
        <w:numPr>
          <w:ilvl w:val="0"/>
          <w:numId w:val="9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постоянная</w:t>
      </w:r>
    </w:p>
    <w:p w:rsidR="005A670E" w:rsidRPr="00B52A8A" w:rsidRDefault="005A670E" w:rsidP="00FB6EFA">
      <w:pPr>
        <w:pStyle w:val="a5"/>
        <w:numPr>
          <w:ilvl w:val="0"/>
          <w:numId w:val="9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ремиттирующая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9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интермиттирующая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9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возвратная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При брюшном тифе признаки поражения органов пищеварения, за исключением:</w:t>
      </w:r>
    </w:p>
    <w:p w:rsidR="005A670E" w:rsidRPr="00B52A8A" w:rsidRDefault="005A670E" w:rsidP="00FB6EFA">
      <w:pPr>
        <w:pStyle w:val="a5"/>
        <w:numPr>
          <w:ilvl w:val="0"/>
          <w:numId w:val="9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сухость губ, языка, </w:t>
      </w:r>
      <w:proofErr w:type="spellStart"/>
      <w:r w:rsidRPr="00B52A8A">
        <w:rPr>
          <w:rFonts w:ascii="Times New Roman" w:hAnsi="Times New Roman"/>
          <w:sz w:val="18"/>
          <w:szCs w:val="18"/>
        </w:rPr>
        <w:t>заеды</w:t>
      </w:r>
      <w:proofErr w:type="spellEnd"/>
    </w:p>
    <w:p w:rsidR="005A670E" w:rsidRPr="00B52A8A" w:rsidRDefault="005A670E" w:rsidP="00FB6EFA">
      <w:pPr>
        <w:pStyle w:val="a5"/>
        <w:numPr>
          <w:ilvl w:val="0"/>
          <w:numId w:val="9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глоссит – увеличение объема языка</w:t>
      </w:r>
    </w:p>
    <w:p w:rsidR="005A670E" w:rsidRPr="00B52A8A" w:rsidRDefault="005A670E" w:rsidP="00FB6EFA">
      <w:pPr>
        <w:pStyle w:val="a5"/>
        <w:numPr>
          <w:ilvl w:val="0"/>
          <w:numId w:val="9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метеоризм, симптом Падалки</w:t>
      </w:r>
    </w:p>
    <w:p w:rsidR="005A670E" w:rsidRPr="00B52A8A" w:rsidRDefault="005A670E" w:rsidP="00FB6EFA">
      <w:pPr>
        <w:pStyle w:val="a5"/>
        <w:numPr>
          <w:ilvl w:val="0"/>
          <w:numId w:val="9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схваткообразные боли внизу живота слева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Характер нарушений </w:t>
      </w:r>
      <w:proofErr w:type="gramStart"/>
      <w:r w:rsidRPr="00B52A8A">
        <w:rPr>
          <w:rFonts w:ascii="Times New Roman" w:hAnsi="Times New Roman"/>
          <w:sz w:val="18"/>
          <w:szCs w:val="18"/>
        </w:rPr>
        <w:t>сердечно-сосудистой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деятельности при брюшном тифе: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</w:t>
      </w:r>
      <w:proofErr w:type="gramStart"/>
      <w:r w:rsidRPr="00B52A8A">
        <w:rPr>
          <w:rFonts w:ascii="Times New Roman" w:hAnsi="Times New Roman" w:cs="Times New Roman"/>
          <w:sz w:val="18"/>
          <w:szCs w:val="18"/>
        </w:rPr>
        <w:t>относительная</w:t>
      </w:r>
      <w:proofErr w:type="gramEnd"/>
      <w:r w:rsidRPr="00B52A8A">
        <w:rPr>
          <w:rFonts w:ascii="Times New Roman" w:hAnsi="Times New Roman" w:cs="Times New Roman"/>
          <w:sz w:val="18"/>
          <w:szCs w:val="18"/>
        </w:rPr>
        <w:t xml:space="preserve"> брадикардия,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дикротия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пульса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пароксизмальная тахикардия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развитие гипертонических кризов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хлопающий 1 тон на верхушке сердца, ритм галопа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К  наводящим симптомам брюшного тифа не относятся: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характер температурной кривой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«тифозный» язык, головная боль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признаки обезвоживания 3-4-й степени дегидратации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бледность, заторможенность, бессонница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Наиболее эффективным препаратом для лечения брюшного тифа и паратифов является: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тетрациклин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пенициллин, ампициллин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ципрофлоксацин</w:t>
      </w:r>
      <w:proofErr w:type="spellEnd"/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левомицетин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брюшном тифе отмечаются следующие изменения со стороны кожи, за исключением: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бледность и сухость кожных покровов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розеолезная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сыпь локализуется на коже верхних отделов живота, боковых поверхностей грудной клетки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кожные покровы гиперемированы и влажные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Первыми симптомами перфорации брюшнотифозной язвы в разгар болезни являются: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"доскообразный" живот за счет диффузного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дефанса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мышц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"кинжальные" боли в животе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 повсеместно положительный симптом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Щеткина-Блюмберга</w:t>
      </w:r>
      <w:proofErr w:type="spellEnd"/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 </w:t>
      </w:r>
      <w:proofErr w:type="gramStart"/>
      <w:r w:rsidRPr="00B52A8A">
        <w:rPr>
          <w:rFonts w:ascii="Times New Roman" w:hAnsi="Times New Roman" w:cs="Times New Roman"/>
          <w:sz w:val="16"/>
          <w:szCs w:val="16"/>
        </w:rPr>
        <w:t>локальный</w:t>
      </w:r>
      <w:proofErr w:type="gramEnd"/>
      <w:r w:rsidRPr="00B52A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2A8A">
        <w:rPr>
          <w:rFonts w:ascii="Times New Roman" w:hAnsi="Times New Roman" w:cs="Times New Roman"/>
          <w:sz w:val="16"/>
          <w:szCs w:val="16"/>
        </w:rPr>
        <w:t>дефанс</w:t>
      </w:r>
      <w:proofErr w:type="spellEnd"/>
      <w:r w:rsidRPr="00B52A8A">
        <w:rPr>
          <w:rFonts w:ascii="Times New Roman" w:hAnsi="Times New Roman" w:cs="Times New Roman"/>
          <w:sz w:val="16"/>
          <w:szCs w:val="16"/>
        </w:rPr>
        <w:t xml:space="preserve"> в правой подвздошной области с местным положительным синдромом   </w:t>
      </w:r>
      <w:proofErr w:type="spellStart"/>
      <w:r w:rsidRPr="00B52A8A">
        <w:rPr>
          <w:rFonts w:ascii="Times New Roman" w:hAnsi="Times New Roman" w:cs="Times New Roman"/>
          <w:sz w:val="16"/>
          <w:szCs w:val="16"/>
        </w:rPr>
        <w:t>Щеткина-Блюмберга</w:t>
      </w:r>
      <w:proofErr w:type="spellEnd"/>
      <w:r w:rsidRPr="00B52A8A">
        <w:rPr>
          <w:rFonts w:ascii="Times New Roman" w:hAnsi="Times New Roman" w:cs="Times New Roman"/>
          <w:sz w:val="16"/>
          <w:szCs w:val="16"/>
        </w:rPr>
        <w:t>.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Признаки кишечного кровотечения при брюшном тифе, за исключением:</w:t>
      </w:r>
    </w:p>
    <w:p w:rsidR="005A670E" w:rsidRPr="00B52A8A" w:rsidRDefault="005A670E" w:rsidP="00FB6EFA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кратковременный температурный «врез» (резкое снижение температуры до нормы и ниже)</w:t>
      </w:r>
    </w:p>
    <w:p w:rsidR="005A670E" w:rsidRPr="00B52A8A" w:rsidRDefault="005A670E" w:rsidP="00FB6EFA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бледность, тахикардия, гипотония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метеоризм, </w:t>
      </w:r>
      <w:proofErr w:type="gramStart"/>
      <w:r w:rsidRPr="00B52A8A">
        <w:rPr>
          <w:rFonts w:ascii="Times New Roman" w:hAnsi="Times New Roman" w:cs="Times New Roman"/>
          <w:sz w:val="18"/>
          <w:szCs w:val="18"/>
        </w:rPr>
        <w:t>мелена</w:t>
      </w:r>
      <w:proofErr w:type="gramEnd"/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развивается на 6-7-й день болезни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Возбудителями брюшного тифа и паратифов являются бактерии рода: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Шигеллы</w:t>
      </w:r>
      <w:proofErr w:type="spellEnd"/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Сальмонеллы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Эшерихии</w:t>
      </w:r>
      <w:proofErr w:type="spellEnd"/>
      <w:r w:rsidR="00221DF1" w:rsidRPr="00B52A8A">
        <w:rPr>
          <w:rFonts w:ascii="Times New Roman" w:hAnsi="Times New Roman" w:cs="Times New Roman"/>
          <w:sz w:val="18"/>
          <w:szCs w:val="18"/>
        </w:rPr>
        <w:t xml:space="preserve">      </w:t>
      </w:r>
      <w:r w:rsidRPr="00B52A8A">
        <w:rPr>
          <w:rFonts w:ascii="Times New Roman" w:hAnsi="Times New Roman" w:cs="Times New Roman"/>
          <w:sz w:val="18"/>
          <w:szCs w:val="18"/>
        </w:rPr>
        <w:t>4.    Клебсиеллы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брюшном тифе элективной средой для посева крови является: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</w:t>
      </w:r>
      <w:proofErr w:type="gramStart"/>
      <w:r w:rsidRPr="00B52A8A">
        <w:rPr>
          <w:rFonts w:ascii="Times New Roman" w:hAnsi="Times New Roman" w:cs="Times New Roman"/>
          <w:sz w:val="18"/>
          <w:szCs w:val="18"/>
        </w:rPr>
        <w:t>Мясо-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пептонный</w:t>
      </w:r>
      <w:proofErr w:type="spellEnd"/>
      <w:proofErr w:type="gramEnd"/>
      <w:r w:rsidRPr="00B52A8A">
        <w:rPr>
          <w:rFonts w:ascii="Times New Roman" w:hAnsi="Times New Roman" w:cs="Times New Roman"/>
          <w:sz w:val="18"/>
          <w:szCs w:val="18"/>
        </w:rPr>
        <w:t xml:space="preserve"> бульон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Сывороточный бульон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Желчный бульон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lastRenderedPageBreak/>
        <w:t>4.   Сахарный бульон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При выписке больных </w:t>
      </w:r>
      <w:proofErr w:type="spellStart"/>
      <w:proofErr w:type="gramStart"/>
      <w:r w:rsidRPr="00B52A8A">
        <w:rPr>
          <w:rFonts w:ascii="Times New Roman" w:hAnsi="Times New Roman"/>
          <w:sz w:val="16"/>
          <w:szCs w:val="16"/>
        </w:rPr>
        <w:t>тифо</w:t>
      </w:r>
      <w:proofErr w:type="spellEnd"/>
      <w:r w:rsidRPr="00B52A8A">
        <w:rPr>
          <w:rFonts w:ascii="Times New Roman" w:hAnsi="Times New Roman"/>
          <w:sz w:val="16"/>
          <w:szCs w:val="16"/>
        </w:rPr>
        <w:t>-паратифозными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заболеваниями проводят следующие контрольные исследования, за исключением: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реакции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Видаля</w:t>
      </w:r>
      <w:proofErr w:type="spellEnd"/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общего анализа крови и мочи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посева кала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  посева мочи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Для подтверждения диагноза брюшного тифа и паратифов наиболее важным лабораторным тестом в начальный  период  болезни является: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общий анализ крови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постановка реакции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Видаля</w:t>
      </w:r>
      <w:proofErr w:type="spellEnd"/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посев кала</w:t>
      </w:r>
    </w:p>
    <w:p w:rsidR="005A670E" w:rsidRPr="00B52A8A" w:rsidRDefault="00221DF1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</w:t>
      </w:r>
      <w:r w:rsidR="005A670E" w:rsidRPr="00B52A8A">
        <w:rPr>
          <w:rFonts w:ascii="Times New Roman" w:hAnsi="Times New Roman" w:cs="Times New Roman"/>
          <w:sz w:val="18"/>
          <w:szCs w:val="18"/>
        </w:rPr>
        <w:t xml:space="preserve">  посев крови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брюшном тифе наиболее характерна следующая картина периферической крови: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анемия, лейкоцитоз,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нейтрофилез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>, ускоренная СОЭ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  </w:t>
      </w:r>
      <w:r w:rsidRPr="00B52A8A">
        <w:rPr>
          <w:rFonts w:ascii="Times New Roman" w:hAnsi="Times New Roman" w:cs="Times New Roman"/>
          <w:sz w:val="16"/>
          <w:szCs w:val="16"/>
        </w:rPr>
        <w:t>анемия, лейкопения, белая формула крови без сдвигов, высокая СОЭ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незначительная гипохромная анемия, лейкопения,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анэозинофилия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палочкоядерный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сдвиг влево, относительный лимфоцитоз, умеренно ускоренная СОЭ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нормоэритроцитоз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>, лейкопения, относительный лимфоцитоз, СОЭ в норме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Первичные элементы сыпи при брюшном тифе обычно появляются: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в первые сутки от начала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на 2-3 день от начала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на 4-5 день от начала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на 8-9 день от начала болезни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Выписка </w:t>
      </w:r>
      <w:proofErr w:type="spellStart"/>
      <w:r w:rsidRPr="00B52A8A">
        <w:rPr>
          <w:rFonts w:ascii="Times New Roman" w:hAnsi="Times New Roman"/>
          <w:sz w:val="16"/>
          <w:szCs w:val="16"/>
        </w:rPr>
        <w:t>реконвалесцентов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по брюшному тифу, получавших этиотропную терапию, проводится при отсутствии осложнений: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на 9-11 день нормальной температуры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на 12-14 день нормальной температуры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на 15-17 день нормальной температуры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  на 18-21 день нормальной температуры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Заболевания, клинически сходные с брюшным тифом: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заболевания, сопровождающиеся лихорадкой более 5 – 7 дней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острый бруцеллез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холера, дизентерия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Специфические осложнения брюшного тифа и сроки их развития: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разрыв селезенки – 2-ая неделя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кишечное кровотечение – 2 – 3-я недели и позднее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инфекционно-токсический шок в разгаре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перфорация стенки кишки – 2-3-я недели и позднее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Стадия "чистых" язв при брюшном тифе соответствует: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1 неделе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2 неделе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3 неделе болезни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  4 неделе болезни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Основными синдромами ботулизма являются </w:t>
      </w:r>
      <w:proofErr w:type="gramStart"/>
      <w:r w:rsidRPr="00B52A8A">
        <w:rPr>
          <w:rFonts w:ascii="Times New Roman" w:hAnsi="Times New Roman"/>
          <w:sz w:val="18"/>
          <w:szCs w:val="18"/>
        </w:rPr>
        <w:t>следующие</w:t>
      </w:r>
      <w:proofErr w:type="gramEnd"/>
      <w:r w:rsidRPr="00B52A8A">
        <w:rPr>
          <w:rFonts w:ascii="Times New Roman" w:hAnsi="Times New Roman"/>
          <w:sz w:val="18"/>
          <w:szCs w:val="18"/>
        </w:rPr>
        <w:t>, за исключением: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Гастроэнтеритический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  Гемодинамические расстройства </w:t>
      </w:r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Глоссофарингоплегический</w:t>
      </w:r>
      <w:proofErr w:type="spellEnd"/>
    </w:p>
    <w:p w:rsidR="005A670E" w:rsidRPr="00B52A8A" w:rsidRDefault="005A670E" w:rsidP="00D90288">
      <w:pPr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Гепатолиенальный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из перечисленных симптомов характерны для ботулизма, за исключением: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Лихорадка, озноб, боли в мышцах, суставах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Головная боль, головокружение, сухость слизистых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Боли за грудиной, парез кишечника, метеоризм 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Осиплость голоса, дисфагия </w:t>
      </w:r>
    </w:p>
    <w:p w:rsidR="005A670E" w:rsidRPr="00B52A8A" w:rsidRDefault="005A670E" w:rsidP="00FB6EFA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Заболевание, клинически НЕ сходное с ботулизмом:</w:t>
      </w:r>
    </w:p>
    <w:p w:rsidR="005A670E" w:rsidRPr="00B52A8A" w:rsidRDefault="005A670E" w:rsidP="00FB6EFA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Пищевая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токсикоинфекция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A670E" w:rsidRPr="00B52A8A" w:rsidRDefault="005A670E" w:rsidP="00D90288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  отравление беленой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Столбняк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Полиомиелит, отравление белладонной, атропином 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Подтверждающий лабораторный метод диагностики ботулизма: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Серологический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Метод кожных проб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3.    </w:t>
      </w:r>
      <w:proofErr w:type="gramStart"/>
      <w:r w:rsidRPr="00B52A8A">
        <w:rPr>
          <w:rFonts w:ascii="Times New Roman" w:hAnsi="Times New Roman" w:cs="Times New Roman"/>
          <w:sz w:val="18"/>
          <w:szCs w:val="18"/>
        </w:rPr>
        <w:t>Биологический</w:t>
      </w:r>
      <w:proofErr w:type="gramEnd"/>
      <w:r w:rsidRPr="00B52A8A">
        <w:rPr>
          <w:rFonts w:ascii="Times New Roman" w:hAnsi="Times New Roman" w:cs="Times New Roman"/>
          <w:sz w:val="18"/>
          <w:szCs w:val="18"/>
        </w:rPr>
        <w:t xml:space="preserve"> (реакция нейтрализации на белых мышах)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Аллергологический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Тактика врача при лечении больного ботулизмом, за исключением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Определить тяжесть болезни, промыть желудок и кишечник 3% </w:t>
      </w:r>
      <w:proofErr w:type="spellStart"/>
      <w:r w:rsidRPr="00B52A8A">
        <w:rPr>
          <w:rFonts w:ascii="Times New Roman" w:hAnsi="Times New Roman" w:cs="Times New Roman"/>
          <w:sz w:val="18"/>
          <w:szCs w:val="18"/>
          <w:lang w:val="en-US"/>
        </w:rPr>
        <w:t>NaHCO</w:t>
      </w:r>
      <w:proofErr w:type="spellEnd"/>
      <w:r w:rsidRPr="00B52A8A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Взять для лабораторного исследования промывные воды, остатки съеденной пищи, кровь 5 – 6 мл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lastRenderedPageBreak/>
        <w:t xml:space="preserve">3.    Поставить внутрикожную пробу с лошадиным белком в разведении 1:100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4.    Большие дозы ГКС до улучшения состояния больного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Какие из перечисленных средств НЕ следует применять для лечения больных ботулизмом тяжелого течения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5% раствор глюкозы, инсулин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  2,5% раствор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аминазина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рифампицин</w:t>
      </w:r>
      <w:proofErr w:type="spellEnd"/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левомицетин-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сукцинат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натрия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4% раствор гидрокарбоната натрия, 4% раствор хлорида калия,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полиионные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растворы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8"/>
          <w:szCs w:val="18"/>
        </w:rPr>
        <w:t xml:space="preserve"> </w:t>
      </w:r>
      <w:r w:rsidRPr="00B52A8A">
        <w:rPr>
          <w:rFonts w:ascii="Times New Roman" w:hAnsi="Times New Roman"/>
          <w:sz w:val="16"/>
          <w:szCs w:val="16"/>
        </w:rPr>
        <w:t xml:space="preserve">Основная причина, приводящая к летальному исходу при ботулизме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1.    Развитие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менингоэнцефалита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2.    Острая дыхательная недостаточность из-за пареза дыхательной мускулатуры 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Паралич дыхательного центра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Обтурационная</w:t>
      </w:r>
      <w:proofErr w:type="spellEnd"/>
      <w:r w:rsidRPr="00B52A8A">
        <w:rPr>
          <w:rFonts w:ascii="Times New Roman" w:hAnsi="Times New Roman" w:cs="Times New Roman"/>
          <w:sz w:val="18"/>
          <w:szCs w:val="18"/>
        </w:rPr>
        <w:t xml:space="preserve"> пневмония в развитии дыхательной недостаточности значения не имеет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типичном течении ботулизма развиваются нижеследующие синдромы, за исключением</w:t>
      </w:r>
    </w:p>
    <w:p w:rsidR="005A670E" w:rsidRPr="00B52A8A" w:rsidRDefault="005A670E" w:rsidP="00D90288">
      <w:pPr>
        <w:pStyle w:val="a5"/>
        <w:numPr>
          <w:ilvl w:val="0"/>
          <w:numId w:val="9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гастроинтестинального</w:t>
      </w:r>
    </w:p>
    <w:p w:rsidR="005A670E" w:rsidRPr="00B52A8A" w:rsidRDefault="005A670E" w:rsidP="00D90288">
      <w:pPr>
        <w:pStyle w:val="a5"/>
        <w:numPr>
          <w:ilvl w:val="0"/>
          <w:numId w:val="9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лихорадочного</w:t>
      </w:r>
    </w:p>
    <w:p w:rsidR="005A670E" w:rsidRPr="00B52A8A" w:rsidRDefault="005A670E" w:rsidP="00D90288">
      <w:pPr>
        <w:pStyle w:val="a5"/>
        <w:numPr>
          <w:ilvl w:val="0"/>
          <w:numId w:val="9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офтальмоплегического</w:t>
      </w:r>
    </w:p>
    <w:p w:rsidR="005A670E" w:rsidRPr="00B52A8A" w:rsidRDefault="005A670E" w:rsidP="00D90288">
      <w:pPr>
        <w:pStyle w:val="a5"/>
        <w:numPr>
          <w:ilvl w:val="0"/>
          <w:numId w:val="9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глоссофарингеального</w:t>
      </w:r>
      <w:proofErr w:type="spellEnd"/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Офтальмоплегический синдром при ботулизме включает нижеследующие симптомы, за исключением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1.    нарушения зрения</w:t>
      </w:r>
    </w:p>
    <w:p w:rsidR="005A670E" w:rsidRPr="00B52A8A" w:rsidRDefault="005A670E" w:rsidP="00D90288">
      <w:pPr>
        <w:tabs>
          <w:tab w:val="left" w:pos="1350"/>
        </w:tabs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2.    птоза</w:t>
      </w:r>
      <w:r w:rsidRPr="00B52A8A">
        <w:rPr>
          <w:rFonts w:ascii="Times New Roman" w:hAnsi="Times New Roman" w:cs="Times New Roman"/>
          <w:sz w:val="18"/>
          <w:szCs w:val="18"/>
        </w:rPr>
        <w:tab/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>3.    нистагма</w:t>
      </w:r>
    </w:p>
    <w:p w:rsidR="005A670E" w:rsidRPr="00B52A8A" w:rsidRDefault="005A670E" w:rsidP="00D90288">
      <w:pPr>
        <w:spacing w:after="0" w:line="240" w:lineRule="auto"/>
        <w:ind w:left="142" w:hanging="426"/>
        <w:rPr>
          <w:rFonts w:ascii="Times New Roman" w:hAnsi="Times New Roman" w:cs="Times New Roman"/>
          <w:sz w:val="18"/>
          <w:szCs w:val="18"/>
        </w:rPr>
      </w:pPr>
      <w:r w:rsidRPr="00B52A8A">
        <w:rPr>
          <w:rFonts w:ascii="Times New Roman" w:hAnsi="Times New Roman" w:cs="Times New Roman"/>
          <w:sz w:val="18"/>
          <w:szCs w:val="18"/>
        </w:rPr>
        <w:t xml:space="preserve">4.    </w:t>
      </w:r>
      <w:proofErr w:type="spellStart"/>
      <w:r w:rsidRPr="00B52A8A">
        <w:rPr>
          <w:rFonts w:ascii="Times New Roman" w:hAnsi="Times New Roman" w:cs="Times New Roman"/>
          <w:sz w:val="18"/>
          <w:szCs w:val="18"/>
        </w:rPr>
        <w:t>миоза</w:t>
      </w:r>
      <w:proofErr w:type="spellEnd"/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 пищевых  бактериальных  интоксикациях наиболее  характерно развитие следующего  синдрома поражения желудочно-кишечного тракта</w:t>
      </w:r>
    </w:p>
    <w:p w:rsidR="005A670E" w:rsidRPr="00B52A8A" w:rsidRDefault="005A670E" w:rsidP="00D90288">
      <w:pPr>
        <w:pStyle w:val="a5"/>
        <w:numPr>
          <w:ilvl w:val="0"/>
          <w:numId w:val="9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гастрита</w:t>
      </w:r>
    </w:p>
    <w:p w:rsidR="005A670E" w:rsidRPr="00B52A8A" w:rsidRDefault="005A670E" w:rsidP="00D90288">
      <w:pPr>
        <w:pStyle w:val="a5"/>
        <w:numPr>
          <w:ilvl w:val="0"/>
          <w:numId w:val="9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гастроэнтерита</w:t>
      </w:r>
    </w:p>
    <w:p w:rsidR="005A670E" w:rsidRPr="00B52A8A" w:rsidRDefault="005A670E" w:rsidP="00D90288">
      <w:pPr>
        <w:pStyle w:val="a5"/>
        <w:numPr>
          <w:ilvl w:val="0"/>
          <w:numId w:val="9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энтероколита</w:t>
      </w:r>
    </w:p>
    <w:p w:rsidR="005A670E" w:rsidRPr="00B52A8A" w:rsidRDefault="005A670E" w:rsidP="00D90288">
      <w:pPr>
        <w:pStyle w:val="a5"/>
        <w:numPr>
          <w:ilvl w:val="0"/>
          <w:numId w:val="9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  правостороннего колита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Характер испражнений у больных холерой</w:t>
      </w:r>
    </w:p>
    <w:p w:rsidR="005A670E" w:rsidRPr="00B52A8A" w:rsidRDefault="005A670E" w:rsidP="00D90288">
      <w:pPr>
        <w:pStyle w:val="a5"/>
        <w:numPr>
          <w:ilvl w:val="0"/>
          <w:numId w:val="9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Испражнения скудные калового характера</w:t>
      </w:r>
    </w:p>
    <w:p w:rsidR="005A670E" w:rsidRPr="00B52A8A" w:rsidRDefault="005A670E" w:rsidP="00D90288">
      <w:pPr>
        <w:pStyle w:val="a5"/>
        <w:numPr>
          <w:ilvl w:val="0"/>
          <w:numId w:val="9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Испражнения обильные водянистые в виде рисового отвара</w:t>
      </w:r>
    </w:p>
    <w:p w:rsidR="005A670E" w:rsidRPr="00B52A8A" w:rsidRDefault="005A670E" w:rsidP="00D90288">
      <w:pPr>
        <w:pStyle w:val="a5"/>
        <w:numPr>
          <w:ilvl w:val="0"/>
          <w:numId w:val="9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Испражнения в виде малинового желе</w:t>
      </w:r>
    </w:p>
    <w:p w:rsidR="005A670E" w:rsidRPr="00B52A8A" w:rsidRDefault="005A670E" w:rsidP="00D90288">
      <w:pPr>
        <w:pStyle w:val="a5"/>
        <w:numPr>
          <w:ilvl w:val="0"/>
          <w:numId w:val="9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Испражнения в виде горохового супа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Чем обусловлено тяжелое течение холеры</w:t>
      </w:r>
    </w:p>
    <w:p w:rsidR="005A670E" w:rsidRPr="00B52A8A" w:rsidRDefault="005A670E" w:rsidP="00D90288">
      <w:pPr>
        <w:pStyle w:val="a5"/>
        <w:numPr>
          <w:ilvl w:val="0"/>
          <w:numId w:val="9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Бактериемией и </w:t>
      </w:r>
      <w:proofErr w:type="spellStart"/>
      <w:r w:rsidRPr="00B52A8A">
        <w:rPr>
          <w:rFonts w:ascii="Times New Roman" w:hAnsi="Times New Roman"/>
          <w:sz w:val="18"/>
          <w:szCs w:val="18"/>
        </w:rPr>
        <w:t>токсинемией</w:t>
      </w:r>
      <w:proofErr w:type="spellEnd"/>
    </w:p>
    <w:p w:rsidR="005A670E" w:rsidRPr="00B52A8A" w:rsidRDefault="005A670E" w:rsidP="00D90288">
      <w:pPr>
        <w:pStyle w:val="a5"/>
        <w:numPr>
          <w:ilvl w:val="0"/>
          <w:numId w:val="9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Обезвоживанием и обессоливанием</w:t>
      </w:r>
    </w:p>
    <w:p w:rsidR="005A670E" w:rsidRPr="00B52A8A" w:rsidRDefault="005A670E" w:rsidP="00D90288">
      <w:pPr>
        <w:pStyle w:val="a5"/>
        <w:numPr>
          <w:ilvl w:val="0"/>
          <w:numId w:val="9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Пилороспазмом</w:t>
      </w:r>
    </w:p>
    <w:p w:rsidR="005A670E" w:rsidRPr="00B52A8A" w:rsidRDefault="005A670E" w:rsidP="00D90288">
      <w:pPr>
        <w:pStyle w:val="a5"/>
        <w:numPr>
          <w:ilvl w:val="0"/>
          <w:numId w:val="9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Выраженной интоксикацией</w:t>
      </w:r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Возбудитель холеры</w:t>
      </w:r>
    </w:p>
    <w:p w:rsidR="005A670E" w:rsidRPr="00B52A8A" w:rsidRDefault="005A670E" w:rsidP="00D90288">
      <w:pPr>
        <w:pStyle w:val="a5"/>
        <w:numPr>
          <w:ilvl w:val="0"/>
          <w:numId w:val="10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Вибрион Коха </w:t>
      </w:r>
    </w:p>
    <w:p w:rsidR="005A670E" w:rsidRPr="00B52A8A" w:rsidRDefault="005A670E" w:rsidP="00D90288">
      <w:pPr>
        <w:pStyle w:val="a5"/>
        <w:numPr>
          <w:ilvl w:val="0"/>
          <w:numId w:val="10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Шигеллы</w:t>
      </w:r>
      <w:proofErr w:type="spellEnd"/>
    </w:p>
    <w:p w:rsidR="005A670E" w:rsidRPr="00B52A8A" w:rsidRDefault="005A670E" w:rsidP="00D90288">
      <w:pPr>
        <w:pStyle w:val="a5"/>
        <w:numPr>
          <w:ilvl w:val="0"/>
          <w:numId w:val="10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gramStart"/>
      <w:r w:rsidRPr="00B52A8A">
        <w:rPr>
          <w:rFonts w:ascii="Times New Roman" w:hAnsi="Times New Roman"/>
          <w:sz w:val="18"/>
          <w:szCs w:val="18"/>
        </w:rPr>
        <w:t>НАГ-вибрионы</w:t>
      </w:r>
      <w:proofErr w:type="gramEnd"/>
    </w:p>
    <w:p w:rsidR="005A670E" w:rsidRPr="00B52A8A" w:rsidRDefault="005A670E" w:rsidP="00D90288">
      <w:pPr>
        <w:pStyle w:val="a5"/>
        <w:numPr>
          <w:ilvl w:val="0"/>
          <w:numId w:val="10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Иерсинии</w:t>
      </w:r>
      <w:proofErr w:type="spellEnd"/>
    </w:p>
    <w:p w:rsidR="005A670E" w:rsidRPr="00B52A8A" w:rsidRDefault="005A670E" w:rsidP="00D90288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нарушения кислотно-щелочного равновесия НЕ развиваются у тяжелых больных холерой и другими острыми кишечными инфекциями</w:t>
      </w:r>
    </w:p>
    <w:p w:rsidR="005A670E" w:rsidRPr="00B52A8A" w:rsidRDefault="005A670E" w:rsidP="00B536D6">
      <w:pPr>
        <w:pStyle w:val="a5"/>
        <w:numPr>
          <w:ilvl w:val="0"/>
          <w:numId w:val="10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Гиповолемия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0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Гипонатриемия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0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Гипокалиемия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0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Гиперкалиемия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Чем вызваны осиплость голоса и афония у больных холерой</w:t>
      </w:r>
    </w:p>
    <w:p w:rsidR="005A670E" w:rsidRPr="00B52A8A" w:rsidRDefault="005A670E" w:rsidP="00B536D6">
      <w:pPr>
        <w:pStyle w:val="a5"/>
        <w:numPr>
          <w:ilvl w:val="0"/>
          <w:numId w:val="10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Параличом возвратной ветви блуждающего нерва</w:t>
      </w:r>
    </w:p>
    <w:p w:rsidR="005A670E" w:rsidRPr="00B52A8A" w:rsidRDefault="005A670E" w:rsidP="00B536D6">
      <w:pPr>
        <w:pStyle w:val="a5"/>
        <w:numPr>
          <w:ilvl w:val="0"/>
          <w:numId w:val="102"/>
        </w:numPr>
        <w:spacing w:after="0" w:line="240" w:lineRule="auto"/>
        <w:ind w:left="142" w:firstLine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Воспалительным процессом в гортани</w:t>
      </w:r>
    </w:p>
    <w:p w:rsidR="005A670E" w:rsidRPr="00B52A8A" w:rsidRDefault="005A670E" w:rsidP="00B536D6">
      <w:pPr>
        <w:pStyle w:val="a5"/>
        <w:numPr>
          <w:ilvl w:val="0"/>
          <w:numId w:val="102"/>
        </w:numPr>
        <w:spacing w:after="0" w:line="240" w:lineRule="auto"/>
        <w:ind w:left="142" w:hanging="284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Сухостью голосовых связок, связанной с дегидратацией</w:t>
      </w:r>
    </w:p>
    <w:p w:rsidR="005A670E" w:rsidRPr="00B52A8A" w:rsidRDefault="005A670E" w:rsidP="00B536D6">
      <w:pPr>
        <w:pStyle w:val="a5"/>
        <w:numPr>
          <w:ilvl w:val="0"/>
          <w:numId w:val="10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Развитием бульбарного паралича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Подтверждающий метод  диагностики холеры</w:t>
      </w:r>
    </w:p>
    <w:p w:rsidR="005A670E" w:rsidRPr="00B52A8A" w:rsidRDefault="005A670E" w:rsidP="00B536D6">
      <w:pPr>
        <w:pStyle w:val="a5"/>
        <w:numPr>
          <w:ilvl w:val="0"/>
          <w:numId w:val="10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Бактериологический</w:t>
      </w:r>
    </w:p>
    <w:p w:rsidR="005A670E" w:rsidRPr="00B52A8A" w:rsidRDefault="005A670E" w:rsidP="00B536D6">
      <w:pPr>
        <w:pStyle w:val="a5"/>
        <w:numPr>
          <w:ilvl w:val="0"/>
          <w:numId w:val="10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Аллергологический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0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Серологический </w:t>
      </w:r>
    </w:p>
    <w:p w:rsidR="005A670E" w:rsidRPr="00B52A8A" w:rsidRDefault="005A670E" w:rsidP="00B536D6">
      <w:pPr>
        <w:pStyle w:val="a5"/>
        <w:numPr>
          <w:ilvl w:val="0"/>
          <w:numId w:val="10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Биологический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Характерные для холеры осложнения</w:t>
      </w:r>
    </w:p>
    <w:p w:rsidR="005A670E" w:rsidRPr="00B52A8A" w:rsidRDefault="005A670E" w:rsidP="00B536D6">
      <w:pPr>
        <w:pStyle w:val="a5"/>
        <w:numPr>
          <w:ilvl w:val="0"/>
          <w:numId w:val="10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Гиповолемический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52A8A">
        <w:rPr>
          <w:rFonts w:ascii="Times New Roman" w:hAnsi="Times New Roman"/>
          <w:sz w:val="18"/>
          <w:szCs w:val="18"/>
        </w:rPr>
        <w:t>дегидратационный</w:t>
      </w:r>
      <w:proofErr w:type="spellEnd"/>
      <w:r w:rsidRPr="00B52A8A">
        <w:rPr>
          <w:rFonts w:ascii="Times New Roman" w:hAnsi="Times New Roman"/>
          <w:sz w:val="18"/>
          <w:szCs w:val="18"/>
        </w:rPr>
        <w:t>) шок</w:t>
      </w:r>
    </w:p>
    <w:p w:rsidR="005A670E" w:rsidRPr="00B52A8A" w:rsidRDefault="005A670E" w:rsidP="00B536D6">
      <w:pPr>
        <w:pStyle w:val="a5"/>
        <w:numPr>
          <w:ilvl w:val="0"/>
          <w:numId w:val="10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Кишечное кровотечение</w:t>
      </w:r>
    </w:p>
    <w:p w:rsidR="005A670E" w:rsidRPr="00B52A8A" w:rsidRDefault="005A670E" w:rsidP="00B536D6">
      <w:pPr>
        <w:pStyle w:val="a5"/>
        <w:numPr>
          <w:ilvl w:val="0"/>
          <w:numId w:val="10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Выпадение прямой кишки</w:t>
      </w:r>
    </w:p>
    <w:p w:rsidR="005A670E" w:rsidRPr="00B52A8A" w:rsidRDefault="005A670E" w:rsidP="00B536D6">
      <w:pPr>
        <w:pStyle w:val="a5"/>
        <w:numPr>
          <w:ilvl w:val="0"/>
          <w:numId w:val="10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Острая печеночно-клеточная недостаточность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 При проведении </w:t>
      </w:r>
      <w:proofErr w:type="spellStart"/>
      <w:r w:rsidRPr="00B52A8A">
        <w:rPr>
          <w:rFonts w:ascii="Times New Roman" w:hAnsi="Times New Roman"/>
          <w:sz w:val="18"/>
          <w:szCs w:val="18"/>
        </w:rPr>
        <w:t>регидратационной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терапии ориентация должна быть на следующие клинико-лабораторные показатели, за исключением</w:t>
      </w:r>
    </w:p>
    <w:p w:rsidR="005A670E" w:rsidRPr="00B52A8A" w:rsidRDefault="005A670E" w:rsidP="00B536D6">
      <w:pPr>
        <w:pStyle w:val="a5"/>
        <w:numPr>
          <w:ilvl w:val="0"/>
          <w:numId w:val="10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Вязкость крови, относительная плотность плазмы</w:t>
      </w:r>
    </w:p>
    <w:p w:rsidR="005A670E" w:rsidRPr="00B52A8A" w:rsidRDefault="005A670E" w:rsidP="00B536D6">
      <w:pPr>
        <w:pStyle w:val="a5"/>
        <w:numPr>
          <w:ilvl w:val="0"/>
          <w:numId w:val="10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Показатели гематокрита</w:t>
      </w:r>
    </w:p>
    <w:p w:rsidR="005A670E" w:rsidRPr="00B52A8A" w:rsidRDefault="005A670E" w:rsidP="00B536D6">
      <w:pPr>
        <w:pStyle w:val="a5"/>
        <w:numPr>
          <w:ilvl w:val="0"/>
          <w:numId w:val="10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lastRenderedPageBreak/>
        <w:t>Частота стула, рвота, тургор кожи, сухость слизистых</w:t>
      </w:r>
    </w:p>
    <w:p w:rsidR="005A670E" w:rsidRPr="00B52A8A" w:rsidRDefault="005A670E" w:rsidP="00B536D6">
      <w:pPr>
        <w:pStyle w:val="a5"/>
        <w:numPr>
          <w:ilvl w:val="0"/>
          <w:numId w:val="105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Наличие лихорадки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Какой материал НЕ подлежит лабораторному исследованию у больных холерой</w:t>
      </w:r>
    </w:p>
    <w:p w:rsidR="005A670E" w:rsidRPr="00B52A8A" w:rsidRDefault="005A670E" w:rsidP="00B536D6">
      <w:pPr>
        <w:pStyle w:val="a5"/>
        <w:numPr>
          <w:ilvl w:val="0"/>
          <w:numId w:val="10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Испражнения</w:t>
      </w:r>
    </w:p>
    <w:p w:rsidR="005A670E" w:rsidRPr="00B52A8A" w:rsidRDefault="005A670E" w:rsidP="00B536D6">
      <w:pPr>
        <w:pStyle w:val="a5"/>
        <w:numPr>
          <w:ilvl w:val="0"/>
          <w:numId w:val="10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Рвотные массы</w:t>
      </w:r>
    </w:p>
    <w:p w:rsidR="005A670E" w:rsidRPr="00B52A8A" w:rsidRDefault="005A670E" w:rsidP="00B536D6">
      <w:pPr>
        <w:pStyle w:val="a5"/>
        <w:numPr>
          <w:ilvl w:val="0"/>
          <w:numId w:val="10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Кровь</w:t>
      </w:r>
    </w:p>
    <w:p w:rsidR="005A670E" w:rsidRPr="00B52A8A" w:rsidRDefault="005A670E" w:rsidP="00B536D6">
      <w:pPr>
        <w:pStyle w:val="a5"/>
        <w:numPr>
          <w:ilvl w:val="0"/>
          <w:numId w:val="106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Желчь (перед выпиской из стационара)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клинические признаки отличают начальный период холеры от других острых кишечных инфекций</w:t>
      </w:r>
    </w:p>
    <w:p w:rsidR="005A670E" w:rsidRPr="00B52A8A" w:rsidRDefault="005A670E" w:rsidP="00B536D6">
      <w:pPr>
        <w:pStyle w:val="a5"/>
        <w:numPr>
          <w:ilvl w:val="0"/>
          <w:numId w:val="10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Внезапный позыв на дефекацию без болей в животе</w:t>
      </w:r>
    </w:p>
    <w:p w:rsidR="005A670E" w:rsidRPr="00B52A8A" w:rsidRDefault="005A670E" w:rsidP="00B536D6">
      <w:pPr>
        <w:pStyle w:val="a5"/>
        <w:numPr>
          <w:ilvl w:val="0"/>
          <w:numId w:val="10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Спастические боли в животе</w:t>
      </w:r>
    </w:p>
    <w:p w:rsidR="005A670E" w:rsidRPr="00B52A8A" w:rsidRDefault="005A670E" w:rsidP="00B536D6">
      <w:pPr>
        <w:pStyle w:val="a5"/>
        <w:numPr>
          <w:ilvl w:val="0"/>
          <w:numId w:val="10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Высокая  лихорадка с ознобом</w:t>
      </w:r>
    </w:p>
    <w:p w:rsidR="005A670E" w:rsidRPr="00B52A8A" w:rsidRDefault="005A670E" w:rsidP="00B536D6">
      <w:pPr>
        <w:pStyle w:val="a5"/>
        <w:numPr>
          <w:ilvl w:val="0"/>
          <w:numId w:val="107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Мучительная тошнота и рвота 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симптомы характерны для обезвоживания 4-й степени у больных холерой</w:t>
      </w:r>
    </w:p>
    <w:p w:rsidR="005A670E" w:rsidRPr="00B52A8A" w:rsidRDefault="005A670E" w:rsidP="00D42552">
      <w:pPr>
        <w:pStyle w:val="a5"/>
        <w:numPr>
          <w:ilvl w:val="0"/>
          <w:numId w:val="108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Снижение тургора кожи, «рука прачки», судороги, «симптом очков»</w:t>
      </w:r>
    </w:p>
    <w:p w:rsidR="005A670E" w:rsidRPr="00B52A8A" w:rsidRDefault="005A670E" w:rsidP="00B536D6">
      <w:pPr>
        <w:pStyle w:val="a5"/>
        <w:numPr>
          <w:ilvl w:val="0"/>
          <w:numId w:val="10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Одышка, заостренные черты лица, цианоз, </w:t>
      </w:r>
      <w:proofErr w:type="spellStart"/>
      <w:r w:rsidRPr="00B52A8A">
        <w:rPr>
          <w:rFonts w:ascii="Times New Roman" w:hAnsi="Times New Roman"/>
          <w:sz w:val="18"/>
          <w:szCs w:val="18"/>
        </w:rPr>
        <w:t>акроцианоз</w:t>
      </w:r>
      <w:proofErr w:type="spellEnd"/>
      <w:r w:rsidRPr="00B52A8A">
        <w:rPr>
          <w:rFonts w:ascii="Times New Roman" w:hAnsi="Times New Roman"/>
          <w:sz w:val="18"/>
          <w:szCs w:val="18"/>
        </w:rPr>
        <w:t>, афония</w:t>
      </w:r>
    </w:p>
    <w:p w:rsidR="005A670E" w:rsidRPr="00B52A8A" w:rsidRDefault="005A670E" w:rsidP="00B536D6">
      <w:pPr>
        <w:pStyle w:val="a5"/>
        <w:numPr>
          <w:ilvl w:val="0"/>
          <w:numId w:val="10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Сухость языка и слизистых оболочек </w:t>
      </w:r>
    </w:p>
    <w:p w:rsidR="005A670E" w:rsidRPr="00B52A8A" w:rsidRDefault="005A670E" w:rsidP="00B536D6">
      <w:pPr>
        <w:pStyle w:val="a5"/>
        <w:numPr>
          <w:ilvl w:val="0"/>
          <w:numId w:val="108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Гепатоспленомегалия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Какие  из перечисленных растворов дают наилучший эффект в лечении больных холерой</w:t>
      </w:r>
    </w:p>
    <w:p w:rsidR="005A670E" w:rsidRPr="00B52A8A" w:rsidRDefault="005A670E" w:rsidP="00B536D6">
      <w:pPr>
        <w:pStyle w:val="a5"/>
        <w:numPr>
          <w:ilvl w:val="0"/>
          <w:numId w:val="10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Коллоиды (</w:t>
      </w:r>
      <w:proofErr w:type="spellStart"/>
      <w:r w:rsidRPr="00B52A8A">
        <w:rPr>
          <w:rFonts w:ascii="Times New Roman" w:hAnsi="Times New Roman"/>
          <w:sz w:val="18"/>
          <w:szCs w:val="18"/>
        </w:rPr>
        <w:t>реополиглюкин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52A8A">
        <w:rPr>
          <w:rFonts w:ascii="Times New Roman" w:hAnsi="Times New Roman"/>
          <w:sz w:val="18"/>
          <w:szCs w:val="18"/>
        </w:rPr>
        <w:t>полиглюкин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52A8A">
        <w:rPr>
          <w:rFonts w:ascii="Times New Roman" w:hAnsi="Times New Roman"/>
          <w:sz w:val="18"/>
          <w:szCs w:val="18"/>
        </w:rPr>
        <w:t>реоглюман</w:t>
      </w:r>
      <w:proofErr w:type="spellEnd"/>
      <w:r w:rsidRPr="00B52A8A">
        <w:rPr>
          <w:rFonts w:ascii="Times New Roman" w:hAnsi="Times New Roman"/>
          <w:sz w:val="18"/>
          <w:szCs w:val="18"/>
        </w:rPr>
        <w:t>)</w:t>
      </w:r>
    </w:p>
    <w:p w:rsidR="005A670E" w:rsidRPr="00B52A8A" w:rsidRDefault="005A670E" w:rsidP="00B536D6">
      <w:pPr>
        <w:pStyle w:val="a5"/>
        <w:numPr>
          <w:ilvl w:val="0"/>
          <w:numId w:val="10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Физиологический раствор</w:t>
      </w:r>
    </w:p>
    <w:p w:rsidR="005A670E" w:rsidRPr="00B52A8A" w:rsidRDefault="005A670E" w:rsidP="00B536D6">
      <w:pPr>
        <w:pStyle w:val="a5"/>
        <w:numPr>
          <w:ilvl w:val="0"/>
          <w:numId w:val="10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Полиионные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кристаллоиды</w:t>
      </w:r>
    </w:p>
    <w:p w:rsidR="005A670E" w:rsidRPr="00B52A8A" w:rsidRDefault="005A670E" w:rsidP="00B536D6">
      <w:pPr>
        <w:pStyle w:val="a5"/>
        <w:numPr>
          <w:ilvl w:val="0"/>
          <w:numId w:val="109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Гемодез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Основной принцип лечения больных холерой</w:t>
      </w:r>
    </w:p>
    <w:p w:rsidR="005A670E" w:rsidRPr="00B52A8A" w:rsidRDefault="005A670E" w:rsidP="00B536D6">
      <w:pPr>
        <w:pStyle w:val="a5"/>
        <w:numPr>
          <w:ilvl w:val="0"/>
          <w:numId w:val="11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Регидратация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2A8A">
        <w:rPr>
          <w:rFonts w:ascii="Times New Roman" w:hAnsi="Times New Roman"/>
          <w:sz w:val="18"/>
          <w:szCs w:val="18"/>
        </w:rPr>
        <w:t>полиионными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кристаллоидами</w:t>
      </w:r>
    </w:p>
    <w:p w:rsidR="005A670E" w:rsidRPr="00B52A8A" w:rsidRDefault="005A670E" w:rsidP="00B536D6">
      <w:pPr>
        <w:pStyle w:val="a5"/>
        <w:numPr>
          <w:ilvl w:val="0"/>
          <w:numId w:val="11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Мочегонные препараты</w:t>
      </w:r>
    </w:p>
    <w:p w:rsidR="005A670E" w:rsidRPr="00B52A8A" w:rsidRDefault="005A670E" w:rsidP="00B536D6">
      <w:pPr>
        <w:pStyle w:val="a5"/>
        <w:numPr>
          <w:ilvl w:val="0"/>
          <w:numId w:val="11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Витаминотерапия</w:t>
      </w:r>
    </w:p>
    <w:p w:rsidR="005A670E" w:rsidRPr="00B52A8A" w:rsidRDefault="005A670E" w:rsidP="00B536D6">
      <w:pPr>
        <w:pStyle w:val="a5"/>
        <w:numPr>
          <w:ilvl w:val="0"/>
          <w:numId w:val="110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Гормональная терапия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Правила выписки больных холерой из стационара:</w:t>
      </w:r>
    </w:p>
    <w:p w:rsidR="005A670E" w:rsidRPr="00B52A8A" w:rsidRDefault="005A670E" w:rsidP="00B536D6">
      <w:pPr>
        <w:pStyle w:val="a5"/>
        <w:numPr>
          <w:ilvl w:val="0"/>
          <w:numId w:val="11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На 4-5-й день болезни после клинического выздоровления</w:t>
      </w:r>
    </w:p>
    <w:p w:rsidR="005A670E" w:rsidRPr="00B52A8A" w:rsidRDefault="005A670E" w:rsidP="00B536D6">
      <w:pPr>
        <w:pStyle w:val="a5"/>
        <w:numPr>
          <w:ilvl w:val="0"/>
          <w:numId w:val="11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На 8-10 день болезни после клинического выздоровления, 3-х отрицательных </w:t>
      </w:r>
      <w:proofErr w:type="spellStart"/>
      <w:r w:rsidRPr="00B52A8A">
        <w:rPr>
          <w:rFonts w:ascii="Times New Roman" w:hAnsi="Times New Roman"/>
          <w:sz w:val="18"/>
          <w:szCs w:val="18"/>
        </w:rPr>
        <w:t>бак</w:t>
      </w:r>
      <w:proofErr w:type="gramStart"/>
      <w:r w:rsidRPr="00B52A8A">
        <w:rPr>
          <w:rFonts w:ascii="Times New Roman" w:hAnsi="Times New Roman"/>
          <w:sz w:val="18"/>
          <w:szCs w:val="18"/>
        </w:rPr>
        <w:t>.а</w:t>
      </w:r>
      <w:proofErr w:type="gramEnd"/>
      <w:r w:rsidRPr="00B52A8A">
        <w:rPr>
          <w:rFonts w:ascii="Times New Roman" w:hAnsi="Times New Roman"/>
          <w:sz w:val="18"/>
          <w:szCs w:val="18"/>
        </w:rPr>
        <w:t>нализа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кала, 1-го отрицательного анализа желчи </w:t>
      </w:r>
    </w:p>
    <w:p w:rsidR="005A670E" w:rsidRPr="00B52A8A" w:rsidRDefault="005A670E" w:rsidP="00B536D6">
      <w:pPr>
        <w:pStyle w:val="a5"/>
        <w:numPr>
          <w:ilvl w:val="0"/>
          <w:numId w:val="11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На 8-10 день болезни после клинического выздоровления и 1-го отрицательного </w:t>
      </w:r>
      <w:proofErr w:type="spellStart"/>
      <w:r w:rsidRPr="00B52A8A">
        <w:rPr>
          <w:rFonts w:ascii="Times New Roman" w:hAnsi="Times New Roman"/>
          <w:sz w:val="18"/>
          <w:szCs w:val="18"/>
        </w:rPr>
        <w:t>бак</w:t>
      </w:r>
      <w:proofErr w:type="gramStart"/>
      <w:r w:rsidRPr="00B52A8A">
        <w:rPr>
          <w:rFonts w:ascii="Times New Roman" w:hAnsi="Times New Roman"/>
          <w:sz w:val="18"/>
          <w:szCs w:val="18"/>
        </w:rPr>
        <w:t>.а</w:t>
      </w:r>
      <w:proofErr w:type="gramEnd"/>
      <w:r w:rsidRPr="00B52A8A">
        <w:rPr>
          <w:rFonts w:ascii="Times New Roman" w:hAnsi="Times New Roman"/>
          <w:sz w:val="18"/>
          <w:szCs w:val="18"/>
        </w:rPr>
        <w:t>нализа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кала </w:t>
      </w:r>
    </w:p>
    <w:p w:rsidR="005A670E" w:rsidRPr="00B52A8A" w:rsidRDefault="005A670E" w:rsidP="00B536D6">
      <w:pPr>
        <w:pStyle w:val="a5"/>
        <w:numPr>
          <w:ilvl w:val="0"/>
          <w:numId w:val="11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На 7-8 день болезни после клинического выздоровления и 2-кратного отрицательного  </w:t>
      </w:r>
      <w:proofErr w:type="spellStart"/>
      <w:r w:rsidRPr="00B52A8A">
        <w:rPr>
          <w:rFonts w:ascii="Times New Roman" w:hAnsi="Times New Roman"/>
          <w:sz w:val="18"/>
          <w:szCs w:val="18"/>
        </w:rPr>
        <w:t>бак</w:t>
      </w:r>
      <w:proofErr w:type="gramStart"/>
      <w:r w:rsidRPr="00B52A8A">
        <w:rPr>
          <w:rFonts w:ascii="Times New Roman" w:hAnsi="Times New Roman"/>
          <w:sz w:val="18"/>
          <w:szCs w:val="18"/>
        </w:rPr>
        <w:t>.а</w:t>
      </w:r>
      <w:proofErr w:type="gramEnd"/>
      <w:r w:rsidRPr="00B52A8A">
        <w:rPr>
          <w:rFonts w:ascii="Times New Roman" w:hAnsi="Times New Roman"/>
          <w:sz w:val="18"/>
          <w:szCs w:val="18"/>
        </w:rPr>
        <w:t>нализа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кала 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Быстрый метод определения степени обезвоживания организма у больных холерой</w:t>
      </w:r>
    </w:p>
    <w:p w:rsidR="005A670E" w:rsidRPr="00B52A8A" w:rsidRDefault="005A670E" w:rsidP="00B536D6">
      <w:pPr>
        <w:pStyle w:val="a5"/>
        <w:numPr>
          <w:ilvl w:val="0"/>
          <w:numId w:val="11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 наличию судорог </w:t>
      </w:r>
    </w:p>
    <w:p w:rsidR="005A670E" w:rsidRPr="00B52A8A" w:rsidRDefault="005A670E" w:rsidP="00B536D6">
      <w:pPr>
        <w:pStyle w:val="a5"/>
        <w:numPr>
          <w:ilvl w:val="0"/>
          <w:numId w:val="11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 частоте рвоты и поноса </w:t>
      </w:r>
    </w:p>
    <w:p w:rsidR="005A670E" w:rsidRPr="00B52A8A" w:rsidRDefault="005A670E" w:rsidP="00B536D6">
      <w:pPr>
        <w:pStyle w:val="a5"/>
        <w:numPr>
          <w:ilvl w:val="0"/>
          <w:numId w:val="112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Взвешивание больного с определением % потерь массы тела</w:t>
      </w:r>
    </w:p>
    <w:p w:rsidR="005A670E" w:rsidRPr="00B52A8A" w:rsidRDefault="005A670E" w:rsidP="00B536D6">
      <w:pPr>
        <w:pStyle w:val="a5"/>
        <w:numPr>
          <w:ilvl w:val="0"/>
          <w:numId w:val="112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По степени выраженности цианоза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Этиотропный </w:t>
      </w:r>
      <w:proofErr w:type="gramStart"/>
      <w:r w:rsidRPr="00B52A8A">
        <w:rPr>
          <w:rFonts w:ascii="Times New Roman" w:hAnsi="Times New Roman"/>
          <w:sz w:val="18"/>
          <w:szCs w:val="18"/>
        </w:rPr>
        <w:t>препарат</w:t>
      </w:r>
      <w:proofErr w:type="gramEnd"/>
      <w:r w:rsidRPr="00B52A8A">
        <w:rPr>
          <w:rFonts w:ascii="Times New Roman" w:hAnsi="Times New Roman"/>
          <w:sz w:val="18"/>
          <w:szCs w:val="18"/>
        </w:rPr>
        <w:t xml:space="preserve"> рекомендуемый для лечения больных холерой</w:t>
      </w:r>
    </w:p>
    <w:p w:rsidR="005A670E" w:rsidRPr="00B52A8A" w:rsidRDefault="005A670E" w:rsidP="00B536D6">
      <w:pPr>
        <w:pStyle w:val="a5"/>
        <w:numPr>
          <w:ilvl w:val="0"/>
          <w:numId w:val="11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Пенициллин</w:t>
      </w:r>
    </w:p>
    <w:p w:rsidR="005A670E" w:rsidRPr="00B52A8A" w:rsidRDefault="005A670E" w:rsidP="00B536D6">
      <w:pPr>
        <w:pStyle w:val="a5"/>
        <w:numPr>
          <w:ilvl w:val="0"/>
          <w:numId w:val="11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Доксициклин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1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Стрептомицин </w:t>
      </w:r>
    </w:p>
    <w:p w:rsidR="005A670E" w:rsidRPr="00B52A8A" w:rsidRDefault="005A670E" w:rsidP="00B536D6">
      <w:pPr>
        <w:pStyle w:val="a5"/>
        <w:numPr>
          <w:ilvl w:val="0"/>
          <w:numId w:val="113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Азитромицин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Причины острой почечной недостаточности  у больных холерой</w:t>
      </w:r>
    </w:p>
    <w:p w:rsidR="005A670E" w:rsidRPr="00B52A8A" w:rsidRDefault="005A670E" w:rsidP="00B536D6">
      <w:pPr>
        <w:pStyle w:val="a5"/>
        <w:numPr>
          <w:ilvl w:val="0"/>
          <w:numId w:val="11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Повреждение эпителия почечных клубочков </w:t>
      </w:r>
    </w:p>
    <w:p w:rsidR="005A670E" w:rsidRPr="00B52A8A" w:rsidRDefault="005A670E" w:rsidP="00B536D6">
      <w:pPr>
        <w:pStyle w:val="a5"/>
        <w:numPr>
          <w:ilvl w:val="0"/>
          <w:numId w:val="11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Артериальная гипертензия </w:t>
      </w:r>
    </w:p>
    <w:p w:rsidR="005A670E" w:rsidRPr="00B52A8A" w:rsidRDefault="005A670E" w:rsidP="00B536D6">
      <w:pPr>
        <w:pStyle w:val="a5"/>
        <w:numPr>
          <w:ilvl w:val="0"/>
          <w:numId w:val="11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Обструкция мочевыводящих путей </w:t>
      </w:r>
    </w:p>
    <w:p w:rsidR="005A670E" w:rsidRPr="00B52A8A" w:rsidRDefault="005A670E" w:rsidP="00B536D6">
      <w:pPr>
        <w:pStyle w:val="a5"/>
        <w:numPr>
          <w:ilvl w:val="0"/>
          <w:numId w:val="114"/>
        </w:numPr>
        <w:spacing w:after="0" w:line="240" w:lineRule="auto"/>
        <w:ind w:left="142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Повреждение эпителия почечных канальцев из-за длительной гипоксии и </w:t>
      </w:r>
      <w:proofErr w:type="spellStart"/>
      <w:r w:rsidRPr="00B52A8A">
        <w:rPr>
          <w:rFonts w:ascii="Times New Roman" w:hAnsi="Times New Roman"/>
          <w:sz w:val="18"/>
          <w:szCs w:val="18"/>
        </w:rPr>
        <w:t>гиповолемии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</w:p>
    <w:p w:rsidR="005A670E" w:rsidRPr="00B52A8A" w:rsidRDefault="005A670E" w:rsidP="00D90288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Клинически сходная с холерой кишечная инфекция</w:t>
      </w:r>
    </w:p>
    <w:p w:rsidR="005A670E" w:rsidRPr="00B52A8A" w:rsidRDefault="005A670E" w:rsidP="00B536D6">
      <w:pPr>
        <w:pStyle w:val="a5"/>
        <w:numPr>
          <w:ilvl w:val="0"/>
          <w:numId w:val="115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Ботулизм</w:t>
      </w:r>
    </w:p>
    <w:p w:rsidR="005A670E" w:rsidRPr="00B52A8A" w:rsidRDefault="005A670E" w:rsidP="00B536D6">
      <w:pPr>
        <w:pStyle w:val="a5"/>
        <w:numPr>
          <w:ilvl w:val="0"/>
          <w:numId w:val="115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Пищевая </w:t>
      </w:r>
      <w:proofErr w:type="spellStart"/>
      <w:r w:rsidRPr="00B52A8A">
        <w:rPr>
          <w:rFonts w:ascii="Times New Roman" w:hAnsi="Times New Roman"/>
          <w:sz w:val="18"/>
          <w:szCs w:val="18"/>
        </w:rPr>
        <w:t>токсикоинфекция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</w:p>
    <w:p w:rsidR="005A670E" w:rsidRPr="00B52A8A" w:rsidRDefault="005A670E" w:rsidP="00B536D6">
      <w:pPr>
        <w:pStyle w:val="a5"/>
        <w:numPr>
          <w:ilvl w:val="0"/>
          <w:numId w:val="115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Колитическая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форма дизентерии </w:t>
      </w:r>
    </w:p>
    <w:p w:rsidR="005A670E" w:rsidRPr="00B52A8A" w:rsidRDefault="005A670E" w:rsidP="00B536D6">
      <w:pPr>
        <w:pStyle w:val="a5"/>
        <w:numPr>
          <w:ilvl w:val="0"/>
          <w:numId w:val="115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Иерсиниоз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Типичный клинический вариант  острой дизентерии</w:t>
      </w:r>
    </w:p>
    <w:p w:rsidR="005A670E" w:rsidRPr="00B52A8A" w:rsidRDefault="005A670E" w:rsidP="00B536D6">
      <w:pPr>
        <w:pStyle w:val="a5"/>
        <w:numPr>
          <w:ilvl w:val="0"/>
          <w:numId w:val="116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Гастритический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16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Энтеритический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</w:t>
      </w:r>
    </w:p>
    <w:p w:rsidR="005A670E" w:rsidRPr="00B52A8A" w:rsidRDefault="005A670E" w:rsidP="00B536D6">
      <w:pPr>
        <w:pStyle w:val="a5"/>
        <w:numPr>
          <w:ilvl w:val="0"/>
          <w:numId w:val="116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Колитический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16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Алгидный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Клинический вариант  хронической дизентерии</w:t>
      </w:r>
    </w:p>
    <w:p w:rsidR="005A670E" w:rsidRPr="00B52A8A" w:rsidRDefault="005A670E" w:rsidP="00B536D6">
      <w:pPr>
        <w:pStyle w:val="a5"/>
        <w:numPr>
          <w:ilvl w:val="0"/>
          <w:numId w:val="117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proofErr w:type="spellStart"/>
      <w:r w:rsidRPr="00B52A8A">
        <w:rPr>
          <w:rFonts w:ascii="Times New Roman" w:hAnsi="Times New Roman"/>
          <w:sz w:val="18"/>
          <w:szCs w:val="18"/>
        </w:rPr>
        <w:t>Персистирующая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17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Рецидивирующая</w:t>
      </w:r>
    </w:p>
    <w:p w:rsidR="005A670E" w:rsidRPr="00B52A8A" w:rsidRDefault="005A670E" w:rsidP="00B536D6">
      <w:pPr>
        <w:pStyle w:val="a5"/>
        <w:numPr>
          <w:ilvl w:val="0"/>
          <w:numId w:val="117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Обостряющаяся</w:t>
      </w:r>
    </w:p>
    <w:p w:rsidR="005A670E" w:rsidRPr="00B52A8A" w:rsidRDefault="005A670E" w:rsidP="00B536D6">
      <w:pPr>
        <w:pStyle w:val="a5"/>
        <w:numPr>
          <w:ilvl w:val="0"/>
          <w:numId w:val="117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Затяжная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 xml:space="preserve">Признаки </w:t>
      </w:r>
      <w:proofErr w:type="spellStart"/>
      <w:r w:rsidRPr="00B52A8A">
        <w:rPr>
          <w:rFonts w:ascii="Times New Roman" w:hAnsi="Times New Roman"/>
          <w:sz w:val="18"/>
          <w:szCs w:val="18"/>
        </w:rPr>
        <w:t>колитического</w:t>
      </w:r>
      <w:proofErr w:type="spellEnd"/>
      <w:r w:rsidRPr="00B52A8A">
        <w:rPr>
          <w:rFonts w:ascii="Times New Roman" w:hAnsi="Times New Roman"/>
          <w:sz w:val="18"/>
          <w:szCs w:val="18"/>
        </w:rPr>
        <w:t xml:space="preserve"> варианта острой дизентерии, за исключением</w:t>
      </w:r>
    </w:p>
    <w:p w:rsidR="005A670E" w:rsidRPr="00B52A8A" w:rsidRDefault="005A670E" w:rsidP="00B536D6">
      <w:pPr>
        <w:pStyle w:val="a5"/>
        <w:numPr>
          <w:ilvl w:val="0"/>
          <w:numId w:val="118"/>
        </w:numPr>
        <w:spacing w:after="0" w:line="240" w:lineRule="auto"/>
        <w:ind w:left="284" w:hanging="426"/>
        <w:rPr>
          <w:rFonts w:ascii="Times New Roman" w:hAnsi="Times New Roman"/>
          <w:sz w:val="18"/>
          <w:szCs w:val="18"/>
        </w:rPr>
      </w:pPr>
      <w:r w:rsidRPr="00B52A8A">
        <w:rPr>
          <w:rFonts w:ascii="Times New Roman" w:hAnsi="Times New Roman"/>
          <w:sz w:val="18"/>
          <w:szCs w:val="18"/>
        </w:rPr>
        <w:t>Острое начало, интоксикация, повышение температуры</w:t>
      </w:r>
    </w:p>
    <w:p w:rsidR="005A670E" w:rsidRPr="00B52A8A" w:rsidRDefault="005A670E" w:rsidP="00B536D6">
      <w:pPr>
        <w:pStyle w:val="a5"/>
        <w:numPr>
          <w:ilvl w:val="0"/>
          <w:numId w:val="118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lastRenderedPageBreak/>
        <w:t>Схваткообразные боли в животе больше слева</w:t>
      </w:r>
    </w:p>
    <w:p w:rsidR="005A670E" w:rsidRPr="00B52A8A" w:rsidRDefault="005A670E" w:rsidP="00B536D6">
      <w:pPr>
        <w:pStyle w:val="a5"/>
        <w:numPr>
          <w:ilvl w:val="0"/>
          <w:numId w:val="118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Постоянные ноющие боли в животе больше справа</w:t>
      </w:r>
    </w:p>
    <w:p w:rsidR="005A670E" w:rsidRPr="00B52A8A" w:rsidRDefault="005A670E" w:rsidP="00B536D6">
      <w:pPr>
        <w:pStyle w:val="a5"/>
        <w:numPr>
          <w:ilvl w:val="0"/>
          <w:numId w:val="118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Частый, жидкий, скудный стул с патологическими примесями: кровь, слизь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 Признаки стертой формы острой дизентерии</w:t>
      </w:r>
    </w:p>
    <w:p w:rsidR="005A670E" w:rsidRPr="00B52A8A" w:rsidRDefault="005A670E" w:rsidP="00B536D6">
      <w:pPr>
        <w:pStyle w:val="a5"/>
        <w:numPr>
          <w:ilvl w:val="0"/>
          <w:numId w:val="119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Острое начало с ознобом и лихорадкой</w:t>
      </w:r>
    </w:p>
    <w:p w:rsidR="005A670E" w:rsidRPr="00B52A8A" w:rsidRDefault="005A670E" w:rsidP="00B536D6">
      <w:pPr>
        <w:pStyle w:val="a5"/>
        <w:numPr>
          <w:ilvl w:val="0"/>
          <w:numId w:val="119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Субфебрилитет, как правило</w:t>
      </w:r>
    </w:p>
    <w:p w:rsidR="005A670E" w:rsidRPr="00B52A8A" w:rsidRDefault="005A670E" w:rsidP="00B536D6">
      <w:pPr>
        <w:pStyle w:val="a5"/>
        <w:numPr>
          <w:ilvl w:val="0"/>
          <w:numId w:val="119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Боли в животе слабо выражены без четкой локализации</w:t>
      </w:r>
    </w:p>
    <w:p w:rsidR="005A670E" w:rsidRPr="00B52A8A" w:rsidRDefault="005A670E" w:rsidP="00B536D6">
      <w:pPr>
        <w:pStyle w:val="a5"/>
        <w:numPr>
          <w:ilvl w:val="0"/>
          <w:numId w:val="119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Стул кашицеобразный без патологических примесей, редкий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 каком отделе кишечника преимущественно развиваются характерные для дизентерии патологические изменения</w:t>
      </w:r>
    </w:p>
    <w:p w:rsidR="005A670E" w:rsidRPr="00B52A8A" w:rsidRDefault="005A670E" w:rsidP="00B536D6">
      <w:pPr>
        <w:pStyle w:val="a5"/>
        <w:numPr>
          <w:ilvl w:val="0"/>
          <w:numId w:val="120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Двенадцатиперстная кишка</w:t>
      </w:r>
    </w:p>
    <w:p w:rsidR="005A670E" w:rsidRPr="00B52A8A" w:rsidRDefault="005A670E" w:rsidP="00B536D6">
      <w:pPr>
        <w:pStyle w:val="a5"/>
        <w:numPr>
          <w:ilvl w:val="0"/>
          <w:numId w:val="120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Подвздошная кишка</w:t>
      </w:r>
    </w:p>
    <w:p w:rsidR="005A670E" w:rsidRPr="00B52A8A" w:rsidRDefault="005A670E" w:rsidP="00B536D6">
      <w:pPr>
        <w:pStyle w:val="a5"/>
        <w:numPr>
          <w:ilvl w:val="0"/>
          <w:numId w:val="120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Слепая кишка</w:t>
      </w:r>
    </w:p>
    <w:p w:rsidR="005A670E" w:rsidRPr="00B52A8A" w:rsidRDefault="005A670E" w:rsidP="00B536D6">
      <w:pPr>
        <w:pStyle w:val="a5"/>
        <w:numPr>
          <w:ilvl w:val="0"/>
          <w:numId w:val="120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Сигмовидная кишка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Материал, подлежащий бактериологическому исследованию при подозрении на дизентерию</w:t>
      </w:r>
    </w:p>
    <w:p w:rsidR="005A670E" w:rsidRPr="00B52A8A" w:rsidRDefault="005A670E" w:rsidP="00B536D6">
      <w:pPr>
        <w:pStyle w:val="a5"/>
        <w:numPr>
          <w:ilvl w:val="0"/>
          <w:numId w:val="12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Кровь</w:t>
      </w:r>
    </w:p>
    <w:p w:rsidR="005A670E" w:rsidRPr="00B52A8A" w:rsidRDefault="005A670E" w:rsidP="00B536D6">
      <w:pPr>
        <w:pStyle w:val="a5"/>
        <w:numPr>
          <w:ilvl w:val="0"/>
          <w:numId w:val="12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Моча</w:t>
      </w:r>
    </w:p>
    <w:p w:rsidR="005A670E" w:rsidRPr="00B52A8A" w:rsidRDefault="005A670E" w:rsidP="00B536D6">
      <w:pPr>
        <w:pStyle w:val="a5"/>
        <w:numPr>
          <w:ilvl w:val="0"/>
          <w:numId w:val="12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Испражнения</w:t>
      </w:r>
    </w:p>
    <w:p w:rsidR="005A670E" w:rsidRPr="00B52A8A" w:rsidRDefault="005A670E" w:rsidP="00B536D6">
      <w:pPr>
        <w:pStyle w:val="a5"/>
        <w:numPr>
          <w:ilvl w:val="0"/>
          <w:numId w:val="12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Дуоденальное содержимое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Осложнения дизентерии следующие, за исключением</w:t>
      </w:r>
    </w:p>
    <w:p w:rsidR="005A670E" w:rsidRPr="00B52A8A" w:rsidRDefault="005A670E" w:rsidP="00B536D6">
      <w:pPr>
        <w:pStyle w:val="a5"/>
        <w:numPr>
          <w:ilvl w:val="0"/>
          <w:numId w:val="122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Выпадение прямой кишки </w:t>
      </w:r>
    </w:p>
    <w:p w:rsidR="005A670E" w:rsidRPr="00B52A8A" w:rsidRDefault="005A670E" w:rsidP="00B536D6">
      <w:pPr>
        <w:pStyle w:val="a5"/>
        <w:numPr>
          <w:ilvl w:val="0"/>
          <w:numId w:val="122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Парапроктит, </w:t>
      </w:r>
    </w:p>
    <w:p w:rsidR="005A670E" w:rsidRPr="00B52A8A" w:rsidRDefault="005A670E" w:rsidP="00B536D6">
      <w:pPr>
        <w:pStyle w:val="a5"/>
        <w:numPr>
          <w:ilvl w:val="0"/>
          <w:numId w:val="122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Обострение хронического геморроя</w:t>
      </w:r>
    </w:p>
    <w:p w:rsidR="005A670E" w:rsidRPr="00B52A8A" w:rsidRDefault="005A670E" w:rsidP="00B536D6">
      <w:pPr>
        <w:pStyle w:val="a5"/>
        <w:numPr>
          <w:ilvl w:val="0"/>
          <w:numId w:val="122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Острый </w:t>
      </w:r>
      <w:proofErr w:type="spellStart"/>
      <w:r w:rsidRPr="00B52A8A">
        <w:rPr>
          <w:rFonts w:ascii="Times New Roman" w:hAnsi="Times New Roman"/>
          <w:sz w:val="16"/>
          <w:szCs w:val="16"/>
        </w:rPr>
        <w:t>гломерулонефрит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Выберите опорные симптомы для постановки диагноза острой дизентерии</w:t>
      </w:r>
    </w:p>
    <w:p w:rsidR="005A670E" w:rsidRPr="00B52A8A" w:rsidRDefault="005A670E" w:rsidP="00B536D6">
      <w:pPr>
        <w:pStyle w:val="a5"/>
        <w:numPr>
          <w:ilvl w:val="0"/>
          <w:numId w:val="123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Острое начало </w:t>
      </w:r>
    </w:p>
    <w:p w:rsidR="005A670E" w:rsidRPr="00B52A8A" w:rsidRDefault="005A670E" w:rsidP="00B536D6">
      <w:pPr>
        <w:pStyle w:val="a5"/>
        <w:numPr>
          <w:ilvl w:val="0"/>
          <w:numId w:val="123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Высокая лихорадка </w:t>
      </w:r>
    </w:p>
    <w:p w:rsidR="005A670E" w:rsidRPr="00B52A8A" w:rsidRDefault="005A670E" w:rsidP="00B536D6">
      <w:pPr>
        <w:pStyle w:val="a5"/>
        <w:numPr>
          <w:ilvl w:val="0"/>
          <w:numId w:val="123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Тенезмы</w:t>
      </w:r>
    </w:p>
    <w:p w:rsidR="005A670E" w:rsidRPr="00B52A8A" w:rsidRDefault="005A670E" w:rsidP="00B536D6">
      <w:pPr>
        <w:pStyle w:val="a5"/>
        <w:numPr>
          <w:ilvl w:val="0"/>
          <w:numId w:val="123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Гепатолиенальный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синдром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Методы диагностики острой дизентерии следующие, за исключением</w:t>
      </w:r>
    </w:p>
    <w:p w:rsidR="005A670E" w:rsidRPr="00B52A8A" w:rsidRDefault="005A670E" w:rsidP="00B536D6">
      <w:pPr>
        <w:pStyle w:val="a5"/>
        <w:numPr>
          <w:ilvl w:val="0"/>
          <w:numId w:val="124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Клинико-эпидемиологический</w:t>
      </w:r>
    </w:p>
    <w:p w:rsidR="005A670E" w:rsidRPr="00B52A8A" w:rsidRDefault="005A670E" w:rsidP="00B536D6">
      <w:pPr>
        <w:pStyle w:val="a5"/>
        <w:numPr>
          <w:ilvl w:val="0"/>
          <w:numId w:val="124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Копрологический</w:t>
      </w:r>
    </w:p>
    <w:p w:rsidR="005A670E" w:rsidRPr="00B52A8A" w:rsidRDefault="005A670E" w:rsidP="00B536D6">
      <w:pPr>
        <w:pStyle w:val="a5"/>
        <w:numPr>
          <w:ilvl w:val="0"/>
          <w:numId w:val="124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Биологический</w:t>
      </w:r>
    </w:p>
    <w:p w:rsidR="005A670E" w:rsidRPr="00B52A8A" w:rsidRDefault="005A670E" w:rsidP="00B536D6">
      <w:pPr>
        <w:pStyle w:val="a5"/>
        <w:numPr>
          <w:ilvl w:val="0"/>
          <w:numId w:val="124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Бактериологический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Препараты, назначение которых наиболее целесообразно при лечении больных острой дизентерией</w:t>
      </w:r>
    </w:p>
    <w:p w:rsidR="005A670E" w:rsidRPr="00B52A8A" w:rsidRDefault="005A670E" w:rsidP="00B536D6">
      <w:pPr>
        <w:pStyle w:val="a5"/>
        <w:numPr>
          <w:ilvl w:val="0"/>
          <w:numId w:val="125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Оралит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52A8A">
        <w:rPr>
          <w:rFonts w:ascii="Times New Roman" w:hAnsi="Times New Roman"/>
          <w:sz w:val="16"/>
          <w:szCs w:val="16"/>
        </w:rPr>
        <w:t>регидрон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B52A8A">
        <w:rPr>
          <w:rFonts w:ascii="Times New Roman" w:hAnsi="Times New Roman"/>
          <w:sz w:val="16"/>
          <w:szCs w:val="16"/>
        </w:rPr>
        <w:t>глюкосолан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25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Нитрофураны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B52A8A">
        <w:rPr>
          <w:rFonts w:ascii="Times New Roman" w:hAnsi="Times New Roman"/>
          <w:sz w:val="16"/>
          <w:szCs w:val="16"/>
        </w:rPr>
        <w:t>фуразолидон</w:t>
      </w:r>
      <w:proofErr w:type="spellEnd"/>
      <w:r w:rsidRPr="00B52A8A">
        <w:rPr>
          <w:rFonts w:ascii="Times New Roman" w:hAnsi="Times New Roman"/>
          <w:sz w:val="16"/>
          <w:szCs w:val="16"/>
        </w:rPr>
        <w:t>)</w:t>
      </w:r>
    </w:p>
    <w:p w:rsidR="005A670E" w:rsidRPr="00B52A8A" w:rsidRDefault="005A670E" w:rsidP="00B536D6">
      <w:pPr>
        <w:pStyle w:val="a5"/>
        <w:numPr>
          <w:ilvl w:val="0"/>
          <w:numId w:val="125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Левомицетин, гентамицин</w:t>
      </w:r>
    </w:p>
    <w:p w:rsidR="005A670E" w:rsidRPr="00B52A8A" w:rsidRDefault="005A670E" w:rsidP="00B536D6">
      <w:pPr>
        <w:pStyle w:val="a5"/>
        <w:numPr>
          <w:ilvl w:val="0"/>
          <w:numId w:val="125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Спазмолитики (но-шпа)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Для острого периода заболевания амебиазом характерно, за исключением</w:t>
      </w:r>
    </w:p>
    <w:p w:rsidR="005A670E" w:rsidRPr="00B52A8A" w:rsidRDefault="005A670E" w:rsidP="00B536D6">
      <w:pPr>
        <w:pStyle w:val="a5"/>
        <w:numPr>
          <w:ilvl w:val="0"/>
          <w:numId w:val="126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нормальная и субфебрильная температура</w:t>
      </w:r>
    </w:p>
    <w:p w:rsidR="005A670E" w:rsidRPr="00B52A8A" w:rsidRDefault="005A670E" w:rsidP="00B536D6">
      <w:pPr>
        <w:pStyle w:val="a5"/>
        <w:numPr>
          <w:ilvl w:val="0"/>
          <w:numId w:val="126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частота дефекации до 10-20 раз</w:t>
      </w:r>
    </w:p>
    <w:p w:rsidR="005A670E" w:rsidRPr="00B52A8A" w:rsidRDefault="005A670E" w:rsidP="00B536D6">
      <w:pPr>
        <w:pStyle w:val="a5"/>
        <w:numPr>
          <w:ilvl w:val="0"/>
          <w:numId w:val="126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 испражнениях большое количество стекловидной слизи, примесь крови</w:t>
      </w:r>
    </w:p>
    <w:p w:rsidR="005A670E" w:rsidRPr="00B52A8A" w:rsidRDefault="005A670E" w:rsidP="00B536D6">
      <w:pPr>
        <w:pStyle w:val="a5"/>
        <w:numPr>
          <w:ilvl w:val="0"/>
          <w:numId w:val="126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испражнения с примесью слизи и гноя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Для амебиаза характерен следующий вид испражнений</w:t>
      </w:r>
    </w:p>
    <w:p w:rsidR="005A670E" w:rsidRPr="00B52A8A" w:rsidRDefault="005A670E" w:rsidP="00B536D6">
      <w:pPr>
        <w:pStyle w:val="a5"/>
        <w:numPr>
          <w:ilvl w:val="0"/>
          <w:numId w:val="127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proofErr w:type="gramStart"/>
      <w:r w:rsidRPr="00B52A8A">
        <w:rPr>
          <w:rFonts w:ascii="Times New Roman" w:hAnsi="Times New Roman"/>
          <w:sz w:val="16"/>
          <w:szCs w:val="16"/>
        </w:rPr>
        <w:t>жидкий</w:t>
      </w:r>
      <w:proofErr w:type="gramEnd"/>
      <w:r w:rsidRPr="00B52A8A">
        <w:rPr>
          <w:rFonts w:ascii="Times New Roman" w:hAnsi="Times New Roman"/>
          <w:sz w:val="16"/>
          <w:szCs w:val="16"/>
        </w:rPr>
        <w:t>, с примесью стекловидной слизи,    равномерно перемешанный с кровью</w:t>
      </w:r>
    </w:p>
    <w:p w:rsidR="005A670E" w:rsidRPr="00B52A8A" w:rsidRDefault="005A670E" w:rsidP="00B536D6">
      <w:pPr>
        <w:pStyle w:val="a5"/>
        <w:numPr>
          <w:ilvl w:val="0"/>
          <w:numId w:val="127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жидкий, обильный, водянистый</w:t>
      </w:r>
    </w:p>
    <w:p w:rsidR="005A670E" w:rsidRPr="00B52A8A" w:rsidRDefault="005A670E" w:rsidP="00B536D6">
      <w:pPr>
        <w:pStyle w:val="a5"/>
        <w:numPr>
          <w:ilvl w:val="0"/>
          <w:numId w:val="127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proofErr w:type="gramStart"/>
      <w:r w:rsidRPr="00B52A8A">
        <w:rPr>
          <w:rFonts w:ascii="Times New Roman" w:hAnsi="Times New Roman"/>
          <w:sz w:val="16"/>
          <w:szCs w:val="16"/>
        </w:rPr>
        <w:t>жидкий</w:t>
      </w:r>
      <w:proofErr w:type="gramEnd"/>
      <w:r w:rsidRPr="00B52A8A">
        <w:rPr>
          <w:rFonts w:ascii="Times New Roman" w:hAnsi="Times New Roman"/>
          <w:sz w:val="16"/>
          <w:szCs w:val="16"/>
        </w:rPr>
        <w:t>, скудный, в виде комочка слизи с  прожилками крови</w:t>
      </w:r>
    </w:p>
    <w:p w:rsidR="005A670E" w:rsidRPr="00B52A8A" w:rsidRDefault="005A670E" w:rsidP="00B536D6">
      <w:pPr>
        <w:pStyle w:val="a5"/>
        <w:numPr>
          <w:ilvl w:val="0"/>
          <w:numId w:val="127"/>
        </w:numPr>
        <w:spacing w:after="0" w:line="240" w:lineRule="auto"/>
        <w:ind w:left="142" w:hanging="284"/>
        <w:rPr>
          <w:rFonts w:ascii="Times New Roman" w:hAnsi="Times New Roman"/>
          <w:sz w:val="16"/>
          <w:szCs w:val="16"/>
        </w:rPr>
      </w:pPr>
      <w:proofErr w:type="gramStart"/>
      <w:r w:rsidRPr="00B52A8A">
        <w:rPr>
          <w:rFonts w:ascii="Times New Roman" w:hAnsi="Times New Roman"/>
          <w:sz w:val="16"/>
          <w:szCs w:val="16"/>
        </w:rPr>
        <w:t>жидкий</w:t>
      </w:r>
      <w:proofErr w:type="gramEnd"/>
      <w:r w:rsidRPr="00B52A8A">
        <w:rPr>
          <w:rFonts w:ascii="Times New Roman" w:hAnsi="Times New Roman"/>
          <w:sz w:val="16"/>
          <w:szCs w:val="16"/>
        </w:rPr>
        <w:t>, обильный, с примесью гноя, крови, резким   гнилостным запахом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 каком отделе кишечника развивается патологический  процесс при амебиазе </w:t>
      </w:r>
    </w:p>
    <w:p w:rsidR="005A670E" w:rsidRPr="00B52A8A" w:rsidRDefault="005A670E" w:rsidP="00B536D6">
      <w:pPr>
        <w:pStyle w:val="a5"/>
        <w:numPr>
          <w:ilvl w:val="0"/>
          <w:numId w:val="128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подвздошной кишке</w:t>
      </w:r>
    </w:p>
    <w:p w:rsidR="005A670E" w:rsidRPr="00B52A8A" w:rsidRDefault="005A670E" w:rsidP="00B536D6">
      <w:pPr>
        <w:pStyle w:val="a5"/>
        <w:numPr>
          <w:ilvl w:val="0"/>
          <w:numId w:val="128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слепой кишке</w:t>
      </w:r>
    </w:p>
    <w:p w:rsidR="005A670E" w:rsidRPr="00B52A8A" w:rsidRDefault="005A670E" w:rsidP="00B536D6">
      <w:pPr>
        <w:pStyle w:val="a5"/>
        <w:numPr>
          <w:ilvl w:val="0"/>
          <w:numId w:val="128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поперечно-ободочной кишке</w:t>
      </w:r>
    </w:p>
    <w:p w:rsidR="005A670E" w:rsidRPr="00B52A8A" w:rsidRDefault="005A670E" w:rsidP="00B536D6">
      <w:pPr>
        <w:pStyle w:val="a5"/>
        <w:numPr>
          <w:ilvl w:val="0"/>
          <w:numId w:val="128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сигмовидной кишке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Для амебиаза характерны следующие изменения со стороны кишечника (данные </w:t>
      </w:r>
      <w:proofErr w:type="spellStart"/>
      <w:r w:rsidRPr="00B52A8A">
        <w:rPr>
          <w:rFonts w:ascii="Times New Roman" w:hAnsi="Times New Roman"/>
          <w:sz w:val="16"/>
          <w:szCs w:val="16"/>
        </w:rPr>
        <w:t>ректороманоскопии</w:t>
      </w:r>
      <w:proofErr w:type="spellEnd"/>
      <w:r w:rsidRPr="00B52A8A">
        <w:rPr>
          <w:rFonts w:ascii="Times New Roman" w:hAnsi="Times New Roman"/>
          <w:sz w:val="16"/>
          <w:szCs w:val="16"/>
        </w:rPr>
        <w:t>):</w:t>
      </w:r>
    </w:p>
    <w:p w:rsidR="005A670E" w:rsidRPr="00B52A8A" w:rsidRDefault="005A670E" w:rsidP="00B536D6">
      <w:pPr>
        <w:pStyle w:val="a5"/>
        <w:numPr>
          <w:ilvl w:val="0"/>
          <w:numId w:val="129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на фоне отечной и гиперемированной слизистой     единичные поверхностные язвы</w:t>
      </w:r>
    </w:p>
    <w:p w:rsidR="005A670E" w:rsidRPr="00B52A8A" w:rsidRDefault="005A670E" w:rsidP="00B536D6">
      <w:pPr>
        <w:pStyle w:val="a5"/>
        <w:numPr>
          <w:ilvl w:val="0"/>
          <w:numId w:val="129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легкая ранимость слизистой, наличие множества   мелких кровоточащих язв</w:t>
      </w:r>
    </w:p>
    <w:p w:rsidR="005A670E" w:rsidRPr="00B52A8A" w:rsidRDefault="005A670E" w:rsidP="00B536D6">
      <w:pPr>
        <w:pStyle w:val="a5"/>
        <w:numPr>
          <w:ilvl w:val="0"/>
          <w:numId w:val="129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наличие глубоких язв с подрытыми краями,   "сальным" дном и неизмененной слизистой  между ними</w:t>
      </w:r>
      <w:r w:rsidRPr="00B52A8A">
        <w:rPr>
          <w:rFonts w:ascii="Times New Roman" w:hAnsi="Times New Roman"/>
          <w:sz w:val="16"/>
          <w:szCs w:val="16"/>
        </w:rPr>
        <w:tab/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52A8A">
        <w:rPr>
          <w:rFonts w:ascii="Times New Roman" w:hAnsi="Times New Roman"/>
          <w:sz w:val="16"/>
          <w:szCs w:val="16"/>
        </w:rPr>
        <w:t>Пищевая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токсикоинфекция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клинически проявляется, за исключением </w:t>
      </w:r>
    </w:p>
    <w:p w:rsidR="005A670E" w:rsidRPr="00B52A8A" w:rsidRDefault="005A670E" w:rsidP="00B536D6">
      <w:pPr>
        <w:pStyle w:val="a5"/>
        <w:numPr>
          <w:ilvl w:val="0"/>
          <w:numId w:val="130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Инкубационный период не более 24 ч</w:t>
      </w:r>
    </w:p>
    <w:p w:rsidR="005A670E" w:rsidRPr="00B52A8A" w:rsidRDefault="005A670E" w:rsidP="00B536D6">
      <w:pPr>
        <w:pStyle w:val="a5"/>
        <w:numPr>
          <w:ilvl w:val="0"/>
          <w:numId w:val="130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Клинические признаки начального периода болезни сходны, независимо от вида возбудителя</w:t>
      </w:r>
    </w:p>
    <w:p w:rsidR="005A670E" w:rsidRPr="00B52A8A" w:rsidRDefault="005A670E" w:rsidP="00B536D6">
      <w:pPr>
        <w:pStyle w:val="a5"/>
        <w:numPr>
          <w:ilvl w:val="0"/>
          <w:numId w:val="130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Начало с тошноты, рвоты, а затем диарея</w:t>
      </w:r>
    </w:p>
    <w:p w:rsidR="005A670E" w:rsidRPr="00B52A8A" w:rsidRDefault="005A670E" w:rsidP="00B536D6">
      <w:pPr>
        <w:pStyle w:val="a5"/>
        <w:numPr>
          <w:ilvl w:val="0"/>
          <w:numId w:val="130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Продолжительность </w:t>
      </w:r>
      <w:proofErr w:type="gramStart"/>
      <w:r w:rsidRPr="00B52A8A">
        <w:rPr>
          <w:rFonts w:ascii="Times New Roman" w:hAnsi="Times New Roman"/>
          <w:sz w:val="16"/>
          <w:szCs w:val="16"/>
        </w:rPr>
        <w:t>пищевой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токсикоинфекции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 более 2-х недель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К методам диагностики пищевой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токсикоинфекции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НЕ относится </w:t>
      </w:r>
    </w:p>
    <w:p w:rsidR="005A670E" w:rsidRPr="00B52A8A" w:rsidRDefault="005A670E" w:rsidP="00B536D6">
      <w:pPr>
        <w:pStyle w:val="a5"/>
        <w:numPr>
          <w:ilvl w:val="0"/>
          <w:numId w:val="13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Клинико-эпидемиологический</w:t>
      </w:r>
    </w:p>
    <w:p w:rsidR="005A670E" w:rsidRPr="00B52A8A" w:rsidRDefault="005A670E" w:rsidP="00B536D6">
      <w:pPr>
        <w:pStyle w:val="a5"/>
        <w:numPr>
          <w:ilvl w:val="0"/>
          <w:numId w:val="13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Бактериологический: посев рвотных масс и испражнений</w:t>
      </w:r>
    </w:p>
    <w:p w:rsidR="005A670E" w:rsidRPr="00B52A8A" w:rsidRDefault="005A670E" w:rsidP="00B536D6">
      <w:pPr>
        <w:pStyle w:val="a5"/>
        <w:numPr>
          <w:ilvl w:val="0"/>
          <w:numId w:val="13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proofErr w:type="gramStart"/>
      <w:r w:rsidRPr="00B52A8A">
        <w:rPr>
          <w:rFonts w:ascii="Times New Roman" w:hAnsi="Times New Roman"/>
          <w:sz w:val="16"/>
          <w:szCs w:val="16"/>
        </w:rPr>
        <w:t>Серологический</w:t>
      </w:r>
      <w:proofErr w:type="gramEnd"/>
      <w:r w:rsidRPr="00B52A8A">
        <w:rPr>
          <w:rFonts w:ascii="Times New Roman" w:hAnsi="Times New Roman"/>
          <w:sz w:val="16"/>
          <w:szCs w:val="16"/>
        </w:rPr>
        <w:t>: по нарастанию титра антител к возбудителю</w:t>
      </w:r>
    </w:p>
    <w:p w:rsidR="005A670E" w:rsidRPr="00B52A8A" w:rsidRDefault="005A670E" w:rsidP="00B536D6">
      <w:pPr>
        <w:pStyle w:val="a5"/>
        <w:numPr>
          <w:ilvl w:val="0"/>
          <w:numId w:val="13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Бактериоскопический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НЕ служит материалом для бактериологического исследования при  </w:t>
      </w:r>
      <w:proofErr w:type="gramStart"/>
      <w:r w:rsidRPr="00B52A8A">
        <w:rPr>
          <w:rFonts w:ascii="Times New Roman" w:hAnsi="Times New Roman"/>
          <w:sz w:val="16"/>
          <w:szCs w:val="16"/>
        </w:rPr>
        <w:t>пищевых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токсикоинфекциях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32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Испражнения</w:t>
      </w:r>
    </w:p>
    <w:p w:rsidR="005A670E" w:rsidRPr="00B52A8A" w:rsidRDefault="005A670E" w:rsidP="00B536D6">
      <w:pPr>
        <w:pStyle w:val="a5"/>
        <w:numPr>
          <w:ilvl w:val="0"/>
          <w:numId w:val="132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Моча</w:t>
      </w:r>
    </w:p>
    <w:p w:rsidR="005A670E" w:rsidRPr="00B52A8A" w:rsidRDefault="005A670E" w:rsidP="00B536D6">
      <w:pPr>
        <w:pStyle w:val="a5"/>
        <w:numPr>
          <w:ilvl w:val="0"/>
          <w:numId w:val="132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Промывные воды желудка и кишечника</w:t>
      </w:r>
    </w:p>
    <w:p w:rsidR="005A670E" w:rsidRPr="00B52A8A" w:rsidRDefault="005A670E" w:rsidP="00B536D6">
      <w:pPr>
        <w:pStyle w:val="a5"/>
        <w:numPr>
          <w:ilvl w:val="0"/>
          <w:numId w:val="132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lastRenderedPageBreak/>
        <w:t>Рвотные массы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Заболевание, клинически НЕ сходное с </w:t>
      </w:r>
      <w:proofErr w:type="gramStart"/>
      <w:r w:rsidRPr="00B52A8A">
        <w:rPr>
          <w:rFonts w:ascii="Times New Roman" w:hAnsi="Times New Roman"/>
          <w:sz w:val="16"/>
          <w:szCs w:val="16"/>
        </w:rPr>
        <w:t>пищевыми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токсикоинфекциями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33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Холера</w:t>
      </w:r>
    </w:p>
    <w:p w:rsidR="005A670E" w:rsidRPr="00B52A8A" w:rsidRDefault="005A670E" w:rsidP="00B536D6">
      <w:pPr>
        <w:pStyle w:val="a5"/>
        <w:numPr>
          <w:ilvl w:val="0"/>
          <w:numId w:val="133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Пищевые отравления растительного происхождения</w:t>
      </w:r>
    </w:p>
    <w:p w:rsidR="005A670E" w:rsidRPr="00B52A8A" w:rsidRDefault="005A670E" w:rsidP="00B536D6">
      <w:pPr>
        <w:pStyle w:val="a5"/>
        <w:numPr>
          <w:ilvl w:val="0"/>
          <w:numId w:val="133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Заболевания, сопровождающиеся клиникой «острого живота»</w:t>
      </w:r>
    </w:p>
    <w:p w:rsidR="005A670E" w:rsidRPr="00B52A8A" w:rsidRDefault="005A670E" w:rsidP="00B536D6">
      <w:pPr>
        <w:pStyle w:val="a5"/>
        <w:numPr>
          <w:ilvl w:val="0"/>
          <w:numId w:val="133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Брюшной тиф</w:t>
      </w:r>
    </w:p>
    <w:p w:rsidR="005A670E" w:rsidRPr="00B52A8A" w:rsidRDefault="005A670E" w:rsidP="00B536D6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 К признакам характерным для </w:t>
      </w:r>
      <w:proofErr w:type="gramStart"/>
      <w:r w:rsidRPr="00B52A8A">
        <w:rPr>
          <w:rFonts w:ascii="Times New Roman" w:hAnsi="Times New Roman"/>
          <w:sz w:val="16"/>
          <w:szCs w:val="16"/>
        </w:rPr>
        <w:t>пищевой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52A8A">
        <w:rPr>
          <w:rFonts w:ascii="Times New Roman" w:hAnsi="Times New Roman"/>
          <w:sz w:val="16"/>
          <w:szCs w:val="16"/>
        </w:rPr>
        <w:t>токсикоинфекции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НЕ относятся</w:t>
      </w:r>
    </w:p>
    <w:p w:rsidR="005A670E" w:rsidRPr="00B52A8A" w:rsidRDefault="005A670E" w:rsidP="00B536D6">
      <w:pPr>
        <w:pStyle w:val="a5"/>
        <w:numPr>
          <w:ilvl w:val="0"/>
          <w:numId w:val="135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Тошнота, рвота </w:t>
      </w:r>
    </w:p>
    <w:p w:rsidR="005A670E" w:rsidRPr="00B52A8A" w:rsidRDefault="005A670E" w:rsidP="00B536D6">
      <w:pPr>
        <w:pStyle w:val="a5"/>
        <w:numPr>
          <w:ilvl w:val="0"/>
          <w:numId w:val="135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Боли в животе, преимущественно в </w:t>
      </w:r>
      <w:proofErr w:type="spellStart"/>
      <w:r w:rsidRPr="00B52A8A">
        <w:rPr>
          <w:rFonts w:ascii="Times New Roman" w:hAnsi="Times New Roman"/>
          <w:sz w:val="16"/>
          <w:szCs w:val="16"/>
        </w:rPr>
        <w:t>эпигастрии</w:t>
      </w:r>
      <w:proofErr w:type="spellEnd"/>
    </w:p>
    <w:p w:rsidR="005A670E" w:rsidRPr="00B52A8A" w:rsidRDefault="005A670E" w:rsidP="00B536D6">
      <w:pPr>
        <w:pStyle w:val="a5"/>
        <w:numPr>
          <w:ilvl w:val="0"/>
          <w:numId w:val="135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Жидкий стул</w:t>
      </w:r>
    </w:p>
    <w:p w:rsidR="005A670E" w:rsidRPr="00B52A8A" w:rsidRDefault="005A670E" w:rsidP="00B536D6">
      <w:pPr>
        <w:pStyle w:val="a5"/>
        <w:numPr>
          <w:ilvl w:val="0"/>
          <w:numId w:val="135"/>
        </w:numPr>
        <w:spacing w:after="0" w:line="240" w:lineRule="auto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Испражнения в виде «ректального плевка», тенезмы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Ребенок с тяжелой кишечной инфекцией получает внутривенно витамин "С", </w:t>
      </w:r>
      <w:proofErr w:type="spellStart"/>
      <w:r w:rsidRPr="00B52A8A">
        <w:rPr>
          <w:rFonts w:ascii="Times New Roman" w:hAnsi="Times New Roman"/>
          <w:sz w:val="16"/>
          <w:szCs w:val="16"/>
        </w:rPr>
        <w:t>кокарбоксилазу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, гепарин, преднизолон, 4% калий хлор. Отмечается снижение </w:t>
      </w:r>
      <w:proofErr w:type="spellStart"/>
      <w:r w:rsidRPr="00B52A8A">
        <w:rPr>
          <w:rFonts w:ascii="Times New Roman" w:hAnsi="Times New Roman"/>
          <w:sz w:val="16"/>
          <w:szCs w:val="16"/>
        </w:rPr>
        <w:t>протромбинового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индекса. Какой препарат необходимо отменить?:</w:t>
      </w:r>
    </w:p>
    <w:p w:rsidR="005A670E" w:rsidRPr="00B52A8A" w:rsidRDefault="005A670E" w:rsidP="00B536D6">
      <w:pPr>
        <w:pStyle w:val="a3"/>
        <w:numPr>
          <w:ilvl w:val="0"/>
          <w:numId w:val="16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витамин "С"</w:t>
      </w:r>
    </w:p>
    <w:p w:rsidR="005A670E" w:rsidRPr="00B52A8A" w:rsidRDefault="005A670E" w:rsidP="00B536D6">
      <w:pPr>
        <w:pStyle w:val="a3"/>
        <w:numPr>
          <w:ilvl w:val="0"/>
          <w:numId w:val="164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кокарбоксилазу</w:t>
      </w:r>
      <w:proofErr w:type="spellEnd"/>
    </w:p>
    <w:p w:rsidR="005A670E" w:rsidRPr="00B52A8A" w:rsidRDefault="005A670E" w:rsidP="00B536D6">
      <w:pPr>
        <w:pStyle w:val="a3"/>
        <w:numPr>
          <w:ilvl w:val="0"/>
          <w:numId w:val="16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гепарин</w:t>
      </w:r>
    </w:p>
    <w:p w:rsidR="005A670E" w:rsidRPr="00B52A8A" w:rsidRDefault="005A670E" w:rsidP="00B536D6">
      <w:pPr>
        <w:pStyle w:val="a3"/>
        <w:numPr>
          <w:ilvl w:val="0"/>
          <w:numId w:val="16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преднизолон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При лечении среднетяжелой формы </w:t>
      </w:r>
      <w:proofErr w:type="spellStart"/>
      <w:r w:rsidRPr="00B52A8A">
        <w:rPr>
          <w:rFonts w:ascii="Times New Roman" w:hAnsi="Times New Roman"/>
          <w:sz w:val="16"/>
          <w:szCs w:val="16"/>
        </w:rPr>
        <w:t>эшерихиоза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1 категории необходимы следующие назначения-кроме:</w:t>
      </w:r>
    </w:p>
    <w:p w:rsidR="005A670E" w:rsidRPr="00B52A8A" w:rsidRDefault="005A670E" w:rsidP="00B536D6">
      <w:pPr>
        <w:pStyle w:val="a3"/>
        <w:numPr>
          <w:ilvl w:val="0"/>
          <w:numId w:val="165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кормление по аппетиту</w:t>
      </w:r>
    </w:p>
    <w:p w:rsidR="005A670E" w:rsidRPr="00B52A8A" w:rsidRDefault="005A670E" w:rsidP="00B536D6">
      <w:pPr>
        <w:pStyle w:val="a3"/>
        <w:numPr>
          <w:ilvl w:val="0"/>
          <w:numId w:val="165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оральная </w:t>
      </w:r>
      <w:proofErr w:type="spellStart"/>
      <w:r w:rsidRPr="00B52A8A">
        <w:rPr>
          <w:rFonts w:ascii="Times New Roman" w:hAnsi="Times New Roman"/>
          <w:sz w:val="16"/>
          <w:szCs w:val="16"/>
        </w:rPr>
        <w:t>регидратация</w:t>
      </w:r>
      <w:proofErr w:type="spellEnd"/>
    </w:p>
    <w:p w:rsidR="005A670E" w:rsidRPr="00B52A8A" w:rsidRDefault="005A670E" w:rsidP="00B536D6">
      <w:pPr>
        <w:pStyle w:val="a3"/>
        <w:numPr>
          <w:ilvl w:val="0"/>
          <w:numId w:val="165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антибиотики</w:t>
      </w:r>
    </w:p>
    <w:p w:rsidR="005A670E" w:rsidRPr="00B52A8A" w:rsidRDefault="005A670E" w:rsidP="00B536D6">
      <w:pPr>
        <w:pStyle w:val="a3"/>
        <w:numPr>
          <w:ilvl w:val="0"/>
          <w:numId w:val="165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бифидумбактерин</w:t>
      </w:r>
      <w:proofErr w:type="spellEnd"/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B52A8A">
        <w:rPr>
          <w:rFonts w:ascii="Times New Roman" w:hAnsi="Times New Roman"/>
          <w:sz w:val="16"/>
          <w:szCs w:val="16"/>
        </w:rPr>
        <w:t>копрограмме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преобладают жирные кислоты. Ваш предположительный диагноз:</w:t>
      </w:r>
    </w:p>
    <w:p w:rsidR="005A670E" w:rsidRPr="00B52A8A" w:rsidRDefault="005A670E" w:rsidP="00B536D6">
      <w:pPr>
        <w:pStyle w:val="a3"/>
        <w:numPr>
          <w:ilvl w:val="0"/>
          <w:numId w:val="166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ферментопатия</w:t>
      </w:r>
    </w:p>
    <w:p w:rsidR="005A670E" w:rsidRPr="00B52A8A" w:rsidRDefault="005A670E" w:rsidP="00B536D6">
      <w:pPr>
        <w:pStyle w:val="a3"/>
        <w:numPr>
          <w:ilvl w:val="0"/>
          <w:numId w:val="166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дисбактериоз</w:t>
      </w:r>
    </w:p>
    <w:p w:rsidR="005A670E" w:rsidRPr="00B52A8A" w:rsidRDefault="005A670E" w:rsidP="00B536D6">
      <w:pPr>
        <w:pStyle w:val="a3"/>
        <w:numPr>
          <w:ilvl w:val="0"/>
          <w:numId w:val="166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энтерит</w:t>
      </w:r>
    </w:p>
    <w:p w:rsidR="005A670E" w:rsidRPr="00B52A8A" w:rsidRDefault="005A670E" w:rsidP="00B536D6">
      <w:pPr>
        <w:pStyle w:val="a3"/>
        <w:numPr>
          <w:ilvl w:val="0"/>
          <w:numId w:val="166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дискинезия желчевыводящих путей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Дисбактериоз кишечника чаще всего дифференцируют, </w:t>
      </w:r>
      <w:proofErr w:type="gramStart"/>
      <w:r w:rsidRPr="00B52A8A">
        <w:rPr>
          <w:rFonts w:ascii="Times New Roman" w:hAnsi="Times New Roman"/>
          <w:sz w:val="16"/>
          <w:szCs w:val="16"/>
        </w:rPr>
        <w:t>кроме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B536D6">
      <w:pPr>
        <w:pStyle w:val="a3"/>
        <w:numPr>
          <w:ilvl w:val="0"/>
          <w:numId w:val="167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простой диспепсией</w:t>
      </w:r>
    </w:p>
    <w:p w:rsidR="005A670E" w:rsidRPr="00B52A8A" w:rsidRDefault="005A670E" w:rsidP="00B536D6">
      <w:pPr>
        <w:pStyle w:val="a3"/>
        <w:numPr>
          <w:ilvl w:val="0"/>
          <w:numId w:val="167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условно-патогенные кишечные  инфекции</w:t>
      </w:r>
    </w:p>
    <w:p w:rsidR="005A670E" w:rsidRPr="00B52A8A" w:rsidRDefault="005A670E" w:rsidP="00B536D6">
      <w:pPr>
        <w:pStyle w:val="a3"/>
        <w:numPr>
          <w:ilvl w:val="0"/>
          <w:numId w:val="167"/>
        </w:numPr>
        <w:ind w:left="142" w:hanging="426"/>
        <w:rPr>
          <w:rFonts w:ascii="Times New Roman" w:hAnsi="Times New Roman"/>
          <w:sz w:val="16"/>
          <w:szCs w:val="16"/>
        </w:rPr>
      </w:pPr>
      <w:proofErr w:type="gramStart"/>
      <w:r w:rsidRPr="00B52A8A">
        <w:rPr>
          <w:rFonts w:ascii="Times New Roman" w:hAnsi="Times New Roman"/>
          <w:sz w:val="16"/>
          <w:szCs w:val="16"/>
        </w:rPr>
        <w:t>безусловно-патогенные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кишечные инфекции</w:t>
      </w:r>
    </w:p>
    <w:p w:rsidR="005A670E" w:rsidRPr="00B52A8A" w:rsidRDefault="005A670E" w:rsidP="00B536D6">
      <w:pPr>
        <w:pStyle w:val="a3"/>
        <w:numPr>
          <w:ilvl w:val="0"/>
          <w:numId w:val="167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вирусными диареями</w:t>
      </w:r>
    </w:p>
    <w:p w:rsidR="005A670E" w:rsidRPr="00B52A8A" w:rsidRDefault="005A670E" w:rsidP="00B536D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Для лабораторного подтверждения дисбактериоза кишечника необходимо взять кал </w:t>
      </w:r>
      <w:proofErr w:type="gramStart"/>
      <w:r w:rsidRPr="00B52A8A">
        <w:rPr>
          <w:rFonts w:ascii="Times New Roman" w:hAnsi="Times New Roman"/>
          <w:sz w:val="16"/>
          <w:szCs w:val="16"/>
        </w:rPr>
        <w:t>на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B536D6">
      <w:pPr>
        <w:pStyle w:val="a3"/>
        <w:numPr>
          <w:ilvl w:val="0"/>
          <w:numId w:val="168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комплексное исследование</w:t>
      </w:r>
    </w:p>
    <w:p w:rsidR="005A670E" w:rsidRPr="00B52A8A" w:rsidRDefault="005A670E" w:rsidP="00B536D6">
      <w:pPr>
        <w:pStyle w:val="a3"/>
        <w:numPr>
          <w:ilvl w:val="0"/>
          <w:numId w:val="168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диз</w:t>
      </w:r>
      <w:proofErr w:type="gramStart"/>
      <w:r w:rsidRPr="00B52A8A">
        <w:rPr>
          <w:rFonts w:ascii="Times New Roman" w:hAnsi="Times New Roman"/>
          <w:sz w:val="16"/>
          <w:szCs w:val="16"/>
        </w:rPr>
        <w:t>.г</w:t>
      </w:r>
      <w:proofErr w:type="gramEnd"/>
      <w:r w:rsidRPr="00B52A8A">
        <w:rPr>
          <w:rFonts w:ascii="Times New Roman" w:hAnsi="Times New Roman"/>
          <w:sz w:val="16"/>
          <w:szCs w:val="16"/>
        </w:rPr>
        <w:t>руппу+сальмонеллез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68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количественный метод бактериологического      исследования</w:t>
      </w:r>
    </w:p>
    <w:p w:rsidR="005A670E" w:rsidRPr="00B52A8A" w:rsidRDefault="005A670E" w:rsidP="00D90288">
      <w:pPr>
        <w:pStyle w:val="a3"/>
        <w:numPr>
          <w:ilvl w:val="0"/>
          <w:numId w:val="168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копрограмму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При обследовании </w:t>
      </w:r>
      <w:proofErr w:type="gramStart"/>
      <w:r w:rsidRPr="00B52A8A">
        <w:rPr>
          <w:rFonts w:ascii="Times New Roman" w:hAnsi="Times New Roman"/>
          <w:sz w:val="16"/>
          <w:szCs w:val="16"/>
        </w:rPr>
        <w:t>контактных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с дизентерийным больным в детском  саду выявлен ребенок, который выделил  дизентерийную палочку </w:t>
      </w:r>
      <w:proofErr w:type="spellStart"/>
      <w:r w:rsidRPr="00B52A8A">
        <w:rPr>
          <w:rFonts w:ascii="Times New Roman" w:hAnsi="Times New Roman"/>
          <w:sz w:val="16"/>
          <w:szCs w:val="16"/>
        </w:rPr>
        <w:t>Зонне</w:t>
      </w:r>
      <w:proofErr w:type="spellEnd"/>
      <w:r w:rsidRPr="00B52A8A">
        <w:rPr>
          <w:rFonts w:ascii="Times New Roman" w:hAnsi="Times New Roman"/>
          <w:sz w:val="16"/>
          <w:szCs w:val="16"/>
        </w:rPr>
        <w:t>. Что делать?</w:t>
      </w:r>
    </w:p>
    <w:p w:rsidR="005A670E" w:rsidRPr="00B52A8A" w:rsidRDefault="005A670E" w:rsidP="00D90288">
      <w:pPr>
        <w:pStyle w:val="a3"/>
        <w:numPr>
          <w:ilvl w:val="0"/>
          <w:numId w:val="169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отправить на госпитализацию</w:t>
      </w:r>
    </w:p>
    <w:p w:rsidR="005A670E" w:rsidRPr="00B52A8A" w:rsidRDefault="005A670E" w:rsidP="00D90288">
      <w:pPr>
        <w:pStyle w:val="a3"/>
        <w:numPr>
          <w:ilvl w:val="0"/>
          <w:numId w:val="169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лечить антибиотиками дома</w:t>
      </w:r>
    </w:p>
    <w:p w:rsidR="005A670E" w:rsidRPr="00B52A8A" w:rsidRDefault="005A670E" w:rsidP="00D90288">
      <w:pPr>
        <w:pStyle w:val="a3"/>
        <w:numPr>
          <w:ilvl w:val="0"/>
          <w:numId w:val="169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можно не лечить вообще</w:t>
      </w:r>
    </w:p>
    <w:p w:rsidR="005A670E" w:rsidRPr="00B52A8A" w:rsidRDefault="005A670E" w:rsidP="00D90288">
      <w:pPr>
        <w:pStyle w:val="a3"/>
        <w:numPr>
          <w:ilvl w:val="0"/>
          <w:numId w:val="169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разрешить дальнейшее посещение дет</w:t>
      </w:r>
      <w:proofErr w:type="gramStart"/>
      <w:r w:rsidRPr="00B52A8A">
        <w:rPr>
          <w:rFonts w:ascii="Times New Roman" w:hAnsi="Times New Roman"/>
          <w:sz w:val="16"/>
          <w:szCs w:val="16"/>
        </w:rPr>
        <w:t>.с</w:t>
      </w:r>
      <w:proofErr w:type="gramEnd"/>
      <w:r w:rsidRPr="00B52A8A">
        <w:rPr>
          <w:rFonts w:ascii="Times New Roman" w:hAnsi="Times New Roman"/>
          <w:sz w:val="16"/>
          <w:szCs w:val="16"/>
        </w:rPr>
        <w:t>ада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Важным показателем в </w:t>
      </w:r>
      <w:proofErr w:type="spellStart"/>
      <w:r w:rsidRPr="00B52A8A">
        <w:rPr>
          <w:rFonts w:ascii="Times New Roman" w:hAnsi="Times New Roman"/>
          <w:sz w:val="16"/>
          <w:szCs w:val="16"/>
        </w:rPr>
        <w:t>копрограмме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при </w:t>
      </w:r>
      <w:proofErr w:type="spellStart"/>
      <w:r w:rsidRPr="00B52A8A">
        <w:rPr>
          <w:rFonts w:ascii="Times New Roman" w:hAnsi="Times New Roman"/>
          <w:sz w:val="16"/>
          <w:szCs w:val="16"/>
        </w:rPr>
        <w:t>энтероинвазивных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кишечных инфекциях является:</w:t>
      </w:r>
    </w:p>
    <w:p w:rsidR="005A670E" w:rsidRPr="00B52A8A" w:rsidRDefault="005A670E" w:rsidP="00D90288">
      <w:pPr>
        <w:pStyle w:val="a3"/>
        <w:numPr>
          <w:ilvl w:val="0"/>
          <w:numId w:val="170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нейтральный жир</w:t>
      </w:r>
    </w:p>
    <w:p w:rsidR="005A670E" w:rsidRPr="00B52A8A" w:rsidRDefault="005A670E" w:rsidP="00D90288">
      <w:pPr>
        <w:pStyle w:val="a3"/>
        <w:numPr>
          <w:ilvl w:val="0"/>
          <w:numId w:val="170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крахмал, растительная клетчатка</w:t>
      </w:r>
    </w:p>
    <w:p w:rsidR="005A670E" w:rsidRPr="00B52A8A" w:rsidRDefault="005A670E" w:rsidP="00D90288">
      <w:pPr>
        <w:pStyle w:val="a3"/>
        <w:numPr>
          <w:ilvl w:val="0"/>
          <w:numId w:val="170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мышечные волокна</w:t>
      </w:r>
    </w:p>
    <w:p w:rsidR="005A670E" w:rsidRPr="00B52A8A" w:rsidRDefault="005A670E" w:rsidP="00D90288">
      <w:pPr>
        <w:pStyle w:val="a3"/>
        <w:numPr>
          <w:ilvl w:val="0"/>
          <w:numId w:val="170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лейкоциты и эритроциты в поле зрения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B52A8A">
        <w:rPr>
          <w:rFonts w:ascii="Times New Roman" w:hAnsi="Times New Roman"/>
          <w:sz w:val="16"/>
          <w:szCs w:val="16"/>
        </w:rPr>
        <w:t>копрограмме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при ферментопатиях можно обнаружить наличие, </w:t>
      </w:r>
      <w:proofErr w:type="gramStart"/>
      <w:r w:rsidRPr="00B52A8A">
        <w:rPr>
          <w:rFonts w:ascii="Times New Roman" w:hAnsi="Times New Roman"/>
          <w:sz w:val="16"/>
          <w:szCs w:val="16"/>
        </w:rPr>
        <w:t>кроме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17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нейтрального жира и жирных кислот</w:t>
      </w:r>
    </w:p>
    <w:p w:rsidR="005A670E" w:rsidRPr="00B52A8A" w:rsidRDefault="005A670E" w:rsidP="00D90288">
      <w:pPr>
        <w:pStyle w:val="a3"/>
        <w:numPr>
          <w:ilvl w:val="0"/>
          <w:numId w:val="171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иодофильной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флоры</w:t>
      </w:r>
    </w:p>
    <w:p w:rsidR="005A670E" w:rsidRPr="00B52A8A" w:rsidRDefault="005A670E" w:rsidP="00D90288">
      <w:pPr>
        <w:pStyle w:val="a3"/>
        <w:numPr>
          <w:ilvl w:val="0"/>
          <w:numId w:val="17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лейкоцитов и эритроцитов</w:t>
      </w:r>
    </w:p>
    <w:p w:rsidR="005A670E" w:rsidRPr="00B52A8A" w:rsidRDefault="005A670E" w:rsidP="00D90288">
      <w:pPr>
        <w:pStyle w:val="a3"/>
        <w:numPr>
          <w:ilvl w:val="0"/>
          <w:numId w:val="17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изменение мышечных волокон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Ребенок 5 лет, заболел остро через 4 часа после употребления в пищу </w:t>
      </w:r>
      <w:proofErr w:type="gramStart"/>
      <w:r w:rsidRPr="00B52A8A">
        <w:rPr>
          <w:rFonts w:ascii="Times New Roman" w:hAnsi="Times New Roman"/>
          <w:sz w:val="16"/>
          <w:szCs w:val="16"/>
        </w:rPr>
        <w:t>копченной</w:t>
      </w:r>
      <w:proofErr w:type="gramEnd"/>
      <w:r w:rsidRPr="00B52A8A">
        <w:rPr>
          <w:rFonts w:ascii="Times New Roman" w:hAnsi="Times New Roman"/>
          <w:sz w:val="16"/>
          <w:szCs w:val="16"/>
        </w:rPr>
        <w:t xml:space="preserve"> рыбы. Появились боли в животе, тошнота, повторная рвота,  жидкий водянистый стул.  Какой ведущий  синдром  у ребенка?</w:t>
      </w:r>
    </w:p>
    <w:p w:rsidR="005A670E" w:rsidRPr="00B52A8A" w:rsidRDefault="005A670E" w:rsidP="00D90288">
      <w:pPr>
        <w:pStyle w:val="a3"/>
        <w:numPr>
          <w:ilvl w:val="0"/>
          <w:numId w:val="172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энтероколитный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72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колитный</w:t>
      </w:r>
    </w:p>
    <w:p w:rsidR="005A670E" w:rsidRPr="00B52A8A" w:rsidRDefault="005A670E" w:rsidP="00D90288">
      <w:pPr>
        <w:pStyle w:val="a3"/>
        <w:numPr>
          <w:ilvl w:val="0"/>
          <w:numId w:val="172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гастроэнтеритный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72"/>
        </w:numPr>
        <w:ind w:left="142" w:hanging="426"/>
        <w:rPr>
          <w:rFonts w:ascii="Times New Roman" w:hAnsi="Times New Roman"/>
          <w:sz w:val="16"/>
          <w:szCs w:val="16"/>
        </w:rPr>
      </w:pPr>
      <w:proofErr w:type="spellStart"/>
      <w:r w:rsidRPr="00B52A8A">
        <w:rPr>
          <w:rFonts w:ascii="Times New Roman" w:hAnsi="Times New Roman"/>
          <w:sz w:val="16"/>
          <w:szCs w:val="16"/>
        </w:rPr>
        <w:t>гастритический</w:t>
      </w:r>
      <w:proofErr w:type="spellEnd"/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Для </w:t>
      </w:r>
      <w:proofErr w:type="spellStart"/>
      <w:r w:rsidRPr="00B52A8A">
        <w:rPr>
          <w:rFonts w:ascii="Times New Roman" w:hAnsi="Times New Roman"/>
          <w:sz w:val="16"/>
          <w:szCs w:val="16"/>
        </w:rPr>
        <w:t>ротавирусной</w:t>
      </w:r>
      <w:proofErr w:type="spellEnd"/>
      <w:r w:rsidRPr="00B52A8A">
        <w:rPr>
          <w:rFonts w:ascii="Times New Roman" w:hAnsi="Times New Roman"/>
          <w:sz w:val="16"/>
          <w:szCs w:val="16"/>
        </w:rPr>
        <w:t xml:space="preserve"> инфекции характерно развитие</w:t>
      </w:r>
      <w:proofErr w:type="gramStart"/>
      <w:r w:rsidRPr="00B52A8A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p w:rsidR="005A670E" w:rsidRPr="00B52A8A" w:rsidRDefault="005A670E" w:rsidP="00D90288">
      <w:pPr>
        <w:pStyle w:val="a3"/>
        <w:numPr>
          <w:ilvl w:val="0"/>
          <w:numId w:val="173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гастрита</w:t>
      </w:r>
    </w:p>
    <w:p w:rsidR="005A670E" w:rsidRPr="00B52A8A" w:rsidRDefault="005A670E" w:rsidP="00D90288">
      <w:pPr>
        <w:pStyle w:val="a3"/>
        <w:numPr>
          <w:ilvl w:val="0"/>
          <w:numId w:val="173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гастроэнтерита</w:t>
      </w:r>
    </w:p>
    <w:p w:rsidR="005A670E" w:rsidRPr="00B52A8A" w:rsidRDefault="005A670E" w:rsidP="00D90288">
      <w:pPr>
        <w:pStyle w:val="a3"/>
        <w:numPr>
          <w:ilvl w:val="0"/>
          <w:numId w:val="173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энтерита</w:t>
      </w:r>
    </w:p>
    <w:p w:rsidR="005A670E" w:rsidRPr="00B52A8A" w:rsidRDefault="005A670E" w:rsidP="00D90288">
      <w:pPr>
        <w:pStyle w:val="a3"/>
        <w:numPr>
          <w:ilvl w:val="0"/>
          <w:numId w:val="173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энтероколита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Выберите   препараты   калия  для  орального применения, </w:t>
      </w:r>
      <w:proofErr w:type="gramStart"/>
      <w:r w:rsidRPr="00B52A8A">
        <w:rPr>
          <w:rFonts w:ascii="Times New Roman" w:hAnsi="Times New Roman"/>
          <w:sz w:val="16"/>
          <w:szCs w:val="16"/>
        </w:rPr>
        <w:t>кроме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D90288">
      <w:pPr>
        <w:pStyle w:val="a3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1. калия </w:t>
      </w:r>
      <w:proofErr w:type="spellStart"/>
      <w:r w:rsidRPr="00B52A8A">
        <w:rPr>
          <w:rFonts w:ascii="Times New Roman" w:hAnsi="Times New Roman"/>
          <w:sz w:val="16"/>
          <w:szCs w:val="16"/>
        </w:rPr>
        <w:t>оротат</w:t>
      </w:r>
      <w:proofErr w:type="spellEnd"/>
      <w:r w:rsidRPr="00B52A8A">
        <w:rPr>
          <w:rFonts w:ascii="Times New Roman" w:hAnsi="Times New Roman"/>
          <w:sz w:val="16"/>
          <w:szCs w:val="16"/>
        </w:rPr>
        <w:t>,</w:t>
      </w:r>
    </w:p>
    <w:p w:rsidR="005A670E" w:rsidRPr="00B52A8A" w:rsidRDefault="005A670E" w:rsidP="00D90288">
      <w:pPr>
        <w:pStyle w:val="a3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2. </w:t>
      </w:r>
      <w:proofErr w:type="spellStart"/>
      <w:r w:rsidRPr="00B52A8A">
        <w:rPr>
          <w:rFonts w:ascii="Times New Roman" w:hAnsi="Times New Roman"/>
          <w:sz w:val="16"/>
          <w:szCs w:val="16"/>
        </w:rPr>
        <w:t>панангин</w:t>
      </w:r>
      <w:proofErr w:type="spellEnd"/>
      <w:r w:rsidRPr="00B52A8A">
        <w:rPr>
          <w:rFonts w:ascii="Times New Roman" w:hAnsi="Times New Roman"/>
          <w:sz w:val="16"/>
          <w:szCs w:val="16"/>
        </w:rPr>
        <w:t>,</w:t>
      </w:r>
    </w:p>
    <w:p w:rsidR="005A670E" w:rsidRPr="00B52A8A" w:rsidRDefault="005A670E" w:rsidP="00D90288">
      <w:pPr>
        <w:pStyle w:val="a3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3. </w:t>
      </w:r>
      <w:proofErr w:type="spellStart"/>
      <w:r w:rsidRPr="00B52A8A">
        <w:rPr>
          <w:rFonts w:ascii="Times New Roman" w:hAnsi="Times New Roman"/>
          <w:sz w:val="16"/>
          <w:szCs w:val="16"/>
        </w:rPr>
        <w:t>аспаркам</w:t>
      </w:r>
      <w:proofErr w:type="spellEnd"/>
      <w:r w:rsidRPr="00B52A8A">
        <w:rPr>
          <w:rFonts w:ascii="Times New Roman" w:hAnsi="Times New Roman"/>
          <w:sz w:val="16"/>
          <w:szCs w:val="16"/>
        </w:rPr>
        <w:t>,</w:t>
      </w:r>
    </w:p>
    <w:p w:rsidR="005A670E" w:rsidRPr="00B52A8A" w:rsidRDefault="005A670E" w:rsidP="00D90288">
      <w:pPr>
        <w:pStyle w:val="a3"/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5. калий хлорид 4%.</w:t>
      </w:r>
    </w:p>
    <w:p w:rsidR="005A670E" w:rsidRPr="00B52A8A" w:rsidRDefault="005A670E" w:rsidP="00D90288">
      <w:pPr>
        <w:pStyle w:val="a3"/>
        <w:numPr>
          <w:ilvl w:val="0"/>
          <w:numId w:val="1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В очаге кишечной инфекции проводятся следующие мероприятия, </w:t>
      </w:r>
      <w:proofErr w:type="gramStart"/>
      <w:r w:rsidRPr="00B52A8A">
        <w:rPr>
          <w:rFonts w:ascii="Times New Roman" w:hAnsi="Times New Roman"/>
          <w:sz w:val="16"/>
          <w:szCs w:val="16"/>
        </w:rPr>
        <w:t>кроме</w:t>
      </w:r>
      <w:proofErr w:type="gramEnd"/>
      <w:r w:rsidRPr="00B52A8A">
        <w:rPr>
          <w:rFonts w:ascii="Times New Roman" w:hAnsi="Times New Roman"/>
          <w:sz w:val="16"/>
          <w:szCs w:val="16"/>
        </w:rPr>
        <w:t>:</w:t>
      </w:r>
    </w:p>
    <w:p w:rsidR="005A670E" w:rsidRPr="00B52A8A" w:rsidRDefault="005A670E" w:rsidP="00D90288">
      <w:pPr>
        <w:pStyle w:val="a3"/>
        <w:numPr>
          <w:ilvl w:val="0"/>
          <w:numId w:val="17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изоляция больного,</w:t>
      </w:r>
    </w:p>
    <w:p w:rsidR="005A670E" w:rsidRPr="00B52A8A" w:rsidRDefault="005A670E" w:rsidP="00D90288">
      <w:pPr>
        <w:pStyle w:val="a3"/>
        <w:numPr>
          <w:ilvl w:val="0"/>
          <w:numId w:val="17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карантин,</w:t>
      </w:r>
    </w:p>
    <w:p w:rsidR="005A670E" w:rsidRPr="00B52A8A" w:rsidRDefault="005A670E" w:rsidP="00D90288">
      <w:pPr>
        <w:pStyle w:val="a3"/>
        <w:numPr>
          <w:ilvl w:val="0"/>
          <w:numId w:val="17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 xml:space="preserve">обследование </w:t>
      </w:r>
      <w:proofErr w:type="gramStart"/>
      <w:r w:rsidRPr="00B52A8A">
        <w:rPr>
          <w:rFonts w:ascii="Times New Roman" w:hAnsi="Times New Roman"/>
          <w:sz w:val="16"/>
          <w:szCs w:val="16"/>
        </w:rPr>
        <w:t>контактных</w:t>
      </w:r>
      <w:proofErr w:type="gramEnd"/>
      <w:r w:rsidRPr="00B52A8A">
        <w:rPr>
          <w:rFonts w:ascii="Times New Roman" w:hAnsi="Times New Roman"/>
          <w:sz w:val="16"/>
          <w:szCs w:val="16"/>
        </w:rPr>
        <w:t>,</w:t>
      </w:r>
    </w:p>
    <w:p w:rsidR="005A670E" w:rsidRPr="00B52A8A" w:rsidRDefault="005A670E" w:rsidP="00D90288">
      <w:pPr>
        <w:pStyle w:val="a3"/>
        <w:numPr>
          <w:ilvl w:val="0"/>
          <w:numId w:val="174"/>
        </w:numPr>
        <w:ind w:left="142" w:hanging="426"/>
        <w:rPr>
          <w:rFonts w:ascii="Times New Roman" w:hAnsi="Times New Roman"/>
          <w:sz w:val="16"/>
          <w:szCs w:val="16"/>
        </w:rPr>
      </w:pPr>
      <w:r w:rsidRPr="00B52A8A">
        <w:rPr>
          <w:rFonts w:ascii="Times New Roman" w:hAnsi="Times New Roman"/>
          <w:sz w:val="16"/>
          <w:szCs w:val="16"/>
        </w:rPr>
        <w:t>все эти мероприятия не проводятся.</w:t>
      </w:r>
    </w:p>
    <w:p w:rsidR="005A670E" w:rsidRPr="00B52A8A" w:rsidRDefault="005A670E" w:rsidP="00D90288">
      <w:pPr>
        <w:pStyle w:val="a3"/>
        <w:ind w:left="360" w:firstLine="426"/>
        <w:rPr>
          <w:rFonts w:ascii="Times New Roman" w:hAnsi="Times New Roman"/>
          <w:sz w:val="18"/>
          <w:szCs w:val="18"/>
        </w:rPr>
      </w:pPr>
    </w:p>
    <w:bookmarkEnd w:id="0"/>
    <w:p w:rsidR="005A670E" w:rsidRPr="00B52A8A" w:rsidRDefault="005A670E" w:rsidP="00D90288">
      <w:pPr>
        <w:spacing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5A670E" w:rsidRPr="00B52A8A" w:rsidSect="00597AE3">
      <w:pgSz w:w="11906" w:h="16838"/>
      <w:pgMar w:top="426" w:right="140" w:bottom="284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3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">
    <w:nsid w:val="00E170EF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2">
    <w:nsid w:val="01066818"/>
    <w:multiLevelType w:val="hybridMultilevel"/>
    <w:tmpl w:val="6EA0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0235"/>
    <w:multiLevelType w:val="hybridMultilevel"/>
    <w:tmpl w:val="F89A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C2047"/>
    <w:multiLevelType w:val="hybridMultilevel"/>
    <w:tmpl w:val="2D3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73BE1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6">
    <w:nsid w:val="039508C9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7">
    <w:nsid w:val="06441191"/>
    <w:multiLevelType w:val="hybridMultilevel"/>
    <w:tmpl w:val="9CA8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80F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7F72E1E"/>
    <w:multiLevelType w:val="hybridMultilevel"/>
    <w:tmpl w:val="7400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976CC"/>
    <w:multiLevelType w:val="hybridMultilevel"/>
    <w:tmpl w:val="BF2A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A3F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8AC70B6"/>
    <w:multiLevelType w:val="hybridMultilevel"/>
    <w:tmpl w:val="BAD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1137B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4">
    <w:nsid w:val="08C637B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5">
    <w:nsid w:val="0B9D32E8"/>
    <w:multiLevelType w:val="hybridMultilevel"/>
    <w:tmpl w:val="DE38A06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0BE0526C"/>
    <w:multiLevelType w:val="hybridMultilevel"/>
    <w:tmpl w:val="934E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902395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8">
    <w:nsid w:val="0EB019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0EC54C47"/>
    <w:multiLevelType w:val="hybridMultilevel"/>
    <w:tmpl w:val="1E28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D06C78"/>
    <w:multiLevelType w:val="hybridMultilevel"/>
    <w:tmpl w:val="35F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811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10B10992"/>
    <w:multiLevelType w:val="hybridMultilevel"/>
    <w:tmpl w:val="610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C223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12D1043A"/>
    <w:multiLevelType w:val="hybridMultilevel"/>
    <w:tmpl w:val="1DBE5348"/>
    <w:lvl w:ilvl="0" w:tplc="67465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D3665"/>
    <w:multiLevelType w:val="hybridMultilevel"/>
    <w:tmpl w:val="DBDA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F6075"/>
    <w:multiLevelType w:val="hybridMultilevel"/>
    <w:tmpl w:val="040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944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14CC03E9"/>
    <w:multiLevelType w:val="hybridMultilevel"/>
    <w:tmpl w:val="2384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EF3C81"/>
    <w:multiLevelType w:val="hybridMultilevel"/>
    <w:tmpl w:val="71AC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33693C"/>
    <w:multiLevelType w:val="singleLevel"/>
    <w:tmpl w:val="0419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31">
    <w:nsid w:val="1688017A"/>
    <w:multiLevelType w:val="singleLevel"/>
    <w:tmpl w:val="0419000F"/>
    <w:lvl w:ilvl="0">
      <w:start w:val="1"/>
      <w:numFmt w:val="decimal"/>
      <w:lvlText w:val="%1."/>
      <w:lvlJc w:val="left"/>
      <w:pPr>
        <w:ind w:left="450" w:hanging="360"/>
      </w:pPr>
    </w:lvl>
  </w:abstractNum>
  <w:abstractNum w:abstractNumId="32">
    <w:nsid w:val="16A32726"/>
    <w:multiLevelType w:val="hybridMultilevel"/>
    <w:tmpl w:val="04D0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761BE0"/>
    <w:multiLevelType w:val="hybridMultilevel"/>
    <w:tmpl w:val="1D34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D2A07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35">
    <w:nsid w:val="18FE74CF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36">
    <w:nsid w:val="19963E8F"/>
    <w:multiLevelType w:val="hybridMultilevel"/>
    <w:tmpl w:val="6C1E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241EBA"/>
    <w:multiLevelType w:val="hybridMultilevel"/>
    <w:tmpl w:val="10A4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6A7CB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1ACA6F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1BE276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C6C1409"/>
    <w:multiLevelType w:val="hybridMultilevel"/>
    <w:tmpl w:val="E29403D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1CE22F4C"/>
    <w:multiLevelType w:val="hybridMultilevel"/>
    <w:tmpl w:val="4FC4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4223AC"/>
    <w:multiLevelType w:val="hybridMultilevel"/>
    <w:tmpl w:val="4A6C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0C3634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45">
    <w:nsid w:val="209234CE"/>
    <w:multiLevelType w:val="hybridMultilevel"/>
    <w:tmpl w:val="1228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AE41CD"/>
    <w:multiLevelType w:val="hybridMultilevel"/>
    <w:tmpl w:val="00B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B32FF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48">
    <w:nsid w:val="21DB1986"/>
    <w:multiLevelType w:val="hybridMultilevel"/>
    <w:tmpl w:val="70E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6158D"/>
    <w:multiLevelType w:val="hybridMultilevel"/>
    <w:tmpl w:val="3268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F7C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28312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287375F0"/>
    <w:multiLevelType w:val="hybridMultilevel"/>
    <w:tmpl w:val="A1B6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9744B4"/>
    <w:multiLevelType w:val="hybridMultilevel"/>
    <w:tmpl w:val="E74A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84061"/>
    <w:multiLevelType w:val="hybridMultilevel"/>
    <w:tmpl w:val="CAD49C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5">
    <w:nsid w:val="29C40EB6"/>
    <w:multiLevelType w:val="hybridMultilevel"/>
    <w:tmpl w:val="D8F2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ED22AB"/>
    <w:multiLevelType w:val="hybridMultilevel"/>
    <w:tmpl w:val="80B6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E253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>
    <w:nsid w:val="2B470CA2"/>
    <w:multiLevelType w:val="hybridMultilevel"/>
    <w:tmpl w:val="8056D8CC"/>
    <w:lvl w:ilvl="0" w:tplc="B4968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865F2E"/>
    <w:multiLevelType w:val="hybridMultilevel"/>
    <w:tmpl w:val="4830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9A7BF2"/>
    <w:multiLevelType w:val="hybridMultilevel"/>
    <w:tmpl w:val="ED0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125957"/>
    <w:multiLevelType w:val="hybridMultilevel"/>
    <w:tmpl w:val="9C8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7642A7"/>
    <w:multiLevelType w:val="hybridMultilevel"/>
    <w:tmpl w:val="7D0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793451"/>
    <w:multiLevelType w:val="hybridMultilevel"/>
    <w:tmpl w:val="7E7AAED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4">
    <w:nsid w:val="2DFA0F2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5">
    <w:nsid w:val="2E1C21B3"/>
    <w:multiLevelType w:val="hybridMultilevel"/>
    <w:tmpl w:val="EB7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225806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67">
    <w:nsid w:val="2F324D05"/>
    <w:multiLevelType w:val="hybridMultilevel"/>
    <w:tmpl w:val="E01E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4024A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9">
    <w:nsid w:val="34032482"/>
    <w:multiLevelType w:val="hybridMultilevel"/>
    <w:tmpl w:val="6F38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91F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>
    <w:nsid w:val="3813717A"/>
    <w:multiLevelType w:val="hybridMultilevel"/>
    <w:tmpl w:val="3580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3441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3">
    <w:nsid w:val="39D97FC6"/>
    <w:multiLevelType w:val="hybridMultilevel"/>
    <w:tmpl w:val="4EC8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1C12AF"/>
    <w:multiLevelType w:val="hybridMultilevel"/>
    <w:tmpl w:val="F3FC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946CF9"/>
    <w:multiLevelType w:val="hybridMultilevel"/>
    <w:tmpl w:val="CF0E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DB768F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77">
    <w:nsid w:val="3CBC45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8">
    <w:nsid w:val="3D937F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>
    <w:nsid w:val="3DC747ED"/>
    <w:multiLevelType w:val="hybridMultilevel"/>
    <w:tmpl w:val="3AFA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464A41"/>
    <w:multiLevelType w:val="hybridMultilevel"/>
    <w:tmpl w:val="547C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9B0A68"/>
    <w:multiLevelType w:val="hybridMultilevel"/>
    <w:tmpl w:val="080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99443C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83">
    <w:nsid w:val="42493CC2"/>
    <w:multiLevelType w:val="hybridMultilevel"/>
    <w:tmpl w:val="D6F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E445E"/>
    <w:multiLevelType w:val="hybridMultilevel"/>
    <w:tmpl w:val="0758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C1257E"/>
    <w:multiLevelType w:val="singleLevel"/>
    <w:tmpl w:val="7A76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431115AB"/>
    <w:multiLevelType w:val="hybridMultilevel"/>
    <w:tmpl w:val="331E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4B2E69"/>
    <w:multiLevelType w:val="hybridMultilevel"/>
    <w:tmpl w:val="E7D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9A69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9">
    <w:nsid w:val="46265294"/>
    <w:multiLevelType w:val="hybridMultilevel"/>
    <w:tmpl w:val="BB7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13FF8"/>
    <w:multiLevelType w:val="hybridMultilevel"/>
    <w:tmpl w:val="80E2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5D49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2">
    <w:nsid w:val="49A87B33"/>
    <w:multiLevelType w:val="hybridMultilevel"/>
    <w:tmpl w:val="CA2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A91C52"/>
    <w:multiLevelType w:val="hybridMultilevel"/>
    <w:tmpl w:val="735C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F85070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95">
    <w:nsid w:val="4B7922C6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96">
    <w:nsid w:val="4CB32558"/>
    <w:multiLevelType w:val="hybridMultilevel"/>
    <w:tmpl w:val="10AA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297308"/>
    <w:multiLevelType w:val="hybridMultilevel"/>
    <w:tmpl w:val="F04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D3508E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99">
    <w:nsid w:val="4F373F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0">
    <w:nsid w:val="4FAB246D"/>
    <w:multiLevelType w:val="hybridMultilevel"/>
    <w:tmpl w:val="1328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2326B9"/>
    <w:multiLevelType w:val="hybridMultilevel"/>
    <w:tmpl w:val="387C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D674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3">
    <w:nsid w:val="5116717F"/>
    <w:multiLevelType w:val="hybridMultilevel"/>
    <w:tmpl w:val="BF96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752E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5">
    <w:nsid w:val="517B2344"/>
    <w:multiLevelType w:val="hybridMultilevel"/>
    <w:tmpl w:val="8DA4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887E25"/>
    <w:multiLevelType w:val="hybridMultilevel"/>
    <w:tmpl w:val="8CA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BC4D5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08">
    <w:nsid w:val="53093D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9">
    <w:nsid w:val="55ED39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>
    <w:nsid w:val="572F7C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1">
    <w:nsid w:val="58C8312F"/>
    <w:multiLevelType w:val="hybridMultilevel"/>
    <w:tmpl w:val="E6C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E815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3">
    <w:nsid w:val="591D6B3A"/>
    <w:multiLevelType w:val="hybridMultilevel"/>
    <w:tmpl w:val="3C42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8639F6"/>
    <w:multiLevelType w:val="hybridMultilevel"/>
    <w:tmpl w:val="E07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A82D3C"/>
    <w:multiLevelType w:val="hybridMultilevel"/>
    <w:tmpl w:val="88C8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C217E7"/>
    <w:multiLevelType w:val="hybridMultilevel"/>
    <w:tmpl w:val="E4B81890"/>
    <w:lvl w:ilvl="0" w:tplc="168C6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BF338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8">
    <w:nsid w:val="5BF76F4F"/>
    <w:multiLevelType w:val="hybridMultilevel"/>
    <w:tmpl w:val="982E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BB0613"/>
    <w:multiLevelType w:val="hybridMultilevel"/>
    <w:tmpl w:val="891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BD3681"/>
    <w:multiLevelType w:val="hybridMultilevel"/>
    <w:tmpl w:val="34A6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6E26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2">
    <w:nsid w:val="60E62730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23">
    <w:nsid w:val="620B137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4">
    <w:nsid w:val="627B4C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5">
    <w:nsid w:val="62937E56"/>
    <w:multiLevelType w:val="hybridMultilevel"/>
    <w:tmpl w:val="F0E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4A5C8A"/>
    <w:multiLevelType w:val="hybridMultilevel"/>
    <w:tmpl w:val="F67A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7C56BC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28">
    <w:nsid w:val="639E0026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29">
    <w:nsid w:val="63F161B2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30">
    <w:nsid w:val="662D159A"/>
    <w:multiLevelType w:val="hybridMultilevel"/>
    <w:tmpl w:val="7092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355214"/>
    <w:multiLevelType w:val="hybridMultilevel"/>
    <w:tmpl w:val="AE7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71F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>
    <w:nsid w:val="66C55365"/>
    <w:multiLevelType w:val="hybridMultilevel"/>
    <w:tmpl w:val="5D9802A6"/>
    <w:lvl w:ilvl="0" w:tplc="0E8A005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4">
    <w:nsid w:val="68CC1606"/>
    <w:multiLevelType w:val="hybridMultilevel"/>
    <w:tmpl w:val="C564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4A009C"/>
    <w:multiLevelType w:val="hybridMultilevel"/>
    <w:tmpl w:val="AE9E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702BFE"/>
    <w:multiLevelType w:val="hybridMultilevel"/>
    <w:tmpl w:val="FB58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077F06"/>
    <w:multiLevelType w:val="hybridMultilevel"/>
    <w:tmpl w:val="B1CC6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D5773DD"/>
    <w:multiLevelType w:val="hybridMultilevel"/>
    <w:tmpl w:val="73B2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BE6C74"/>
    <w:multiLevelType w:val="hybridMultilevel"/>
    <w:tmpl w:val="A46E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DB41E1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41">
    <w:nsid w:val="6EF31DBF"/>
    <w:multiLevelType w:val="hybridMultilevel"/>
    <w:tmpl w:val="446A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CA5BED"/>
    <w:multiLevelType w:val="hybridMultilevel"/>
    <w:tmpl w:val="D92A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F42F5E"/>
    <w:multiLevelType w:val="hybridMultilevel"/>
    <w:tmpl w:val="C18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FC62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5">
    <w:nsid w:val="70455CB8"/>
    <w:multiLevelType w:val="hybridMultilevel"/>
    <w:tmpl w:val="C4BE62E4"/>
    <w:lvl w:ilvl="0" w:tplc="8CA2BFC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0A6D2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7">
    <w:nsid w:val="714A7C52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48">
    <w:nsid w:val="715F1985"/>
    <w:multiLevelType w:val="hybridMultilevel"/>
    <w:tmpl w:val="1C96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68653B"/>
    <w:multiLevelType w:val="hybridMultilevel"/>
    <w:tmpl w:val="B6A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70343F"/>
    <w:multiLevelType w:val="hybridMultilevel"/>
    <w:tmpl w:val="DD5E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320E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2">
    <w:nsid w:val="73AB3B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3">
    <w:nsid w:val="743733DD"/>
    <w:multiLevelType w:val="hybridMultilevel"/>
    <w:tmpl w:val="977C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8A113C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55">
    <w:nsid w:val="74C320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6">
    <w:nsid w:val="754349E0"/>
    <w:multiLevelType w:val="hybridMultilevel"/>
    <w:tmpl w:val="F288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6E58ED"/>
    <w:multiLevelType w:val="hybridMultilevel"/>
    <w:tmpl w:val="95C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A57FBB"/>
    <w:multiLevelType w:val="hybridMultilevel"/>
    <w:tmpl w:val="62EE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4165A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60">
    <w:nsid w:val="768643CF"/>
    <w:multiLevelType w:val="hybridMultilevel"/>
    <w:tmpl w:val="3FCC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A67C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2">
    <w:nsid w:val="77AE19F0"/>
    <w:multiLevelType w:val="hybridMultilevel"/>
    <w:tmpl w:val="70C2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E970A9"/>
    <w:multiLevelType w:val="hybridMultilevel"/>
    <w:tmpl w:val="F446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331011"/>
    <w:multiLevelType w:val="hybridMultilevel"/>
    <w:tmpl w:val="5F582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4F5048"/>
    <w:multiLevelType w:val="hybridMultilevel"/>
    <w:tmpl w:val="99B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977A37"/>
    <w:multiLevelType w:val="hybridMultilevel"/>
    <w:tmpl w:val="6130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BE3361"/>
    <w:multiLevelType w:val="hybridMultilevel"/>
    <w:tmpl w:val="77CC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9E47C70"/>
    <w:multiLevelType w:val="hybridMultilevel"/>
    <w:tmpl w:val="2AEC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12221C"/>
    <w:multiLevelType w:val="hybridMultilevel"/>
    <w:tmpl w:val="E23A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CE71CA"/>
    <w:multiLevelType w:val="hybridMultilevel"/>
    <w:tmpl w:val="568E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3357AD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72">
    <w:nsid w:val="7D69723D"/>
    <w:multiLevelType w:val="hybridMultilevel"/>
    <w:tmpl w:val="51A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9A3F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4">
    <w:nsid w:val="7F1C2569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num w:numId="1">
    <w:abstractNumId w:val="145"/>
  </w:num>
  <w:num w:numId="2">
    <w:abstractNumId w:val="144"/>
  </w:num>
  <w:num w:numId="3">
    <w:abstractNumId w:val="57"/>
  </w:num>
  <w:num w:numId="4">
    <w:abstractNumId w:val="112"/>
  </w:num>
  <w:num w:numId="5">
    <w:abstractNumId w:val="64"/>
  </w:num>
  <w:num w:numId="6">
    <w:abstractNumId w:val="23"/>
  </w:num>
  <w:num w:numId="7">
    <w:abstractNumId w:val="121"/>
  </w:num>
  <w:num w:numId="8">
    <w:abstractNumId w:val="108"/>
  </w:num>
  <w:num w:numId="9">
    <w:abstractNumId w:val="128"/>
  </w:num>
  <w:num w:numId="10">
    <w:abstractNumId w:val="107"/>
  </w:num>
  <w:num w:numId="11">
    <w:abstractNumId w:val="159"/>
  </w:num>
  <w:num w:numId="12">
    <w:abstractNumId w:val="76"/>
  </w:num>
  <w:num w:numId="13">
    <w:abstractNumId w:val="110"/>
  </w:num>
  <w:num w:numId="14">
    <w:abstractNumId w:val="0"/>
  </w:num>
  <w:num w:numId="15">
    <w:abstractNumId w:val="122"/>
  </w:num>
  <w:num w:numId="16">
    <w:abstractNumId w:val="11"/>
  </w:num>
  <w:num w:numId="17">
    <w:abstractNumId w:val="77"/>
  </w:num>
  <w:num w:numId="18">
    <w:abstractNumId w:val="30"/>
  </w:num>
  <w:num w:numId="19">
    <w:abstractNumId w:val="5"/>
  </w:num>
  <w:num w:numId="20">
    <w:abstractNumId w:val="44"/>
  </w:num>
  <w:num w:numId="21">
    <w:abstractNumId w:val="1"/>
  </w:num>
  <w:num w:numId="22">
    <w:abstractNumId w:val="171"/>
  </w:num>
  <w:num w:numId="23">
    <w:abstractNumId w:val="152"/>
  </w:num>
  <w:num w:numId="24">
    <w:abstractNumId w:val="117"/>
  </w:num>
  <w:num w:numId="25">
    <w:abstractNumId w:val="155"/>
  </w:num>
  <w:num w:numId="26">
    <w:abstractNumId w:val="151"/>
  </w:num>
  <w:num w:numId="27">
    <w:abstractNumId w:val="31"/>
  </w:num>
  <w:num w:numId="28">
    <w:abstractNumId w:val="94"/>
  </w:num>
  <w:num w:numId="29">
    <w:abstractNumId w:val="102"/>
  </w:num>
  <w:num w:numId="30">
    <w:abstractNumId w:val="104"/>
  </w:num>
  <w:num w:numId="31">
    <w:abstractNumId w:val="130"/>
  </w:num>
  <w:num w:numId="32">
    <w:abstractNumId w:val="165"/>
  </w:num>
  <w:num w:numId="33">
    <w:abstractNumId w:val="135"/>
  </w:num>
  <w:num w:numId="34">
    <w:abstractNumId w:val="168"/>
  </w:num>
  <w:num w:numId="35">
    <w:abstractNumId w:val="49"/>
  </w:num>
  <w:num w:numId="36">
    <w:abstractNumId w:val="101"/>
  </w:num>
  <w:num w:numId="37">
    <w:abstractNumId w:val="150"/>
  </w:num>
  <w:num w:numId="38">
    <w:abstractNumId w:val="170"/>
  </w:num>
  <w:num w:numId="39">
    <w:abstractNumId w:val="53"/>
  </w:num>
  <w:num w:numId="40">
    <w:abstractNumId w:val="172"/>
  </w:num>
  <w:num w:numId="41">
    <w:abstractNumId w:val="10"/>
  </w:num>
  <w:num w:numId="42">
    <w:abstractNumId w:val="83"/>
  </w:num>
  <w:num w:numId="43">
    <w:abstractNumId w:val="60"/>
  </w:num>
  <w:num w:numId="44">
    <w:abstractNumId w:val="4"/>
  </w:num>
  <w:num w:numId="45">
    <w:abstractNumId w:val="92"/>
  </w:num>
  <w:num w:numId="46">
    <w:abstractNumId w:val="97"/>
  </w:num>
  <w:num w:numId="47">
    <w:abstractNumId w:val="163"/>
  </w:num>
  <w:num w:numId="48">
    <w:abstractNumId w:val="36"/>
  </w:num>
  <w:num w:numId="49">
    <w:abstractNumId w:val="86"/>
  </w:num>
  <w:num w:numId="50">
    <w:abstractNumId w:val="56"/>
  </w:num>
  <w:num w:numId="51">
    <w:abstractNumId w:val="2"/>
  </w:num>
  <w:num w:numId="52">
    <w:abstractNumId w:val="164"/>
  </w:num>
  <w:num w:numId="53">
    <w:abstractNumId w:val="173"/>
  </w:num>
  <w:num w:numId="54">
    <w:abstractNumId w:val="82"/>
  </w:num>
  <w:num w:numId="55">
    <w:abstractNumId w:val="137"/>
  </w:num>
  <w:num w:numId="56">
    <w:abstractNumId w:val="103"/>
  </w:num>
  <w:num w:numId="57">
    <w:abstractNumId w:val="136"/>
  </w:num>
  <w:num w:numId="58">
    <w:abstractNumId w:val="62"/>
  </w:num>
  <w:num w:numId="59">
    <w:abstractNumId w:val="162"/>
  </w:num>
  <w:num w:numId="60">
    <w:abstractNumId w:val="84"/>
  </w:num>
  <w:num w:numId="61">
    <w:abstractNumId w:val="79"/>
  </w:num>
  <w:num w:numId="62">
    <w:abstractNumId w:val="42"/>
  </w:num>
  <w:num w:numId="63">
    <w:abstractNumId w:val="69"/>
  </w:num>
  <w:num w:numId="64">
    <w:abstractNumId w:val="52"/>
  </w:num>
  <w:num w:numId="65">
    <w:abstractNumId w:val="119"/>
  </w:num>
  <w:num w:numId="66">
    <w:abstractNumId w:val="125"/>
  </w:num>
  <w:num w:numId="67">
    <w:abstractNumId w:val="167"/>
  </w:num>
  <w:num w:numId="68">
    <w:abstractNumId w:val="81"/>
  </w:num>
  <w:num w:numId="69">
    <w:abstractNumId w:val="43"/>
  </w:num>
  <w:num w:numId="70">
    <w:abstractNumId w:val="126"/>
  </w:num>
  <w:num w:numId="71">
    <w:abstractNumId w:val="139"/>
  </w:num>
  <w:num w:numId="72">
    <w:abstractNumId w:val="15"/>
  </w:num>
  <w:num w:numId="73">
    <w:abstractNumId w:val="120"/>
  </w:num>
  <w:num w:numId="74">
    <w:abstractNumId w:val="149"/>
  </w:num>
  <w:num w:numId="75">
    <w:abstractNumId w:val="22"/>
  </w:num>
  <w:num w:numId="76">
    <w:abstractNumId w:val="20"/>
  </w:num>
  <w:num w:numId="77">
    <w:abstractNumId w:val="37"/>
  </w:num>
  <w:num w:numId="78">
    <w:abstractNumId w:val="41"/>
  </w:num>
  <w:num w:numId="79">
    <w:abstractNumId w:val="133"/>
  </w:num>
  <w:num w:numId="80">
    <w:abstractNumId w:val="24"/>
  </w:num>
  <w:num w:numId="81">
    <w:abstractNumId w:val="106"/>
  </w:num>
  <w:num w:numId="82">
    <w:abstractNumId w:val="131"/>
  </w:num>
  <w:num w:numId="83">
    <w:abstractNumId w:val="45"/>
  </w:num>
  <w:num w:numId="84">
    <w:abstractNumId w:val="46"/>
  </w:num>
  <w:num w:numId="85">
    <w:abstractNumId w:val="87"/>
  </w:num>
  <w:num w:numId="86">
    <w:abstractNumId w:val="138"/>
  </w:num>
  <w:num w:numId="87">
    <w:abstractNumId w:val="58"/>
  </w:num>
  <w:num w:numId="88">
    <w:abstractNumId w:val="118"/>
  </w:num>
  <w:num w:numId="89">
    <w:abstractNumId w:val="116"/>
  </w:num>
  <w:num w:numId="90">
    <w:abstractNumId w:val="74"/>
  </w:num>
  <w:num w:numId="91">
    <w:abstractNumId w:val="80"/>
  </w:num>
  <w:num w:numId="92">
    <w:abstractNumId w:val="32"/>
  </w:num>
  <w:num w:numId="93">
    <w:abstractNumId w:val="19"/>
  </w:num>
  <w:num w:numId="94">
    <w:abstractNumId w:val="3"/>
  </w:num>
  <w:num w:numId="95">
    <w:abstractNumId w:val="169"/>
  </w:num>
  <w:num w:numId="96">
    <w:abstractNumId w:val="16"/>
  </w:num>
  <w:num w:numId="97">
    <w:abstractNumId w:val="160"/>
  </w:num>
  <w:num w:numId="98">
    <w:abstractNumId w:val="157"/>
  </w:num>
  <w:num w:numId="99">
    <w:abstractNumId w:val="12"/>
  </w:num>
  <w:num w:numId="100">
    <w:abstractNumId w:val="9"/>
  </w:num>
  <w:num w:numId="101">
    <w:abstractNumId w:val="89"/>
  </w:num>
  <w:num w:numId="102">
    <w:abstractNumId w:val="158"/>
  </w:num>
  <w:num w:numId="103">
    <w:abstractNumId w:val="96"/>
  </w:num>
  <w:num w:numId="104">
    <w:abstractNumId w:val="114"/>
  </w:num>
  <w:num w:numId="105">
    <w:abstractNumId w:val="63"/>
  </w:num>
  <w:num w:numId="106">
    <w:abstractNumId w:val="26"/>
  </w:num>
  <w:num w:numId="107">
    <w:abstractNumId w:val="71"/>
  </w:num>
  <w:num w:numId="108">
    <w:abstractNumId w:val="93"/>
  </w:num>
  <w:num w:numId="109">
    <w:abstractNumId w:val="7"/>
  </w:num>
  <w:num w:numId="110">
    <w:abstractNumId w:val="90"/>
  </w:num>
  <w:num w:numId="111">
    <w:abstractNumId w:val="100"/>
  </w:num>
  <w:num w:numId="112">
    <w:abstractNumId w:val="75"/>
  </w:num>
  <w:num w:numId="113">
    <w:abstractNumId w:val="54"/>
  </w:num>
  <w:num w:numId="114">
    <w:abstractNumId w:val="55"/>
  </w:num>
  <w:num w:numId="115">
    <w:abstractNumId w:val="25"/>
  </w:num>
  <w:num w:numId="116">
    <w:abstractNumId w:val="59"/>
  </w:num>
  <w:num w:numId="117">
    <w:abstractNumId w:val="33"/>
  </w:num>
  <w:num w:numId="118">
    <w:abstractNumId w:val="115"/>
  </w:num>
  <w:num w:numId="119">
    <w:abstractNumId w:val="153"/>
  </w:num>
  <w:num w:numId="120">
    <w:abstractNumId w:val="67"/>
  </w:num>
  <w:num w:numId="121">
    <w:abstractNumId w:val="61"/>
  </w:num>
  <w:num w:numId="122">
    <w:abstractNumId w:val="65"/>
  </w:num>
  <w:num w:numId="123">
    <w:abstractNumId w:val="141"/>
  </w:num>
  <w:num w:numId="124">
    <w:abstractNumId w:val="73"/>
  </w:num>
  <w:num w:numId="125">
    <w:abstractNumId w:val="28"/>
  </w:num>
  <w:num w:numId="126">
    <w:abstractNumId w:val="142"/>
  </w:num>
  <w:num w:numId="127">
    <w:abstractNumId w:val="48"/>
  </w:num>
  <w:num w:numId="128">
    <w:abstractNumId w:val="148"/>
  </w:num>
  <w:num w:numId="129">
    <w:abstractNumId w:val="156"/>
  </w:num>
  <w:num w:numId="130">
    <w:abstractNumId w:val="134"/>
  </w:num>
  <w:num w:numId="131">
    <w:abstractNumId w:val="105"/>
  </w:num>
  <w:num w:numId="132">
    <w:abstractNumId w:val="166"/>
  </w:num>
  <w:num w:numId="133">
    <w:abstractNumId w:val="143"/>
  </w:num>
  <w:num w:numId="134">
    <w:abstractNumId w:val="113"/>
  </w:num>
  <w:num w:numId="135">
    <w:abstractNumId w:val="29"/>
  </w:num>
  <w:num w:numId="136">
    <w:abstractNumId w:val="40"/>
    <w:lvlOverride w:ilvl="0">
      <w:startOverride w:val="1"/>
    </w:lvlOverride>
  </w:num>
  <w:num w:numId="137">
    <w:abstractNumId w:val="51"/>
    <w:lvlOverride w:ilvl="0">
      <w:startOverride w:val="1"/>
    </w:lvlOverride>
  </w:num>
  <w:num w:numId="138">
    <w:abstractNumId w:val="85"/>
    <w:lvlOverride w:ilvl="0">
      <w:startOverride w:val="1"/>
    </w:lvlOverride>
  </w:num>
  <w:num w:numId="139">
    <w:abstractNumId w:val="91"/>
  </w:num>
  <w:num w:numId="140">
    <w:abstractNumId w:val="8"/>
  </w:num>
  <w:num w:numId="141">
    <w:abstractNumId w:val="27"/>
  </w:num>
  <w:num w:numId="142">
    <w:abstractNumId w:val="132"/>
  </w:num>
  <w:num w:numId="143">
    <w:abstractNumId w:val="154"/>
  </w:num>
  <w:num w:numId="144">
    <w:abstractNumId w:val="88"/>
  </w:num>
  <w:num w:numId="145">
    <w:abstractNumId w:val="95"/>
  </w:num>
  <w:num w:numId="146">
    <w:abstractNumId w:val="34"/>
  </w:num>
  <w:num w:numId="147">
    <w:abstractNumId w:val="50"/>
  </w:num>
  <w:num w:numId="148">
    <w:abstractNumId w:val="124"/>
  </w:num>
  <w:num w:numId="149">
    <w:abstractNumId w:val="6"/>
  </w:num>
  <w:num w:numId="150">
    <w:abstractNumId w:val="140"/>
  </w:num>
  <w:num w:numId="151">
    <w:abstractNumId w:val="129"/>
  </w:num>
  <w:num w:numId="152">
    <w:abstractNumId w:val="78"/>
  </w:num>
  <w:num w:numId="153">
    <w:abstractNumId w:val="18"/>
  </w:num>
  <w:num w:numId="154">
    <w:abstractNumId w:val="99"/>
  </w:num>
  <w:num w:numId="155">
    <w:abstractNumId w:val="70"/>
  </w:num>
  <w:num w:numId="156">
    <w:abstractNumId w:val="146"/>
  </w:num>
  <w:num w:numId="157">
    <w:abstractNumId w:val="72"/>
  </w:num>
  <w:num w:numId="158">
    <w:abstractNumId w:val="147"/>
  </w:num>
  <w:num w:numId="159">
    <w:abstractNumId w:val="109"/>
  </w:num>
  <w:num w:numId="160">
    <w:abstractNumId w:val="66"/>
  </w:num>
  <w:num w:numId="161">
    <w:abstractNumId w:val="35"/>
  </w:num>
  <w:num w:numId="162">
    <w:abstractNumId w:val="161"/>
  </w:num>
  <w:num w:numId="163">
    <w:abstractNumId w:val="123"/>
  </w:num>
  <w:num w:numId="164">
    <w:abstractNumId w:val="38"/>
  </w:num>
  <w:num w:numId="165">
    <w:abstractNumId w:val="17"/>
  </w:num>
  <w:num w:numId="166">
    <w:abstractNumId w:val="21"/>
  </w:num>
  <w:num w:numId="167">
    <w:abstractNumId w:val="174"/>
  </w:num>
  <w:num w:numId="168">
    <w:abstractNumId w:val="13"/>
  </w:num>
  <w:num w:numId="169">
    <w:abstractNumId w:val="127"/>
  </w:num>
  <w:num w:numId="170">
    <w:abstractNumId w:val="98"/>
  </w:num>
  <w:num w:numId="171">
    <w:abstractNumId w:val="39"/>
  </w:num>
  <w:num w:numId="172">
    <w:abstractNumId w:val="14"/>
  </w:num>
  <w:num w:numId="173">
    <w:abstractNumId w:val="47"/>
  </w:num>
  <w:num w:numId="174">
    <w:abstractNumId w:val="68"/>
  </w:num>
  <w:num w:numId="175">
    <w:abstractNumId w:val="111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E"/>
    <w:rsid w:val="00221DF1"/>
    <w:rsid w:val="00553DB8"/>
    <w:rsid w:val="0059114B"/>
    <w:rsid w:val="00597AE3"/>
    <w:rsid w:val="005A670E"/>
    <w:rsid w:val="00A20568"/>
    <w:rsid w:val="00B52A8A"/>
    <w:rsid w:val="00B536D6"/>
    <w:rsid w:val="00BA3A41"/>
    <w:rsid w:val="00D42552"/>
    <w:rsid w:val="00D90288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A670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A670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67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5A670E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Подзаголовок Знак"/>
    <w:basedOn w:val="a0"/>
    <w:link w:val="a6"/>
    <w:rsid w:val="005A670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A670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A670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67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5A670E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Подзаголовок Знак"/>
    <w:basedOn w:val="a0"/>
    <w:link w:val="a6"/>
    <w:rsid w:val="005A670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Admin</cp:lastModifiedBy>
  <cp:revision>3</cp:revision>
  <dcterms:created xsi:type="dcterms:W3CDTF">2020-10-20T03:31:00Z</dcterms:created>
  <dcterms:modified xsi:type="dcterms:W3CDTF">2020-12-10T06:50:00Z</dcterms:modified>
</cp:coreProperties>
</file>