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86" w:rsidRPr="00CC7A1A" w:rsidRDefault="00B77386" w:rsidP="00D14834">
      <w:pPr>
        <w:pStyle w:val="a3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i/>
          <w:sz w:val="20"/>
          <w:szCs w:val="20"/>
          <w:lang w:eastAsia="ru-RU"/>
        </w:rPr>
        <w:t>Эндокринология 2курс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1. Сахарный диабет первого типа следует лечить: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1. только диетотерапией;</w:t>
      </w:r>
      <w:r w:rsidR="00B77386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>2. сульфаниламидными препаратами;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3. инсулином на фоне диетотерапии;</w:t>
      </w:r>
      <w:r w:rsidR="00B77386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>4. голоданием;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2. У юноши 18 лет после гриппа появились жажда, полиурия, общая слабость, уровень сахара в крови - 16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ммоль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/л, в моче -5%, ацетон в моче. Тип диабета у больного: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1. сахарный диабет 1 типа;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2. сахарный диабет 2 типа;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3. сахарный диабет 2 типа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инсулинзависимый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4. сахарный диабет 2 типа у молодых (MODY);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3. У женщины 45 лет с ожирением случайно (при диспансерном обследовании) выявлена гликемия натощак 9,2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ммоль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/л,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глюкозурия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3%, ацетон в моче не определяется. Родной брат боль-ной страдает сахарным диабетом. Тип диабета у больной: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1. сахарный диабет 1 типа;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2. сахарный диабет 2 типа;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3. сахарный диабет 2 типа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инсулинзависимый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4. сахарный диабет 2 типа у молодых (MODY);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4. Наиболее частой причиной смерти при сахарном диабете 1 типа является: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1.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кетоацидотическая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кома;</w:t>
      </w:r>
      <w:r w:rsidR="00B77386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2.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гиперосмолярная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кома;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3. инфаркт миокарда;</w:t>
      </w:r>
      <w:r w:rsidR="00B77386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>4.  диабетическая нефропатия.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5. Лечение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кетоацидотической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комы следует начинать с введения: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1.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строфантина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2. изотонического раствора хлорида натрия и инсулина;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3. солей кальция;</w:t>
      </w:r>
      <w:r w:rsidR="00B77386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>4. норадреналина;</w:t>
      </w:r>
    </w:p>
    <w:p w:rsidR="00AF1B59" w:rsidRPr="00CC7A1A" w:rsidRDefault="00D14834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. Если у больного сахарным диабетом 1 типа возникает заболевание, сопровождающееся подъемом температуры, следует: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1. отменить инсулин;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2. применить пероральные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сахароснижающие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средства;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3. уменьшить суточную дозу инсулина;</w:t>
      </w:r>
    </w:p>
    <w:p w:rsidR="00AF1B59" w:rsidRPr="00CC7A1A" w:rsidRDefault="00D14834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4.</w:t>
      </w:r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увеличить получаемую суточную дозу инсулина.</w:t>
      </w:r>
    </w:p>
    <w:p w:rsidR="00AF1B59" w:rsidRPr="00CC7A1A" w:rsidRDefault="00D14834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. Какой из гормонов стимулирует </w:t>
      </w:r>
      <w:proofErr w:type="spellStart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липогенез</w:t>
      </w:r>
      <w:proofErr w:type="spellEnd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?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1. соматотропный гормон;</w:t>
      </w:r>
      <w:r w:rsidR="00B77386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>2. адреналин;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3. глюкагон;</w:t>
      </w:r>
      <w:r w:rsidR="00B77386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>4. инсулин;</w:t>
      </w:r>
    </w:p>
    <w:p w:rsidR="00AF1B59" w:rsidRPr="00CC7A1A" w:rsidRDefault="00D14834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8</w:t>
      </w:r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. Какое побочное действие </w:t>
      </w:r>
      <w:proofErr w:type="spellStart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бигуанидов</w:t>
      </w:r>
      <w:proofErr w:type="spellEnd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можно ожидать у больного сахарным диабетом при наличии у него заболеваний, ведущих к тканевой гипоксии (анемия, легочная недостаточность и другие)?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1. усиление полиурии;</w:t>
      </w:r>
      <w:r w:rsidR="00B77386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2.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кетоацидоз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3.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лактоацидоз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  <w:r w:rsidR="00B77386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4.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агранулоцитоз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AF1B59" w:rsidRPr="00CC7A1A" w:rsidRDefault="00D14834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. Самыми активными стимуляторами секреции инсулина являются: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1. аминокислоты;</w:t>
      </w:r>
      <w:r w:rsidR="00B77386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>2. свободные жирные кислоты;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3. глюкоза;</w:t>
      </w:r>
      <w:r w:rsidR="00B77386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>4. фруктоза;</w:t>
      </w:r>
    </w:p>
    <w:p w:rsidR="00AF1B59" w:rsidRPr="00CC7A1A" w:rsidRDefault="00D14834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10</w:t>
      </w:r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. Длительная гипогликемия приводит к необратимым повреждениям, прежде всего в: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1. миокарде;</w:t>
      </w:r>
      <w:r w:rsidR="00B77386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>2. периферической нервной системе;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3. центральной нервной системе;</w:t>
      </w:r>
      <w:r w:rsidR="00B77386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4.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гепатоцитах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AF1B59" w:rsidRPr="00CC7A1A" w:rsidRDefault="00D14834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11</w:t>
      </w:r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. Показанием для введения бикарбоната натрия больным, находящимся в состоянии </w:t>
      </w:r>
      <w:proofErr w:type="spellStart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кетоацидотической</w:t>
      </w:r>
      <w:proofErr w:type="spellEnd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комы, является: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1. бикарбонат натрия вводится всем больным, находящимся в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со¬стоянии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кетоацидотической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комы, с целью борьбы с ацидозом;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2. снижение рН крови ниже 7,36;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3. начинающийся отек мозга;</w:t>
      </w:r>
      <w:r w:rsidR="00B77386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Pr="00CC7A1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4. снижение рН крови ниже 7,0;</w:t>
      </w:r>
    </w:p>
    <w:p w:rsidR="00AF1B59" w:rsidRPr="00CC7A1A" w:rsidRDefault="00D14834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12</w:t>
      </w:r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. Рациональное соотношение белков, углеводов и жиров в диете больных сахарным диабетом 1 типа: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1. белки 16%, углеводы 60%, жиры 24%;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2. белки 25%, углеводы 40%, жиры 35%;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3. белки 30%, углеводы 30%, жиры 40%;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4. белки 10%, углеводы 50%, жиры 40%;</w:t>
      </w:r>
    </w:p>
    <w:p w:rsidR="00AF1B59" w:rsidRPr="00CC7A1A" w:rsidRDefault="00D14834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13</w:t>
      </w:r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. Потребность в инсулине при сахарном диабете 1 типа при длительности заболевания менее одного года составляет: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1. 0,1 ЕД на кг фактической массы;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2. 0,7 ЕД на кг фактической массы;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3. 0,9 ЕД на кг идеальной массы;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4. 0,5 ЕД на кг идеальной массы.</w:t>
      </w:r>
    </w:p>
    <w:p w:rsidR="00AF1B59" w:rsidRPr="00CC7A1A" w:rsidRDefault="00D14834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14</w:t>
      </w:r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. При длительности сахарного диабета 1 типа более года и отсутствии нефропатии потребность в инсулине составляет в среднем в сутки: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1. 0, 1-0, 2 ЕД на кг идеальной массы;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2. 0, 3-0, 4 ЕД на кг идеальной массы;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3. 0, 5-0, 6 ЕД на кг фактической массы;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4. 0, 6-0, 7 ЕД на кг идеальной массы;</w:t>
      </w:r>
    </w:p>
    <w:p w:rsidR="00AF1B59" w:rsidRPr="00CC7A1A" w:rsidRDefault="00B77386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15</w:t>
      </w:r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. В диете больного сахарным диабетом можно в неограниченном количестве использовать: а) картофель; б) огурцы; в) масло; г) салат; д) молоко. Выберите правильную комбинацию ответов: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1. а, б;</w:t>
      </w:r>
      <w:r w:rsidR="00D14834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>2. а, б, г;</w:t>
      </w:r>
      <w:r w:rsidR="00D14834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>3. б, г;</w:t>
      </w:r>
      <w:r w:rsidR="00D14834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>4. а, д;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="00B77386" w:rsidRPr="00CC7A1A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>. Какой показатель является наиболее надежным критерием степени компенсации сахарного диабета при динамическом обследовании?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1. С-пептид;</w:t>
      </w:r>
      <w:r w:rsidR="00D14834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>2. средняя суточная гликемия;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3.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гликолизированный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гемоглобин;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4. средняя амплитуда гликемических колебаний;</w:t>
      </w:r>
    </w:p>
    <w:p w:rsidR="00AF1B59" w:rsidRPr="00CC7A1A" w:rsidRDefault="00B77386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17</w:t>
      </w:r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.  Какой из </w:t>
      </w:r>
      <w:proofErr w:type="spellStart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сахароснижающих</w:t>
      </w:r>
      <w:proofErr w:type="spellEnd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препаратов Вы порекомендуете больному инсулиннезависимым сахарным диабетом с сопутствующей патологией почек?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1.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манинил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  <w:r w:rsidR="00D14834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2.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глюренорм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3.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хлорпропамид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  <w:r w:rsidR="00D14834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4.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диабетон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AF1B59" w:rsidRPr="00CC7A1A" w:rsidRDefault="00B77386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18</w:t>
      </w:r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. Больному 56 лет. Страдает сахарным диабетом 2 типа. Диабет компенсирован диетой и приемом </w:t>
      </w:r>
      <w:proofErr w:type="spellStart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глюренорма</w:t>
      </w:r>
      <w:proofErr w:type="spellEnd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. Больному предстоит операция по поводу калькулезного холецистита. Какова тактика </w:t>
      </w:r>
      <w:proofErr w:type="spellStart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гипогликемизирующей</w:t>
      </w:r>
      <w:proofErr w:type="spellEnd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терапии?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1. сохранение прежней схемы лечения;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2. отмена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глюренорма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3. назначение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монокомпонентных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препаратов инсулина;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4. добавление преднизолона;</w:t>
      </w:r>
    </w:p>
    <w:p w:rsidR="00AF1B59" w:rsidRPr="00CC7A1A" w:rsidRDefault="00B77386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19</w:t>
      </w:r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. Специфическое для сахарного диабета поражение почек носит название: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1. артериосклероз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Менкеберга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  <w:r w:rsidR="00B77386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>2. синдром Мориака;</w:t>
      </w:r>
    </w:p>
    <w:p w:rsidR="00AF1B59" w:rsidRPr="00CC7A1A" w:rsidRDefault="00AF1B59" w:rsidP="00B77386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3. синдром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Нобекур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  <w:r w:rsidR="00B77386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4.  синдром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Киммелстиля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-Уилсона.</w:t>
      </w:r>
    </w:p>
    <w:p w:rsidR="00AF1B59" w:rsidRPr="00CC7A1A" w:rsidRDefault="00B77386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20</w:t>
      </w:r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. При типичном диффузном токсическом зобе секреция тиреотропного гормона: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1. нормальная;</w:t>
      </w:r>
      <w:r w:rsidR="00B77386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>2. подавлена;</w:t>
      </w:r>
      <w:r w:rsidR="00B77386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>3. повышена.</w:t>
      </w:r>
    </w:p>
    <w:p w:rsidR="00AF1B59" w:rsidRPr="00CC7A1A" w:rsidRDefault="00B77386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21</w:t>
      </w:r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. Наиболее информативным дифференциально-диагностическим критерием тиреотоксикоза и нейроциркуляторной </w:t>
      </w:r>
      <w:proofErr w:type="spellStart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дистопии</w:t>
      </w:r>
      <w:proofErr w:type="spellEnd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является: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1. уровень </w:t>
      </w:r>
      <w:proofErr w:type="spellStart"/>
      <w:r w:rsidRPr="00CC7A1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трийодтиронина</w:t>
      </w:r>
      <w:proofErr w:type="spellEnd"/>
      <w:r w:rsidRPr="00CC7A1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и тироксина в крови;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2. содержание в крови холестерина.</w:t>
      </w:r>
    </w:p>
    <w:p w:rsidR="00AF1B59" w:rsidRPr="00CC7A1A" w:rsidRDefault="00B77386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22</w:t>
      </w:r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. Какое лечение следует назначить пожилому больному с тяжелым гипотиреозом?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1. направить в санаторий на бальнеологическое лечение;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2. начать лечение L-тироксином с малых доз;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3. начать лечение с больших доз L-тироксина под прикрытием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глюкокортикоидов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4. назначить мочегонные;</w:t>
      </w:r>
    </w:p>
    <w:p w:rsidR="00AF1B59" w:rsidRPr="00CC7A1A" w:rsidRDefault="00B77386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23</w:t>
      </w:r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. Ошибочное назначение L-тироксина (без показаний) прежде всего вызывает: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1. нарушение менструального цикла;</w:t>
      </w:r>
      <w:r w:rsidR="00B77386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>2. тиреотоксикоз;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3. брадикардию;</w:t>
      </w:r>
      <w:r w:rsidR="00B77386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>4. бесплодие;</w:t>
      </w:r>
    </w:p>
    <w:p w:rsidR="00AF1B59" w:rsidRPr="00CC7A1A" w:rsidRDefault="00B77386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24</w:t>
      </w:r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. Холодный узел в щитовидной железе - это: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1. узел, который в повышенном количестве поглощает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радиоак¬тивный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изотоп;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2. узел, который поглощает радиоактивный изотоп после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сти¬муляции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тиреотропным гормоном;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3. узел, который поглощает радиоактивный изотоп так же, как и окружающая ткань;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4.  узел, который не поглощает изотоп.</w:t>
      </w:r>
    </w:p>
    <w:p w:rsidR="00AF1B59" w:rsidRPr="00CC7A1A" w:rsidRDefault="00B77386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25</w:t>
      </w:r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. Абсолютным противопоказанием для применения </w:t>
      </w:r>
      <w:proofErr w:type="spellStart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мерказолила</w:t>
      </w:r>
      <w:proofErr w:type="spellEnd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является: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1.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агранулоцитоз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  <w:r w:rsidR="00B77386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>2. беременность;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3. аллергические реакции на йодистые препараты;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4.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гиповолемия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AF1B59" w:rsidRPr="00CC7A1A" w:rsidRDefault="00B77386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26</w:t>
      </w:r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. При тяжелом гипотиреозе в сочетании со стенокардией второго функционального класса надлежит: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1. отказаться от лечения гипотиреоза;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2. назначить ТТГ;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3. начать лечение с малых доз тироксина;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4. начать лечение с больших доз тироксина;</w:t>
      </w:r>
    </w:p>
    <w:p w:rsidR="00AF1B59" w:rsidRPr="00CC7A1A" w:rsidRDefault="00B77386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27</w:t>
      </w:r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. При первичном гипотиреозе в крови обнаруживается: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1. повышенный уровень ТТГ;</w:t>
      </w:r>
      <w:r w:rsidR="00B77386" w:rsidRPr="00CC7A1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>2. пониженный уровень ТТГ;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3. нормальный уровень ТТГ;</w:t>
      </w:r>
      <w:r w:rsidR="00B77386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>4. ТТГ отсутствует;</w:t>
      </w:r>
    </w:p>
    <w:p w:rsidR="00AF1B59" w:rsidRPr="00CC7A1A" w:rsidRDefault="00B77386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28</w:t>
      </w:r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. У больного диффузный токсический зоб средней тяжести. Начато лечение </w:t>
      </w:r>
      <w:proofErr w:type="spellStart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мерказолилом</w:t>
      </w:r>
      <w:proofErr w:type="spellEnd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по 10 мг 3 раза в день, </w:t>
      </w:r>
      <w:proofErr w:type="spellStart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обзиданом</w:t>
      </w:r>
      <w:proofErr w:type="spellEnd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по 20 мг 3 раза в день, </w:t>
      </w:r>
      <w:proofErr w:type="spellStart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фенозепамом</w:t>
      </w:r>
      <w:proofErr w:type="spellEnd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по 1 мг 2 раза в сутки. На фоне терапии состояние значительно улучшилось, однако развилась выраженная лейкопения. Назовите причину лейкопении: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1. прием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фенозепама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  <w:r w:rsidR="00B77386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2. высокая доза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обзидана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3. применение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мерказолила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4. дальнейшее прогрессирование заболевания;</w:t>
      </w:r>
    </w:p>
    <w:p w:rsidR="00AF1B59" w:rsidRPr="00CC7A1A" w:rsidRDefault="00B77386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29</w:t>
      </w:r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. Наличие зоба у значительного числа лиц, живущих в одной области, определяется как: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1. эпидемический зоб;</w:t>
      </w:r>
      <w:r w:rsidR="00B77386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>2. эндемический зоб;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3. спорадический зоб;</w:t>
      </w:r>
      <w:r w:rsidR="00B77386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4.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струмит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де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Кервена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AF1B59" w:rsidRPr="00CC7A1A" w:rsidRDefault="00B77386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30</w:t>
      </w:r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. У больной после </w:t>
      </w:r>
      <w:proofErr w:type="spellStart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струмэктомии</w:t>
      </w:r>
      <w:proofErr w:type="spellEnd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возникли судороги, симптом </w:t>
      </w:r>
      <w:proofErr w:type="spellStart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Хвостека</w:t>
      </w:r>
      <w:proofErr w:type="spellEnd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, симптом </w:t>
      </w:r>
      <w:proofErr w:type="spellStart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Труссо</w:t>
      </w:r>
      <w:proofErr w:type="spellEnd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. Какое осложнение имеет место?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1. гипотиреоз;</w:t>
      </w:r>
      <w:r w:rsidR="00B77386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>2. тиреотоксический криз;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3. травма гортанных нервов;</w:t>
      </w:r>
      <w:r w:rsidR="00B77386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4.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гипопаратиреоз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AF1B59" w:rsidRPr="00CC7A1A" w:rsidRDefault="00B77386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31</w:t>
      </w:r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. Какие из перечисленных препаратов применяются в лечении несахарного диабета?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1.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минирин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  <w:r w:rsidR="00B77386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2.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адиуретин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3.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десмопрессин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  <w:r w:rsidR="00B77386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>4.  все вышеперечисленное.</w:t>
      </w:r>
    </w:p>
    <w:p w:rsidR="00AF1B59" w:rsidRPr="00CC7A1A" w:rsidRDefault="00B77386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32</w:t>
      </w:r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. Девушка 16 лет страдает значительным ожирением (вес 116 кг, рост 172 см). Нерегулярные менструации, головные боли, на коже узкие розовые полосы. Избыточный вес с 5 лет. Диеты не придерживалась. АД-160/100 мм рт. ст. Предположительный диагноз: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1.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микропролактинома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  <w:r w:rsidR="00B77386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>2. ожирение;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3. болезнь Иценко-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Кушинга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4.  гипоталамический синдром пубертатного периода.</w:t>
      </w:r>
    </w:p>
    <w:p w:rsidR="00AF1B59" w:rsidRPr="00CC7A1A" w:rsidRDefault="00B77386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33</w:t>
      </w:r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. Больная в течение 3 месяцев получала </w:t>
      </w:r>
      <w:proofErr w:type="spellStart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дексаметазон</w:t>
      </w:r>
      <w:proofErr w:type="spellEnd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по поводу системной красной волчанки в дозе 2,5 мг/</w:t>
      </w:r>
      <w:proofErr w:type="spellStart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сут</w:t>
      </w:r>
      <w:proofErr w:type="spellEnd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. Какова продукция кортизола надпочечниками?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1. повышена;</w:t>
      </w:r>
      <w:r w:rsidR="00B77386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>2. снижена;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3. не изменена;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4. нарушение можно обнаружить только при проведении пробы с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синактеном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AF1B59" w:rsidRPr="00CC7A1A" w:rsidRDefault="00B77386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34</w:t>
      </w:r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. Большая </w:t>
      </w:r>
      <w:proofErr w:type="spellStart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дексаметазоновая</w:t>
      </w:r>
      <w:proofErr w:type="spellEnd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проба используется для дифференциальной диагностики: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1. гипоталамического синдрома и синдрома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Кушинга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2. ожирения и болезни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Кушинга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3. нормы и синдрома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Кушинга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4.  болезни и синдрома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Кушинга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AF1B59" w:rsidRPr="00CC7A1A" w:rsidRDefault="00B77386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35</w:t>
      </w:r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. Двусторонняя гиперплазия коры надпочечников вызывается: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1. повышенной секрецией АКТГ;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2. повышенной секрецией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кортиколиберина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3. пониженной секрецией АКТГ;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4. повышенной секрецией ТТГ;</w:t>
      </w:r>
    </w:p>
    <w:p w:rsidR="00AF1B59" w:rsidRPr="00CC7A1A" w:rsidRDefault="00B77386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36</w:t>
      </w:r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. Основным звеном патогенеза болезни Иценко-</w:t>
      </w:r>
      <w:proofErr w:type="spellStart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Кушинга</w:t>
      </w:r>
      <w:proofErr w:type="spellEnd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является: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1. развитие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макроаденом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гипофиза с повышением секреции АКТГ;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2. катаболическое действие кортикостероидов;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3. снижение уровня АКТГ в связи с нарушением секреции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кортиколиберина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4.  понижение чувствительности гипоталамо-гипофизарной системы к кортикостероидам (нарушение в системе «обратной связи»).</w:t>
      </w:r>
    </w:p>
    <w:p w:rsidR="00AF1B59" w:rsidRPr="00CC7A1A" w:rsidRDefault="00835A12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37</w:t>
      </w:r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. Женщина 60 лет жалуется на жажду, полиурию, похудение, боли в животе, потливость по ночам. АД - 185/105 мм рт. ст., после в/в введения 10 мг </w:t>
      </w:r>
      <w:proofErr w:type="spellStart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тропафена</w:t>
      </w:r>
      <w:proofErr w:type="spellEnd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- 70/40 мм рт. ст. Суточная экскреция ВМК с мочой - 50 </w:t>
      </w:r>
      <w:proofErr w:type="spellStart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мкмоль</w:t>
      </w:r>
      <w:proofErr w:type="spellEnd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(норма 2,5-3,8). Предположительный диагноз: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1. синдром Иценко-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Кушинга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  <w:r w:rsidR="00835A12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>2. болезнь Иценко-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Кушинга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3. климактерический невроз;</w:t>
      </w:r>
      <w:r w:rsidR="00835A12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Pr="00CC7A1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proofErr w:type="spellStart"/>
      <w:r w:rsidRPr="00CC7A1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феохромоцитома</w:t>
      </w:r>
      <w:proofErr w:type="spellEnd"/>
      <w:r w:rsidRPr="00CC7A1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AF1B59" w:rsidRPr="00CC7A1A" w:rsidRDefault="00835A12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8. Какой из препаратов инсулина имеет наибольшую продолжительность действия?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1.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актрапид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  <w:r w:rsidR="00835A12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2.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монотард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  <w:r w:rsidR="00835A12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3.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протофан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  <w:r w:rsidR="00835A12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Pr="00CC7A1A">
        <w:rPr>
          <w:rFonts w:ascii="Times New Roman" w:hAnsi="Times New Roman" w:cs="Times New Roman"/>
          <w:color w:val="ABABAB"/>
          <w:sz w:val="20"/>
          <w:szCs w:val="20"/>
          <w:lang w:eastAsia="ru-RU"/>
        </w:rPr>
        <w:t>4</w:t>
      </w:r>
      <w:r w:rsidRPr="00CC7A1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C7A1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лантус</w:t>
      </w:r>
      <w:proofErr w:type="spellEnd"/>
      <w:r w:rsidRPr="00CC7A1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F1B59" w:rsidRPr="00CC7A1A" w:rsidRDefault="00835A12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39</w:t>
      </w:r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. Какой из перечисленных </w:t>
      </w:r>
      <w:proofErr w:type="spellStart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сахароснижающих</w:t>
      </w:r>
      <w:proofErr w:type="spellEnd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препаратов обладает </w:t>
      </w:r>
      <w:proofErr w:type="spellStart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анорексогенным</w:t>
      </w:r>
      <w:proofErr w:type="spellEnd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действием?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proofErr w:type="spellStart"/>
      <w:r w:rsidRPr="00CC7A1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метформин</w:t>
      </w:r>
      <w:proofErr w:type="spellEnd"/>
      <w:r w:rsidRPr="00CC7A1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;</w:t>
      </w:r>
      <w:r w:rsidR="00835A12" w:rsidRPr="00CC7A1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2.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глибенкламид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3.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акарбоза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  <w:r w:rsidR="00835A12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4.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глюренорм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AF1B59" w:rsidRPr="00CC7A1A" w:rsidRDefault="00835A12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0. Инсулин - белковое вещество с молекулярной массой: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1. 6000;</w:t>
      </w:r>
      <w:r w:rsidR="00835A12" w:rsidRPr="00CC7A1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>2. 20 000;</w:t>
      </w:r>
      <w:r w:rsidR="00835A12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>3. 3000;</w:t>
      </w:r>
      <w:r w:rsidR="00835A12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>4. 8000</w:t>
      </w:r>
    </w:p>
    <w:p w:rsidR="00AF1B59" w:rsidRPr="00CC7A1A" w:rsidRDefault="00835A12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1. К диабетической </w:t>
      </w:r>
      <w:proofErr w:type="spellStart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нейропатии</w:t>
      </w:r>
      <w:proofErr w:type="spellEnd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относится: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1.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радикулопатия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  <w:r w:rsidR="00835A12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2.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полинейропатия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3.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амиотрофия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  <w:r w:rsidR="00835A12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>4.  все перечисленное.</w:t>
      </w:r>
    </w:p>
    <w:p w:rsidR="00AF1B59" w:rsidRPr="00CC7A1A" w:rsidRDefault="00835A12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2. Для сахарного диабета типична: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1. жажда;</w:t>
      </w:r>
      <w:r w:rsidR="00835A12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>2. полиурия;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3. гипергликемия;</w:t>
      </w:r>
      <w:r w:rsidR="00835A12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>4.  все перечисленное.</w:t>
      </w:r>
    </w:p>
    <w:p w:rsidR="00AF1B59" w:rsidRPr="00CC7A1A" w:rsidRDefault="00835A12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3. Ведущая причина, имеющая значение в генезе стероидной миопатии у больных болезнью Иценко-</w:t>
      </w:r>
      <w:proofErr w:type="spellStart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Кушинга</w:t>
      </w:r>
      <w:proofErr w:type="spellEnd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1.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гиперандрогения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  <w:r w:rsidR="00835A12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2.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гиперкортицизм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гиперкальциемия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3. гиперсекреция АКТГ;</w:t>
      </w:r>
      <w:r w:rsidR="00835A12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4.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гиперальдостеронизм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AF1B59" w:rsidRPr="00CC7A1A" w:rsidRDefault="00835A12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4. Причина развития «стероидного диабета» у больных болезнью Иценко-</w:t>
      </w:r>
      <w:proofErr w:type="spellStart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Кушинга</w:t>
      </w:r>
      <w:proofErr w:type="spellEnd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1. снижение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полиолового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пути утилизации глюкозы;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2. активация глюкозы;</w:t>
      </w:r>
      <w:r w:rsidR="00835A12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3. стимуляция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липолиза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4. активация </w:t>
      </w:r>
      <w:proofErr w:type="spellStart"/>
      <w:r w:rsidRPr="00CC7A1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глюконеогенеза</w:t>
      </w:r>
      <w:proofErr w:type="spellEnd"/>
      <w:r w:rsidRPr="00CC7A1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F1B59" w:rsidRPr="00CC7A1A" w:rsidRDefault="00835A12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5. Укажите общий для болезни </w:t>
      </w:r>
      <w:proofErr w:type="spellStart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Аддисона</w:t>
      </w:r>
      <w:proofErr w:type="spellEnd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, болезни Иценко-</w:t>
      </w:r>
      <w:proofErr w:type="spellStart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Кушинга</w:t>
      </w:r>
      <w:proofErr w:type="spellEnd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и синдрома Нельсона клинический симптом, обусловленный </w:t>
      </w:r>
      <w:proofErr w:type="spellStart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гиперпродукцией</w:t>
      </w:r>
      <w:proofErr w:type="spellEnd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АКТГ: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1. кожные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стрии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2. ортостатическая гипотония;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3. гиперпигментация кожи;</w:t>
      </w:r>
      <w:r w:rsidR="00835A12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>4. аменорея.</w:t>
      </w:r>
    </w:p>
    <w:p w:rsidR="00AF1B59" w:rsidRPr="00CC7A1A" w:rsidRDefault="00835A12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6. Оптимальная терапевтическая доза </w:t>
      </w:r>
      <w:proofErr w:type="spellStart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хлодитана</w:t>
      </w:r>
      <w:proofErr w:type="spellEnd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в лечении болезни Иценко-</w:t>
      </w:r>
      <w:proofErr w:type="spellStart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Кушинга</w:t>
      </w:r>
      <w:proofErr w:type="spellEnd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1. 1, 5г/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сут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  <w:r w:rsidR="00835A12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>2. 4-6 г/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сут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3. 12 мг/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сут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  <w:r w:rsidR="00835A12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>4. 75 мг/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сут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AF1B59" w:rsidRPr="00CC7A1A" w:rsidRDefault="00835A12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7. Препарат, являющийся стимулятором </w:t>
      </w:r>
      <w:proofErr w:type="spellStart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допаминергических</w:t>
      </w:r>
      <w:proofErr w:type="spellEnd"/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рецепторов, который применяют в лечении эндокринных заболеваний: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proofErr w:type="spellStart"/>
      <w:r w:rsidRPr="00CC7A1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бромкриптин</w:t>
      </w:r>
      <w:proofErr w:type="spellEnd"/>
      <w:r w:rsidRPr="00CC7A1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;</w:t>
      </w:r>
      <w:r w:rsidR="00835A12" w:rsidRPr="00CC7A1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2.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хлодитан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3.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дексаметазон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;</w:t>
      </w:r>
      <w:r w:rsidR="00835A12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4.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ориметен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AF1B59" w:rsidRPr="00CC7A1A" w:rsidRDefault="00835A12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8. Уровень какого из перечисленных гормонов повышается при первичном некомпенсированном гипотиреозе?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1. кортизол;</w:t>
      </w:r>
      <w:r w:rsidR="00835A12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>2. АКТГ;</w:t>
      </w:r>
      <w:r w:rsidR="00835A12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>3. инсулин;</w:t>
      </w:r>
      <w:r w:rsidR="00835A12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Pr="00CC7A1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4. пролактин;</w:t>
      </w:r>
    </w:p>
    <w:p w:rsidR="00AF1B59" w:rsidRPr="00CC7A1A" w:rsidRDefault="00835A12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9. Доза соматотропного гормона в лечении гипофизарного нанизма: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1. 6-12 ЕД в неделю;</w:t>
      </w:r>
      <w:r w:rsidR="00835A12" w:rsidRPr="00CC7A1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>2. 1,5-2 ЕД в неделю;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3. 40 ЕД в неделю;</w:t>
      </w:r>
      <w:r w:rsidR="00835A12"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Pr="00CC7A1A">
        <w:rPr>
          <w:rFonts w:ascii="Times New Roman" w:hAnsi="Times New Roman" w:cs="Times New Roman"/>
          <w:sz w:val="20"/>
          <w:szCs w:val="20"/>
          <w:lang w:eastAsia="ru-RU"/>
        </w:rPr>
        <w:t>4. 18 ЕД в неделю.</w:t>
      </w:r>
    </w:p>
    <w:p w:rsidR="00AF1B59" w:rsidRPr="00CC7A1A" w:rsidRDefault="00835A12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0. Клинические симптомы, характерные для экзогенно-конституционального ожирения: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1.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диспластическое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 ожирение, нарушение полового развития;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2. равномерное распределение жира, гипертензия;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3. равномерное распределение жира, гиперпигментация кожи.</w:t>
      </w:r>
    </w:p>
    <w:p w:rsidR="00AF1B59" w:rsidRPr="00CC7A1A" w:rsidRDefault="00835A12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AF1B59" w:rsidRPr="00CC7A1A">
        <w:rPr>
          <w:rFonts w:ascii="Times New Roman" w:hAnsi="Times New Roman" w:cs="Times New Roman"/>
          <w:sz w:val="20"/>
          <w:szCs w:val="20"/>
          <w:lang w:eastAsia="ru-RU"/>
        </w:rPr>
        <w:t>1. Симптомы, характерные для гипоталамического синдрома пубертатного периода: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>1. ожирение и ускорение полового созревания;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2. ожирение,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стрии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, гиперпигментация кожи;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sz w:val="20"/>
          <w:szCs w:val="20"/>
          <w:lang w:eastAsia="ru-RU"/>
        </w:rPr>
        <w:t xml:space="preserve">3. ожирение, </w:t>
      </w:r>
      <w:proofErr w:type="spellStart"/>
      <w:r w:rsidRPr="00CC7A1A">
        <w:rPr>
          <w:rFonts w:ascii="Times New Roman" w:hAnsi="Times New Roman" w:cs="Times New Roman"/>
          <w:sz w:val="20"/>
          <w:szCs w:val="20"/>
          <w:lang w:eastAsia="ru-RU"/>
        </w:rPr>
        <w:t>дислипопротеинемия</w:t>
      </w:r>
      <w:proofErr w:type="spellEnd"/>
      <w:r w:rsidRPr="00CC7A1A">
        <w:rPr>
          <w:rFonts w:ascii="Times New Roman" w:hAnsi="Times New Roman" w:cs="Times New Roman"/>
          <w:sz w:val="20"/>
          <w:szCs w:val="20"/>
          <w:lang w:eastAsia="ru-RU"/>
        </w:rPr>
        <w:t>, гипертензия;</w:t>
      </w:r>
    </w:p>
    <w:p w:rsidR="00AF1B59" w:rsidRPr="00CC7A1A" w:rsidRDefault="00AF1B59" w:rsidP="00D14834">
      <w:pPr>
        <w:pStyle w:val="a3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C7A1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4. ожирение, </w:t>
      </w:r>
      <w:proofErr w:type="spellStart"/>
      <w:r w:rsidRPr="00CC7A1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стрии</w:t>
      </w:r>
      <w:proofErr w:type="spellEnd"/>
      <w:r w:rsidRPr="00CC7A1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 гипертензия.</w:t>
      </w:r>
    </w:p>
    <w:p w:rsidR="00835A12" w:rsidRPr="00CC7A1A" w:rsidRDefault="00835A12" w:rsidP="00D14834">
      <w:pPr>
        <w:pStyle w:val="a3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Тесты по эндокринологии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1.Патогномичные симтомы первичной надпочечниковой недостаточности 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1.гиперпигментация кожи слизистых   2.полинейропатия              3.ожирения         4.муцинозные отеки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2.Для больного СД характерны все перечисленные , кроме: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1.жажда, похудания       2.учащенного мочеиспускания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3.общей слабости        4.плаксивости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 xml:space="preserve">3. К факторам риска синдрома диабетической стопы относится : 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1.атеросклероз артерий ног        2. плоскостопие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3.тесная , неудобная обувь       4.все перечисленные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4.Механизм действия сахароснижающих сульфаниламидных препаратов состоит, главным образом 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1.в усилении секреции инсулина поджелудочной железой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2.в восстановлении физиологической чувствительности В- клеток к глюкозе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3.в повышении утилизации глюкозы в печени и мышцах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4.нет правильного ответа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 xml:space="preserve">5. К характерным признаком синдрома гипергликемии относится 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1. желтуха           2.боли за грудиной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3.полиурия            4.болезненное мочеиспускание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6. К продуктам содержащим большое количество келетчатки относится 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1.сливочное масло          2.капуста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3.сухари                               4.картофель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7. Для введения инсулина нельзя исползовать 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1.инсулиновые шприцы    2.инсулиновые шприц-ручки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3.туберкулиновые пшприцы   4.инсулиновую помпу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8. К легкоусвояемым углеводам, использующихся для купирования легкой гипогликемии относится 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1. Мед, варенье          2.хлеб, каша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3.сыр, молоко           4.сливочное масло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9. СД 1 типа следует лечить 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1.только диетотерапией   2.сульфаниламидными препаратами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3.инсулином на фоне диетотерапии      4.бигуанидами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10. Лечение кетоацидотической комы начинать с введения 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1.строфантина     2.изотонического раствора натрия хлорида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3.солей калия         4.солей кальция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11. В диете больного СД 2 типа без ограничений можно использовать 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1.черный хлеб         2. Капусту       3.картофель         4.рис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12. Важнейщий фактор риска СД 2 типа 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1.ожирение        2.детский возраст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3.раннее искусственное вскармливание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4.употребление продуктов, содержащих большое количество клетчатки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13. Бета- клетки поджелудочной железы вырабатывают 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1.инсулин          2.глюкагон   3.соматостатин      4.трипсин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14. Клиническими критериями диагностики СД являются все , кроме 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1.олигоурии                            2.полиурия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 xml:space="preserve">3.похудания, жажда        4.повышенный аппетит 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15. Симтомы характерные для гипогликемии все, кроме 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1. чувство голода, слабость       2.повышенная потливость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3.наличие судорог       4.тошнота, рвота, боли в животе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16. Для оценки углеводного обмена в крови определяют уровень 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1.общего белка      2.калия     3. Глюкозы    4.натрия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17. СД 1 типа возникает 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1.у детей и у лиц молодого возраста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2.у лиц старше 80 лет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3.у лиц среднего и пожилого возраста 4.у всех перечисленных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18. СД 2 типа чаще всего возникает 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1.у детей        2.у лиц молодого возраста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lastRenderedPageBreak/>
        <w:t>3.у лиц старше 60 лет      4.у всех вышеперечисленных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19. При коррекции инсулинотерапии приСД 1 типа контль гликемии желательно осуществлять 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1.ежедневно         2.еженедельно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3.1 раз в 3 дня      4.каждый час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 xml:space="preserve">20. Инсулин корткого действия желательно вводить в : 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1. в плечо        2. в область живота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3.в ягодицу        4.в бедро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21. Употребление каких продуктов пациент СД 2 типа должен максимально ограничить 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1.молоко, молочные продукты      2.кондитерские изделия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3.овощи и фрукты         4.крупы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22. На СД указывает 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1.жажда       2.болезненное мочеиспускание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3. желтуха       4.диспноэ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23. Какое лечение следует назначать пожилому пациенту с тяжелым гипотиреозом 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 xml:space="preserve">1.начать лечение </w:t>
      </w:r>
      <w:r w:rsidRPr="00CC7A1A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CC7A1A">
        <w:rPr>
          <w:rFonts w:ascii="Times New Roman" w:hAnsi="Times New Roman" w:cs="Times New Roman"/>
          <w:sz w:val="20"/>
          <w:szCs w:val="20"/>
        </w:rPr>
        <w:t xml:space="preserve">-тироксином с малых доз 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2.назначать мочегонные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3.назначать больших доз </w:t>
      </w:r>
      <w:r w:rsidRPr="00CC7A1A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CC7A1A">
        <w:rPr>
          <w:rFonts w:ascii="Times New Roman" w:hAnsi="Times New Roman" w:cs="Times New Roman"/>
          <w:sz w:val="20"/>
          <w:szCs w:val="20"/>
        </w:rPr>
        <w:t>- тироксина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4.отказаться от лечения гипотиреоза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24.К жалобам пациента с гипотиреозом относится все, кроме: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1.снижение памяти                   2.сухости кожи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</w:rPr>
        <w:t>3.частого жидкого стула    4.зябкости, сонливости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25. Для синдрома хронической надпочечниковой недостаточности характерно появление следующих симптомов: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1.жажда, полиурия, сухость во рту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2.похудание, гиперпигментация, слабость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3.раздражительность, потливость, экзофтальм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4.запоры, пазтозность лица, сухостькожи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 xml:space="preserve">26. При гипергликемической коме в выдыхаемом  воздухе отмечается запах: 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1. ацетона</w:t>
      </w:r>
      <w:r w:rsidR="00514592" w:rsidRPr="00CC7A1A">
        <w:rPr>
          <w:rFonts w:ascii="Times New Roman" w:hAnsi="Times New Roman" w:cs="Times New Roman"/>
          <w:sz w:val="20"/>
          <w:szCs w:val="20"/>
          <w:lang w:val="ky-KG"/>
        </w:rPr>
        <w:t xml:space="preserve">        </w:t>
      </w:r>
      <w:r w:rsidRPr="00CC7A1A">
        <w:rPr>
          <w:rFonts w:ascii="Times New Roman" w:hAnsi="Times New Roman" w:cs="Times New Roman"/>
          <w:sz w:val="20"/>
          <w:szCs w:val="20"/>
          <w:lang w:val="ky-KG"/>
        </w:rPr>
        <w:t>2. аммиака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3.алкоголя</w:t>
      </w:r>
      <w:r w:rsidR="00514592" w:rsidRPr="00CC7A1A">
        <w:rPr>
          <w:rFonts w:ascii="Times New Roman" w:hAnsi="Times New Roman" w:cs="Times New Roman"/>
          <w:sz w:val="20"/>
          <w:szCs w:val="20"/>
          <w:lang w:val="ky-KG"/>
        </w:rPr>
        <w:t xml:space="preserve">           </w:t>
      </w:r>
      <w:r w:rsidRPr="00CC7A1A">
        <w:rPr>
          <w:rFonts w:ascii="Times New Roman" w:hAnsi="Times New Roman" w:cs="Times New Roman"/>
          <w:sz w:val="20"/>
          <w:szCs w:val="20"/>
          <w:lang w:val="ky-KG"/>
        </w:rPr>
        <w:t>4. “мышиный” запах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27. Жажда, полиурия, кожный зуд-признаки синдрома: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1. гипотиреоза</w:t>
      </w:r>
      <w:r w:rsidR="00514592" w:rsidRPr="00CC7A1A">
        <w:rPr>
          <w:rFonts w:ascii="Times New Roman" w:hAnsi="Times New Roman" w:cs="Times New Roman"/>
          <w:sz w:val="20"/>
          <w:szCs w:val="20"/>
          <w:lang w:val="ky-KG"/>
        </w:rPr>
        <w:t xml:space="preserve">               </w:t>
      </w:r>
      <w:r w:rsidRPr="00CC7A1A">
        <w:rPr>
          <w:rFonts w:ascii="Times New Roman" w:hAnsi="Times New Roman" w:cs="Times New Roman"/>
          <w:sz w:val="20"/>
          <w:szCs w:val="20"/>
          <w:lang w:val="ky-KG"/>
        </w:rPr>
        <w:t>2. тиреотоксикоза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3. гипергликемии</w:t>
      </w:r>
      <w:r w:rsidR="00514592" w:rsidRPr="00CC7A1A">
        <w:rPr>
          <w:rFonts w:ascii="Times New Roman" w:hAnsi="Times New Roman" w:cs="Times New Roman"/>
          <w:sz w:val="20"/>
          <w:szCs w:val="20"/>
          <w:lang w:val="ky-KG"/>
        </w:rPr>
        <w:t xml:space="preserve">      </w:t>
      </w:r>
      <w:r w:rsidRPr="00CC7A1A">
        <w:rPr>
          <w:rFonts w:ascii="Times New Roman" w:hAnsi="Times New Roman" w:cs="Times New Roman"/>
          <w:sz w:val="20"/>
          <w:szCs w:val="20"/>
          <w:lang w:val="ky-KG"/>
        </w:rPr>
        <w:t>4. гипогликемии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28. Симптомы гипогликемии: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1. жажда, сухость кожи</w:t>
      </w:r>
      <w:r w:rsidR="00514592" w:rsidRPr="00CC7A1A">
        <w:rPr>
          <w:rFonts w:ascii="Times New Roman" w:hAnsi="Times New Roman" w:cs="Times New Roman"/>
          <w:sz w:val="20"/>
          <w:szCs w:val="20"/>
          <w:lang w:val="ky-KG"/>
        </w:rPr>
        <w:t xml:space="preserve">       </w:t>
      </w:r>
      <w:r w:rsidRPr="00CC7A1A">
        <w:rPr>
          <w:rFonts w:ascii="Times New Roman" w:hAnsi="Times New Roman" w:cs="Times New Roman"/>
          <w:sz w:val="20"/>
          <w:szCs w:val="20"/>
          <w:lang w:val="ky-KG"/>
        </w:rPr>
        <w:t>2. потливость, тошнота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  <w:lang w:val="ky-KG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>3. чувство голода, рвота</w:t>
      </w:r>
      <w:r w:rsidR="00514592" w:rsidRPr="00CC7A1A">
        <w:rPr>
          <w:rFonts w:ascii="Times New Roman" w:hAnsi="Times New Roman" w:cs="Times New Roman"/>
          <w:sz w:val="20"/>
          <w:szCs w:val="20"/>
          <w:lang w:val="ky-KG"/>
        </w:rPr>
        <w:t xml:space="preserve">  </w:t>
      </w:r>
      <w:r w:rsidRPr="00CC7A1A">
        <w:rPr>
          <w:rFonts w:ascii="Times New Roman" w:hAnsi="Times New Roman" w:cs="Times New Roman"/>
          <w:sz w:val="20"/>
          <w:szCs w:val="20"/>
          <w:lang w:val="ky-KG"/>
        </w:rPr>
        <w:t>4. дрожь, потливость, чувство голода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  <w:lang w:val="ky-KG"/>
        </w:rPr>
        <w:t xml:space="preserve">29. Какой из нижеперечисленных препаратов является препаратом выбора при лечении СД </w:t>
      </w:r>
      <w:r w:rsidRPr="00CC7A1A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CC7A1A">
        <w:rPr>
          <w:rFonts w:ascii="Times New Roman" w:hAnsi="Times New Roman" w:cs="Times New Roman"/>
          <w:sz w:val="20"/>
          <w:szCs w:val="20"/>
        </w:rPr>
        <w:t xml:space="preserve">  типа ?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линаглиптин</w:t>
      </w:r>
      <w:proofErr w:type="spellEnd"/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C7A1A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глибенкламид</w:t>
      </w:r>
      <w:proofErr w:type="spellEnd"/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хумулин</w:t>
      </w:r>
      <w:proofErr w:type="spellEnd"/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C7A1A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глимепирид</w:t>
      </w:r>
      <w:proofErr w:type="spellEnd"/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30.  Критерием   постановки диагноза СД по капиллярной крови является: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1. натощак   &gt;  3.5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ммоль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/л, через 2 часа после нагрузки &lt; 7,8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ммоль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>/л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2. натощак  &lt;  5,7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ммоль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/л, через 2 часа после нагрузки &lt;  11,1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ммоль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/л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3. натощак  &gt;  5,1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ммоль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/л, через 2 часа после нагрузки &lt;  11,1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ммоль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/л</w:t>
      </w:r>
    </w:p>
    <w:p w:rsidR="00835A12" w:rsidRPr="00CC7A1A" w:rsidRDefault="0051459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4. натощак &gt; </w:t>
      </w:r>
      <w:r w:rsidR="00835A12" w:rsidRPr="00CC7A1A">
        <w:rPr>
          <w:rFonts w:ascii="Times New Roman" w:hAnsi="Times New Roman" w:cs="Times New Roman"/>
          <w:sz w:val="20"/>
          <w:szCs w:val="20"/>
        </w:rPr>
        <w:t xml:space="preserve">6,1 </w:t>
      </w:r>
      <w:proofErr w:type="spellStart"/>
      <w:r w:rsidR="00835A12" w:rsidRPr="00CC7A1A">
        <w:rPr>
          <w:rFonts w:ascii="Times New Roman" w:hAnsi="Times New Roman" w:cs="Times New Roman"/>
          <w:sz w:val="20"/>
          <w:szCs w:val="20"/>
        </w:rPr>
        <w:t>ммоль</w:t>
      </w:r>
      <w:proofErr w:type="spellEnd"/>
      <w:r w:rsidR="00835A12" w:rsidRPr="00CC7A1A">
        <w:rPr>
          <w:rFonts w:ascii="Times New Roman" w:hAnsi="Times New Roman" w:cs="Times New Roman"/>
          <w:sz w:val="20"/>
          <w:szCs w:val="20"/>
        </w:rPr>
        <w:t xml:space="preserve">/л, через 2 часа после нагрузки &gt;  11,1 </w:t>
      </w:r>
      <w:proofErr w:type="spellStart"/>
      <w:r w:rsidR="00835A12" w:rsidRPr="00CC7A1A">
        <w:rPr>
          <w:rFonts w:ascii="Times New Roman" w:hAnsi="Times New Roman" w:cs="Times New Roman"/>
          <w:sz w:val="20"/>
          <w:szCs w:val="20"/>
        </w:rPr>
        <w:t>ммоль</w:t>
      </w:r>
      <w:proofErr w:type="spellEnd"/>
      <w:r w:rsidR="00835A12" w:rsidRPr="00CC7A1A">
        <w:rPr>
          <w:rFonts w:ascii="Times New Roman" w:hAnsi="Times New Roman" w:cs="Times New Roman"/>
          <w:sz w:val="20"/>
          <w:szCs w:val="20"/>
        </w:rPr>
        <w:t xml:space="preserve"> /л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31 . При выведении из диабетического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кетоацидоза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инфузионную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терапию начинают с внутривенного введение: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 5% раствора глюкозы.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2.  гипотонического раствора (0,45%) хлорида натрия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3. изотонического раствора (0,9% ) хлорида натрия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реополиглюкина</w:t>
      </w:r>
      <w:proofErr w:type="spellEnd"/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32. К препаратом, блокирующим действие альфа – 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глюкозидаз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относится: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акарбоза</w:t>
      </w:r>
      <w:proofErr w:type="spellEnd"/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C7A1A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метформин</w:t>
      </w:r>
      <w:proofErr w:type="spellEnd"/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3. инсулин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C7A1A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глибенкламид</w:t>
      </w:r>
      <w:proofErr w:type="spellEnd"/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33. К диабетическим микроангиопатиям относится: 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гломерулосклероз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( нефропатия)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2. поражение коронарных артерии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lastRenderedPageBreak/>
        <w:t>3. поражение аорты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4. поражение церебральных сосудов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34. Неотложная помощь при легком гипогликемическом состоянии: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1. инсулин короткого действия 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</w:t>
      </w:r>
      <w:r w:rsidRPr="00CC7A1A">
        <w:rPr>
          <w:rFonts w:ascii="Times New Roman" w:hAnsi="Times New Roman" w:cs="Times New Roman"/>
          <w:sz w:val="20"/>
          <w:szCs w:val="20"/>
        </w:rPr>
        <w:t>2. инсулин длительного действия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3. напоить сладким чаем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C7A1A">
        <w:rPr>
          <w:rFonts w:ascii="Times New Roman" w:hAnsi="Times New Roman" w:cs="Times New Roman"/>
          <w:sz w:val="20"/>
          <w:szCs w:val="20"/>
        </w:rPr>
        <w:t xml:space="preserve">4. прием раствора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Люголя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внутрь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35. Усиленная пигментация кожи отмечается при гипофункции: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 щитовидной железы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C7A1A">
        <w:rPr>
          <w:rFonts w:ascii="Times New Roman" w:hAnsi="Times New Roman" w:cs="Times New Roman"/>
          <w:sz w:val="20"/>
          <w:szCs w:val="20"/>
        </w:rPr>
        <w:t>2. гипофиза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3. половых желез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C7A1A">
        <w:rPr>
          <w:rFonts w:ascii="Times New Roman" w:hAnsi="Times New Roman" w:cs="Times New Roman"/>
          <w:sz w:val="20"/>
          <w:szCs w:val="20"/>
        </w:rPr>
        <w:t>4. коры надпочечников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36. Ранним симптомом несахарного диабета является: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 полиурия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C7A1A">
        <w:rPr>
          <w:rFonts w:ascii="Times New Roman" w:hAnsi="Times New Roman" w:cs="Times New Roman"/>
          <w:sz w:val="20"/>
          <w:szCs w:val="20"/>
        </w:rPr>
        <w:t>2. боли и чувство онемения в ногах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3. повышение массы тела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</w:t>
      </w:r>
      <w:r w:rsidRPr="00CC7A1A">
        <w:rPr>
          <w:rFonts w:ascii="Times New Roman" w:hAnsi="Times New Roman" w:cs="Times New Roman"/>
          <w:sz w:val="20"/>
          <w:szCs w:val="20"/>
        </w:rPr>
        <w:t>4.боли в мышцах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37. Для лечения несахарного диабета в качестве заместительной терапии применяется: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1.десмопрессин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C7A1A">
        <w:rPr>
          <w:rFonts w:ascii="Times New Roman" w:hAnsi="Times New Roman" w:cs="Times New Roman"/>
          <w:sz w:val="20"/>
          <w:szCs w:val="20"/>
        </w:rPr>
        <w:t>2.преднизолон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3.ингибиторы АПФ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C7A1A">
        <w:rPr>
          <w:rFonts w:ascii="Times New Roman" w:hAnsi="Times New Roman" w:cs="Times New Roman"/>
          <w:sz w:val="20"/>
          <w:szCs w:val="20"/>
        </w:rPr>
        <w:t>4.инсулин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38. для какого эндокринного заболевания характерен абдоминальный тип ожирения?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1.болезнь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Грейвса</w:t>
      </w:r>
      <w:proofErr w:type="spellEnd"/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C7A1A">
        <w:rPr>
          <w:rFonts w:ascii="Times New Roman" w:hAnsi="Times New Roman" w:cs="Times New Roman"/>
          <w:sz w:val="20"/>
          <w:szCs w:val="20"/>
        </w:rPr>
        <w:t xml:space="preserve">2.болезнь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Аддисона</w:t>
      </w:r>
      <w:proofErr w:type="spellEnd"/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3. болезнь Иценко-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Кушинга</w:t>
      </w:r>
      <w:proofErr w:type="spellEnd"/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C7A1A">
        <w:rPr>
          <w:rFonts w:ascii="Times New Roman" w:hAnsi="Times New Roman" w:cs="Times New Roman"/>
          <w:sz w:val="20"/>
          <w:szCs w:val="20"/>
        </w:rPr>
        <w:t xml:space="preserve">4. болезнь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Пламмера</w:t>
      </w:r>
      <w:proofErr w:type="spellEnd"/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39. В отделении эндокринологии находится пациент с ожирением,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апное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во сне вследствие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гиповентиляции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>, нарушением чувствительности дыхательного центра к гипоксии, гиперкапнией, легочной гипертензией. Для какого синдрома это характерно?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1.синдром Дауна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C7A1A">
        <w:rPr>
          <w:rFonts w:ascii="Times New Roman" w:hAnsi="Times New Roman" w:cs="Times New Roman"/>
          <w:sz w:val="20"/>
          <w:szCs w:val="20"/>
        </w:rPr>
        <w:t>2. синдром Пиквика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3. синдром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Желино</w:t>
      </w:r>
      <w:proofErr w:type="spellEnd"/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</w:t>
      </w:r>
      <w:r w:rsidRPr="00CC7A1A">
        <w:rPr>
          <w:rFonts w:ascii="Times New Roman" w:hAnsi="Times New Roman" w:cs="Times New Roman"/>
          <w:sz w:val="20"/>
          <w:szCs w:val="20"/>
        </w:rPr>
        <w:t xml:space="preserve">4. синдром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Золлингера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Элиссона</w:t>
      </w:r>
      <w:proofErr w:type="spellEnd"/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40. Какую диету необходимо соблюдать при ожирении?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гипокалорийную</w:t>
      </w:r>
      <w:proofErr w:type="spellEnd"/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C7A1A">
        <w:rPr>
          <w:rFonts w:ascii="Times New Roman" w:hAnsi="Times New Roman" w:cs="Times New Roman"/>
          <w:sz w:val="20"/>
          <w:szCs w:val="20"/>
        </w:rPr>
        <w:t>2.эукалорийную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3.нормокалорийную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C7A1A">
        <w:rPr>
          <w:rFonts w:ascii="Times New Roman" w:hAnsi="Times New Roman" w:cs="Times New Roman"/>
          <w:sz w:val="20"/>
          <w:szCs w:val="20"/>
        </w:rPr>
        <w:t>4.гиперкалорийную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41. Мужчина 40 лет, стал отмечать изменение во внешности, увеличение носа, надбровных дуг, увеличение кистей рук? Какое заболевание можно предположить у больного?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 сахарный диабет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C7A1A">
        <w:rPr>
          <w:rFonts w:ascii="Times New Roman" w:hAnsi="Times New Roman" w:cs="Times New Roman"/>
          <w:sz w:val="20"/>
          <w:szCs w:val="20"/>
        </w:rPr>
        <w:t xml:space="preserve">2. акромегалия 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3. гипотиреоз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C7A1A">
        <w:rPr>
          <w:rFonts w:ascii="Times New Roman" w:hAnsi="Times New Roman" w:cs="Times New Roman"/>
          <w:sz w:val="20"/>
          <w:szCs w:val="20"/>
        </w:rPr>
        <w:t>4.гипертиреоз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42. С чем связано нарушение зрения при акромегалии?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 сдавление опухолью зрительного нерва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2. сдавление опухолью тройничного нерва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3. сдавление опухолью ствола головного мозга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4. все из выше перечисленного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43. Оценка функционального состояния щитовидной железы осуществляется путем определения следующих гормонов: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1.определение гормонов ФСГ, ЛГ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2. определение гормонов кортизол, АКТГ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3. определение гормонов ТТГ, Т4, Т3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4. определение гормона пролактина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44. Основные клинические симптомы при гипотиреоза: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 снижение массы тела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2. повышенный аппетит, повышенная потливость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3.сонливость, отечность, сухость кожных покровов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4.повышение массы тела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45.какое лечение следует назначить пожилому больному с тяжелым гипотиреозом: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1.санаторно-курортное лечение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2.назначить лечение </w:t>
      </w:r>
      <w:r w:rsidRPr="00CC7A1A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CC7A1A">
        <w:rPr>
          <w:rFonts w:ascii="Times New Roman" w:hAnsi="Times New Roman" w:cs="Times New Roman"/>
          <w:sz w:val="20"/>
          <w:szCs w:val="20"/>
        </w:rPr>
        <w:t xml:space="preserve"> – тироксином с малых доз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3.назначить лечение с больших доз Л –тироксина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4.назначить мочегонные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46. Основные клинические проявления надпочечниковой недостаточности: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 гиперпигментация, тяга к соленной пище, потеря веса и гипотония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2.ожирение, парестезии, сухость во рту.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3.сухость кожи, брадикардия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C7A1A">
        <w:rPr>
          <w:rFonts w:ascii="Times New Roman" w:hAnsi="Times New Roman" w:cs="Times New Roman"/>
          <w:sz w:val="20"/>
          <w:szCs w:val="20"/>
        </w:rPr>
        <w:t>4.тремор, экзофтальм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47.Для болезни Иценко -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Кушинга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характерно: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 избыточное отложение жира на животе, лице, груди, шее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2. влажная, тонкая кожа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3. равномерное отложение подкожно-жировой клетчатки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lastRenderedPageBreak/>
        <w:t>4. отложение подкожно-жировой клетчатки на животе, бедрах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48. Наиболее частой причиной надпочечниковой недостаточности является: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 инфекция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C7A1A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аутоимунное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поражение надпочечников 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3. туберкулез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C7A1A">
        <w:rPr>
          <w:rFonts w:ascii="Times New Roman" w:hAnsi="Times New Roman" w:cs="Times New Roman"/>
          <w:sz w:val="20"/>
          <w:szCs w:val="20"/>
        </w:rPr>
        <w:t>4. нет верных ответов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49. Кортизол синтезируется </w:t>
      </w:r>
      <w:r w:rsidRPr="00CC7A1A">
        <w:rPr>
          <w:rFonts w:ascii="Times New Roman" w:hAnsi="Times New Roman" w:cs="Times New Roman"/>
          <w:sz w:val="20"/>
          <w:szCs w:val="20"/>
        </w:rPr>
        <w:tab/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 в сетчатой зоне коры надпочечников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2. в клубочковой зоне коры надпочечников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3. в пучковой зоне коры надпочечников.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4. в мозговом слое надпочечников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50. Какое исследование нужно провести в первую очередь при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гиперпаратирезе</w:t>
      </w:r>
      <w:proofErr w:type="spellEnd"/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1. общий анализ крови 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C7A1A">
        <w:rPr>
          <w:rFonts w:ascii="Times New Roman" w:hAnsi="Times New Roman" w:cs="Times New Roman"/>
          <w:sz w:val="20"/>
          <w:szCs w:val="20"/>
        </w:rPr>
        <w:t xml:space="preserve">2. общий анализ мочи 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3. глюкозы в крови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</w:t>
      </w:r>
      <w:r w:rsidRPr="00CC7A1A">
        <w:rPr>
          <w:rFonts w:ascii="Times New Roman" w:hAnsi="Times New Roman" w:cs="Times New Roman"/>
          <w:sz w:val="20"/>
          <w:szCs w:val="20"/>
        </w:rPr>
        <w:t>4.уровень кальция и фосфора в крови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51.Первичный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гиперпаратиреоз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 обусловлен  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1.удалением паращитовидных желез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2.аутоимунными поражениями паращитовидных желез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3. аденомой, гиперплазией паращитовидных желез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4.травмой паращитовидных желез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52.Лабораторные критерии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гипопаратиреоза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>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1.повышение уровня калия крови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2.повышение уровня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паратгормона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крови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3.снижение уровня кальция крови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4.снижение уровня натрия крови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53.Основной метод лечения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гипопаратиреоза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>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 введение препаратов кальция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</w:t>
      </w:r>
      <w:r w:rsidRPr="00CC7A1A">
        <w:rPr>
          <w:rFonts w:ascii="Times New Roman" w:hAnsi="Times New Roman" w:cs="Times New Roman"/>
          <w:sz w:val="20"/>
          <w:szCs w:val="20"/>
        </w:rPr>
        <w:t>2.введение глюкозы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3.введение инсулина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C7A1A">
        <w:rPr>
          <w:rFonts w:ascii="Times New Roman" w:hAnsi="Times New Roman" w:cs="Times New Roman"/>
          <w:sz w:val="20"/>
          <w:szCs w:val="20"/>
        </w:rPr>
        <w:t>4.введение витаминов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54. что характерно для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гипопаратиреоза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>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1.боли в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эпигастрии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>, диспепсия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2. появление камней в почках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</w:t>
      </w:r>
      <w:r w:rsidRPr="00CC7A1A">
        <w:rPr>
          <w:rFonts w:ascii="Times New Roman" w:hAnsi="Times New Roman" w:cs="Times New Roman"/>
          <w:sz w:val="20"/>
          <w:szCs w:val="20"/>
        </w:rPr>
        <w:t>3.выроженная жажда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4.повышение нервно-мышечной возбудимости с приступами тетании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55.У пациента после 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тиреоидэктомии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 появились судороги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мыщц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конечности, какая патология имеет место?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1.гипотиреоз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C7A1A">
        <w:rPr>
          <w:rFonts w:ascii="Times New Roman" w:hAnsi="Times New Roman" w:cs="Times New Roman"/>
          <w:sz w:val="20"/>
          <w:szCs w:val="20"/>
        </w:rPr>
        <w:t>2.тиреотоксикоз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3.гипопаратиреоз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C7A1A">
        <w:rPr>
          <w:rFonts w:ascii="Times New Roman" w:hAnsi="Times New Roman" w:cs="Times New Roman"/>
          <w:sz w:val="20"/>
          <w:szCs w:val="20"/>
        </w:rPr>
        <w:t>4.гиперпаратиреоз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56.Паращитовидные железы регулируют обмен 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1.кальция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</w:t>
      </w:r>
      <w:r w:rsidRPr="00CC7A1A">
        <w:rPr>
          <w:rFonts w:ascii="Times New Roman" w:hAnsi="Times New Roman" w:cs="Times New Roman"/>
          <w:sz w:val="20"/>
          <w:szCs w:val="20"/>
        </w:rPr>
        <w:t xml:space="preserve">2.калия 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</w:t>
      </w:r>
      <w:r w:rsidRPr="00CC7A1A">
        <w:rPr>
          <w:rFonts w:ascii="Times New Roman" w:hAnsi="Times New Roman" w:cs="Times New Roman"/>
          <w:sz w:val="20"/>
          <w:szCs w:val="20"/>
        </w:rPr>
        <w:t>3.йода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</w:t>
      </w:r>
      <w:r w:rsidRPr="00CC7A1A">
        <w:rPr>
          <w:rFonts w:ascii="Times New Roman" w:hAnsi="Times New Roman" w:cs="Times New Roman"/>
          <w:sz w:val="20"/>
          <w:szCs w:val="20"/>
        </w:rPr>
        <w:t>4. хлора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57. Какие осложнения могут быть при остром гнойном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тиреоидите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?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 сепсис, гнойный медиастинит, флегмона шеи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2. нарушение функций щитовидной железы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3. анемия, геморрагический шок 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4. тиреотоксический криз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58. Для диффузного токсического зоба не характерны: 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1. тахикардия 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</w:t>
      </w:r>
      <w:r w:rsidRPr="00CC7A1A">
        <w:rPr>
          <w:rFonts w:ascii="Times New Roman" w:hAnsi="Times New Roman" w:cs="Times New Roman"/>
          <w:sz w:val="20"/>
          <w:szCs w:val="20"/>
        </w:rPr>
        <w:t xml:space="preserve">2. </w:t>
      </w:r>
      <w:r w:rsidR="00514592" w:rsidRPr="00CC7A1A">
        <w:rPr>
          <w:rFonts w:ascii="Times New Roman" w:hAnsi="Times New Roman" w:cs="Times New Roman"/>
          <w:sz w:val="20"/>
          <w:szCs w:val="20"/>
        </w:rPr>
        <w:t>З</w:t>
      </w:r>
      <w:r w:rsidRPr="00CC7A1A">
        <w:rPr>
          <w:rFonts w:ascii="Times New Roman" w:hAnsi="Times New Roman" w:cs="Times New Roman"/>
          <w:sz w:val="20"/>
          <w:szCs w:val="20"/>
        </w:rPr>
        <w:t>апоры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C7A1A">
        <w:rPr>
          <w:rFonts w:ascii="Times New Roman" w:hAnsi="Times New Roman" w:cs="Times New Roman"/>
          <w:sz w:val="20"/>
          <w:szCs w:val="20"/>
        </w:rPr>
        <w:t xml:space="preserve">3. похудание 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4. частый неустойчивый стул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59. Что не характерно для диффузного токсического зоба?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 субфебрилитет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</w:t>
      </w:r>
      <w:r w:rsidRPr="00CC7A1A">
        <w:rPr>
          <w:rFonts w:ascii="Times New Roman" w:hAnsi="Times New Roman" w:cs="Times New Roman"/>
          <w:sz w:val="20"/>
          <w:szCs w:val="20"/>
        </w:rPr>
        <w:t xml:space="preserve">2. похудание при повышенном аппетите 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3. брадикардия 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</w:t>
      </w:r>
      <w:r w:rsidRPr="00CC7A1A">
        <w:rPr>
          <w:rFonts w:ascii="Times New Roman" w:hAnsi="Times New Roman" w:cs="Times New Roman"/>
          <w:sz w:val="20"/>
          <w:szCs w:val="20"/>
        </w:rPr>
        <w:t>4. тремор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60. Характерным осложнением после применения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мерказолила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 в лечении тиреотоксикоза является 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1.гипокалиемия 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</w:t>
      </w:r>
      <w:r w:rsidRPr="00CC7A1A">
        <w:rPr>
          <w:rFonts w:ascii="Times New Roman" w:hAnsi="Times New Roman" w:cs="Times New Roman"/>
          <w:sz w:val="20"/>
          <w:szCs w:val="20"/>
        </w:rPr>
        <w:t xml:space="preserve">2.гиперкалиемия 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3.снижение числа нейтрофилов и развитие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агранулоцитоза</w:t>
      </w:r>
      <w:proofErr w:type="spellEnd"/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4. гипергликемия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61. К группе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тиреостатических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препаратов относится: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1.метотрексат 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C7A1A">
        <w:rPr>
          <w:rFonts w:ascii="Times New Roman" w:hAnsi="Times New Roman" w:cs="Times New Roman"/>
          <w:sz w:val="20"/>
          <w:szCs w:val="20"/>
        </w:rPr>
        <w:t xml:space="preserve">2.тиамазол 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</w:t>
      </w:r>
      <w:r w:rsidRPr="00CC7A1A">
        <w:rPr>
          <w:rFonts w:ascii="Times New Roman" w:hAnsi="Times New Roman" w:cs="Times New Roman"/>
          <w:sz w:val="20"/>
          <w:szCs w:val="20"/>
        </w:rPr>
        <w:t>3.левотироксин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C7A1A">
        <w:rPr>
          <w:rFonts w:ascii="Times New Roman" w:hAnsi="Times New Roman" w:cs="Times New Roman"/>
          <w:sz w:val="20"/>
          <w:szCs w:val="20"/>
        </w:rPr>
        <w:t>4.октреотид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62. При первичном гипотиреозе в крови обнаруживается: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1.повышенный уровень ТТГ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</w:t>
      </w:r>
      <w:r w:rsidRPr="00CC7A1A">
        <w:rPr>
          <w:rFonts w:ascii="Times New Roman" w:hAnsi="Times New Roman" w:cs="Times New Roman"/>
          <w:sz w:val="20"/>
          <w:szCs w:val="20"/>
        </w:rPr>
        <w:t>2.нормальный уровень ТТГ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3.исследование ТТГ не имеет диагностической важности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4.ТТГ отсутствует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63. Наличие зоба у значительного числа лиц, живущих в одной области, определяется как: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1.узловой зоб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C7A1A">
        <w:rPr>
          <w:rFonts w:ascii="Times New Roman" w:hAnsi="Times New Roman" w:cs="Times New Roman"/>
          <w:sz w:val="20"/>
          <w:szCs w:val="20"/>
        </w:rPr>
        <w:t>2.эндомический зоб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3.спорадический зоб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</w:t>
      </w:r>
      <w:r w:rsidRPr="00CC7A1A">
        <w:rPr>
          <w:rFonts w:ascii="Times New Roman" w:hAnsi="Times New Roman" w:cs="Times New Roman"/>
          <w:sz w:val="20"/>
          <w:szCs w:val="20"/>
        </w:rPr>
        <w:t>4.диффузный токсический зоб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65. Для диагностики первичного гипотиреоза наиболее информативно определение: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1.свободног тироксина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C7A1A">
        <w:rPr>
          <w:rFonts w:ascii="Times New Roman" w:hAnsi="Times New Roman" w:cs="Times New Roman"/>
          <w:sz w:val="20"/>
          <w:szCs w:val="20"/>
        </w:rPr>
        <w:t>2.антител к ТПО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lastRenderedPageBreak/>
        <w:t>3.тиреотропного гормона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</w:t>
      </w:r>
      <w:r w:rsidRPr="00CC7A1A">
        <w:rPr>
          <w:rFonts w:ascii="Times New Roman" w:hAnsi="Times New Roman" w:cs="Times New Roman"/>
          <w:sz w:val="20"/>
          <w:szCs w:val="20"/>
        </w:rPr>
        <w:t>4.трийодтиронинка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66.В диете больного сахарным диабета 2 типа без ограничений можно использовать: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1.черный хлеб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C7A1A">
        <w:rPr>
          <w:rFonts w:ascii="Times New Roman" w:hAnsi="Times New Roman" w:cs="Times New Roman"/>
          <w:sz w:val="20"/>
          <w:szCs w:val="20"/>
        </w:rPr>
        <w:t>2.мед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</w:t>
      </w:r>
      <w:r w:rsidRPr="00CC7A1A">
        <w:rPr>
          <w:rFonts w:ascii="Times New Roman" w:hAnsi="Times New Roman" w:cs="Times New Roman"/>
          <w:sz w:val="20"/>
          <w:szCs w:val="20"/>
        </w:rPr>
        <w:t>3.капусту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</w:t>
      </w:r>
      <w:r w:rsidRPr="00CC7A1A">
        <w:rPr>
          <w:rFonts w:ascii="Times New Roman" w:hAnsi="Times New Roman" w:cs="Times New Roman"/>
          <w:sz w:val="20"/>
          <w:szCs w:val="20"/>
        </w:rPr>
        <w:t>4.картофель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67.Какой показатель является наиболее надежным критерием степени компенсации сахарного диабета при динамическом обследовании?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1.с-пептид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C7A1A">
        <w:rPr>
          <w:rFonts w:ascii="Times New Roman" w:hAnsi="Times New Roman" w:cs="Times New Roman"/>
          <w:sz w:val="20"/>
          <w:szCs w:val="20"/>
        </w:rPr>
        <w:t xml:space="preserve">2.средняя суточная гликемия 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3.гликолизированный гемоглобин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</w:t>
      </w:r>
      <w:r w:rsidRPr="00CC7A1A">
        <w:rPr>
          <w:rFonts w:ascii="Times New Roman" w:hAnsi="Times New Roman" w:cs="Times New Roman"/>
          <w:sz w:val="20"/>
          <w:szCs w:val="20"/>
        </w:rPr>
        <w:t>4.уровень инсулина крови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68. К осложнениям инсулинотерапии не относят: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1.диабетическую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ретинопатию</w:t>
      </w:r>
      <w:proofErr w:type="spellEnd"/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2.инсулиновые отеки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</w:t>
      </w:r>
      <w:r w:rsidRPr="00CC7A1A">
        <w:rPr>
          <w:rFonts w:ascii="Times New Roman" w:hAnsi="Times New Roman" w:cs="Times New Roman"/>
          <w:sz w:val="20"/>
          <w:szCs w:val="20"/>
        </w:rPr>
        <w:t>3.гипогликемии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</w:t>
      </w:r>
      <w:r w:rsidRPr="00CC7A1A">
        <w:rPr>
          <w:rFonts w:ascii="Times New Roman" w:hAnsi="Times New Roman" w:cs="Times New Roman"/>
          <w:sz w:val="20"/>
          <w:szCs w:val="20"/>
        </w:rPr>
        <w:t xml:space="preserve">4.феномен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сомоджи</w:t>
      </w:r>
      <w:proofErr w:type="spellEnd"/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69.К осложнениям инсулинотерапии относится: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1.гипергликемия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C7A1A">
        <w:rPr>
          <w:rFonts w:ascii="Times New Roman" w:hAnsi="Times New Roman" w:cs="Times New Roman"/>
          <w:sz w:val="20"/>
          <w:szCs w:val="20"/>
        </w:rPr>
        <w:t>2.кетоацидоз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3.постинсулиновые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липодистрофии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</w:t>
      </w:r>
      <w:r w:rsidRPr="00CC7A1A">
        <w:rPr>
          <w:rFonts w:ascii="Times New Roman" w:hAnsi="Times New Roman" w:cs="Times New Roman"/>
          <w:sz w:val="20"/>
          <w:szCs w:val="20"/>
        </w:rPr>
        <w:t>4.нефропатия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70.Возможная причина гипогликемии: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1.низкая доза инсулина 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2.в рационе избыточное количество хлебных единиц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3.недостаточное доза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таблетированных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сахароснижающих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препаратов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4.незапланированная физическая нагрузка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71.Для сахарного диабета 1 типа характерно все, кроме: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1.молодой возраст во время клинической манифестации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2.у большей части больных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неотягощен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 наследственный анамнез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3.наличие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аутоантител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к В-клеткам поджелудочной железы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4.длительное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асимптоматическое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течение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72.Диагностической критерий сахарного диабета по уровню глюкозы плазмы венозной крови натощак: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1.   5,6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ммоль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>/л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C7A1A">
        <w:rPr>
          <w:rFonts w:ascii="Times New Roman" w:hAnsi="Times New Roman" w:cs="Times New Roman"/>
          <w:sz w:val="20"/>
          <w:szCs w:val="20"/>
        </w:rPr>
        <w:t xml:space="preserve">2.   6,0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ммоль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>/л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</w:t>
      </w:r>
      <w:r w:rsidRPr="00CC7A1A">
        <w:rPr>
          <w:rFonts w:ascii="Times New Roman" w:hAnsi="Times New Roman" w:cs="Times New Roman"/>
          <w:sz w:val="20"/>
          <w:szCs w:val="20"/>
        </w:rPr>
        <w:t xml:space="preserve">3.   7,0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ммоль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>/л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C7A1A">
        <w:rPr>
          <w:rFonts w:ascii="Times New Roman" w:hAnsi="Times New Roman" w:cs="Times New Roman"/>
          <w:sz w:val="20"/>
          <w:szCs w:val="20"/>
        </w:rPr>
        <w:t xml:space="preserve">4.   6,8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ммоль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>/л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73. Нормальный базальный уровень глюкозы капиллярной крови составляет: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1.   8,3-10,1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ммоль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/л 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C7A1A">
        <w:rPr>
          <w:rFonts w:ascii="Times New Roman" w:hAnsi="Times New Roman" w:cs="Times New Roman"/>
          <w:sz w:val="20"/>
          <w:szCs w:val="20"/>
        </w:rPr>
        <w:t xml:space="preserve">2.    6,2-9,3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ммоль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>/л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3.    4,0-6,1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ммоль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/л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</w:t>
      </w:r>
      <w:r w:rsidRPr="00CC7A1A">
        <w:rPr>
          <w:rFonts w:ascii="Times New Roman" w:hAnsi="Times New Roman" w:cs="Times New Roman"/>
          <w:sz w:val="20"/>
          <w:szCs w:val="20"/>
        </w:rPr>
        <w:t xml:space="preserve">4.     3,3-5,5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ммоль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>/л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74.Максимально допустимый уровень глюкозы в капиллярной крови через 2 часа после пероральной нагрузки глюкозой составляет: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1.   8,43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ммоль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/л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C7A1A">
        <w:rPr>
          <w:rFonts w:ascii="Times New Roman" w:hAnsi="Times New Roman" w:cs="Times New Roman"/>
          <w:sz w:val="20"/>
          <w:szCs w:val="20"/>
        </w:rPr>
        <w:t xml:space="preserve">2.    7,22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ммоль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>/л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3.    11,0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ммоль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>/л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C7A1A">
        <w:rPr>
          <w:rFonts w:ascii="Times New Roman" w:hAnsi="Times New Roman" w:cs="Times New Roman"/>
          <w:sz w:val="20"/>
          <w:szCs w:val="20"/>
        </w:rPr>
        <w:t xml:space="preserve">4.     7,8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ммоль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>/л</w:t>
      </w:r>
    </w:p>
    <w:p w:rsidR="00514592" w:rsidRPr="00CC7A1A" w:rsidRDefault="00514592" w:rsidP="00835A1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75. Рациональные комбинации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сахароснижающих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препаратов: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1.глибенкламид-метформин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C7A1A">
        <w:rPr>
          <w:rFonts w:ascii="Times New Roman" w:hAnsi="Times New Roman" w:cs="Times New Roman"/>
          <w:sz w:val="20"/>
          <w:szCs w:val="20"/>
        </w:rPr>
        <w:t>2.глибенкламид-глинид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C7A1A">
        <w:rPr>
          <w:rFonts w:ascii="Times New Roman" w:hAnsi="Times New Roman" w:cs="Times New Roman"/>
          <w:sz w:val="20"/>
          <w:szCs w:val="20"/>
        </w:rPr>
        <w:t xml:space="preserve">3.инкретины –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глиниды</w:t>
      </w:r>
      <w:proofErr w:type="spellEnd"/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C7A1A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глимепирид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гликлазид</w:t>
      </w:r>
      <w:proofErr w:type="spellEnd"/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76. Какого из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сахароснижающих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препаратов снижает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инсулинорезистентность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>?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1.саксоглиптин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C7A1A">
        <w:rPr>
          <w:rFonts w:ascii="Times New Roman" w:hAnsi="Times New Roman" w:cs="Times New Roman"/>
          <w:sz w:val="20"/>
          <w:szCs w:val="20"/>
        </w:rPr>
        <w:t xml:space="preserve">2.сиофор 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</w:t>
      </w:r>
      <w:r w:rsidRPr="00CC7A1A">
        <w:rPr>
          <w:rFonts w:ascii="Times New Roman" w:hAnsi="Times New Roman" w:cs="Times New Roman"/>
          <w:sz w:val="20"/>
          <w:szCs w:val="20"/>
        </w:rPr>
        <w:t>3.глюренорм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C7A1A">
        <w:rPr>
          <w:rFonts w:ascii="Times New Roman" w:hAnsi="Times New Roman" w:cs="Times New Roman"/>
          <w:sz w:val="20"/>
          <w:szCs w:val="20"/>
        </w:rPr>
        <w:t>4.лираглютин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77. Субклинический  гипотиреоз характеризуется: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1.повышенным уровнем Т3, Т4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2.повышенным уровнем ТТГ, при нормальном значении Т3, Т4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3. повышением ТТГ, Т3, Т4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C7A1A">
        <w:rPr>
          <w:rFonts w:ascii="Times New Roman" w:hAnsi="Times New Roman" w:cs="Times New Roman"/>
          <w:sz w:val="20"/>
          <w:szCs w:val="20"/>
        </w:rPr>
        <w:t>4.снижением ТТГ. Т3, Т4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78.Препаратом выбора для лечения гипотиреоза является: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1.тирозол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C7A1A">
        <w:rPr>
          <w:rFonts w:ascii="Times New Roman" w:hAnsi="Times New Roman" w:cs="Times New Roman"/>
          <w:sz w:val="20"/>
          <w:szCs w:val="20"/>
        </w:rPr>
        <w:t>2.глюкокортикоиды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3.препараты йода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C7A1A">
        <w:rPr>
          <w:rFonts w:ascii="Times New Roman" w:hAnsi="Times New Roman" w:cs="Times New Roman"/>
          <w:sz w:val="20"/>
          <w:szCs w:val="20"/>
        </w:rPr>
        <w:t>4.Л-тироксин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79. Препараты выбора для лечения подострого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тиреоидита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в большинстве случаев 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1.препараты йода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C7A1A">
        <w:rPr>
          <w:rFonts w:ascii="Times New Roman" w:hAnsi="Times New Roman" w:cs="Times New Roman"/>
          <w:sz w:val="20"/>
          <w:szCs w:val="20"/>
        </w:rPr>
        <w:t>2.препараты Л-тироксина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3.глюкокортикоиды, НПВС  4.тиреостатики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80.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Диабетогенные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лекарственные препараты, все кроме: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1.тиазидовые диуретики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C7A1A">
        <w:rPr>
          <w:rFonts w:ascii="Times New Roman" w:hAnsi="Times New Roman" w:cs="Times New Roman"/>
          <w:sz w:val="20"/>
          <w:szCs w:val="20"/>
        </w:rPr>
        <w:t>2.кортикостероиды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3.антибиотики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C7A1A">
        <w:rPr>
          <w:rFonts w:ascii="Times New Roman" w:hAnsi="Times New Roman" w:cs="Times New Roman"/>
          <w:sz w:val="20"/>
          <w:szCs w:val="20"/>
        </w:rPr>
        <w:t>4.клофелин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81.Причиной развития СД могут быть следующие, кроме: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1.болезнь Иценко-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Кушинга</w:t>
      </w:r>
      <w:proofErr w:type="spellEnd"/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</w:t>
      </w:r>
      <w:r w:rsidRPr="00CC7A1A">
        <w:rPr>
          <w:rFonts w:ascii="Times New Roman" w:hAnsi="Times New Roman" w:cs="Times New Roman"/>
          <w:sz w:val="20"/>
          <w:szCs w:val="20"/>
        </w:rPr>
        <w:t>2.феохромоцитома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3.болезнь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Аддисона</w:t>
      </w:r>
      <w:proofErr w:type="spellEnd"/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C7A1A">
        <w:rPr>
          <w:rFonts w:ascii="Times New Roman" w:hAnsi="Times New Roman" w:cs="Times New Roman"/>
          <w:sz w:val="20"/>
          <w:szCs w:val="20"/>
        </w:rPr>
        <w:t>4.акромегалия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lastRenderedPageBreak/>
        <w:t>82. Проба на толерантность к глюкозе, что неверно: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1.показана при наличии факторов риска СД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2. сахар в крови натощак 3,3-5,5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ммоль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>/л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3.требует исключения легкоусвояемых углеводов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4.требует исключения лекарств, влияющих на уровень глюкозы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83.Факторы развития СД все, кроме: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1.наличие у обоих родителей СД</w:t>
      </w:r>
    </w:p>
    <w:p w:rsidR="0051459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2.избыточная масса тела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3.наличие диабета у одного из родителей 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</w:t>
      </w:r>
      <w:r w:rsidRPr="00CC7A1A">
        <w:rPr>
          <w:rFonts w:ascii="Times New Roman" w:hAnsi="Times New Roman" w:cs="Times New Roman"/>
          <w:sz w:val="20"/>
          <w:szCs w:val="20"/>
        </w:rPr>
        <w:t>4.дефицит массы тела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84.Для СД 1 типа характерно: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1.выроженные клинические проявления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2.стабильное течение, без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кетоацидоза</w:t>
      </w:r>
      <w:proofErr w:type="spellEnd"/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C7A1A">
        <w:rPr>
          <w:rFonts w:ascii="Times New Roman" w:hAnsi="Times New Roman" w:cs="Times New Roman"/>
          <w:sz w:val="20"/>
          <w:szCs w:val="20"/>
        </w:rPr>
        <w:t>3.ожирение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85.Изменение кожи при СД все, кроме: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1.фурункулез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C7A1A">
        <w:rPr>
          <w:rFonts w:ascii="Times New Roman" w:hAnsi="Times New Roman" w:cs="Times New Roman"/>
          <w:sz w:val="20"/>
          <w:szCs w:val="20"/>
        </w:rPr>
        <w:t>2.рубеоз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</w:t>
      </w:r>
      <w:r w:rsidRPr="00CC7A1A">
        <w:rPr>
          <w:rFonts w:ascii="Times New Roman" w:hAnsi="Times New Roman" w:cs="Times New Roman"/>
          <w:sz w:val="20"/>
          <w:szCs w:val="20"/>
        </w:rPr>
        <w:t>3.липодистрофия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C7A1A">
        <w:rPr>
          <w:rFonts w:ascii="Times New Roman" w:hAnsi="Times New Roman" w:cs="Times New Roman"/>
          <w:sz w:val="20"/>
          <w:szCs w:val="20"/>
        </w:rPr>
        <w:t>4.гирсутизм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86.Какое заболевание органов дыхание часто сопутствует СД: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1.туберкулез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C7A1A">
        <w:rPr>
          <w:rFonts w:ascii="Times New Roman" w:hAnsi="Times New Roman" w:cs="Times New Roman"/>
          <w:sz w:val="20"/>
          <w:szCs w:val="20"/>
        </w:rPr>
        <w:t>2.рак.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</w:t>
      </w:r>
      <w:r w:rsidRPr="00CC7A1A">
        <w:rPr>
          <w:rFonts w:ascii="Times New Roman" w:hAnsi="Times New Roman" w:cs="Times New Roman"/>
          <w:sz w:val="20"/>
          <w:szCs w:val="20"/>
        </w:rPr>
        <w:t>3.ларингит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</w:t>
      </w:r>
      <w:r w:rsidRPr="00CC7A1A">
        <w:rPr>
          <w:rFonts w:ascii="Times New Roman" w:hAnsi="Times New Roman" w:cs="Times New Roman"/>
          <w:sz w:val="20"/>
          <w:szCs w:val="20"/>
        </w:rPr>
        <w:t>4.бронхит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87.Жалобы больных при гипотиреозе, что неверно: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1.вялость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</w:t>
      </w:r>
      <w:r w:rsidRPr="00CC7A1A">
        <w:rPr>
          <w:rFonts w:ascii="Times New Roman" w:hAnsi="Times New Roman" w:cs="Times New Roman"/>
          <w:sz w:val="20"/>
          <w:szCs w:val="20"/>
        </w:rPr>
        <w:t>2.сонливость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</w:t>
      </w:r>
      <w:r w:rsidRPr="00CC7A1A">
        <w:rPr>
          <w:rFonts w:ascii="Times New Roman" w:hAnsi="Times New Roman" w:cs="Times New Roman"/>
          <w:sz w:val="20"/>
          <w:szCs w:val="20"/>
        </w:rPr>
        <w:t>3.медлительность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4.повышенная потливость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88. Профилактика и лечение эндемического зоба подразумевается все, кроме: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1.йодирование хлеба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C7A1A">
        <w:rPr>
          <w:rFonts w:ascii="Times New Roman" w:hAnsi="Times New Roman" w:cs="Times New Roman"/>
          <w:sz w:val="20"/>
          <w:szCs w:val="20"/>
        </w:rPr>
        <w:t xml:space="preserve">2.прием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мерказолила</w:t>
      </w:r>
      <w:proofErr w:type="spellEnd"/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3.йодирование соли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C7A1A">
        <w:rPr>
          <w:rFonts w:ascii="Times New Roman" w:hAnsi="Times New Roman" w:cs="Times New Roman"/>
          <w:sz w:val="20"/>
          <w:szCs w:val="20"/>
        </w:rPr>
        <w:t>4.употребление продуктов моря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89.Эндемический зоб с кретинизмом характеризуется всем, кроме: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1.слабоумие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C7A1A">
        <w:rPr>
          <w:rFonts w:ascii="Times New Roman" w:hAnsi="Times New Roman" w:cs="Times New Roman"/>
          <w:sz w:val="20"/>
          <w:szCs w:val="20"/>
        </w:rPr>
        <w:t>2.глухонемота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3.усиленный рост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C7A1A">
        <w:rPr>
          <w:rFonts w:ascii="Times New Roman" w:hAnsi="Times New Roman" w:cs="Times New Roman"/>
          <w:sz w:val="20"/>
          <w:szCs w:val="20"/>
        </w:rPr>
        <w:t>4.косноязычие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90.Причины первичного гипотиреоза: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1.аутоиммунный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тиреоидит</w:t>
      </w:r>
      <w:proofErr w:type="spellEnd"/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C7A1A">
        <w:rPr>
          <w:rFonts w:ascii="Times New Roman" w:hAnsi="Times New Roman" w:cs="Times New Roman"/>
          <w:sz w:val="20"/>
          <w:szCs w:val="20"/>
        </w:rPr>
        <w:t>2.аденома гипофиза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3.аплазия гипофиза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C7A1A">
        <w:rPr>
          <w:rFonts w:ascii="Times New Roman" w:hAnsi="Times New Roman" w:cs="Times New Roman"/>
          <w:sz w:val="20"/>
          <w:szCs w:val="20"/>
        </w:rPr>
        <w:t xml:space="preserve"> 4.нейроинфекция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91. Изменение сердечно-сосудистой системы при гипотиреозе, что неверно: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1.усиление верхушечного толчка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</w:t>
      </w:r>
      <w:r w:rsidRPr="00CC7A1A">
        <w:rPr>
          <w:rFonts w:ascii="Times New Roman" w:hAnsi="Times New Roman" w:cs="Times New Roman"/>
          <w:sz w:val="20"/>
          <w:szCs w:val="20"/>
        </w:rPr>
        <w:t xml:space="preserve">2.расширение границ сердца 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3.брадикардия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CC7A1A">
        <w:rPr>
          <w:rFonts w:ascii="Times New Roman" w:hAnsi="Times New Roman" w:cs="Times New Roman"/>
          <w:sz w:val="20"/>
          <w:szCs w:val="20"/>
        </w:rPr>
        <w:t>4.снижение систолического АД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92.Какой из ниже перечисленных препаратов является препаратом выбора при лечении СД 1 типа?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 1.метформин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</w:t>
      </w:r>
      <w:r w:rsidRPr="00CC7A1A">
        <w:rPr>
          <w:rFonts w:ascii="Times New Roman" w:hAnsi="Times New Roman" w:cs="Times New Roman"/>
          <w:sz w:val="20"/>
          <w:szCs w:val="20"/>
        </w:rPr>
        <w:t>2.манинил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</w:t>
      </w:r>
      <w:r w:rsidRPr="00CC7A1A">
        <w:rPr>
          <w:rFonts w:ascii="Times New Roman" w:hAnsi="Times New Roman" w:cs="Times New Roman"/>
          <w:sz w:val="20"/>
          <w:szCs w:val="20"/>
        </w:rPr>
        <w:t>3.хумулин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</w:t>
      </w:r>
      <w:r w:rsidRPr="00CC7A1A">
        <w:rPr>
          <w:rFonts w:ascii="Times New Roman" w:hAnsi="Times New Roman" w:cs="Times New Roman"/>
          <w:sz w:val="20"/>
          <w:szCs w:val="20"/>
        </w:rPr>
        <w:t>4.диабетон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93.Универсальным базовым способом профилактики йод дефицитных  заболеваний в Кыргызстане в настоящее время является: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1.йодирование хлеба 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C7A1A">
        <w:rPr>
          <w:rFonts w:ascii="Times New Roman" w:hAnsi="Times New Roman" w:cs="Times New Roman"/>
          <w:sz w:val="20"/>
          <w:szCs w:val="20"/>
        </w:rPr>
        <w:t xml:space="preserve">2.йодирование соли 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3.йодирование масла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C7A1A">
        <w:rPr>
          <w:rFonts w:ascii="Times New Roman" w:hAnsi="Times New Roman" w:cs="Times New Roman"/>
          <w:sz w:val="20"/>
          <w:szCs w:val="20"/>
        </w:rPr>
        <w:t>4.йодирование воды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94.Наиболее активным инсулин стимулирующим действием обладает: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1.диабетон МВ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C7A1A">
        <w:rPr>
          <w:rFonts w:ascii="Times New Roman" w:hAnsi="Times New Roman" w:cs="Times New Roman"/>
          <w:sz w:val="20"/>
          <w:szCs w:val="20"/>
        </w:rPr>
        <w:t>2.акарбоза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3.глюренорм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C7A1A">
        <w:rPr>
          <w:rFonts w:ascii="Times New Roman" w:hAnsi="Times New Roman" w:cs="Times New Roman"/>
          <w:sz w:val="20"/>
          <w:szCs w:val="20"/>
        </w:rPr>
        <w:t>4.манинил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95.К группе сахарозаменителей при сахарном диабете не относится: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1.кеилит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C7A1A">
        <w:rPr>
          <w:rFonts w:ascii="Times New Roman" w:hAnsi="Times New Roman" w:cs="Times New Roman"/>
          <w:sz w:val="20"/>
          <w:szCs w:val="20"/>
        </w:rPr>
        <w:t>2.сорбит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C7A1A">
        <w:rPr>
          <w:rFonts w:ascii="Times New Roman" w:hAnsi="Times New Roman" w:cs="Times New Roman"/>
          <w:sz w:val="20"/>
          <w:szCs w:val="20"/>
        </w:rPr>
        <w:t>3.аспартам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</w:t>
      </w:r>
      <w:r w:rsidRPr="00CC7A1A">
        <w:rPr>
          <w:rFonts w:ascii="Times New Roman" w:hAnsi="Times New Roman" w:cs="Times New Roman"/>
          <w:sz w:val="20"/>
          <w:szCs w:val="20"/>
        </w:rPr>
        <w:t>4.мед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96.Каким должно быть значение гликемии в капиллярной крови натощак для показаний к проведению орального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глюкозотолерантноготеста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>?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1.менее 5,5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ммоль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>/л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C7A1A">
        <w:rPr>
          <w:rFonts w:ascii="Times New Roman" w:hAnsi="Times New Roman" w:cs="Times New Roman"/>
          <w:sz w:val="20"/>
          <w:szCs w:val="20"/>
        </w:rPr>
        <w:t xml:space="preserve">2.  5,6-6,0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ммоль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>/л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3.   6,8-7,5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ммоль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>/л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C7A1A">
        <w:rPr>
          <w:rFonts w:ascii="Times New Roman" w:hAnsi="Times New Roman" w:cs="Times New Roman"/>
          <w:sz w:val="20"/>
          <w:szCs w:val="20"/>
        </w:rPr>
        <w:t>4.   8,7ммоль/л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97.Уровень гликемии в капиллярной крови через два часа после проведения орального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глюкозотолерантного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 теста при сахарном диабете составит: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1.   10,1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ммол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>/ли более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C7A1A">
        <w:rPr>
          <w:rFonts w:ascii="Times New Roman" w:hAnsi="Times New Roman" w:cs="Times New Roman"/>
          <w:sz w:val="20"/>
          <w:szCs w:val="20"/>
        </w:rPr>
        <w:t xml:space="preserve">2.    11,1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ммоль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>/л и более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3.    8,9 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ммоль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>/л и более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</w:t>
      </w:r>
      <w:r w:rsidRPr="00CC7A1A">
        <w:rPr>
          <w:rFonts w:ascii="Times New Roman" w:hAnsi="Times New Roman" w:cs="Times New Roman"/>
          <w:sz w:val="20"/>
          <w:szCs w:val="20"/>
        </w:rPr>
        <w:t xml:space="preserve">4.   6,7-10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ммоль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>/л и более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98. В основе развития сахарного диабета типа 1 лежит: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1.инсулинорезистентность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C7A1A">
        <w:rPr>
          <w:rFonts w:ascii="Times New Roman" w:hAnsi="Times New Roman" w:cs="Times New Roman"/>
          <w:sz w:val="20"/>
          <w:szCs w:val="20"/>
        </w:rPr>
        <w:t>2.гиперинсулинемия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3.атеросклероз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</w:t>
      </w:r>
      <w:r w:rsidRPr="00CC7A1A">
        <w:rPr>
          <w:rFonts w:ascii="Times New Roman" w:hAnsi="Times New Roman" w:cs="Times New Roman"/>
          <w:sz w:val="20"/>
          <w:szCs w:val="20"/>
        </w:rPr>
        <w:t xml:space="preserve">4.повреждение В-клеток,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инсулинодефицит</w:t>
      </w:r>
      <w:proofErr w:type="spellEnd"/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lastRenderedPageBreak/>
        <w:t xml:space="preserve">99.К диабетической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макроангиопатии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можно отнести следующие поражения, кроме: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1.поражение периферических сосудов конечностей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2.диабетическую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ретинопатию</w:t>
      </w:r>
      <w:proofErr w:type="spellEnd"/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3.поражение сосудов мозга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</w:t>
      </w:r>
      <w:r w:rsidRPr="00CC7A1A">
        <w:rPr>
          <w:rFonts w:ascii="Times New Roman" w:hAnsi="Times New Roman" w:cs="Times New Roman"/>
          <w:sz w:val="20"/>
          <w:szCs w:val="20"/>
        </w:rPr>
        <w:t>4.поражение сосудов сердца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100.Препаратом выбора лечения сахарного диабета 1 типа является:</w:t>
      </w:r>
    </w:p>
    <w:p w:rsidR="00835A12" w:rsidRPr="00CC7A1A" w:rsidRDefault="00835A12" w:rsidP="00835A12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1.метформин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C7A1A">
        <w:rPr>
          <w:rFonts w:ascii="Times New Roman" w:hAnsi="Times New Roman" w:cs="Times New Roman"/>
          <w:sz w:val="20"/>
          <w:szCs w:val="20"/>
        </w:rPr>
        <w:t>2.манинил</w:t>
      </w:r>
    </w:p>
    <w:p w:rsidR="00835A12" w:rsidRPr="00CC7A1A" w:rsidRDefault="00835A12" w:rsidP="00D14834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3.амарил</w:t>
      </w:r>
      <w:r w:rsidR="00514592" w:rsidRPr="00CC7A1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C7A1A">
        <w:rPr>
          <w:rFonts w:ascii="Times New Roman" w:hAnsi="Times New Roman" w:cs="Times New Roman"/>
          <w:sz w:val="20"/>
          <w:szCs w:val="20"/>
        </w:rPr>
        <w:t>4.инсулин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bCs/>
          <w:sz w:val="20"/>
          <w:szCs w:val="20"/>
        </w:rPr>
        <w:t>Гипотиреоз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149. Укажите причину, приводящую к развитию вторичного гипотиреоза: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струмэктомия</w:t>
      </w:r>
      <w:proofErr w:type="spellEnd"/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б) наследственные дефекты в биосинтезе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тиреоидных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гормонов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в) аутоиммунный процесс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хромофобная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аденома гипофиза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150.  Укажите причины вторичного гипотиреоза: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а) аутоиммунные поражения щитовидной железы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б) врожденная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недостаточностьТТГ</w:t>
      </w:r>
      <w:proofErr w:type="spellEnd"/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в) поражение гипоталамических центров, секретирующих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тиролиберин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     г) нехватка йода в окружающей среде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151. Этиологическими факторами первичного гипотиреоза может быть все перечисленное, кроме: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а) аномалий развития щитовидной железы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б) эндемического зоба и кретинизма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в) воспалительного заболевания щитовидной железы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г) синдрома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Симмондса</w:t>
      </w:r>
      <w:proofErr w:type="spellEnd"/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152. Этиологическими факторами первичного гипотиреоза могут быть все следующие ферментопатии, кроме: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а) дефекта в системе, осуществляющей захват йодида из плазмы крови и транспорт его через мембрану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тиреоцита</w:t>
      </w:r>
      <w:proofErr w:type="spellEnd"/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б) дефекта фермента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йодпероксидазы</w:t>
      </w:r>
      <w:proofErr w:type="spellEnd"/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в) дефекта ферментов, осуществляющих процесс образования тироксина и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трийодтиро-нина</w:t>
      </w:r>
      <w:proofErr w:type="spellEnd"/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г)  повышения активности фермента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йодтирозиндейодазы</w:t>
      </w:r>
      <w:proofErr w:type="spellEnd"/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153. Этиологическими факторами вторичного гипотиреоза являются все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пе-речисленные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>, кроме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а) врожденной изолированной недостаточности ТТГ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б) приобретенной недостаточности ТТГ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в) секреции биологически неактивного ТТГ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тиреостатической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медикаментозной терапии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154. Патогенез первичного гипотиреоза обусловлен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а) уменьшением массы железистой ткани щитовидной железы с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торможе-нием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синтеза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тиреоидных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гормонов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б) уменьшением секреции ТТГ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в) уменьшением синтеза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тиролиберина</w:t>
      </w:r>
      <w:proofErr w:type="spellEnd"/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г) увеличением массы железистой ткани щитовидной железы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155. Третичный гипотиреоз обусловлен</w:t>
      </w:r>
      <w:bookmarkStart w:id="0" w:name="_GoBack"/>
      <w:bookmarkEnd w:id="0"/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а) первичным поражением гипоталамических центров, секретирующих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тиро-либерин</w:t>
      </w:r>
      <w:proofErr w:type="spellEnd"/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б) синдромом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Симмондса-Шиена</w:t>
      </w:r>
      <w:proofErr w:type="spellEnd"/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в) недостатком введения в организм йода  г) аденомой гипофиза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156. Первичный гипотиреоз может развиться в результате всего перечисленного, кроме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а) блокирования всасывания йода в желудочно-кишечном тракте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б) блокирования поступления йода в щитовидную железу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в) дефекта превращения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монойодтирозина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дийодтирозина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трийодтиронин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и тироксин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г)  периферической резистентности к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тиреоидным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гормонам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157. Патогенез вторичного гипотиреоза обусловлен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а) уменьшением секреции ТТГ   б) увеличением секреции ТТГ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в) увеличением секреции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тиролиберина</w:t>
      </w:r>
      <w:proofErr w:type="spellEnd"/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г) снижением секреции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тиролиберина</w:t>
      </w:r>
      <w:proofErr w:type="spellEnd"/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158. Патогенез третичного гипотиреоза обусловлен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а) уменьшением синтеза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тиролиберина</w:t>
      </w:r>
      <w:proofErr w:type="spellEnd"/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lastRenderedPageBreak/>
        <w:t>б) аутоиммунным процессом в щитовидной железе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в) увеличением секреции ТТГ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г) секрецией биологически неактивного ТТГ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159. Патогенез периферического гипотиреоза обусловлен всем перечисленным, кроме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а) нарушения в периферических тканях конверсии тироксина в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трийодтиронин</w:t>
      </w:r>
      <w:proofErr w:type="spellEnd"/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б) резистентности периферических тканей к действию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тиреоидных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гормонов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в) появления в крови антител к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тиреоидным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гормонам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г)  уменьшения секреции ТТГ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160. Патоморфологические изменения в щитовидной железе при первичном гипотиреозе воспалительного генеза характеризуются всем перечисленным, кроме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а) разрастания соединительной ткани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б) разрастания паренхиматозной ткани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в) инфильтрации соединительной ткани железы лимфоидными и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плазмати-ческими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клетками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г) уменьшения паренхиматозной ткани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161. Патоморфологические изменения при гипотиреозе характеризуются всем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перечис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>-ленным, кроме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а) выраженного раннего атеросклероза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б) расширения полостей сердца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в) дегенеративного изменения и разрастания соединительной ткани в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сердеч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>-ной мышце   г)  отсутствия гиперкератоза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163. Больные с первичным гипотиреозом предъявляют все перечисленные жалобы, кроме: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а) вялости, слабости       б) сонливости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в) зябкости        г)  потливости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164. Какой из синдромов является характерным для гипотиреоза?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а) нарушение сердечного ритма   б) отечный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в) гипертонический          г) тахикардия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165. Клиническая симптоматика гипотиреоза при осмотре больного характеризуется всем перечисленным, кроме: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а) отечности век, губ, кистей, стоп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б) сухой бледной кожи с желтоватым оттенком, холодной на ощупь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в) выпадения волос (волосы ломкие, сухие)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г) снижения массы тела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166. Сердечно-сосудистые нарушения при гипотиреозе характеризуются всем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перечис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>-ленным, кроме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а) брадикардии         б) расширения границ сердца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в) увеличения минутного и систолического объема крови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г) снижения артериального давления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167. Нарушения состояния желудочно-кишечного тракта при гипотиреозе ха-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рактери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зуются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всем перечисленным, кроме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а) диареи      б) запоров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гипо-ахлоргидрии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     г) утолщения языка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168. Нарушения нервно-мышечной системы и психики при гипотиреозе проявляются всем перечисленным, кроме: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а) сонливости, апатии, вялости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б) снижения интеллекта по мере прогрессирования заболевания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в) замедления произвольных и рефлекторных движений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г) повышения сухожильных рефлексов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169. Течение беременности при гипотиреозе характеризуется всем перечисленным, кроме: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а) частых выкидышей  б) рождения мертвого плода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в) многоводия    г) нормального течения беременности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170. Для первичного гипотиреоза наиболее характерным является: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а) снижение массы тела      б) тахикардия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в) увеличение щитовидной железы    г) брадикардия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171. При первичном гипотиреозе выявляют все перечисленное, кроме: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а) увеличения уровня тромбина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б) снижения уровня тироксина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lastRenderedPageBreak/>
        <w:t xml:space="preserve">в) снижения уровня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трийодтиронина</w:t>
      </w:r>
      <w:proofErr w:type="spellEnd"/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г)  снижения уровня ТТГ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172. При вторичном гипотиреозе выявляют все перечисленное, кроме: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а) увеличения уровня ТТГ       б) снижения уровня ТТГ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в) увеличения уровней тироксина и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трийодтиронина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при пробе с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тиротропином</w:t>
      </w:r>
      <w:proofErr w:type="spellEnd"/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г) увеличения поглощения </w:t>
      </w:r>
      <w:r w:rsidRPr="00CC7A1A">
        <w:rPr>
          <w:rFonts w:ascii="Times New Roman" w:hAnsi="Times New Roman" w:cs="Times New Roman"/>
          <w:sz w:val="20"/>
          <w:szCs w:val="20"/>
          <w:vertAlign w:val="subscript"/>
        </w:rPr>
        <w:t>131</w:t>
      </w:r>
      <w:r w:rsidRPr="00CC7A1A">
        <w:rPr>
          <w:rFonts w:ascii="Times New Roman" w:hAnsi="Times New Roman" w:cs="Times New Roman"/>
          <w:sz w:val="20"/>
          <w:szCs w:val="20"/>
        </w:rPr>
        <w:t xml:space="preserve">J щитовидной железой при пробе с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тиротропином</w:t>
      </w:r>
      <w:proofErr w:type="spellEnd"/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173. При третичном гипотиреозе выявляют: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а) снижение базального уровня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тиролиберина</w:t>
      </w:r>
      <w:proofErr w:type="spellEnd"/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б) повышение уровня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тиролиберина</w:t>
      </w:r>
      <w:proofErr w:type="spellEnd"/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в) увеличение уровня ТТГ           г) увеличение СБИ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174. Для гипотиреоза аутоиммунного генеза характерно все перечисленное, кроме: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а) высокого титра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аутоантител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к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тиреоглобулину</w:t>
      </w:r>
      <w:proofErr w:type="spellEnd"/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б) высокого титра антител к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микросомальной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фракции клеток щитовидной железы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лимфацитоза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    г)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гипоглобулинемии</w:t>
      </w:r>
      <w:proofErr w:type="spellEnd"/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175. Для гипотиреоза характерны все следующие изменения на ЭКГ, кроме: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а) брадикардии   б) снижения интервала ST ниже изолинии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в) инверсии зубца Т    г) увеличенного вольтажа зубцов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176. При длительном некомпенсированном первичном гипотиреозе в крови повышается уровень: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а) СТГ  б) пролактина   в) инсулина   г) АКТГ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177. При первичном гипотиреозе в крови обнаруживается: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а) повышенный уровень ТТГ  б) пониженный уровень ТТГ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в) нормальный уровень ТТГ     г) ТТГ отсутствует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178. Какие изменения гормонального статуса характерны для первичного гипотиреоза?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а) снижение уровня Т</w:t>
      </w:r>
      <w:r w:rsidRPr="00CC7A1A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CC7A1A">
        <w:rPr>
          <w:rFonts w:ascii="Times New Roman" w:hAnsi="Times New Roman" w:cs="Times New Roman"/>
          <w:sz w:val="20"/>
          <w:szCs w:val="20"/>
        </w:rPr>
        <w:t>,Т</w:t>
      </w:r>
      <w:r w:rsidRPr="00CC7A1A">
        <w:rPr>
          <w:rFonts w:ascii="Times New Roman" w:hAnsi="Times New Roman" w:cs="Times New Roman"/>
          <w:sz w:val="20"/>
          <w:szCs w:val="20"/>
          <w:vertAlign w:val="subscript"/>
        </w:rPr>
        <w:t xml:space="preserve">4    </w:t>
      </w:r>
      <w:r w:rsidRPr="00CC7A1A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гиперхолестеринемия</w:t>
      </w:r>
      <w:proofErr w:type="spellEnd"/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гиперкалиемия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              г) низкий уровень ТТГ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179. У больной с послеоперационным гипотиреозом , получающей тиреоидин по 0,1г 2 раза в день, появилась тахикардия, потливость, нарушение сна. Причина, объясняющая эти нарушения?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а) передозировка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тиреоидных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препаратов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б) рецидив диффузно-токсического зоба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в) вегето-сосудистая дистония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г) недостаточная доза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тиреоидных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препаратов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180. После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струмэктомии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у больной слабость, апатия, сонливость, запоры, нарушение менструального цикла Кожа сухая, волосы сухие, ломкие, выпадение волос наружных частей бровей. Пульс 56. АД 120/80. Тоны сердца глухие. На голенях плотные отеки. Диагноз?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а) сердечная недостаточность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б) послеоперационный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гипопаратиреоз</w:t>
      </w:r>
      <w:proofErr w:type="spellEnd"/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в) послеоперационный гипотиреоз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г) климактерический синдром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181. У больного с гипотиреозом на фоне острой пневмонии возникла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гипотиреоидная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кома Какое лечение следует назначить больному в первую очередь?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а) гидрокортизон внутривенно   б) тироксин внутривенно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в) искусственная вентиляция легких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г) гипертонический раствор хлорида натрия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182. Развитию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гипотиреоидной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комы способствует все перечисленное, кроме: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а) отмены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тиреоидных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препаратов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б) инфекций, интоксикаций, переохлаждения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в) хирургических вмешательств, применения наркоза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г)  передозировки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тиреоидных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препаратов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183. Для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гипотиреоидной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комы характерно все перечисленное, кроме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а) резкой гипотермии при отсутствии инфекции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б) нарастающего торможения ЦНС (ступор, кома)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в) прогрессирующей брадикардии  г)  гипергликемии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184. Определите метод исследования для диагностики гипотиреоза: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а) исследование общих липидов и их фракций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lastRenderedPageBreak/>
        <w:t>б) тест толерантности к глюкозе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в) определение титра антител к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тиреоглобулину</w:t>
      </w:r>
      <w:proofErr w:type="spellEnd"/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г) исследование уровня ТТГ, Т</w:t>
      </w:r>
      <w:r w:rsidRPr="00CC7A1A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CC7A1A">
        <w:rPr>
          <w:rFonts w:ascii="Times New Roman" w:hAnsi="Times New Roman" w:cs="Times New Roman"/>
          <w:sz w:val="20"/>
          <w:szCs w:val="20"/>
        </w:rPr>
        <w:t>, Т</w:t>
      </w:r>
      <w:r w:rsidRPr="00CC7A1A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CC7A1A">
        <w:rPr>
          <w:rFonts w:ascii="Times New Roman" w:hAnsi="Times New Roman" w:cs="Times New Roman"/>
          <w:sz w:val="20"/>
          <w:szCs w:val="20"/>
        </w:rPr>
        <w:t>в плазме крови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185. Для диагностики первичного гипотиреоза наиболее информативным является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опреде-ление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>: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а) свободного тироксина    б) основного обмена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в) холестерина крови       г)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тиретропного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гормона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186. У больной неравномерное увеличение шеи. Отмечает снижение памяти, быструю утомляемость. Кожные покровы бледные, сухие, на лице и нижних конечностях плотные отеки, брадикардия. В крови анемия,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гиперхолестеринемия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>. Что нужно для уточнения диагноза?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а) определение поглощения йода-131 щитовидной железой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б) УЗИ щитовидной железы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в) концентрация Т</w:t>
      </w:r>
      <w:r w:rsidRPr="00CC7A1A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CC7A1A">
        <w:rPr>
          <w:rFonts w:ascii="Times New Roman" w:hAnsi="Times New Roman" w:cs="Times New Roman"/>
          <w:sz w:val="20"/>
          <w:szCs w:val="20"/>
        </w:rPr>
        <w:t>и Т</w:t>
      </w:r>
      <w:r w:rsidRPr="00CC7A1A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CC7A1A">
        <w:rPr>
          <w:rFonts w:ascii="Times New Roman" w:hAnsi="Times New Roman" w:cs="Times New Roman"/>
          <w:sz w:val="20"/>
          <w:szCs w:val="20"/>
        </w:rPr>
        <w:t>в сыворотке крови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г)  концентрация Т </w:t>
      </w:r>
      <w:r w:rsidRPr="00CC7A1A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CC7A1A">
        <w:rPr>
          <w:rFonts w:ascii="Times New Roman" w:hAnsi="Times New Roman" w:cs="Times New Roman"/>
          <w:sz w:val="20"/>
          <w:szCs w:val="20"/>
        </w:rPr>
        <w:t>, ТТГ, антител к ТГ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187. У больной сонливость, зябкость, отечность лица и конечностей, запоры, прибавка в весе. Субтотальная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струмэктомия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10 лет назад. Апатична, медлительна, отечность лица и конечностей. Кожа сухая, холодная, шелушится, отеки плотные. Брадикардия. Холестерин крови 8,6ммоль/л, основной обмен 45%. Какие исследования нужны?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а) определение уровня Т</w:t>
      </w:r>
      <w:r w:rsidRPr="00CC7A1A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CC7A1A">
        <w:rPr>
          <w:rFonts w:ascii="Times New Roman" w:hAnsi="Times New Roman" w:cs="Times New Roman"/>
          <w:sz w:val="20"/>
          <w:szCs w:val="20"/>
        </w:rPr>
        <w:t>,Т</w:t>
      </w:r>
      <w:r w:rsidRPr="00CC7A1A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CC7A1A">
        <w:rPr>
          <w:rFonts w:ascii="Times New Roman" w:hAnsi="Times New Roman" w:cs="Times New Roman"/>
          <w:sz w:val="20"/>
          <w:szCs w:val="20"/>
        </w:rPr>
        <w:t>, ТТГ  б) УЗИ почек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скеннирование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щитовидной железы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г) рентгенография черепа с прицелом на турецкое седло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188. Наиболее информативным тестом для диагностики первичного гипотиреоза является: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а) определение в крови свободного тироксина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б) определение в крови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ттг</w:t>
      </w:r>
      <w:proofErr w:type="spellEnd"/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в) определение в крови антител к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тиреоглобулину</w:t>
      </w:r>
      <w:proofErr w:type="spellEnd"/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г) проведение УЗИ щитовидной железы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189. Лабораторные данные при гипотиреозе характеризуются всем перечисленным, кроме: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а) анемии        б)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гиперхолестеринемии</w:t>
      </w:r>
      <w:proofErr w:type="spellEnd"/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в) ускорения СОЭ г) 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гипохолестеринемии</w:t>
      </w:r>
      <w:proofErr w:type="spellEnd"/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190. Наиболее информативным тестом для диагностики первичного гипотиреоза является: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а) определение в крови тиреотропного гормона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б) определение в крови антител к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тиреоглобулину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в) УЗИ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г) сканирование щитовидной железы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191. Что называется «холодным» узлом в щитовидной железе?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а) узел, который в повышенном количестве поглощает радиоактивный изотоп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б) узел, который поглощает радиоактивный изотоп после стимуляции тиреотропным гор-моном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в) узел, который поглощает радиоактивный изотоп также, как и окружающая ткань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г)  узел, который не поглощает изотоп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192. Выберите препарат для лечения гипотиреоза: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антиструмин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         б) перхлорат калия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в) карбонат лития    г)  тиреоидин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193. Какова тактика лечения гипотиреоза?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а) назначение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трийодтиронина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2-3 раза в день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б) постепенное повышение дозы тироксина до достижения оптимальной   в) лечение тиреотропным гормоном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г) первоначальное назначение максимально переносимой дозы тироксина с последующим снижением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194. Заместительную терапию при врожденном первичном гипотиреозе нужно начать: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а) по достижению пубертатного возраста    б) в возрасте одного года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в) в возрасте 6 лет   г)  сразу по установлению диагноза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195. При тяжелом гипотиреозе у больного со стенокардией малых напряжений надлежит: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а) отказаться от лечения гипотиреоза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б) назначить тиреотропный гормон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в) начать лечение с малых доз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тиреоидных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гормонов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г) начать лечение с больших доз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тиреоидных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гормонов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lastRenderedPageBreak/>
        <w:t>196. Что Вы примените для терапии первичного гипотиреоза?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тиреотропин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          б)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тиреолиберин</w:t>
      </w:r>
      <w:proofErr w:type="spellEnd"/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в) тироксин             г)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тиреоглобулин</w:t>
      </w:r>
      <w:proofErr w:type="spellEnd"/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197. Больной наблюдается по поводу гипотиреоза получает тироксин в дозе 0,15-0,2мг в сутки. Что служит показателем адекватной заместительной терапии?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а) уровень кортизола            б) уровень мочевой кислоты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в) уровень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паратгормона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      г) уровень ТТГ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198. При тяжелом гипотиреозе в сочетании со стенокардией второго функционального класса надлежит: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а) отказаться от лечения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гипотироза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  б) назначить ТТГ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в) начать лечение с малых доз тироксина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г) начать лечение с больших доз тироксина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199. При тяжелом гипотиреозе у больных со стенокардией напряжения необходимо: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а) назначить препараты йода в комбинации с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тиреоидными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гормонами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б) начать лечение малыми дозами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тиреоидных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препаратов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в) отказаться от лечения гипотиреоза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г) назначить большие дозы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тиреоидных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гормоновв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комбинации с кардиальной терапией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200. Какое лечение следует назначить пожилому больному с тяжелым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гипотирозом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>?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а) направить в санаторий на бальнеологическое лечение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>б) начать лечение L-тироксином с малых доз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  <w:r w:rsidRPr="00CC7A1A">
        <w:rPr>
          <w:rFonts w:ascii="Times New Roman" w:hAnsi="Times New Roman" w:cs="Times New Roman"/>
          <w:sz w:val="20"/>
          <w:szCs w:val="20"/>
        </w:rPr>
        <w:t xml:space="preserve">в) начать лечение с больших доз L-тироксина под прикрытием </w:t>
      </w:r>
      <w:proofErr w:type="spellStart"/>
      <w:r w:rsidRPr="00CC7A1A">
        <w:rPr>
          <w:rFonts w:ascii="Times New Roman" w:hAnsi="Times New Roman" w:cs="Times New Roman"/>
          <w:sz w:val="20"/>
          <w:szCs w:val="20"/>
        </w:rPr>
        <w:t>глюкокортикоидов</w:t>
      </w:r>
      <w:proofErr w:type="spellEnd"/>
      <w:r w:rsidRPr="00CC7A1A">
        <w:rPr>
          <w:rFonts w:ascii="Times New Roman" w:hAnsi="Times New Roman" w:cs="Times New Roman"/>
          <w:sz w:val="20"/>
          <w:szCs w:val="20"/>
        </w:rPr>
        <w:t xml:space="preserve">    г) назначить мочегонные</w:t>
      </w:r>
    </w:p>
    <w:p w:rsidR="005D72F0" w:rsidRPr="00CC7A1A" w:rsidRDefault="005D72F0" w:rsidP="005D72F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72F0" w:rsidRPr="00CC7A1A" w:rsidRDefault="005D72F0" w:rsidP="00D14834">
      <w:pPr>
        <w:pStyle w:val="a3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813412" w:rsidRPr="00CC7A1A" w:rsidRDefault="00813412" w:rsidP="00D14834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813412" w:rsidRPr="00CC7A1A" w:rsidSect="00514592">
      <w:pgSz w:w="11906" w:h="16838"/>
      <w:pgMar w:top="426" w:right="140" w:bottom="284" w:left="709" w:header="708" w:footer="708" w:gutter="0"/>
      <w:cols w:num="2" w:space="5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BDA"/>
    <w:multiLevelType w:val="multilevel"/>
    <w:tmpl w:val="7B5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D043E"/>
    <w:multiLevelType w:val="multilevel"/>
    <w:tmpl w:val="F272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12AAA"/>
    <w:multiLevelType w:val="multilevel"/>
    <w:tmpl w:val="EE10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4B6809"/>
    <w:multiLevelType w:val="multilevel"/>
    <w:tmpl w:val="E008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3C63F6"/>
    <w:multiLevelType w:val="multilevel"/>
    <w:tmpl w:val="4A84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1E2975"/>
    <w:multiLevelType w:val="multilevel"/>
    <w:tmpl w:val="5FA6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443B35"/>
    <w:multiLevelType w:val="multilevel"/>
    <w:tmpl w:val="4E4C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712B96"/>
    <w:multiLevelType w:val="multilevel"/>
    <w:tmpl w:val="9086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7E51E5"/>
    <w:multiLevelType w:val="multilevel"/>
    <w:tmpl w:val="F20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6627CD"/>
    <w:multiLevelType w:val="multilevel"/>
    <w:tmpl w:val="55B8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3A00B9"/>
    <w:multiLevelType w:val="multilevel"/>
    <w:tmpl w:val="E672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DC439B"/>
    <w:multiLevelType w:val="multilevel"/>
    <w:tmpl w:val="B806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D541FB"/>
    <w:multiLevelType w:val="multilevel"/>
    <w:tmpl w:val="1DDA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5120EB"/>
    <w:multiLevelType w:val="multilevel"/>
    <w:tmpl w:val="01AC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E669DA"/>
    <w:multiLevelType w:val="multilevel"/>
    <w:tmpl w:val="3F5A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382405"/>
    <w:multiLevelType w:val="multilevel"/>
    <w:tmpl w:val="0D76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2631EF"/>
    <w:multiLevelType w:val="multilevel"/>
    <w:tmpl w:val="B21E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1218CC"/>
    <w:multiLevelType w:val="multilevel"/>
    <w:tmpl w:val="E11E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C290BF9"/>
    <w:multiLevelType w:val="multilevel"/>
    <w:tmpl w:val="15BE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8F2805"/>
    <w:multiLevelType w:val="multilevel"/>
    <w:tmpl w:val="00C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2427FFE"/>
    <w:multiLevelType w:val="multilevel"/>
    <w:tmpl w:val="09E2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285775A"/>
    <w:multiLevelType w:val="multilevel"/>
    <w:tmpl w:val="3042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3BB78AF"/>
    <w:multiLevelType w:val="multilevel"/>
    <w:tmpl w:val="25E0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4480BDB"/>
    <w:multiLevelType w:val="multilevel"/>
    <w:tmpl w:val="2AF2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6083CA2"/>
    <w:multiLevelType w:val="multilevel"/>
    <w:tmpl w:val="B7CC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6094F58"/>
    <w:multiLevelType w:val="multilevel"/>
    <w:tmpl w:val="35D2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6513C45"/>
    <w:multiLevelType w:val="multilevel"/>
    <w:tmpl w:val="E418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B882B25"/>
    <w:multiLevelType w:val="multilevel"/>
    <w:tmpl w:val="C744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C0A49BD"/>
    <w:multiLevelType w:val="multilevel"/>
    <w:tmpl w:val="2DEE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C0F0850"/>
    <w:multiLevelType w:val="multilevel"/>
    <w:tmpl w:val="3E1C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F2B4464"/>
    <w:multiLevelType w:val="multilevel"/>
    <w:tmpl w:val="FC4E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2952FA0"/>
    <w:multiLevelType w:val="multilevel"/>
    <w:tmpl w:val="9C06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2FC1E87"/>
    <w:multiLevelType w:val="multilevel"/>
    <w:tmpl w:val="C606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40E4884"/>
    <w:multiLevelType w:val="multilevel"/>
    <w:tmpl w:val="49B4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47765EB"/>
    <w:multiLevelType w:val="multilevel"/>
    <w:tmpl w:val="5E38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55D775F"/>
    <w:multiLevelType w:val="multilevel"/>
    <w:tmpl w:val="9236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5E848CC"/>
    <w:multiLevelType w:val="multilevel"/>
    <w:tmpl w:val="1A7C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6616193"/>
    <w:multiLevelType w:val="multilevel"/>
    <w:tmpl w:val="1E66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7C37A33"/>
    <w:multiLevelType w:val="multilevel"/>
    <w:tmpl w:val="B1BE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B6B26EB"/>
    <w:multiLevelType w:val="multilevel"/>
    <w:tmpl w:val="970A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37F1514"/>
    <w:multiLevelType w:val="multilevel"/>
    <w:tmpl w:val="B6C8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4C73EC4"/>
    <w:multiLevelType w:val="multilevel"/>
    <w:tmpl w:val="5FB8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6723EE0"/>
    <w:multiLevelType w:val="multilevel"/>
    <w:tmpl w:val="9762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72354AE"/>
    <w:multiLevelType w:val="multilevel"/>
    <w:tmpl w:val="D65E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84A799F"/>
    <w:multiLevelType w:val="multilevel"/>
    <w:tmpl w:val="346A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93C4305"/>
    <w:multiLevelType w:val="multilevel"/>
    <w:tmpl w:val="BE2E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E7A739F"/>
    <w:multiLevelType w:val="multilevel"/>
    <w:tmpl w:val="C9A0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F1A6CD0"/>
    <w:multiLevelType w:val="multilevel"/>
    <w:tmpl w:val="8F7C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F426DB8"/>
    <w:multiLevelType w:val="multilevel"/>
    <w:tmpl w:val="05E2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2275DAE"/>
    <w:multiLevelType w:val="multilevel"/>
    <w:tmpl w:val="33D6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64D1A82"/>
    <w:multiLevelType w:val="multilevel"/>
    <w:tmpl w:val="5B5C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986387D"/>
    <w:multiLevelType w:val="multilevel"/>
    <w:tmpl w:val="9040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D1E03B6"/>
    <w:multiLevelType w:val="multilevel"/>
    <w:tmpl w:val="2FEC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44C0367"/>
    <w:multiLevelType w:val="multilevel"/>
    <w:tmpl w:val="7636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75D1C75"/>
    <w:multiLevelType w:val="multilevel"/>
    <w:tmpl w:val="E2DA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7B71F32"/>
    <w:multiLevelType w:val="multilevel"/>
    <w:tmpl w:val="E562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9AF34B4"/>
    <w:multiLevelType w:val="multilevel"/>
    <w:tmpl w:val="3924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D727A17"/>
    <w:multiLevelType w:val="multilevel"/>
    <w:tmpl w:val="438A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23C3911"/>
    <w:multiLevelType w:val="multilevel"/>
    <w:tmpl w:val="EF76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3AF5E38"/>
    <w:multiLevelType w:val="multilevel"/>
    <w:tmpl w:val="BCA8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444318F"/>
    <w:multiLevelType w:val="multilevel"/>
    <w:tmpl w:val="D76E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69039BE"/>
    <w:multiLevelType w:val="multilevel"/>
    <w:tmpl w:val="BCE6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6AE467E"/>
    <w:multiLevelType w:val="multilevel"/>
    <w:tmpl w:val="3B2E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7584C2E"/>
    <w:multiLevelType w:val="multilevel"/>
    <w:tmpl w:val="97FC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77506F6"/>
    <w:multiLevelType w:val="multilevel"/>
    <w:tmpl w:val="908C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A26682B"/>
    <w:multiLevelType w:val="multilevel"/>
    <w:tmpl w:val="ED40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BA256C4"/>
    <w:multiLevelType w:val="multilevel"/>
    <w:tmpl w:val="C35A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CA1716C"/>
    <w:multiLevelType w:val="multilevel"/>
    <w:tmpl w:val="1BB4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CFC2EF7"/>
    <w:multiLevelType w:val="multilevel"/>
    <w:tmpl w:val="E198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EB82E43"/>
    <w:multiLevelType w:val="multilevel"/>
    <w:tmpl w:val="10BE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0"/>
  </w:num>
  <w:num w:numId="3">
    <w:abstractNumId w:val="26"/>
  </w:num>
  <w:num w:numId="4">
    <w:abstractNumId w:val="15"/>
  </w:num>
  <w:num w:numId="5">
    <w:abstractNumId w:val="45"/>
  </w:num>
  <w:num w:numId="6">
    <w:abstractNumId w:val="12"/>
  </w:num>
  <w:num w:numId="7">
    <w:abstractNumId w:val="68"/>
  </w:num>
  <w:num w:numId="8">
    <w:abstractNumId w:val="19"/>
  </w:num>
  <w:num w:numId="9">
    <w:abstractNumId w:val="21"/>
  </w:num>
  <w:num w:numId="10">
    <w:abstractNumId w:val="52"/>
  </w:num>
  <w:num w:numId="11">
    <w:abstractNumId w:val="0"/>
  </w:num>
  <w:num w:numId="12">
    <w:abstractNumId w:val="37"/>
  </w:num>
  <w:num w:numId="13">
    <w:abstractNumId w:val="47"/>
  </w:num>
  <w:num w:numId="14">
    <w:abstractNumId w:val="32"/>
  </w:num>
  <w:num w:numId="15">
    <w:abstractNumId w:val="55"/>
  </w:num>
  <w:num w:numId="16">
    <w:abstractNumId w:val="38"/>
  </w:num>
  <w:num w:numId="17">
    <w:abstractNumId w:val="8"/>
  </w:num>
  <w:num w:numId="18">
    <w:abstractNumId w:val="11"/>
  </w:num>
  <w:num w:numId="19">
    <w:abstractNumId w:val="3"/>
  </w:num>
  <w:num w:numId="20">
    <w:abstractNumId w:val="24"/>
  </w:num>
  <w:num w:numId="21">
    <w:abstractNumId w:val="13"/>
  </w:num>
  <w:num w:numId="22">
    <w:abstractNumId w:val="36"/>
  </w:num>
  <w:num w:numId="23">
    <w:abstractNumId w:val="17"/>
  </w:num>
  <w:num w:numId="24">
    <w:abstractNumId w:val="29"/>
  </w:num>
  <w:num w:numId="25">
    <w:abstractNumId w:val="33"/>
  </w:num>
  <w:num w:numId="26">
    <w:abstractNumId w:val="14"/>
  </w:num>
  <w:num w:numId="27">
    <w:abstractNumId w:val="22"/>
  </w:num>
  <w:num w:numId="28">
    <w:abstractNumId w:val="35"/>
  </w:num>
  <w:num w:numId="29">
    <w:abstractNumId w:val="5"/>
  </w:num>
  <w:num w:numId="30">
    <w:abstractNumId w:val="54"/>
  </w:num>
  <w:num w:numId="31">
    <w:abstractNumId w:val="31"/>
  </w:num>
  <w:num w:numId="32">
    <w:abstractNumId w:val="64"/>
  </w:num>
  <w:num w:numId="33">
    <w:abstractNumId w:val="44"/>
  </w:num>
  <w:num w:numId="34">
    <w:abstractNumId w:val="50"/>
  </w:num>
  <w:num w:numId="35">
    <w:abstractNumId w:val="67"/>
  </w:num>
  <w:num w:numId="36">
    <w:abstractNumId w:val="9"/>
  </w:num>
  <w:num w:numId="37">
    <w:abstractNumId w:val="27"/>
  </w:num>
  <w:num w:numId="38">
    <w:abstractNumId w:val="43"/>
  </w:num>
  <w:num w:numId="39">
    <w:abstractNumId w:val="57"/>
  </w:num>
  <w:num w:numId="40">
    <w:abstractNumId w:val="25"/>
  </w:num>
  <w:num w:numId="41">
    <w:abstractNumId w:val="61"/>
  </w:num>
  <w:num w:numId="42">
    <w:abstractNumId w:val="7"/>
  </w:num>
  <w:num w:numId="43">
    <w:abstractNumId w:val="39"/>
  </w:num>
  <w:num w:numId="44">
    <w:abstractNumId w:val="53"/>
  </w:num>
  <w:num w:numId="45">
    <w:abstractNumId w:val="30"/>
  </w:num>
  <w:num w:numId="46">
    <w:abstractNumId w:val="18"/>
  </w:num>
  <w:num w:numId="47">
    <w:abstractNumId w:val="1"/>
  </w:num>
  <w:num w:numId="48">
    <w:abstractNumId w:val="41"/>
  </w:num>
  <w:num w:numId="49">
    <w:abstractNumId w:val="60"/>
  </w:num>
  <w:num w:numId="50">
    <w:abstractNumId w:val="69"/>
  </w:num>
  <w:num w:numId="51">
    <w:abstractNumId w:val="49"/>
  </w:num>
  <w:num w:numId="52">
    <w:abstractNumId w:val="34"/>
  </w:num>
  <w:num w:numId="53">
    <w:abstractNumId w:val="46"/>
  </w:num>
  <w:num w:numId="54">
    <w:abstractNumId w:val="23"/>
  </w:num>
  <w:num w:numId="55">
    <w:abstractNumId w:val="51"/>
  </w:num>
  <w:num w:numId="56">
    <w:abstractNumId w:val="58"/>
  </w:num>
  <w:num w:numId="57">
    <w:abstractNumId w:val="65"/>
  </w:num>
  <w:num w:numId="58">
    <w:abstractNumId w:val="16"/>
  </w:num>
  <w:num w:numId="59">
    <w:abstractNumId w:val="10"/>
  </w:num>
  <w:num w:numId="60">
    <w:abstractNumId w:val="66"/>
  </w:num>
  <w:num w:numId="61">
    <w:abstractNumId w:val="62"/>
  </w:num>
  <w:num w:numId="62">
    <w:abstractNumId w:val="48"/>
  </w:num>
  <w:num w:numId="63">
    <w:abstractNumId w:val="63"/>
  </w:num>
  <w:num w:numId="64">
    <w:abstractNumId w:val="56"/>
  </w:num>
  <w:num w:numId="65">
    <w:abstractNumId w:val="2"/>
  </w:num>
  <w:num w:numId="66">
    <w:abstractNumId w:val="42"/>
  </w:num>
  <w:num w:numId="67">
    <w:abstractNumId w:val="40"/>
  </w:num>
  <w:num w:numId="68">
    <w:abstractNumId w:val="28"/>
  </w:num>
  <w:num w:numId="69">
    <w:abstractNumId w:val="59"/>
  </w:num>
  <w:num w:numId="70">
    <w:abstractNumId w:val="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8D"/>
    <w:rsid w:val="00102F8D"/>
    <w:rsid w:val="004B6292"/>
    <w:rsid w:val="00514592"/>
    <w:rsid w:val="005B1133"/>
    <w:rsid w:val="005D72F0"/>
    <w:rsid w:val="00813412"/>
    <w:rsid w:val="00835A12"/>
    <w:rsid w:val="00A67452"/>
    <w:rsid w:val="00AF1B59"/>
    <w:rsid w:val="00B77386"/>
    <w:rsid w:val="00CC7A1A"/>
    <w:rsid w:val="00D14834"/>
    <w:rsid w:val="00ED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text">
    <w:name w:val="question_text"/>
    <w:basedOn w:val="a0"/>
    <w:rsid w:val="00AF1B59"/>
  </w:style>
  <w:style w:type="paragraph" w:styleId="a3">
    <w:name w:val="No Spacing"/>
    <w:uiPriority w:val="1"/>
    <w:qFormat/>
    <w:rsid w:val="00D148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text">
    <w:name w:val="question_text"/>
    <w:basedOn w:val="a0"/>
    <w:rsid w:val="00AF1B59"/>
  </w:style>
  <w:style w:type="paragraph" w:styleId="a3">
    <w:name w:val="No Spacing"/>
    <w:uiPriority w:val="1"/>
    <w:qFormat/>
    <w:rsid w:val="00D14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64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032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813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25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727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92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976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78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317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82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188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667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645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910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732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929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315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45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210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066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584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456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586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002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741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921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303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121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03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765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72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37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79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457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471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22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436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139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52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06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361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645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40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006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302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82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908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278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537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652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48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95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308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127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64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058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504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151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63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1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906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689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37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936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05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48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260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636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36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664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163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799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08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620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917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999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963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379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287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444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751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564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85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238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411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304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8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444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868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67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96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050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032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9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85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805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529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87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490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856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363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010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96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271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64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552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57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6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096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960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370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372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79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33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080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225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122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2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001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884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57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868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055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831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053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690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270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079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138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25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619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765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297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363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779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726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602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698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6164</Words>
  <Characters>35141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2019-11-29T10:05:00Z</dcterms:created>
  <dcterms:modified xsi:type="dcterms:W3CDTF">2020-12-08T08:28:00Z</dcterms:modified>
</cp:coreProperties>
</file>