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0" w:rsidRPr="001623BD" w:rsidRDefault="00F10000" w:rsidP="001623BD">
      <w:pPr>
        <w:overflowPunct w:val="0"/>
        <w:autoSpaceDE w:val="0"/>
        <w:autoSpaceDN w:val="0"/>
        <w:rPr>
          <w:rFonts w:ascii="Times New Roman" w:hAnsi="Times New Roman"/>
          <w:iCs/>
          <w:sz w:val="20"/>
          <w:szCs w:val="20"/>
        </w:rPr>
      </w:pPr>
      <w:bookmarkStart w:id="0" w:name="_GoBack"/>
      <w:r w:rsidRPr="001623BD">
        <w:rPr>
          <w:rFonts w:ascii="Times New Roman" w:hAnsi="Times New Roman"/>
          <w:iCs/>
          <w:sz w:val="20"/>
          <w:szCs w:val="20"/>
        </w:rPr>
        <w:t xml:space="preserve">Терапия 2год </w:t>
      </w:r>
    </w:p>
    <w:p w:rsidR="00F10000" w:rsidRPr="001623BD" w:rsidRDefault="00F10000" w:rsidP="001623BD">
      <w:pPr>
        <w:overflowPunct w:val="0"/>
        <w:autoSpaceDE w:val="0"/>
        <w:autoSpaceDN w:val="0"/>
        <w:rPr>
          <w:rFonts w:ascii="Times New Roman" w:hAnsi="Times New Roman"/>
          <w:iCs/>
          <w:sz w:val="20"/>
          <w:szCs w:val="20"/>
        </w:rPr>
      </w:pPr>
    </w:p>
    <w:p w:rsidR="00F10000" w:rsidRPr="001623BD" w:rsidRDefault="00F10000" w:rsidP="001623BD">
      <w:pPr>
        <w:overflowPunct w:val="0"/>
        <w:autoSpaceDE w:val="0"/>
        <w:autoSpaceDN w:val="0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iCs/>
          <w:sz w:val="20"/>
          <w:szCs w:val="20"/>
        </w:rPr>
        <w:t>1. Оптимальное содержание холестерина в плазме крови для мужчины в возрасте 20 лет составляет:</w:t>
      </w:r>
    </w:p>
    <w:p w:rsidR="00F10000" w:rsidRPr="001623BD" w:rsidRDefault="00F10000" w:rsidP="001623BD">
      <w:pPr>
        <w:overflowPunct w:val="0"/>
        <w:autoSpaceDE w:val="0"/>
        <w:autoSpaceDN w:val="0"/>
        <w:ind w:left="708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А. Менее 4,2 </w:t>
      </w:r>
      <w:proofErr w:type="spellStart"/>
      <w:r w:rsidRPr="001623BD">
        <w:rPr>
          <w:rFonts w:ascii="Times New Roman" w:hAnsi="Times New Roman"/>
          <w:sz w:val="20"/>
          <w:szCs w:val="20"/>
        </w:rPr>
        <w:t>ммоль</w:t>
      </w:r>
      <w:proofErr w:type="spellEnd"/>
      <w:r w:rsidRPr="001623BD">
        <w:rPr>
          <w:rFonts w:ascii="Times New Roman" w:hAnsi="Times New Roman"/>
          <w:sz w:val="20"/>
          <w:szCs w:val="20"/>
        </w:rPr>
        <w:t>/л</w:t>
      </w:r>
    </w:p>
    <w:p w:rsidR="00F10000" w:rsidRPr="001623BD" w:rsidRDefault="00F10000" w:rsidP="001623BD">
      <w:pPr>
        <w:overflowPunct w:val="0"/>
        <w:autoSpaceDE w:val="0"/>
        <w:autoSpaceDN w:val="0"/>
        <w:ind w:left="708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От 5,3 до 6,2 </w:t>
      </w:r>
      <w:proofErr w:type="spellStart"/>
      <w:r w:rsidRPr="001623BD">
        <w:rPr>
          <w:rFonts w:ascii="Times New Roman" w:hAnsi="Times New Roman"/>
          <w:sz w:val="20"/>
          <w:szCs w:val="20"/>
        </w:rPr>
        <w:t>ммоль</w:t>
      </w:r>
      <w:proofErr w:type="spellEnd"/>
      <w:r w:rsidRPr="001623BD">
        <w:rPr>
          <w:rFonts w:ascii="Times New Roman" w:hAnsi="Times New Roman"/>
          <w:sz w:val="20"/>
          <w:szCs w:val="20"/>
        </w:rPr>
        <w:t>/л</w:t>
      </w:r>
    </w:p>
    <w:p w:rsidR="00F10000" w:rsidRPr="001623BD" w:rsidRDefault="00F10000" w:rsidP="001623BD">
      <w:pPr>
        <w:overflowPunct w:val="0"/>
        <w:autoSpaceDE w:val="0"/>
        <w:autoSpaceDN w:val="0"/>
        <w:ind w:left="708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В. Более 6,2 </w:t>
      </w:r>
      <w:proofErr w:type="spellStart"/>
      <w:r w:rsidRPr="001623BD">
        <w:rPr>
          <w:rFonts w:ascii="Times New Roman" w:hAnsi="Times New Roman"/>
          <w:sz w:val="20"/>
          <w:szCs w:val="20"/>
        </w:rPr>
        <w:t>ммоль</w:t>
      </w:r>
      <w:proofErr w:type="spellEnd"/>
      <w:r w:rsidRPr="001623BD">
        <w:rPr>
          <w:rFonts w:ascii="Times New Roman" w:hAnsi="Times New Roman"/>
          <w:sz w:val="20"/>
          <w:szCs w:val="20"/>
        </w:rPr>
        <w:t>/л</w:t>
      </w:r>
    </w:p>
    <w:p w:rsidR="00F10000" w:rsidRPr="001623BD" w:rsidRDefault="00F10000" w:rsidP="001623BD">
      <w:pPr>
        <w:ind w:left="708" w:hanging="1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Г. Менее 5,2 </w:t>
      </w:r>
      <w:proofErr w:type="spellStart"/>
      <w:r w:rsidRPr="001623BD">
        <w:rPr>
          <w:rFonts w:ascii="Times New Roman" w:hAnsi="Times New Roman"/>
          <w:sz w:val="20"/>
          <w:szCs w:val="20"/>
        </w:rPr>
        <w:t>ммоль</w:t>
      </w:r>
      <w:proofErr w:type="spellEnd"/>
      <w:r w:rsidRPr="001623BD">
        <w:rPr>
          <w:rFonts w:ascii="Times New Roman" w:hAnsi="Times New Roman"/>
          <w:sz w:val="20"/>
          <w:szCs w:val="20"/>
        </w:rPr>
        <w:t>/л</w:t>
      </w:r>
    </w:p>
    <w:p w:rsidR="00F10000" w:rsidRPr="001623BD" w:rsidRDefault="00F10000" w:rsidP="001623BD">
      <w:pPr>
        <w:ind w:left="708" w:hanging="1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Д. 5,5 </w:t>
      </w:r>
      <w:proofErr w:type="spellStart"/>
      <w:r w:rsidRPr="001623BD">
        <w:rPr>
          <w:rFonts w:ascii="Times New Roman" w:hAnsi="Times New Roman"/>
          <w:sz w:val="20"/>
          <w:szCs w:val="20"/>
        </w:rPr>
        <w:t>ммоль</w:t>
      </w:r>
      <w:proofErr w:type="spellEnd"/>
      <w:r w:rsidRPr="001623BD">
        <w:rPr>
          <w:rFonts w:ascii="Times New Roman" w:hAnsi="Times New Roman"/>
          <w:sz w:val="20"/>
          <w:szCs w:val="20"/>
        </w:rPr>
        <w:t>/л</w:t>
      </w:r>
    </w:p>
    <w:p w:rsidR="00F10000" w:rsidRPr="001623BD" w:rsidRDefault="00F10000" w:rsidP="001623BD">
      <w:pPr>
        <w:overflowPunct w:val="0"/>
        <w:autoSpaceDE w:val="0"/>
        <w:autoSpaceDN w:val="0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</w:t>
      </w:r>
      <w:r w:rsidRPr="001623BD">
        <w:rPr>
          <w:rFonts w:ascii="Times New Roman" w:hAnsi="Times New Roman"/>
          <w:iCs/>
          <w:sz w:val="20"/>
          <w:szCs w:val="20"/>
        </w:rPr>
        <w:t xml:space="preserve"> Из нижеперечисленных факторов риска атеросклероза наиболее важным является:</w:t>
      </w:r>
    </w:p>
    <w:p w:rsidR="00F10000" w:rsidRPr="001623BD" w:rsidRDefault="00F10000" w:rsidP="001623BD">
      <w:pPr>
        <w:overflowPunct w:val="0"/>
        <w:autoSpaceDE w:val="0"/>
        <w:autoSpaceDN w:val="0"/>
        <w:ind w:left="850" w:hanging="17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Избыточная масса тела</w:t>
      </w:r>
    </w:p>
    <w:p w:rsidR="00F10000" w:rsidRPr="001623BD" w:rsidRDefault="00F10000" w:rsidP="001623BD">
      <w:pPr>
        <w:overflowPunct w:val="0"/>
        <w:autoSpaceDE w:val="0"/>
        <w:autoSpaceDN w:val="0"/>
        <w:ind w:left="850" w:hanging="17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Гиперхолестеринемия</w:t>
      </w:r>
      <w:proofErr w:type="spellEnd"/>
    </w:p>
    <w:p w:rsidR="00F10000" w:rsidRPr="001623BD" w:rsidRDefault="00F10000" w:rsidP="001623BD">
      <w:pPr>
        <w:overflowPunct w:val="0"/>
        <w:autoSpaceDE w:val="0"/>
        <w:autoSpaceDN w:val="0"/>
        <w:ind w:left="850" w:hanging="17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Психоэмоциональное напряжение</w:t>
      </w:r>
    </w:p>
    <w:p w:rsidR="00F10000" w:rsidRPr="001623BD" w:rsidRDefault="00F10000" w:rsidP="001623BD">
      <w:pPr>
        <w:overflowPunct w:val="0"/>
        <w:autoSpaceDE w:val="0"/>
        <w:autoSpaceDN w:val="0"/>
        <w:ind w:left="850" w:hanging="17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Гиподинамия</w:t>
      </w:r>
    </w:p>
    <w:p w:rsidR="00F10000" w:rsidRPr="001623BD" w:rsidRDefault="00F10000" w:rsidP="001623BD">
      <w:pPr>
        <w:overflowPunct w:val="0"/>
        <w:autoSpaceDE w:val="0"/>
        <w:autoSpaceDN w:val="0"/>
        <w:ind w:left="850" w:hanging="17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Злоупотребление алкоголем</w:t>
      </w:r>
    </w:p>
    <w:p w:rsidR="00F10000" w:rsidRPr="001623BD" w:rsidRDefault="00F10000" w:rsidP="001623BD">
      <w:pPr>
        <w:overflowPunct w:val="0"/>
        <w:autoSpaceDE w:val="0"/>
        <w:autoSpaceDN w:val="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</w:t>
      </w:r>
      <w:r w:rsidRPr="001623BD">
        <w:rPr>
          <w:rFonts w:ascii="Times New Roman" w:hAnsi="Times New Roman"/>
          <w:bCs/>
          <w:iCs/>
          <w:sz w:val="20"/>
          <w:szCs w:val="20"/>
        </w:rPr>
        <w:t xml:space="preserve"> Клинические предикторы атеросклероза</w:t>
      </w:r>
      <w:r w:rsidRPr="001623BD">
        <w:rPr>
          <w:rFonts w:ascii="Times New Roman" w:hAnsi="Times New Roman"/>
          <w:bCs/>
          <w:sz w:val="20"/>
          <w:szCs w:val="20"/>
        </w:rPr>
        <w:t>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1623BD">
        <w:rPr>
          <w:rFonts w:ascii="Times New Roman" w:hAnsi="Times New Roman"/>
          <w:sz w:val="20"/>
          <w:szCs w:val="20"/>
        </w:rPr>
        <w:t>Ксантелазмы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3BD">
        <w:rPr>
          <w:rFonts w:ascii="Times New Roman" w:hAnsi="Times New Roman"/>
          <w:sz w:val="20"/>
          <w:szCs w:val="20"/>
        </w:rPr>
        <w:t>ксантомы</w:t>
      </w:r>
      <w:proofErr w:type="spellEnd"/>
      <w:r w:rsidRPr="001623BD">
        <w:rPr>
          <w:rFonts w:ascii="Times New Roman" w:hAnsi="Times New Roman"/>
          <w:sz w:val="20"/>
          <w:szCs w:val="20"/>
        </w:rPr>
        <w:t>, липоидная дуга роговицы в виде «старческой дуги»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Б. Диагональная складка на мочках ушей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"Симптом червячка" (извитая височная артерия)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Г. Наличие факторов риска (артериальная гипертензия, курение, </w:t>
      </w:r>
      <w:proofErr w:type="spellStart"/>
      <w:r w:rsidRPr="001623BD">
        <w:rPr>
          <w:rFonts w:ascii="Times New Roman" w:hAnsi="Times New Roman"/>
          <w:sz w:val="20"/>
          <w:szCs w:val="20"/>
        </w:rPr>
        <w:t>дислипидемия</w:t>
      </w:r>
      <w:proofErr w:type="spellEnd"/>
      <w:r w:rsidRPr="001623BD">
        <w:rPr>
          <w:rFonts w:ascii="Times New Roman" w:hAnsi="Times New Roman"/>
          <w:sz w:val="20"/>
          <w:szCs w:val="20"/>
        </w:rPr>
        <w:t>)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Д.Все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выше перечисленное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Какие мероприятия рекомендуются для снижения концентрации атерогенных липидов в крови: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Диета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Назначение </w:t>
      </w:r>
      <w:proofErr w:type="spellStart"/>
      <w:r w:rsidRPr="001623BD">
        <w:rPr>
          <w:rFonts w:ascii="Times New Roman" w:hAnsi="Times New Roman"/>
          <w:sz w:val="20"/>
          <w:szCs w:val="20"/>
        </w:rPr>
        <w:t>секвестрантов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желчных кислот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В. Назначение </w:t>
      </w:r>
      <w:proofErr w:type="spellStart"/>
      <w:r w:rsidRPr="001623BD">
        <w:rPr>
          <w:rFonts w:ascii="Times New Roman" w:hAnsi="Times New Roman"/>
          <w:sz w:val="20"/>
          <w:szCs w:val="20"/>
        </w:rPr>
        <w:t>статинов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Физическая нагрузка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Все выше перечисленное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5. Причинами, провоцирующими появление сердечной недостаточности, могут быть: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А. Возникновение аритмий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Б. Присоединение инфекций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В. Значительное повышение артериального давления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lastRenderedPageBreak/>
        <w:t>Г. Анемия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Д. Все выше перечисленное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6. В каких случаях ставится диагноз сердечной недостаточности ФК III: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А. Появление одышки при незначительных физических нагрузках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Б. Появление одышки при умеренных нагрузках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В. Возникновение приступов сердечной астмы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Г. Появление постоянных полостных отеков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Д. Появление периодических периферических отеков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7. Наиболее специфичные критерии диагностики сердечной недостаточности при объективном осмотре больного: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А. Ритм галопа и набухшие шейные вены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Б. Снижение артериального давления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В. Увеличение печени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Г. Тахикардия и периферические отеки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Д. Хрипы в легких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8. Базовой терапией при сердечной недостаточности являются: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А. Сердечные гликозиды и нитраты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Б. ИАПФ и диуретики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 xml:space="preserve">В. ИАПФ и блокаторы 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>-каналов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Г. БАБ и сердечные гликозиды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Д. ИАПФ, диуретики, БАБ.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9. Какие мероприятия рекомендуются с целью первичной профилактики ХСН для всей популяции населения: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А. Ограничение потребления животных жиров, калорийности пищи, потребления поваренной соли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Б. Немедикаментозное снижение уровня холестерина, артериального давления, массы тела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В. Повышения физической активности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>Г. Борьба с курением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 xml:space="preserve">Д. Все выше перечисленные 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10. Что входит в понятие «гипертоническое сердце» при АГ: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Гипертрофия миокарда левого желудочка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Б. Развитие сердечной недостаточности (левожелудочковой или </w:t>
      </w:r>
      <w:proofErr w:type="spellStart"/>
      <w:r w:rsidRPr="001623BD">
        <w:rPr>
          <w:rFonts w:ascii="Times New Roman" w:hAnsi="Times New Roman"/>
          <w:sz w:val="20"/>
          <w:szCs w:val="20"/>
        </w:rPr>
        <w:t>бивентрикулярной</w:t>
      </w:r>
      <w:proofErr w:type="spellEnd"/>
      <w:r w:rsidRPr="001623BD">
        <w:rPr>
          <w:rFonts w:ascii="Times New Roman" w:hAnsi="Times New Roman"/>
          <w:sz w:val="20"/>
          <w:szCs w:val="20"/>
        </w:rPr>
        <w:t>) при наличии систолической и/или диастолической дисфункции левого желудочка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В. Повышенный риск фатального или </w:t>
      </w:r>
      <w:proofErr w:type="spellStart"/>
      <w:r w:rsidRPr="001623BD">
        <w:rPr>
          <w:rFonts w:ascii="Times New Roman" w:hAnsi="Times New Roman"/>
          <w:sz w:val="20"/>
          <w:szCs w:val="20"/>
        </w:rPr>
        <w:t>нефатального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инфаркта миокарда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Г. Повышенный риск внезапной сердечной смерти 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Все выше перечисленное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11. Наиболее ранним клиническим проявлением поражения почек вследствие гипертонии является: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Полиурия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</w:t>
      </w:r>
      <w:proofErr w:type="spellStart"/>
      <w:r w:rsidRPr="001623BD">
        <w:rPr>
          <w:rFonts w:ascii="Times New Roman" w:hAnsi="Times New Roman"/>
          <w:sz w:val="20"/>
          <w:szCs w:val="20"/>
        </w:rPr>
        <w:t>Микроальбуминурия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Протеинурия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Гематурия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Расширение чашечно-лоханочной системы при УЗИ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12. Какое из ниже перечисленных побочных действий снижается при переводе пациента с ингибитора АПФ на блокатор рецептора </w:t>
      </w:r>
      <w:proofErr w:type="gramStart"/>
      <w:r w:rsidRPr="001623BD">
        <w:rPr>
          <w:rFonts w:ascii="Times New Roman" w:hAnsi="Times New Roman"/>
          <w:sz w:val="20"/>
          <w:szCs w:val="20"/>
        </w:rPr>
        <w:t>А</w:t>
      </w:r>
      <w:proofErr w:type="gramEnd"/>
      <w:r w:rsidRPr="001623BD">
        <w:rPr>
          <w:rFonts w:ascii="Times New Roman" w:hAnsi="Times New Roman"/>
          <w:sz w:val="20"/>
          <w:szCs w:val="20"/>
        </w:rPr>
        <w:t>-II?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Гиперкалиемия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Б. Почечная дисфункция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Кашель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Г. </w:t>
      </w:r>
      <w:proofErr w:type="spellStart"/>
      <w:r w:rsidRPr="001623BD">
        <w:rPr>
          <w:rFonts w:ascii="Times New Roman" w:hAnsi="Times New Roman"/>
          <w:sz w:val="20"/>
          <w:szCs w:val="20"/>
        </w:rPr>
        <w:t>Ангиоотеки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Ни один из выше указанных побочных эффектов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13. При развитии АГ происходит: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Активация ренин-</w:t>
      </w:r>
      <w:proofErr w:type="spellStart"/>
      <w:r w:rsidRPr="001623BD">
        <w:rPr>
          <w:rFonts w:ascii="Times New Roman" w:hAnsi="Times New Roman"/>
          <w:sz w:val="20"/>
          <w:szCs w:val="20"/>
        </w:rPr>
        <w:t>ангиотензиноой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системы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Повышение активности </w:t>
      </w:r>
      <w:proofErr w:type="gramStart"/>
      <w:r w:rsidRPr="001623BD">
        <w:rPr>
          <w:rFonts w:ascii="Times New Roman" w:hAnsi="Times New Roman"/>
          <w:sz w:val="20"/>
          <w:szCs w:val="20"/>
        </w:rPr>
        <w:t>симпато-адреналовой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системы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Повышение выработки А II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Стимуляция выработки альдостерона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Все выше перечисленное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14. 54-летняя женщина с АГ последние 2 года принимала </w:t>
      </w:r>
      <w:proofErr w:type="spellStart"/>
      <w:r w:rsidRPr="001623BD">
        <w:rPr>
          <w:rFonts w:ascii="Times New Roman" w:hAnsi="Times New Roman"/>
          <w:sz w:val="20"/>
          <w:szCs w:val="20"/>
        </w:rPr>
        <w:t>лизиноприл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 дозе 40 мг/день, который хорошо контролировал АД. При последнем посещении Вы нашли АД повышенным до уровня 150/90 </w:t>
      </w:r>
      <w:proofErr w:type="spellStart"/>
      <w:r w:rsidRPr="001623BD">
        <w:rPr>
          <w:rFonts w:ascii="Times New Roman" w:hAnsi="Times New Roman"/>
          <w:sz w:val="20"/>
          <w:szCs w:val="20"/>
        </w:rPr>
        <w:t>мм</w:t>
      </w:r>
      <w:proofErr w:type="gramStart"/>
      <w:r w:rsidRPr="001623BD">
        <w:rPr>
          <w:rFonts w:ascii="Times New Roman" w:hAnsi="Times New Roman"/>
          <w:sz w:val="20"/>
          <w:szCs w:val="20"/>
        </w:rPr>
        <w:t>.р</w:t>
      </w:r>
      <w:proofErr w:type="gramEnd"/>
      <w:r w:rsidRPr="001623BD">
        <w:rPr>
          <w:rFonts w:ascii="Times New Roman" w:hAnsi="Times New Roman"/>
          <w:sz w:val="20"/>
          <w:szCs w:val="20"/>
        </w:rPr>
        <w:t>т.ст</w:t>
      </w:r>
      <w:proofErr w:type="spellEnd"/>
      <w:r w:rsidRPr="001623BD">
        <w:rPr>
          <w:rFonts w:ascii="Times New Roman" w:hAnsi="Times New Roman"/>
          <w:sz w:val="20"/>
          <w:szCs w:val="20"/>
        </w:rPr>
        <w:t>. Какое из нижеследующих мероприятий является наиболее адекватным?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А. Заменить </w:t>
      </w:r>
      <w:proofErr w:type="spellStart"/>
      <w:r w:rsidRPr="001623BD">
        <w:rPr>
          <w:rFonts w:ascii="Times New Roman" w:hAnsi="Times New Roman"/>
          <w:sz w:val="20"/>
          <w:szCs w:val="20"/>
        </w:rPr>
        <w:t>лизиноприл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1623BD">
        <w:rPr>
          <w:rFonts w:ascii="Times New Roman" w:hAnsi="Times New Roman"/>
          <w:sz w:val="20"/>
          <w:szCs w:val="20"/>
        </w:rPr>
        <w:t>амлодипин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Увеличить дозу </w:t>
      </w:r>
      <w:proofErr w:type="spellStart"/>
      <w:r w:rsidRPr="001623BD">
        <w:rPr>
          <w:rFonts w:ascii="Times New Roman" w:hAnsi="Times New Roman"/>
          <w:sz w:val="20"/>
          <w:szCs w:val="20"/>
        </w:rPr>
        <w:t>лизиноприла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до 80 мг/</w:t>
      </w:r>
      <w:proofErr w:type="spellStart"/>
      <w:r w:rsidRPr="001623BD">
        <w:rPr>
          <w:rFonts w:ascii="Times New Roman" w:hAnsi="Times New Roman"/>
          <w:sz w:val="20"/>
          <w:szCs w:val="20"/>
        </w:rPr>
        <w:t>сут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Добавить низкую дозу диуретика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Г. Заменить </w:t>
      </w:r>
      <w:proofErr w:type="spellStart"/>
      <w:r w:rsidRPr="001623BD">
        <w:rPr>
          <w:rFonts w:ascii="Times New Roman" w:hAnsi="Times New Roman"/>
          <w:sz w:val="20"/>
          <w:szCs w:val="20"/>
        </w:rPr>
        <w:t>лизиноприл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1623BD">
        <w:rPr>
          <w:rFonts w:ascii="Times New Roman" w:hAnsi="Times New Roman"/>
          <w:sz w:val="20"/>
          <w:szCs w:val="20"/>
        </w:rPr>
        <w:t>метопролол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Д. Заменить </w:t>
      </w:r>
      <w:proofErr w:type="spellStart"/>
      <w:r w:rsidRPr="001623BD">
        <w:rPr>
          <w:rFonts w:ascii="Times New Roman" w:hAnsi="Times New Roman"/>
          <w:sz w:val="20"/>
          <w:szCs w:val="20"/>
        </w:rPr>
        <w:t>лизиноприл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1623BD">
        <w:rPr>
          <w:rFonts w:ascii="Times New Roman" w:hAnsi="Times New Roman"/>
          <w:sz w:val="20"/>
          <w:szCs w:val="20"/>
        </w:rPr>
        <w:t>лозартан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15. К нестабильной стенокардии относится все, КРОМЕ одного: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А. </w:t>
      </w:r>
      <w:r w:rsidRPr="001623BD">
        <w:rPr>
          <w:rFonts w:ascii="Times New Roman" w:hAnsi="Times New Roman"/>
          <w:color w:val="000000"/>
          <w:sz w:val="20"/>
          <w:szCs w:val="20"/>
        </w:rPr>
        <w:t>Впервые возникшая стенокардия нестабильного течения (в течение 1 мес.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)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Б. </w:t>
      </w:r>
      <w:r w:rsidRPr="001623BD">
        <w:rPr>
          <w:rFonts w:ascii="Times New Roman" w:hAnsi="Times New Roman"/>
          <w:color w:val="000000"/>
          <w:sz w:val="20"/>
          <w:szCs w:val="20"/>
        </w:rPr>
        <w:t xml:space="preserve">Прогрессирующая стенокардия (внезапное увеличение частоты, тяжести, продолжительности 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болей</w:t>
      </w:r>
      <w:r w:rsidRPr="001623BD">
        <w:rPr>
          <w:rFonts w:ascii="Times New Roman" w:hAnsi="Times New Roman"/>
          <w:color w:val="000000"/>
          <w:sz w:val="20"/>
          <w:szCs w:val="20"/>
        </w:rPr>
        <w:t>)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В</w:t>
      </w:r>
      <w:r w:rsidRPr="001623BD">
        <w:rPr>
          <w:rFonts w:ascii="Times New Roman" w:hAnsi="Times New Roman"/>
          <w:color w:val="000000"/>
          <w:sz w:val="20"/>
          <w:szCs w:val="20"/>
        </w:rPr>
        <w:t>. Тяжелые и продолжительные приступы стенокардии покоя (более 15–20 мин)</w:t>
      </w:r>
    </w:p>
    <w:p w:rsidR="00F10000" w:rsidRPr="001623BD" w:rsidRDefault="00F10000" w:rsidP="001623BD">
      <w:pPr>
        <w:ind w:firstLine="696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Г</w:t>
      </w:r>
      <w:r w:rsidRPr="001623BD">
        <w:rPr>
          <w:rFonts w:ascii="Times New Roman" w:hAnsi="Times New Roman"/>
          <w:color w:val="000000"/>
          <w:sz w:val="20"/>
          <w:szCs w:val="20"/>
        </w:rPr>
        <w:t>. Ранняя постинфарктная стенокардия (после 48 часов)</w:t>
      </w:r>
    </w:p>
    <w:p w:rsidR="00F10000" w:rsidRPr="001623BD" w:rsidRDefault="00F10000" w:rsidP="001623BD">
      <w:pPr>
        <w:ind w:firstLine="696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Д. С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тенокардия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 напряжения ФК </w:t>
      </w:r>
      <w:r w:rsidRPr="001623BD">
        <w:rPr>
          <w:rFonts w:ascii="Times New Roman" w:hAnsi="Times New Roman"/>
          <w:color w:val="000000"/>
          <w:sz w:val="20"/>
          <w:szCs w:val="20"/>
          <w:lang w:val="en-US"/>
        </w:rPr>
        <w:t>III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16. </w:t>
      </w:r>
      <w:proofErr w:type="spellStart"/>
      <w:r w:rsidRPr="001623BD">
        <w:rPr>
          <w:rFonts w:ascii="Times New Roman" w:hAnsi="Times New Roman"/>
          <w:bCs/>
          <w:color w:val="000000"/>
          <w:sz w:val="20"/>
          <w:szCs w:val="20"/>
        </w:rPr>
        <w:t>Догоспитальная</w:t>
      </w:r>
      <w:proofErr w:type="spellEnd"/>
      <w:r w:rsidRPr="001623BD">
        <w:rPr>
          <w:rFonts w:ascii="Times New Roman" w:hAnsi="Times New Roman"/>
          <w:bCs/>
          <w:color w:val="000000"/>
          <w:sz w:val="20"/>
          <w:szCs w:val="20"/>
        </w:rPr>
        <w:t xml:space="preserve"> помощь при 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ОКС включает все, КРОМЕ одного: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А. И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зокет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 xml:space="preserve"> спрей или нитроглицерин 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сублингвально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 xml:space="preserve"> повторно под контролем АД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Б. А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спирин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 xml:space="preserve"> 165-325 мг разжевать и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 м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орфин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 xml:space="preserve"> 4-8 мг в/в 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дробно</w:t>
      </w:r>
    </w:p>
    <w:p w:rsidR="00F10000" w:rsidRPr="001623BD" w:rsidRDefault="00F10000" w:rsidP="001623BD">
      <w:pPr>
        <w:ind w:firstLine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В. Неспецифичесие противовоспалительные препараты</w:t>
      </w:r>
    </w:p>
    <w:p w:rsidR="00F10000" w:rsidRPr="001623BD" w:rsidRDefault="00F10000" w:rsidP="001623BD">
      <w:pPr>
        <w:ind w:firstLine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Г. Г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епарин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 xml:space="preserve"> (если не вводился 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тромболитик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>)</w:t>
      </w:r>
    </w:p>
    <w:p w:rsidR="00F10000" w:rsidRPr="001623BD" w:rsidRDefault="00F10000" w:rsidP="001623BD">
      <w:pPr>
        <w:ind w:firstLine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Д. Б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ета-адреноблокатор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</w:rPr>
        <w:t xml:space="preserve"> внутрь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17</w:t>
      </w:r>
      <w:r w:rsidRPr="001623BD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Показаниями к назначению статинов являются все, КРОМЕ: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А. Гипер- и д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ислипидеми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и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Б. </w:t>
      </w:r>
      <w:r w:rsidRPr="001623BD">
        <w:rPr>
          <w:rFonts w:ascii="Times New Roman" w:hAnsi="Times New Roman"/>
          <w:color w:val="000000"/>
          <w:sz w:val="20"/>
          <w:szCs w:val="20"/>
        </w:rPr>
        <w:t>КБС (стенокардия)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 и о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стр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ый</w:t>
      </w:r>
      <w:r w:rsidRPr="001623B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коронарн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ый</w:t>
      </w:r>
      <w:r w:rsidRPr="001623BD">
        <w:rPr>
          <w:rFonts w:ascii="Times New Roman" w:hAnsi="Times New Roman"/>
          <w:color w:val="000000"/>
          <w:sz w:val="20"/>
          <w:szCs w:val="20"/>
        </w:rPr>
        <w:t xml:space="preserve"> синдром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</w:rPr>
        <w:t xml:space="preserve">В. 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Сопутствующий активный гепатит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Г. 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Перенесенн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ый</w:t>
      </w:r>
      <w:r w:rsidRPr="001623BD">
        <w:rPr>
          <w:rFonts w:ascii="Times New Roman" w:hAnsi="Times New Roman"/>
          <w:color w:val="000000"/>
          <w:sz w:val="20"/>
          <w:szCs w:val="20"/>
        </w:rPr>
        <w:t xml:space="preserve"> инсульт</w:t>
      </w: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 и с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ахарны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>й</w:t>
      </w:r>
      <w:r w:rsidRPr="001623BD">
        <w:rPr>
          <w:rFonts w:ascii="Times New Roman" w:hAnsi="Times New Roman"/>
          <w:color w:val="000000"/>
          <w:sz w:val="20"/>
          <w:szCs w:val="20"/>
        </w:rPr>
        <w:t xml:space="preserve"> диабет</w:t>
      </w:r>
    </w:p>
    <w:p w:rsidR="00F10000" w:rsidRPr="001623BD" w:rsidRDefault="00F10000" w:rsidP="001623BD">
      <w:pPr>
        <w:ind w:left="708"/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Д. </w:t>
      </w:r>
      <w:proofErr w:type="spellStart"/>
      <w:r w:rsidRPr="001623BD">
        <w:rPr>
          <w:rFonts w:ascii="Times New Roman" w:hAnsi="Times New Roman"/>
          <w:color w:val="000000"/>
          <w:sz w:val="20"/>
          <w:szCs w:val="20"/>
        </w:rPr>
        <w:t>Поражени</w:t>
      </w:r>
      <w:proofErr w:type="spellEnd"/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я сонных и </w:t>
      </w:r>
      <w:r w:rsidRPr="001623BD">
        <w:rPr>
          <w:rFonts w:ascii="Times New Roman" w:hAnsi="Times New Roman"/>
          <w:color w:val="000000"/>
          <w:sz w:val="20"/>
          <w:szCs w:val="20"/>
        </w:rPr>
        <w:t>периферических сосудов</w:t>
      </w:r>
    </w:p>
    <w:p w:rsidR="00F10000" w:rsidRPr="001623BD" w:rsidRDefault="00F10000" w:rsidP="001623BD">
      <w:pPr>
        <w:rPr>
          <w:rFonts w:ascii="Times New Roman" w:hAnsi="Times New Roman"/>
          <w:color w:val="000000"/>
          <w:sz w:val="20"/>
          <w:szCs w:val="20"/>
          <w:lang w:val="ky-KG"/>
        </w:rPr>
      </w:pPr>
      <w:r w:rsidRPr="001623BD">
        <w:rPr>
          <w:rFonts w:ascii="Times New Roman" w:hAnsi="Times New Roman"/>
          <w:color w:val="000000"/>
          <w:sz w:val="20"/>
          <w:szCs w:val="20"/>
          <w:lang w:val="ky-KG"/>
        </w:rPr>
        <w:t xml:space="preserve">18. </w:t>
      </w:r>
      <w:r w:rsidRPr="001623BD">
        <w:rPr>
          <w:rFonts w:ascii="Times New Roman" w:hAnsi="Times New Roman"/>
          <w:sz w:val="20"/>
          <w:szCs w:val="20"/>
        </w:rPr>
        <w:t xml:space="preserve">К преходящим нарушениям мозгового кровообращения относятся случаи, когда все очаговые симптомы проходят не позднее, чем </w:t>
      </w:r>
      <w:proofErr w:type="gramStart"/>
      <w:r w:rsidRPr="001623BD">
        <w:rPr>
          <w:rFonts w:ascii="Times New Roman" w:hAnsi="Times New Roman"/>
          <w:sz w:val="20"/>
          <w:szCs w:val="20"/>
        </w:rPr>
        <w:t>через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3 час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Б. 12 часов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24 часа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36 часов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72 часа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19. Какие симптомы относятся к общемозговым?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А. Нарушения сознания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Б. Дезориентация в пространстве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Нарушение памяти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Гемипарез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А+Б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20. Рекомендуемыми препаратами для проведения вторичной профилактики мозговых инсультов являются: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1623BD">
        <w:rPr>
          <w:rFonts w:ascii="Times New Roman" w:hAnsi="Times New Roman"/>
          <w:sz w:val="20"/>
          <w:szCs w:val="20"/>
        </w:rPr>
        <w:t>Липидоснижающие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препараты (</w:t>
      </w:r>
      <w:proofErr w:type="spellStart"/>
      <w:r w:rsidRPr="001623BD">
        <w:rPr>
          <w:rFonts w:ascii="Times New Roman" w:hAnsi="Times New Roman"/>
          <w:sz w:val="20"/>
          <w:szCs w:val="20"/>
        </w:rPr>
        <w:t>статины</w:t>
      </w:r>
      <w:proofErr w:type="spellEnd"/>
      <w:r w:rsidRPr="001623BD">
        <w:rPr>
          <w:rFonts w:ascii="Times New Roman" w:hAnsi="Times New Roman"/>
          <w:sz w:val="20"/>
          <w:szCs w:val="20"/>
        </w:rPr>
        <w:t>)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</w:t>
      </w:r>
      <w:proofErr w:type="spellStart"/>
      <w:r w:rsidRPr="001623BD">
        <w:rPr>
          <w:rFonts w:ascii="Times New Roman" w:hAnsi="Times New Roman"/>
          <w:sz w:val="20"/>
          <w:szCs w:val="20"/>
        </w:rPr>
        <w:t>Кавинтон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1623BD">
        <w:rPr>
          <w:rFonts w:ascii="Times New Roman" w:hAnsi="Times New Roman"/>
          <w:sz w:val="20"/>
          <w:szCs w:val="20"/>
        </w:rPr>
        <w:t>Антиагреганты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(аспирин, </w:t>
      </w:r>
      <w:proofErr w:type="spellStart"/>
      <w:r w:rsidRPr="001623BD">
        <w:rPr>
          <w:rFonts w:ascii="Times New Roman" w:hAnsi="Times New Roman"/>
          <w:sz w:val="20"/>
          <w:szCs w:val="20"/>
        </w:rPr>
        <w:t>клопидогрель</w:t>
      </w:r>
      <w:proofErr w:type="spellEnd"/>
      <w:r w:rsidRPr="001623BD">
        <w:rPr>
          <w:rFonts w:ascii="Times New Roman" w:hAnsi="Times New Roman"/>
          <w:sz w:val="20"/>
          <w:szCs w:val="20"/>
        </w:rPr>
        <w:t>)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Г. </w:t>
      </w:r>
      <w:proofErr w:type="spellStart"/>
      <w:r w:rsidRPr="001623BD">
        <w:rPr>
          <w:rFonts w:ascii="Times New Roman" w:hAnsi="Times New Roman"/>
          <w:sz w:val="20"/>
          <w:szCs w:val="20"/>
        </w:rPr>
        <w:t>Пирацетам</w:t>
      </w:r>
      <w:proofErr w:type="spellEnd"/>
    </w:p>
    <w:p w:rsidR="00F10000" w:rsidRPr="001623BD" w:rsidRDefault="00F10000" w:rsidP="001623BD">
      <w:pPr>
        <w:tabs>
          <w:tab w:val="left" w:pos="1155"/>
        </w:tabs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А+В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21. К 70-летнему мужчине вызван семейный врач. У пациента 2 часа назад появились слабость в правой руке и ноге и нарушение речи. При осмотре АД 195/105 мм </w:t>
      </w:r>
      <w:proofErr w:type="spellStart"/>
      <w:r w:rsidRPr="001623BD">
        <w:rPr>
          <w:rFonts w:ascii="Times New Roman" w:hAnsi="Times New Roman"/>
          <w:sz w:val="20"/>
          <w:szCs w:val="20"/>
        </w:rPr>
        <w:t>рт.ст</w:t>
      </w:r>
      <w:proofErr w:type="spellEnd"/>
      <w:r w:rsidRPr="001623BD">
        <w:rPr>
          <w:rFonts w:ascii="Times New Roman" w:hAnsi="Times New Roman"/>
          <w:sz w:val="20"/>
          <w:szCs w:val="20"/>
        </w:rPr>
        <w:t>., пульс 65 уд/мин, со стороны внутренних органов патологии нет. Вы заподозрили ОНМК. Ваша тактика: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Не снижать АД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Б. Немедленно снизить АД до нормальных цифр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Снизить АД на 25% в течение первого часа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Снизить АД на 25% в течение суток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Снизить АД на 10% в течение первого часа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22. Пациент страдает мерцательной аритмией в течение 10 лет. Полгода назад перенес </w:t>
      </w:r>
      <w:proofErr w:type="spellStart"/>
      <w:r w:rsidRPr="001623BD">
        <w:rPr>
          <w:rFonts w:ascii="Times New Roman" w:hAnsi="Times New Roman"/>
          <w:sz w:val="20"/>
          <w:szCs w:val="20"/>
        </w:rPr>
        <w:t>кардиоэмболический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мозговой инсульт. Какой препарат пациент должен длительно принимать в качестве вторичной профилактики: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Аспирин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Б. </w:t>
      </w:r>
      <w:proofErr w:type="spellStart"/>
      <w:r w:rsidRPr="001623BD">
        <w:rPr>
          <w:rFonts w:ascii="Times New Roman" w:hAnsi="Times New Roman"/>
          <w:sz w:val="20"/>
          <w:szCs w:val="20"/>
        </w:rPr>
        <w:t>Клопидогрель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1623BD">
        <w:rPr>
          <w:rFonts w:ascii="Times New Roman" w:hAnsi="Times New Roman"/>
          <w:sz w:val="20"/>
          <w:szCs w:val="20"/>
        </w:rPr>
        <w:t>Варфарин</w:t>
      </w:r>
      <w:proofErr w:type="spellEnd"/>
      <w:r w:rsidRPr="001623BD">
        <w:rPr>
          <w:rFonts w:ascii="Times New Roman" w:hAnsi="Times New Roman"/>
          <w:sz w:val="20"/>
          <w:szCs w:val="20"/>
        </w:rPr>
        <w:t>/</w:t>
      </w:r>
      <w:proofErr w:type="spellStart"/>
      <w:r w:rsidRPr="001623BD">
        <w:rPr>
          <w:rFonts w:ascii="Times New Roman" w:hAnsi="Times New Roman"/>
          <w:sz w:val="20"/>
          <w:szCs w:val="20"/>
        </w:rPr>
        <w:t>фенилин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Г. </w:t>
      </w:r>
      <w:proofErr w:type="spellStart"/>
      <w:r w:rsidRPr="001623BD">
        <w:rPr>
          <w:rFonts w:ascii="Times New Roman" w:hAnsi="Times New Roman"/>
          <w:sz w:val="20"/>
          <w:szCs w:val="20"/>
        </w:rPr>
        <w:t>Дипиридомол</w:t>
      </w:r>
      <w:proofErr w:type="spellEnd"/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Д. </w:t>
      </w:r>
      <w:proofErr w:type="spellStart"/>
      <w:r w:rsidRPr="001623BD">
        <w:rPr>
          <w:rFonts w:ascii="Times New Roman" w:hAnsi="Times New Roman"/>
          <w:sz w:val="20"/>
          <w:szCs w:val="20"/>
        </w:rPr>
        <w:t>Тиклопидин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23. Что относится к проводящей системе сердца.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А. Синусовый узел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Б. Ножки пучка Гиса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В. Клапаны сердца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Г. А+Б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Д. Все выше перечисленное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24. Что на ЭКГ указывает на синусовый ритм.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А. Комплекс </w:t>
      </w:r>
      <w:r w:rsidRPr="001623BD">
        <w:rPr>
          <w:rFonts w:ascii="Times New Roman" w:hAnsi="Times New Roman"/>
          <w:sz w:val="20"/>
          <w:szCs w:val="20"/>
          <w:lang w:val="en-US"/>
        </w:rPr>
        <w:t>QPS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Б. Зубец </w:t>
      </w:r>
      <w:r w:rsidRPr="001623BD">
        <w:rPr>
          <w:rFonts w:ascii="Times New Roman" w:hAnsi="Times New Roman"/>
          <w:sz w:val="20"/>
          <w:szCs w:val="20"/>
          <w:lang w:val="en-US"/>
        </w:rPr>
        <w:t>S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В. Зубец </w:t>
      </w:r>
      <w:r w:rsidRPr="001623BD">
        <w:rPr>
          <w:rFonts w:ascii="Times New Roman" w:hAnsi="Times New Roman"/>
          <w:sz w:val="20"/>
          <w:szCs w:val="20"/>
          <w:lang w:val="en-US"/>
        </w:rPr>
        <w:t>P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Г. Зубец </w:t>
      </w:r>
      <w:r w:rsidRPr="001623BD">
        <w:rPr>
          <w:rFonts w:ascii="Times New Roman" w:hAnsi="Times New Roman"/>
          <w:sz w:val="20"/>
          <w:szCs w:val="20"/>
          <w:lang w:val="en-US"/>
        </w:rPr>
        <w:t>T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Д. Интервал </w:t>
      </w:r>
      <w:r w:rsidRPr="001623BD">
        <w:rPr>
          <w:rFonts w:ascii="Times New Roman" w:hAnsi="Times New Roman"/>
          <w:sz w:val="20"/>
          <w:szCs w:val="20"/>
          <w:lang w:val="en-US"/>
        </w:rPr>
        <w:t>P</w:t>
      </w:r>
      <w:r w:rsidRPr="001623BD">
        <w:rPr>
          <w:rFonts w:ascii="Times New Roman" w:hAnsi="Times New Roman"/>
          <w:sz w:val="20"/>
          <w:szCs w:val="20"/>
        </w:rPr>
        <w:t>-</w:t>
      </w:r>
      <w:r w:rsidRPr="001623BD">
        <w:rPr>
          <w:rFonts w:ascii="Times New Roman" w:hAnsi="Times New Roman"/>
          <w:sz w:val="20"/>
          <w:szCs w:val="20"/>
          <w:lang w:val="en-US"/>
        </w:rPr>
        <w:t>R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>25.ЭКГ–признаки инфаркта миокарда: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А. Отсутствие зубца </w:t>
      </w:r>
      <w:r w:rsidRPr="001623BD">
        <w:rPr>
          <w:rFonts w:ascii="Times New Roman" w:hAnsi="Times New Roman"/>
          <w:sz w:val="20"/>
          <w:szCs w:val="20"/>
          <w:lang w:val="en-US"/>
        </w:rPr>
        <w:t>R</w:t>
      </w:r>
      <w:r w:rsidRPr="001623BD">
        <w:rPr>
          <w:rFonts w:ascii="Times New Roman" w:hAnsi="Times New Roman"/>
          <w:sz w:val="20"/>
          <w:szCs w:val="20"/>
        </w:rPr>
        <w:t xml:space="preserve"> </w:t>
      </w:r>
      <w:r w:rsidRPr="001623BD">
        <w:rPr>
          <w:rFonts w:ascii="Times New Roman" w:hAnsi="Times New Roman"/>
          <w:sz w:val="20"/>
          <w:szCs w:val="20"/>
          <w:lang w:val="ky-KG"/>
        </w:rPr>
        <w:t>в отведениях, расположенных над областью инфаркта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Б. Дискордантное смещение сегмента </w:t>
      </w:r>
      <w:r w:rsidRPr="001623BD">
        <w:rPr>
          <w:rFonts w:ascii="Times New Roman" w:hAnsi="Times New Roman"/>
          <w:sz w:val="20"/>
          <w:szCs w:val="20"/>
          <w:lang w:val="en-US"/>
        </w:rPr>
        <w:t>S</w:t>
      </w:r>
      <w:r w:rsidRPr="001623BD">
        <w:rPr>
          <w:rFonts w:ascii="Times New Roman" w:hAnsi="Times New Roman"/>
          <w:sz w:val="20"/>
          <w:szCs w:val="20"/>
        </w:rPr>
        <w:t>-</w:t>
      </w:r>
      <w:r w:rsidRPr="001623BD">
        <w:rPr>
          <w:rFonts w:ascii="Times New Roman" w:hAnsi="Times New Roman"/>
          <w:sz w:val="20"/>
          <w:szCs w:val="20"/>
          <w:lang w:val="en-US"/>
        </w:rPr>
        <w:t>T</w:t>
      </w:r>
      <w:r w:rsidRPr="001623BD">
        <w:rPr>
          <w:rFonts w:ascii="Times New Roman" w:hAnsi="Times New Roman"/>
          <w:sz w:val="20"/>
          <w:szCs w:val="20"/>
        </w:rPr>
        <w:t xml:space="preserve"> </w:t>
      </w:r>
      <w:r w:rsidRPr="001623BD">
        <w:rPr>
          <w:rFonts w:ascii="Times New Roman" w:hAnsi="Times New Roman"/>
          <w:sz w:val="20"/>
          <w:szCs w:val="20"/>
          <w:lang w:val="ky-KG"/>
        </w:rPr>
        <w:t>выше изолинии в отведениях расположенных над областью инфаркта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В. Глубокий зубец </w:t>
      </w:r>
      <w:r w:rsidRPr="001623BD">
        <w:rPr>
          <w:rFonts w:ascii="Times New Roman" w:hAnsi="Times New Roman"/>
          <w:sz w:val="20"/>
          <w:szCs w:val="20"/>
          <w:lang w:val="en-US"/>
        </w:rPr>
        <w:t>S</w:t>
      </w:r>
      <w:r w:rsidRPr="001623BD">
        <w:rPr>
          <w:rFonts w:ascii="Times New Roman" w:hAnsi="Times New Roman"/>
          <w:sz w:val="20"/>
          <w:szCs w:val="20"/>
          <w:lang w:val="ky-KG"/>
        </w:rPr>
        <w:t xml:space="preserve"> в отведениях, противоположных области инфаркта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>Г. А+Б</w:t>
      </w:r>
    </w:p>
    <w:p w:rsidR="00F10000" w:rsidRPr="001623BD" w:rsidRDefault="00F10000" w:rsidP="001623BD">
      <w:pPr>
        <w:ind w:left="708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Д. Деформация комплекса </w:t>
      </w:r>
      <w:r w:rsidRPr="001623BD">
        <w:rPr>
          <w:rFonts w:ascii="Times New Roman" w:hAnsi="Times New Roman"/>
          <w:sz w:val="20"/>
          <w:szCs w:val="20"/>
          <w:lang w:val="en-US"/>
        </w:rPr>
        <w:t>QRS</w:t>
      </w:r>
      <w:r w:rsidRPr="001623BD">
        <w:rPr>
          <w:rFonts w:ascii="Times New Roman" w:hAnsi="Times New Roman"/>
          <w:sz w:val="20"/>
          <w:szCs w:val="20"/>
        </w:rPr>
        <w:t xml:space="preserve"> </w:t>
      </w:r>
      <w:r w:rsidRPr="001623BD">
        <w:rPr>
          <w:rFonts w:ascii="Times New Roman" w:hAnsi="Times New Roman"/>
          <w:sz w:val="20"/>
          <w:szCs w:val="20"/>
          <w:lang w:val="ky-KG"/>
        </w:rPr>
        <w:t>в отведениях, противополжных области инфаркта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26. Для  болезни Рейтера характерно все,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частое поражение мелких суставов кистей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1623BD">
        <w:rPr>
          <w:rFonts w:ascii="Times New Roman" w:hAnsi="Times New Roman"/>
          <w:sz w:val="20"/>
          <w:szCs w:val="20"/>
        </w:rPr>
        <w:t>ахиллит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color w:val="FF0000"/>
          <w:sz w:val="20"/>
          <w:szCs w:val="20"/>
        </w:rPr>
      </w:pPr>
      <w:r w:rsidRPr="001623BD">
        <w:rPr>
          <w:rFonts w:ascii="Times New Roman" w:hAnsi="Times New Roman"/>
          <w:color w:val="FF0000"/>
          <w:sz w:val="20"/>
          <w:szCs w:val="20"/>
        </w:rPr>
        <w:t>3</w:t>
      </w:r>
      <w:r w:rsidRPr="001623BD">
        <w:rPr>
          <w:rFonts w:ascii="Times New Roman" w:hAnsi="Times New Roman"/>
          <w:sz w:val="20"/>
          <w:szCs w:val="20"/>
        </w:rPr>
        <w:t>. «лестничное» поражение суставов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4. односторонний </w:t>
      </w:r>
      <w:proofErr w:type="spellStart"/>
      <w:r w:rsidRPr="001623BD">
        <w:rPr>
          <w:rFonts w:ascii="Times New Roman" w:hAnsi="Times New Roman"/>
          <w:sz w:val="20"/>
          <w:szCs w:val="20"/>
        </w:rPr>
        <w:t>сакроилеит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1623BD">
        <w:rPr>
          <w:rFonts w:ascii="Times New Roman" w:hAnsi="Times New Roman"/>
          <w:sz w:val="20"/>
          <w:szCs w:val="20"/>
        </w:rPr>
        <w:t>кератодермия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27. Рентгенологическими признаками ревматоидного артрита </w:t>
      </w:r>
      <w:r w:rsidRPr="001623BD">
        <w:rPr>
          <w:rFonts w:ascii="Times New Roman" w:hAnsi="Times New Roman"/>
          <w:sz w:val="20"/>
          <w:szCs w:val="20"/>
          <w:lang w:val="en-US"/>
        </w:rPr>
        <w:t>III</w:t>
      </w:r>
      <w:r w:rsidRPr="001623BD">
        <w:rPr>
          <w:rFonts w:ascii="Times New Roman" w:hAnsi="Times New Roman"/>
          <w:sz w:val="20"/>
          <w:szCs w:val="20"/>
        </w:rPr>
        <w:t xml:space="preserve"> степени являются: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околосуставный остеопороз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 остеопороз и сужение суставной щели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 xml:space="preserve">3. остеопороз, сужение суставной щели, множественные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узуры</w:t>
      </w:r>
      <w:proofErr w:type="spellEnd"/>
      <w:proofErr w:type="gram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4. остеопороз, сужение суставной щели, множественные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узуры</w:t>
      </w:r>
      <w:proofErr w:type="spellEnd"/>
      <w:r w:rsidRPr="001623BD">
        <w:rPr>
          <w:rFonts w:ascii="Times New Roman" w:hAnsi="Times New Roman"/>
          <w:sz w:val="20"/>
          <w:szCs w:val="20"/>
        </w:rPr>
        <w:t>, костные анкилозы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остеосклероз, краевой </w:t>
      </w:r>
      <w:proofErr w:type="spellStart"/>
      <w:r w:rsidRPr="001623BD">
        <w:rPr>
          <w:rFonts w:ascii="Times New Roman" w:hAnsi="Times New Roman"/>
          <w:sz w:val="20"/>
          <w:szCs w:val="20"/>
        </w:rPr>
        <w:t>остеофитоз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28. Какое из ниже перечисленных утверждений относительно СКВ являются правильными?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поражение почек встречается редко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 выявление антинуклеарных антител является характерным лабораторным показателем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эффективные методы лечения отсутствуют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артрит исключает диагноз СКВ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при стернальной пункции выявляется </w:t>
      </w:r>
      <w:proofErr w:type="spellStart"/>
      <w:r w:rsidRPr="001623BD">
        <w:rPr>
          <w:rFonts w:ascii="Times New Roman" w:hAnsi="Times New Roman"/>
          <w:sz w:val="20"/>
          <w:szCs w:val="20"/>
        </w:rPr>
        <w:t>мегалобластический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тип кроветворения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29.  У больной 36 лет, длительно болеющей ревматоидным артритом, в моче обнаружена протеинурия более 3,5 г/л. Развитие какого заболевания можно предположить?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хронический пиелонефрит</w:t>
      </w:r>
    </w:p>
    <w:p w:rsidR="00F10000" w:rsidRPr="001623BD" w:rsidRDefault="00F10000" w:rsidP="001623BD">
      <w:pPr>
        <w:rPr>
          <w:rFonts w:ascii="Times New Roman" w:hAnsi="Times New Roman"/>
          <w:color w:val="FF0000"/>
          <w:sz w:val="20"/>
          <w:szCs w:val="20"/>
        </w:rPr>
      </w:pPr>
      <w:r w:rsidRPr="001623BD">
        <w:rPr>
          <w:rFonts w:ascii="Times New Roman" w:hAnsi="Times New Roman"/>
          <w:color w:val="FF0000"/>
          <w:sz w:val="20"/>
          <w:szCs w:val="20"/>
        </w:rPr>
        <w:t xml:space="preserve">2. хронический </w:t>
      </w:r>
      <w:proofErr w:type="spellStart"/>
      <w:r w:rsidRPr="001623BD">
        <w:rPr>
          <w:rFonts w:ascii="Times New Roman" w:hAnsi="Times New Roman"/>
          <w:color w:val="FF0000"/>
          <w:sz w:val="20"/>
          <w:szCs w:val="20"/>
        </w:rPr>
        <w:t>гломерулонефрит</w:t>
      </w:r>
      <w:proofErr w:type="spellEnd"/>
    </w:p>
    <w:p w:rsidR="00F10000" w:rsidRPr="001623BD" w:rsidRDefault="00F10000" w:rsidP="001623BD">
      <w:pPr>
        <w:tabs>
          <w:tab w:val="left" w:pos="3420"/>
        </w:tabs>
        <w:rPr>
          <w:rFonts w:ascii="Times New Roman" w:hAnsi="Times New Roman"/>
          <w:color w:val="FF0000"/>
          <w:sz w:val="20"/>
          <w:szCs w:val="20"/>
        </w:rPr>
      </w:pPr>
      <w:r w:rsidRPr="001623BD">
        <w:rPr>
          <w:rFonts w:ascii="Times New Roman" w:hAnsi="Times New Roman"/>
          <w:color w:val="FF0000"/>
          <w:sz w:val="20"/>
          <w:szCs w:val="20"/>
        </w:rPr>
        <w:t xml:space="preserve">3. </w:t>
      </w:r>
      <w:proofErr w:type="gramStart"/>
      <w:r w:rsidRPr="001623BD">
        <w:rPr>
          <w:rFonts w:ascii="Times New Roman" w:hAnsi="Times New Roman"/>
          <w:color w:val="FF0000"/>
          <w:sz w:val="20"/>
          <w:szCs w:val="20"/>
        </w:rPr>
        <w:t>интерстициальные</w:t>
      </w:r>
      <w:proofErr w:type="gramEnd"/>
      <w:r w:rsidRPr="001623BD">
        <w:rPr>
          <w:rFonts w:ascii="Times New Roman" w:hAnsi="Times New Roman"/>
          <w:color w:val="FF0000"/>
          <w:sz w:val="20"/>
          <w:szCs w:val="20"/>
        </w:rPr>
        <w:t xml:space="preserve"> нефрит</w:t>
      </w:r>
      <w:r w:rsidRPr="001623BD">
        <w:rPr>
          <w:rFonts w:ascii="Times New Roman" w:hAnsi="Times New Roman"/>
          <w:color w:val="FF0000"/>
          <w:sz w:val="20"/>
          <w:szCs w:val="20"/>
        </w:rPr>
        <w:tab/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ХПН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5. амилоидоз почек</w:t>
      </w:r>
    </w:p>
    <w:p w:rsidR="00F10000" w:rsidRPr="001623BD" w:rsidRDefault="00F10000" w:rsidP="001623BD">
      <w:pPr>
        <w:rPr>
          <w:rFonts w:ascii="Times New Roman" w:hAnsi="Times New Roman"/>
          <w:snapToGrid w:val="0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30. </w:t>
      </w:r>
      <w:r w:rsidRPr="001623BD">
        <w:rPr>
          <w:rFonts w:ascii="Times New Roman" w:hAnsi="Times New Roman"/>
          <w:snapToGrid w:val="0"/>
          <w:sz w:val="20"/>
          <w:szCs w:val="20"/>
        </w:rPr>
        <w:t>Выберите наиболее достоверную для диагноза ревматоидного артрита комбинацию признаков: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"летучие" артралгии, вовлечение в патологический процесс преимущественно крупных суставов</w:t>
      </w:r>
    </w:p>
    <w:p w:rsidR="00F10000" w:rsidRPr="001623BD" w:rsidRDefault="00F10000" w:rsidP="001623BD">
      <w:pPr>
        <w:rPr>
          <w:rFonts w:ascii="Times New Roman" w:hAnsi="Times New Roman"/>
          <w:snapToGrid w:val="0"/>
          <w:sz w:val="20"/>
          <w:szCs w:val="20"/>
        </w:rPr>
      </w:pPr>
      <w:r w:rsidRPr="001623BD">
        <w:rPr>
          <w:rFonts w:ascii="Times New Roman" w:hAnsi="Times New Roman"/>
          <w:snapToGrid w:val="0"/>
          <w:sz w:val="20"/>
          <w:szCs w:val="20"/>
        </w:rPr>
        <w:t>2. стойкие артралгии, блок сустава, остеофиты</w:t>
      </w:r>
    </w:p>
    <w:p w:rsidR="00F10000" w:rsidRPr="001623BD" w:rsidRDefault="00F10000" w:rsidP="001623BD">
      <w:pPr>
        <w:rPr>
          <w:rFonts w:ascii="Times New Roman" w:hAnsi="Times New Roman"/>
          <w:snapToGrid w:val="0"/>
          <w:sz w:val="20"/>
          <w:szCs w:val="20"/>
        </w:rPr>
      </w:pPr>
      <w:r w:rsidRPr="001623BD">
        <w:rPr>
          <w:rFonts w:ascii="Times New Roman" w:hAnsi="Times New Roman"/>
          <w:snapToGrid w:val="0"/>
          <w:sz w:val="20"/>
          <w:szCs w:val="20"/>
        </w:rPr>
        <w:t xml:space="preserve">3. </w:t>
      </w:r>
      <w:proofErr w:type="gramStart"/>
      <w:r w:rsidRPr="001623BD">
        <w:rPr>
          <w:rFonts w:ascii="Times New Roman" w:hAnsi="Times New Roman"/>
          <w:snapToGrid w:val="0"/>
          <w:sz w:val="20"/>
          <w:szCs w:val="20"/>
        </w:rPr>
        <w:t>острый</w:t>
      </w:r>
      <w:proofErr w:type="gramEnd"/>
      <w:r w:rsidRPr="001623BD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napToGrid w:val="0"/>
          <w:sz w:val="20"/>
          <w:szCs w:val="20"/>
        </w:rPr>
        <w:t>моноартрит</w:t>
      </w:r>
      <w:proofErr w:type="spellEnd"/>
      <w:r w:rsidRPr="001623BD">
        <w:rPr>
          <w:rFonts w:ascii="Times New Roman" w:hAnsi="Times New Roman"/>
          <w:snapToGrid w:val="0"/>
          <w:sz w:val="20"/>
          <w:szCs w:val="20"/>
        </w:rPr>
        <w:t xml:space="preserve"> сустава большого пальца стопы</w:t>
      </w:r>
    </w:p>
    <w:p w:rsidR="00F10000" w:rsidRPr="001623BD" w:rsidRDefault="00F10000" w:rsidP="001623BD">
      <w:pPr>
        <w:rPr>
          <w:rFonts w:ascii="Times New Roman" w:hAnsi="Times New Roman"/>
          <w:snapToGrid w:val="0"/>
          <w:sz w:val="20"/>
          <w:szCs w:val="20"/>
        </w:rPr>
      </w:pPr>
      <w:r w:rsidRPr="001623BD">
        <w:rPr>
          <w:rFonts w:ascii="Times New Roman" w:hAnsi="Times New Roman"/>
          <w:snapToGrid w:val="0"/>
          <w:sz w:val="20"/>
          <w:szCs w:val="20"/>
        </w:rPr>
        <w:t>4. симметричность поражения суставов, утренняя скованность, формирование анкилозов</w:t>
      </w:r>
    </w:p>
    <w:p w:rsidR="00F10000" w:rsidRPr="001623BD" w:rsidRDefault="00F10000" w:rsidP="001623BD">
      <w:pPr>
        <w:rPr>
          <w:rFonts w:ascii="Times New Roman" w:hAnsi="Times New Roman"/>
          <w:snapToGrid w:val="0"/>
          <w:sz w:val="20"/>
          <w:szCs w:val="20"/>
        </w:rPr>
      </w:pPr>
      <w:r w:rsidRPr="001623BD">
        <w:rPr>
          <w:rFonts w:ascii="Times New Roman" w:hAnsi="Times New Roman"/>
          <w:snapToGrid w:val="0"/>
          <w:sz w:val="20"/>
          <w:szCs w:val="20"/>
        </w:rPr>
        <w:t>5.</w:t>
      </w:r>
      <w:r w:rsidRPr="001623BD">
        <w:rPr>
          <w:rFonts w:ascii="Times New Roman" w:hAnsi="Times New Roman"/>
          <w:bCs/>
          <w:sz w:val="20"/>
          <w:szCs w:val="20"/>
        </w:rPr>
        <w:t xml:space="preserve"> симметричное поражение крупных суставов в сочетании с лихорадкой, быстрый эффект нестероидных противовоспалительных препаратов с полным восстановлением функции сустава и отсутствием деформации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31. Укажите базисный препарат для  лечения системной склеродермии?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1623BD">
        <w:rPr>
          <w:rFonts w:ascii="Times New Roman" w:hAnsi="Times New Roman"/>
          <w:sz w:val="20"/>
          <w:szCs w:val="20"/>
        </w:rPr>
        <w:t>хлорохил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1623BD">
        <w:rPr>
          <w:rFonts w:ascii="Times New Roman" w:hAnsi="Times New Roman"/>
          <w:sz w:val="20"/>
          <w:szCs w:val="20"/>
        </w:rPr>
        <w:t>метотрексат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1623BD">
        <w:rPr>
          <w:rFonts w:ascii="Times New Roman" w:hAnsi="Times New Roman"/>
          <w:sz w:val="20"/>
          <w:szCs w:val="20"/>
        </w:rPr>
        <w:t>циклофосфамид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Д-</w:t>
      </w:r>
      <w:proofErr w:type="spellStart"/>
      <w:r w:rsidRPr="001623BD">
        <w:rPr>
          <w:rFonts w:ascii="Times New Roman" w:hAnsi="Times New Roman"/>
          <w:sz w:val="20"/>
          <w:szCs w:val="20"/>
        </w:rPr>
        <w:t>пенициламин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5. преднизолон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32. Что представляют собой </w:t>
      </w:r>
      <w:proofErr w:type="spellStart"/>
      <w:r w:rsidRPr="001623BD">
        <w:rPr>
          <w:rFonts w:ascii="Times New Roman" w:hAnsi="Times New Roman"/>
          <w:sz w:val="20"/>
          <w:szCs w:val="20"/>
        </w:rPr>
        <w:t>тофусы</w:t>
      </w:r>
      <w:proofErr w:type="spellEnd"/>
      <w:r w:rsidRPr="001623BD">
        <w:rPr>
          <w:rFonts w:ascii="Times New Roman" w:hAnsi="Times New Roman"/>
          <w:sz w:val="20"/>
          <w:szCs w:val="20"/>
        </w:rPr>
        <w:t>?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остеофиты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 отложение в тканях мочекислых солей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воспалительные гранулемы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уплотнение подкожной клетчатки</w:t>
      </w:r>
    </w:p>
    <w:p w:rsidR="00F10000" w:rsidRPr="001623BD" w:rsidRDefault="00F10000" w:rsidP="001623BD">
      <w:pPr>
        <w:rPr>
          <w:rFonts w:ascii="Times New Roman" w:hAnsi="Times New Roman"/>
          <w:i/>
          <w:iCs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1623BD">
        <w:rPr>
          <w:rFonts w:ascii="Times New Roman" w:hAnsi="Times New Roman"/>
          <w:sz w:val="20"/>
          <w:szCs w:val="20"/>
        </w:rPr>
        <w:t>кальцинаты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33. Для лечения хронического пиелонефрита применяются все средства,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антибиотиков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1623BD">
        <w:rPr>
          <w:rFonts w:ascii="Times New Roman" w:hAnsi="Times New Roman"/>
          <w:sz w:val="20"/>
          <w:szCs w:val="20"/>
        </w:rPr>
        <w:t>нитрофурановых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кортикостероидов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4. сульфаниламидов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производных </w:t>
      </w:r>
      <w:proofErr w:type="spellStart"/>
      <w:r w:rsidRPr="001623BD">
        <w:rPr>
          <w:rFonts w:ascii="Times New Roman" w:hAnsi="Times New Roman"/>
          <w:sz w:val="20"/>
          <w:szCs w:val="20"/>
        </w:rPr>
        <w:t>налидиксовой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кислоты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34. Развитие нефротического синдрома характерно </w:t>
      </w:r>
      <w:proofErr w:type="gramStart"/>
      <w:r w:rsidRPr="001623BD">
        <w:rPr>
          <w:rFonts w:ascii="Times New Roman" w:hAnsi="Times New Roman"/>
          <w:sz w:val="20"/>
          <w:szCs w:val="20"/>
        </w:rPr>
        <w:t>для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1. </w:t>
      </w:r>
      <w:r w:rsidRPr="001623BD">
        <w:rPr>
          <w:rFonts w:ascii="Times New Roman" w:hAnsi="Times New Roman"/>
          <w:sz w:val="20"/>
          <w:szCs w:val="20"/>
          <w:lang w:val="en-US"/>
        </w:rPr>
        <w:t>IgA</w:t>
      </w:r>
      <w:r w:rsidRPr="001623BD">
        <w:rPr>
          <w:rFonts w:ascii="Times New Roman" w:hAnsi="Times New Roman"/>
          <w:sz w:val="20"/>
          <w:szCs w:val="20"/>
        </w:rPr>
        <w:t xml:space="preserve"> нефропатии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 амилоидоза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1623BD">
        <w:rPr>
          <w:rFonts w:ascii="Times New Roman" w:hAnsi="Times New Roman"/>
          <w:sz w:val="20"/>
          <w:szCs w:val="20"/>
        </w:rPr>
        <w:t>тубулоинтерстициального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нефрита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хронического пиелонефрита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5. поликистозной болезни почек.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35. Назовите показания для назначения </w:t>
      </w:r>
      <w:proofErr w:type="spellStart"/>
      <w:r w:rsidRPr="001623BD">
        <w:rPr>
          <w:rFonts w:ascii="Times New Roman" w:hAnsi="Times New Roman"/>
          <w:sz w:val="20"/>
          <w:szCs w:val="20"/>
        </w:rPr>
        <w:t>глюкокортикоидов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при </w:t>
      </w:r>
      <w:proofErr w:type="gramStart"/>
      <w:r w:rsidRPr="001623BD">
        <w:rPr>
          <w:rFonts w:ascii="Times New Roman" w:hAnsi="Times New Roman"/>
          <w:sz w:val="20"/>
          <w:szCs w:val="20"/>
        </w:rPr>
        <w:t>остром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гломерулонефрите</w:t>
      </w:r>
      <w:proofErr w:type="spell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 отеки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 наличие затяжного нефротического синдрома без выраженной гематурии и гипертонии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артериальная гипертония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макрогематурия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napToGrid w:val="0"/>
          <w:sz w:val="20"/>
          <w:szCs w:val="20"/>
        </w:rPr>
        <w:t xml:space="preserve">37. </w:t>
      </w:r>
      <w:r w:rsidRPr="001623BD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пиелонефрита достоверно все, кроме?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1. суточной протеинурии более 3,5 </w:t>
      </w:r>
      <w:proofErr w:type="spellStart"/>
      <w:r w:rsidRPr="001623BD">
        <w:rPr>
          <w:rFonts w:ascii="Times New Roman" w:hAnsi="Times New Roman"/>
          <w:sz w:val="20"/>
          <w:szCs w:val="20"/>
        </w:rPr>
        <w:t>гр</w:t>
      </w:r>
      <w:proofErr w:type="spellEnd"/>
      <w:r w:rsidRPr="001623BD">
        <w:rPr>
          <w:rFonts w:ascii="Times New Roman" w:hAnsi="Times New Roman"/>
          <w:sz w:val="20"/>
          <w:szCs w:val="20"/>
        </w:rPr>
        <w:t>/</w:t>
      </w:r>
      <w:proofErr w:type="gramStart"/>
      <w:r w:rsidRPr="001623BD">
        <w:rPr>
          <w:rFonts w:ascii="Times New Roman" w:hAnsi="Times New Roman"/>
          <w:sz w:val="20"/>
          <w:szCs w:val="20"/>
        </w:rPr>
        <w:t>л</w:t>
      </w:r>
      <w:proofErr w:type="gram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гипостенурии</w:t>
      </w:r>
      <w:proofErr w:type="spell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деформации почечных лоханок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лихорадки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5. бактериурии 80-200 тыс.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38. </w:t>
      </w:r>
      <w:proofErr w:type="spellStart"/>
      <w:r w:rsidRPr="001623BD">
        <w:rPr>
          <w:rFonts w:ascii="Times New Roman" w:hAnsi="Times New Roman"/>
          <w:sz w:val="20"/>
          <w:szCs w:val="20"/>
        </w:rPr>
        <w:t>Стрептокиназу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желательно вводить при остром инфаркте миокарда: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1623BD">
        <w:rPr>
          <w:rFonts w:ascii="Times New Roman" w:hAnsi="Times New Roman"/>
          <w:sz w:val="20"/>
          <w:szCs w:val="20"/>
        </w:rPr>
        <w:t>в первые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14 часов с момента появления симптомов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2. в период с 4 -5 час  до12 часов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в период с 10 час до 24 часов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в период от 24 часов до 2 суток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5. в период более 2 суток</w:t>
      </w:r>
    </w:p>
    <w:p w:rsidR="00F10000" w:rsidRPr="001623BD" w:rsidRDefault="00F10000" w:rsidP="001623BD">
      <w:pPr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39. </w:t>
      </w:r>
      <w:r w:rsidRPr="001623BD">
        <w:rPr>
          <w:rFonts w:ascii="Times New Roman" w:hAnsi="Times New Roman"/>
          <w:bCs/>
          <w:sz w:val="20"/>
          <w:szCs w:val="20"/>
        </w:rPr>
        <w:t>Выберите один из ниже перечисленных препаратов для лечения ревматической лихорадки, если отмечена аллергическая реакция на пенициллин:</w:t>
      </w:r>
    </w:p>
    <w:p w:rsidR="00F10000" w:rsidRPr="001623BD" w:rsidRDefault="00F10000" w:rsidP="001623BD">
      <w:pPr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1. гентамицин</w:t>
      </w:r>
    </w:p>
    <w:p w:rsidR="00F10000" w:rsidRPr="001623BD" w:rsidRDefault="00F10000" w:rsidP="001623BD">
      <w:pPr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 xml:space="preserve">2. </w:t>
      </w:r>
      <w:proofErr w:type="spellStart"/>
      <w:r w:rsidRPr="001623BD">
        <w:rPr>
          <w:rFonts w:ascii="Times New Roman" w:hAnsi="Times New Roman"/>
          <w:bCs/>
          <w:sz w:val="20"/>
          <w:szCs w:val="20"/>
        </w:rPr>
        <w:t>кефзол</w:t>
      </w:r>
      <w:proofErr w:type="spellEnd"/>
    </w:p>
    <w:p w:rsidR="00F10000" w:rsidRPr="001623BD" w:rsidRDefault="00F10000" w:rsidP="001623BD">
      <w:pPr>
        <w:keepNext/>
        <w:outlineLvl w:val="2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1623BD">
        <w:rPr>
          <w:rFonts w:ascii="Times New Roman" w:hAnsi="Times New Roman"/>
          <w:bCs/>
          <w:sz w:val="20"/>
          <w:szCs w:val="20"/>
          <w:lang w:val="x-none" w:eastAsia="x-none"/>
        </w:rPr>
        <w:t>3. эритромицин</w:t>
      </w:r>
    </w:p>
    <w:p w:rsidR="00F10000" w:rsidRPr="001623BD" w:rsidRDefault="00F10000" w:rsidP="001623BD">
      <w:pPr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4. амоксициллин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5. тетрациклин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40. Какие из следующих лабораторных показателей наиболее характерны при дерматомиозите?</w:t>
      </w:r>
    </w:p>
    <w:p w:rsidR="00F10000" w:rsidRPr="001623BD" w:rsidRDefault="00F10000" w:rsidP="001623BD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нарастание активности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</w:t>
      </w:r>
      <w:proofErr w:type="spellEnd"/>
    </w:p>
    <w:p w:rsidR="00F10000" w:rsidRPr="001623BD" w:rsidRDefault="00F10000" w:rsidP="001623BD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умеренный лейкоцитоз и </w:t>
      </w:r>
      <w:proofErr w:type="spellStart"/>
      <w:r w:rsidRPr="001623BD">
        <w:rPr>
          <w:rFonts w:ascii="Times New Roman" w:hAnsi="Times New Roman"/>
          <w:sz w:val="20"/>
          <w:szCs w:val="20"/>
        </w:rPr>
        <w:t>эозинофилия</w:t>
      </w:r>
      <w:proofErr w:type="spellEnd"/>
    </w:p>
    <w:p w:rsidR="00F10000" w:rsidRPr="001623BD" w:rsidRDefault="00F10000" w:rsidP="001623BD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повышение </w:t>
      </w:r>
      <w:proofErr w:type="spellStart"/>
      <w:r w:rsidRPr="001623BD">
        <w:rPr>
          <w:rFonts w:ascii="Times New Roman" w:hAnsi="Times New Roman"/>
          <w:sz w:val="20"/>
          <w:szCs w:val="20"/>
        </w:rPr>
        <w:t>креатининфосфокиназы</w:t>
      </w:r>
      <w:proofErr w:type="spellEnd"/>
    </w:p>
    <w:p w:rsidR="00F10000" w:rsidRPr="001623BD" w:rsidRDefault="00F10000" w:rsidP="001623BD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увеличение СОЭ и </w:t>
      </w:r>
      <w:proofErr w:type="gramStart"/>
      <w:r w:rsidRPr="001623BD">
        <w:rPr>
          <w:rFonts w:ascii="Times New Roman" w:hAnsi="Times New Roman"/>
          <w:sz w:val="20"/>
          <w:szCs w:val="20"/>
        </w:rPr>
        <w:t>С-реактивного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белка</w:t>
      </w:r>
    </w:p>
    <w:p w:rsidR="00F10000" w:rsidRPr="001623BD" w:rsidRDefault="00F10000" w:rsidP="001623BD">
      <w:pPr>
        <w:numPr>
          <w:ilvl w:val="0"/>
          <w:numId w:val="7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повышение уровня </w:t>
      </w:r>
      <w:proofErr w:type="spellStart"/>
      <w:r w:rsidRPr="001623BD">
        <w:rPr>
          <w:rFonts w:ascii="Times New Roman" w:hAnsi="Times New Roman"/>
          <w:sz w:val="20"/>
          <w:szCs w:val="20"/>
        </w:rPr>
        <w:t>оксипролина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 сыворотке крови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41. Что не характерно для системной красной волчанки (СКВ)?</w:t>
      </w:r>
    </w:p>
    <w:p w:rsidR="00F10000" w:rsidRPr="001623BD" w:rsidRDefault="00F10000" w:rsidP="001623BD">
      <w:pPr>
        <w:numPr>
          <w:ilvl w:val="0"/>
          <w:numId w:val="7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препаратом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выбора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является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преднизолон</w:t>
      </w:r>
      <w:proofErr w:type="spellEnd"/>
    </w:p>
    <w:p w:rsidR="00F10000" w:rsidRPr="001623BD" w:rsidRDefault="00F10000" w:rsidP="001623BD">
      <w:pPr>
        <w:numPr>
          <w:ilvl w:val="0"/>
          <w:numId w:val="7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серозные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оболочки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поражаются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редко</w:t>
      </w:r>
      <w:proofErr w:type="spellEnd"/>
    </w:p>
    <w:p w:rsidR="00F10000" w:rsidRPr="001623BD" w:rsidRDefault="00F10000" w:rsidP="001623BD">
      <w:pPr>
        <w:numPr>
          <w:ilvl w:val="0"/>
          <w:numId w:val="7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почечная недостаточность развивается достаточно часто</w:t>
      </w:r>
    </w:p>
    <w:p w:rsidR="00F10000" w:rsidRPr="001623BD" w:rsidRDefault="00F10000" w:rsidP="001623BD">
      <w:pPr>
        <w:numPr>
          <w:ilvl w:val="0"/>
          <w:numId w:val="7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обострение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заболеванимя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провоцируется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инсоляцией</w:t>
      </w:r>
      <w:proofErr w:type="spellEnd"/>
    </w:p>
    <w:p w:rsidR="00F10000" w:rsidRPr="001623BD" w:rsidRDefault="00F10000" w:rsidP="001623BD">
      <w:pPr>
        <w:numPr>
          <w:ilvl w:val="0"/>
          <w:numId w:val="7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выявлятся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гипергаммаглобулинемия</w:t>
      </w:r>
      <w:proofErr w:type="spellEnd"/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42. Наиболее частым осложнением СКВ является:</w:t>
      </w:r>
    </w:p>
    <w:p w:rsidR="00F10000" w:rsidRPr="001623BD" w:rsidRDefault="00F10000" w:rsidP="001623BD">
      <w:pPr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почечная недостаточность</w:t>
      </w:r>
    </w:p>
    <w:p w:rsidR="00F10000" w:rsidRPr="001623BD" w:rsidRDefault="00F10000" w:rsidP="001623BD">
      <w:pPr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амилоидоз печени</w:t>
      </w:r>
    </w:p>
    <w:p w:rsidR="00F10000" w:rsidRPr="001623BD" w:rsidRDefault="00F10000" w:rsidP="001623BD">
      <w:pPr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желудочно-кишечные осложнения</w:t>
      </w:r>
    </w:p>
    <w:p w:rsidR="00F10000" w:rsidRPr="001623BD" w:rsidRDefault="00F10000" w:rsidP="001623BD">
      <w:pPr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хронический панкреатит</w:t>
      </w:r>
    </w:p>
    <w:p w:rsidR="00F10000" w:rsidRPr="001623BD" w:rsidRDefault="00F10000" w:rsidP="001623BD">
      <w:pPr>
        <w:numPr>
          <w:ilvl w:val="0"/>
          <w:numId w:val="7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бронхообструктивный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синдром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43. Диагностическое значение при СКВ из </w:t>
      </w:r>
      <w:proofErr w:type="gramStart"/>
      <w:r w:rsidRPr="001623BD">
        <w:rPr>
          <w:rFonts w:ascii="Times New Roman" w:hAnsi="Times New Roman"/>
          <w:sz w:val="20"/>
          <w:szCs w:val="20"/>
        </w:rPr>
        <w:t>перечисленного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имеет:</w:t>
      </w:r>
    </w:p>
    <w:p w:rsidR="00F10000" w:rsidRPr="001623BD" w:rsidRDefault="00F10000" w:rsidP="001623BD">
      <w:pPr>
        <w:numPr>
          <w:ilvl w:val="0"/>
          <w:numId w:val="7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положительный клеточный тест</w:t>
      </w:r>
    </w:p>
    <w:p w:rsidR="00F10000" w:rsidRPr="001623BD" w:rsidRDefault="00F10000" w:rsidP="001623BD">
      <w:pPr>
        <w:numPr>
          <w:ilvl w:val="0"/>
          <w:numId w:val="7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гемолитическая анемия </w:t>
      </w:r>
    </w:p>
    <w:p w:rsidR="00F10000" w:rsidRPr="001623BD" w:rsidRDefault="00F10000" w:rsidP="001623BD">
      <w:pPr>
        <w:numPr>
          <w:ilvl w:val="0"/>
          <w:numId w:val="7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повышение титра антинуклеарных антител</w:t>
      </w:r>
    </w:p>
    <w:p w:rsidR="00F10000" w:rsidRPr="001623BD" w:rsidRDefault="00F10000" w:rsidP="001623BD">
      <w:pPr>
        <w:numPr>
          <w:ilvl w:val="0"/>
          <w:numId w:val="7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 не верно</w:t>
      </w:r>
    </w:p>
    <w:p w:rsidR="00F10000" w:rsidRPr="001623BD" w:rsidRDefault="00F10000" w:rsidP="001623BD">
      <w:pPr>
        <w:numPr>
          <w:ilvl w:val="0"/>
          <w:numId w:val="7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 верно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44. Первоначально при склеродермии поражаются:</w:t>
      </w:r>
    </w:p>
    <w:p w:rsidR="00F10000" w:rsidRPr="001623BD" w:rsidRDefault="00F10000" w:rsidP="001623BD">
      <w:pPr>
        <w:numPr>
          <w:ilvl w:val="0"/>
          <w:numId w:val="7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эндотелий мелких артерий и капилляров</w:t>
      </w:r>
    </w:p>
    <w:p w:rsidR="00F10000" w:rsidRPr="001623BD" w:rsidRDefault="00F10000" w:rsidP="001623BD">
      <w:pPr>
        <w:numPr>
          <w:ilvl w:val="0"/>
          <w:numId w:val="7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синовиальная оболочка</w:t>
      </w:r>
    </w:p>
    <w:p w:rsidR="00F10000" w:rsidRPr="001623BD" w:rsidRDefault="00F10000" w:rsidP="001623BD">
      <w:pPr>
        <w:numPr>
          <w:ilvl w:val="0"/>
          <w:numId w:val="7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интерстиций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органов</w:t>
      </w:r>
    </w:p>
    <w:p w:rsidR="00F10000" w:rsidRPr="001623BD" w:rsidRDefault="00F10000" w:rsidP="001623BD">
      <w:pPr>
        <w:numPr>
          <w:ilvl w:val="0"/>
          <w:numId w:val="7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лимфатическая система</w:t>
      </w:r>
    </w:p>
    <w:p w:rsidR="00F10000" w:rsidRPr="001623BD" w:rsidRDefault="00F10000" w:rsidP="001623BD">
      <w:pPr>
        <w:numPr>
          <w:ilvl w:val="0"/>
          <w:numId w:val="7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эпидермис и собственно кожа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45. Ведущим механизмом  в возникновении АГ при ОГН является:</w:t>
      </w:r>
    </w:p>
    <w:p w:rsidR="00F10000" w:rsidRPr="001623BD" w:rsidRDefault="00F10000" w:rsidP="001623BD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повышение выброса катехоламинов</w:t>
      </w:r>
    </w:p>
    <w:p w:rsidR="00F10000" w:rsidRPr="001623BD" w:rsidRDefault="00F10000" w:rsidP="001623BD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частое назначение преднизолона</w:t>
      </w:r>
    </w:p>
    <w:p w:rsidR="00F10000" w:rsidRPr="001623BD" w:rsidRDefault="00F10000" w:rsidP="001623BD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психоэмоциональное перенапряжение в остром периоде болезни</w:t>
      </w:r>
    </w:p>
    <w:p w:rsidR="00F10000" w:rsidRPr="001623BD" w:rsidRDefault="00F10000" w:rsidP="001623BD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гиперволемия</w:t>
      </w:r>
      <w:proofErr w:type="spellEnd"/>
    </w:p>
    <w:p w:rsidR="00F10000" w:rsidRPr="001623BD" w:rsidRDefault="00F10000" w:rsidP="001623BD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высокая активность ренина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47. Нефротический синдром может быть обусловлен:</w:t>
      </w:r>
    </w:p>
    <w:p w:rsidR="00F10000" w:rsidRPr="001623BD" w:rsidRDefault="00F10000" w:rsidP="001623BD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приемом некоторых медикаментов</w:t>
      </w:r>
    </w:p>
    <w:p w:rsidR="00F10000" w:rsidRPr="001623BD" w:rsidRDefault="00F10000" w:rsidP="001623BD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наличием злокачественного новообразования</w:t>
      </w:r>
    </w:p>
    <w:p w:rsidR="00F10000" w:rsidRPr="001623BD" w:rsidRDefault="00F10000" w:rsidP="001623BD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амилоидозом</w:t>
      </w:r>
    </w:p>
    <w:p w:rsidR="00F10000" w:rsidRPr="001623BD" w:rsidRDefault="00F10000" w:rsidP="001623BD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хроническим нагноительным процессом</w:t>
      </w:r>
    </w:p>
    <w:p w:rsidR="00F10000" w:rsidRPr="001623BD" w:rsidRDefault="00F10000" w:rsidP="001623BD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 верно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48. Показаниями к проведению хронического гемодиализа являются:</w:t>
      </w:r>
    </w:p>
    <w:p w:rsidR="00F10000" w:rsidRPr="001623BD" w:rsidRDefault="00F10000" w:rsidP="001623BD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клубочковая фильтрация менее 5 мл/мин</w:t>
      </w:r>
    </w:p>
    <w:p w:rsidR="00F10000" w:rsidRPr="001623BD" w:rsidRDefault="00F10000" w:rsidP="001623BD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стабильное снижение суточного диуреза до уровня ниже 500-700 мл.</w:t>
      </w:r>
    </w:p>
    <w:p w:rsidR="00F10000" w:rsidRPr="001623BD" w:rsidRDefault="00F10000" w:rsidP="001623BD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повышение </w:t>
      </w:r>
      <w:proofErr w:type="spellStart"/>
      <w:r w:rsidRPr="001623BD">
        <w:rPr>
          <w:rFonts w:ascii="Times New Roman" w:hAnsi="Times New Roman"/>
          <w:sz w:val="20"/>
          <w:szCs w:val="20"/>
        </w:rPr>
        <w:t>креатинина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до уровня более 1,2 </w:t>
      </w:r>
      <w:proofErr w:type="spellStart"/>
      <w:r w:rsidRPr="001623BD">
        <w:rPr>
          <w:rFonts w:ascii="Times New Roman" w:hAnsi="Times New Roman"/>
          <w:sz w:val="20"/>
          <w:szCs w:val="20"/>
        </w:rPr>
        <w:t>ммоль</w:t>
      </w:r>
      <w:proofErr w:type="spellEnd"/>
      <w:r w:rsidRPr="001623BD">
        <w:rPr>
          <w:rFonts w:ascii="Times New Roman" w:hAnsi="Times New Roman"/>
          <w:sz w:val="20"/>
          <w:szCs w:val="20"/>
        </w:rPr>
        <w:t>/л</w:t>
      </w:r>
    </w:p>
    <w:p w:rsidR="00F10000" w:rsidRPr="001623BD" w:rsidRDefault="00F10000" w:rsidP="001623BD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симптомы перикардита, </w:t>
      </w:r>
      <w:proofErr w:type="spellStart"/>
      <w:r w:rsidRPr="001623BD">
        <w:rPr>
          <w:rFonts w:ascii="Times New Roman" w:hAnsi="Times New Roman"/>
          <w:sz w:val="20"/>
          <w:szCs w:val="20"/>
        </w:rPr>
        <w:t>нейропатии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 энцефалопатии при ХГН</w:t>
      </w:r>
    </w:p>
    <w:p w:rsidR="00F10000" w:rsidRPr="001623BD" w:rsidRDefault="00F10000" w:rsidP="001623BD">
      <w:pPr>
        <w:numPr>
          <w:ilvl w:val="0"/>
          <w:numId w:val="7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вышеперечисленное</w:t>
      </w:r>
    </w:p>
    <w:p w:rsidR="00F10000" w:rsidRPr="001623BD" w:rsidRDefault="00F10000" w:rsidP="001623BD">
      <w:pPr>
        <w:tabs>
          <w:tab w:val="left" w:pos="360"/>
          <w:tab w:val="left" w:pos="420"/>
        </w:tabs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49. Почему при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хроническом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нарушается концентрационная функция почек?</w:t>
      </w:r>
      <w:r w:rsidRPr="001623BD">
        <w:rPr>
          <w:rFonts w:ascii="Times New Roman" w:hAnsi="Times New Roman"/>
          <w:sz w:val="20"/>
          <w:szCs w:val="20"/>
        </w:rPr>
        <w:br/>
        <w:t>1. связано с развитием АГ</w:t>
      </w:r>
    </w:p>
    <w:p w:rsidR="00F10000" w:rsidRPr="001623BD" w:rsidRDefault="00F10000" w:rsidP="001623BD">
      <w:pPr>
        <w:tabs>
          <w:tab w:val="left" w:pos="360"/>
          <w:tab w:val="left" w:pos="420"/>
        </w:tabs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2. концентрационная функция почек не нарушается </w:t>
      </w:r>
    </w:p>
    <w:p w:rsidR="00F10000" w:rsidRPr="001623BD" w:rsidRDefault="00F10000" w:rsidP="001623BD">
      <w:pPr>
        <w:tabs>
          <w:tab w:val="left" w:pos="360"/>
          <w:tab w:val="left" w:pos="420"/>
        </w:tabs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3. связано со снижением чувствительности  собирательных трубок к действию антидиуретического гормона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4. связано со степенью активности воспаления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связано с нарушением клубочковой фильтрации с последующим воспалением канальцев 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50. Следующие утверждения справедливы для нефротического синдрома при амилоидозе почек:</w:t>
      </w:r>
    </w:p>
    <w:p w:rsidR="00F10000" w:rsidRPr="001623BD" w:rsidRDefault="00F10000" w:rsidP="001623BD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нефротический синдром развивается нечасто</w:t>
      </w:r>
    </w:p>
    <w:p w:rsidR="00F10000" w:rsidRPr="001623BD" w:rsidRDefault="00F10000" w:rsidP="001623BD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носит рецидивирующий характер</w:t>
      </w:r>
    </w:p>
    <w:p w:rsidR="00F10000" w:rsidRPr="001623BD" w:rsidRDefault="00F10000" w:rsidP="001623BD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легко купируется приемом </w:t>
      </w:r>
      <w:proofErr w:type="spellStart"/>
      <w:r w:rsidRPr="001623BD">
        <w:rPr>
          <w:rFonts w:ascii="Times New Roman" w:hAnsi="Times New Roman"/>
          <w:sz w:val="20"/>
          <w:szCs w:val="20"/>
        </w:rPr>
        <w:t>цитостатиков</w:t>
      </w:r>
      <w:proofErr w:type="spellEnd"/>
    </w:p>
    <w:p w:rsidR="00F10000" w:rsidRPr="001623BD" w:rsidRDefault="00F10000" w:rsidP="001623BD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сохраняется при развитии ХПН</w:t>
      </w:r>
    </w:p>
    <w:p w:rsidR="00F10000" w:rsidRPr="001623BD" w:rsidRDefault="00F10000" w:rsidP="001623BD">
      <w:pPr>
        <w:numPr>
          <w:ilvl w:val="0"/>
          <w:numId w:val="8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выше перечисленное</w:t>
      </w:r>
    </w:p>
    <w:p w:rsidR="00F10000" w:rsidRPr="001623BD" w:rsidRDefault="00F10000" w:rsidP="001623BD">
      <w:pPr>
        <w:tabs>
          <w:tab w:val="left" w:pos="360"/>
          <w:tab w:val="left" w:pos="420"/>
        </w:tabs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51. Функциональной пробой из </w:t>
      </w:r>
      <w:proofErr w:type="gramStart"/>
      <w:r w:rsidRPr="001623BD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 является: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1.общий анализ мочи.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2. моча по </w:t>
      </w:r>
      <w:proofErr w:type="spellStart"/>
      <w:r w:rsidRPr="001623BD">
        <w:rPr>
          <w:rFonts w:ascii="Times New Roman" w:hAnsi="Times New Roman"/>
          <w:sz w:val="20"/>
          <w:szCs w:val="20"/>
        </w:rPr>
        <w:t>Аддис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– Каковскому</w:t>
      </w:r>
      <w:proofErr w:type="gramStart"/>
      <w:r w:rsidRPr="001623BD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3. моча по </w:t>
      </w:r>
      <w:proofErr w:type="spellStart"/>
      <w:r w:rsidRPr="001623BD">
        <w:rPr>
          <w:rFonts w:ascii="Times New Roman" w:hAnsi="Times New Roman"/>
          <w:sz w:val="20"/>
          <w:szCs w:val="20"/>
        </w:rPr>
        <w:t>Зимницкому</w:t>
      </w:r>
      <w:proofErr w:type="spellEnd"/>
      <w:r w:rsidRPr="001623BD">
        <w:rPr>
          <w:rFonts w:ascii="Times New Roman" w:hAnsi="Times New Roman"/>
          <w:sz w:val="20"/>
          <w:szCs w:val="20"/>
        </w:rPr>
        <w:t>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4. моча по </w:t>
      </w:r>
      <w:proofErr w:type="spellStart"/>
      <w:r w:rsidRPr="001623BD">
        <w:rPr>
          <w:rFonts w:ascii="Times New Roman" w:hAnsi="Times New Roman"/>
          <w:sz w:val="20"/>
          <w:szCs w:val="20"/>
        </w:rPr>
        <w:t>Нечипуренко</w:t>
      </w:r>
      <w:proofErr w:type="spellEnd"/>
      <w:r w:rsidRPr="001623BD">
        <w:rPr>
          <w:rFonts w:ascii="Times New Roman" w:hAnsi="Times New Roman"/>
          <w:sz w:val="20"/>
          <w:szCs w:val="20"/>
        </w:rPr>
        <w:t>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5. моча по </w:t>
      </w:r>
      <w:proofErr w:type="spellStart"/>
      <w:r w:rsidRPr="001623BD">
        <w:rPr>
          <w:rFonts w:ascii="Times New Roman" w:hAnsi="Times New Roman"/>
          <w:sz w:val="20"/>
          <w:szCs w:val="20"/>
        </w:rPr>
        <w:t>Амбурже</w:t>
      </w:r>
      <w:proofErr w:type="spellEnd"/>
      <w:r w:rsidRPr="001623BD">
        <w:rPr>
          <w:rFonts w:ascii="Times New Roman" w:hAnsi="Times New Roman"/>
          <w:sz w:val="20"/>
          <w:szCs w:val="20"/>
        </w:rPr>
        <w:t>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52. Какие диуретики следует использовать для лечения отечного синдрома при ХГН и </w:t>
      </w:r>
      <w:proofErr w:type="gramStart"/>
      <w:r w:rsidRPr="001623BD">
        <w:rPr>
          <w:rFonts w:ascii="Times New Roman" w:hAnsi="Times New Roman"/>
          <w:sz w:val="20"/>
          <w:szCs w:val="20"/>
        </w:rPr>
        <w:t>выраженной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хронический ПН-ХПН (клубочковая фильтрация - менее 20 мл/мин)?</w:t>
      </w:r>
    </w:p>
    <w:p w:rsidR="00F10000" w:rsidRPr="001623BD" w:rsidRDefault="00F10000" w:rsidP="001623BD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фуросемид</w:t>
      </w:r>
    </w:p>
    <w:p w:rsidR="00F10000" w:rsidRPr="001623BD" w:rsidRDefault="00F10000" w:rsidP="001623BD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тиазидовые</w:t>
      </w:r>
      <w:proofErr w:type="spellEnd"/>
    </w:p>
    <w:p w:rsidR="00F10000" w:rsidRPr="001623BD" w:rsidRDefault="00F10000" w:rsidP="001623BD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этакриновую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кислоту</w:t>
      </w:r>
    </w:p>
    <w:p w:rsidR="00F10000" w:rsidRPr="001623BD" w:rsidRDefault="00F10000" w:rsidP="001623BD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верошпирон</w:t>
      </w:r>
    </w:p>
    <w:p w:rsidR="00F10000" w:rsidRPr="001623BD" w:rsidRDefault="00F10000" w:rsidP="001623BD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1+3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53. Какое  количество белка может выделяться в норме с мочой за сутки?</w:t>
      </w:r>
    </w:p>
    <w:p w:rsidR="00F10000" w:rsidRPr="001623BD" w:rsidRDefault="00F10000" w:rsidP="001623BD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белок не выделяется совершенно</w:t>
      </w:r>
    </w:p>
    <w:p w:rsidR="00F10000" w:rsidRPr="001623BD" w:rsidRDefault="00F10000" w:rsidP="001623BD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до 1 г/</w:t>
      </w:r>
      <w:proofErr w:type="spellStart"/>
      <w:r w:rsidRPr="001623BD">
        <w:rPr>
          <w:rFonts w:ascii="Times New Roman" w:hAnsi="Times New Roman"/>
          <w:sz w:val="20"/>
          <w:szCs w:val="20"/>
        </w:rPr>
        <w:t>сут</w:t>
      </w:r>
      <w:proofErr w:type="spellEnd"/>
      <w:r w:rsidRPr="001623BD">
        <w:rPr>
          <w:rFonts w:ascii="Times New Roman" w:hAnsi="Times New Roman"/>
          <w:sz w:val="20"/>
          <w:szCs w:val="20"/>
        </w:rPr>
        <w:t>.</w:t>
      </w:r>
    </w:p>
    <w:p w:rsidR="00F10000" w:rsidRPr="001623BD" w:rsidRDefault="00F10000" w:rsidP="001623BD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0,033%</w:t>
      </w:r>
    </w:p>
    <w:p w:rsidR="00F10000" w:rsidRPr="001623BD" w:rsidRDefault="00F10000" w:rsidP="001623BD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до 100 мг/</w:t>
      </w:r>
      <w:proofErr w:type="spellStart"/>
      <w:r w:rsidRPr="001623BD">
        <w:rPr>
          <w:rFonts w:ascii="Times New Roman" w:hAnsi="Times New Roman"/>
          <w:sz w:val="20"/>
          <w:szCs w:val="20"/>
        </w:rPr>
        <w:t>сут</w:t>
      </w:r>
      <w:proofErr w:type="spellEnd"/>
    </w:p>
    <w:p w:rsidR="00F10000" w:rsidRPr="001623BD" w:rsidRDefault="00F10000" w:rsidP="001623BD">
      <w:pPr>
        <w:numPr>
          <w:ilvl w:val="0"/>
          <w:numId w:val="8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следы белка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54. Для нефротической формы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наиболее справедливо утверждение:</w:t>
      </w:r>
    </w:p>
    <w:p w:rsidR="00F10000" w:rsidRPr="001623BD" w:rsidRDefault="00F10000" w:rsidP="001623BD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наиболее часто при пункционной биопсии выявляют морфологию фибропластического нефрита</w:t>
      </w:r>
    </w:p>
    <w:p w:rsidR="00F10000" w:rsidRPr="001623BD" w:rsidRDefault="00F10000" w:rsidP="001623BD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протеинурия не превышает 2 г/</w:t>
      </w:r>
      <w:proofErr w:type="spellStart"/>
      <w:r w:rsidRPr="001623BD">
        <w:rPr>
          <w:rFonts w:ascii="Times New Roman" w:hAnsi="Times New Roman"/>
          <w:sz w:val="20"/>
          <w:szCs w:val="20"/>
        </w:rPr>
        <w:t>сут</w:t>
      </w:r>
      <w:proofErr w:type="spellEnd"/>
      <w:r w:rsidRPr="001623BD">
        <w:rPr>
          <w:rFonts w:ascii="Times New Roman" w:hAnsi="Times New Roman"/>
          <w:sz w:val="20"/>
          <w:szCs w:val="20"/>
        </w:rPr>
        <w:t>.</w:t>
      </w:r>
    </w:p>
    <w:p w:rsidR="00F10000" w:rsidRPr="001623BD" w:rsidRDefault="00F10000" w:rsidP="001623BD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характерна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гипоальбуминемия</w:t>
      </w:r>
      <w:proofErr w:type="spellEnd"/>
    </w:p>
    <w:p w:rsidR="00F10000" w:rsidRPr="001623BD" w:rsidRDefault="00F10000" w:rsidP="001623BD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часто развивается </w:t>
      </w:r>
      <w:proofErr w:type="spellStart"/>
      <w:r w:rsidRPr="001623BD">
        <w:rPr>
          <w:rFonts w:ascii="Times New Roman" w:hAnsi="Times New Roman"/>
          <w:sz w:val="20"/>
          <w:szCs w:val="20"/>
        </w:rPr>
        <w:t>ангиопатия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глазного дна</w:t>
      </w:r>
    </w:p>
    <w:p w:rsidR="00F10000" w:rsidRPr="001623BD" w:rsidRDefault="00F10000" w:rsidP="001623BD">
      <w:pPr>
        <w:numPr>
          <w:ilvl w:val="0"/>
          <w:numId w:val="8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инфекционные осложнения редки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55. При </w:t>
      </w:r>
      <w:proofErr w:type="gramStart"/>
      <w:r w:rsidRPr="001623BD">
        <w:rPr>
          <w:rFonts w:ascii="Times New Roman" w:hAnsi="Times New Roman"/>
          <w:sz w:val="20"/>
          <w:szCs w:val="20"/>
        </w:rPr>
        <w:t>остром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наблюдаются следующие осложнения, кроме:</w:t>
      </w:r>
    </w:p>
    <w:p w:rsidR="00F10000" w:rsidRPr="001623BD" w:rsidRDefault="00F10000" w:rsidP="001623BD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сердечной недостаточности</w:t>
      </w:r>
    </w:p>
    <w:p w:rsidR="00F10000" w:rsidRPr="001623BD" w:rsidRDefault="00F10000" w:rsidP="001623BD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энцефалопатии</w:t>
      </w:r>
    </w:p>
    <w:p w:rsidR="00F10000" w:rsidRPr="001623BD" w:rsidRDefault="00F10000" w:rsidP="001623BD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острой почечной недостаточности</w:t>
      </w:r>
    </w:p>
    <w:p w:rsidR="00F10000" w:rsidRPr="001623BD" w:rsidRDefault="00F10000" w:rsidP="001623BD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гипертонического криза</w:t>
      </w:r>
    </w:p>
    <w:p w:rsidR="00F10000" w:rsidRPr="001623BD" w:rsidRDefault="00F10000" w:rsidP="001623BD">
      <w:pPr>
        <w:numPr>
          <w:ilvl w:val="0"/>
          <w:numId w:val="8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острый живот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56. Факторами риска при </w:t>
      </w:r>
      <w:proofErr w:type="gramStart"/>
      <w:r w:rsidRPr="001623BD">
        <w:rPr>
          <w:rFonts w:ascii="Times New Roman" w:hAnsi="Times New Roman"/>
          <w:sz w:val="20"/>
          <w:szCs w:val="20"/>
        </w:rPr>
        <w:t>остром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является все, кроме: </w:t>
      </w:r>
    </w:p>
    <w:p w:rsidR="00F10000" w:rsidRPr="001623BD" w:rsidRDefault="00F10000" w:rsidP="001623BD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охлаждения</w:t>
      </w:r>
    </w:p>
    <w:p w:rsidR="00F10000" w:rsidRPr="001623BD" w:rsidRDefault="00F10000" w:rsidP="001623BD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аллергии</w:t>
      </w:r>
    </w:p>
    <w:p w:rsidR="00F10000" w:rsidRPr="001623BD" w:rsidRDefault="00F10000" w:rsidP="001623BD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снижения иммунитета</w:t>
      </w:r>
    </w:p>
    <w:p w:rsidR="00F10000" w:rsidRPr="001623BD" w:rsidRDefault="00F10000" w:rsidP="001623BD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наличия хронических очагов инфекции</w:t>
      </w:r>
    </w:p>
    <w:p w:rsidR="00F10000" w:rsidRPr="001623BD" w:rsidRDefault="00F10000" w:rsidP="001623BD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жаркий сухой климат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57. Об активности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свидетельствуют следующие признаки, кроме:</w:t>
      </w:r>
    </w:p>
    <w:p w:rsidR="00F10000" w:rsidRPr="001623BD" w:rsidRDefault="00F10000" w:rsidP="001623BD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увеличение в 10 раз протеинурии и гематурии </w:t>
      </w:r>
      <w:proofErr w:type="gramStart"/>
      <w:r w:rsidRPr="001623BD">
        <w:rPr>
          <w:rFonts w:ascii="Times New Roman" w:hAnsi="Times New Roman"/>
          <w:sz w:val="20"/>
          <w:szCs w:val="20"/>
        </w:rPr>
        <w:t>после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какого либо воздействия провоцирующего фактора</w:t>
      </w:r>
    </w:p>
    <w:p w:rsidR="00F10000" w:rsidRPr="001623BD" w:rsidRDefault="00F10000" w:rsidP="001623BD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повышение АД по сравнению с </w:t>
      </w:r>
      <w:proofErr w:type="gramStart"/>
      <w:r w:rsidRPr="001623BD">
        <w:rPr>
          <w:rFonts w:ascii="Times New Roman" w:hAnsi="Times New Roman"/>
          <w:sz w:val="20"/>
          <w:szCs w:val="20"/>
        </w:rPr>
        <w:t>исходным</w:t>
      </w:r>
      <w:proofErr w:type="gramEnd"/>
    </w:p>
    <w:p w:rsidR="00F10000" w:rsidRPr="001623BD" w:rsidRDefault="00F10000" w:rsidP="001623BD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прогрессирующее снижение азотовыделительной функции почек на протяжении короткого времени</w:t>
      </w:r>
    </w:p>
    <w:p w:rsidR="00F10000" w:rsidRPr="001623BD" w:rsidRDefault="00F10000" w:rsidP="001623BD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перехода одного клинического варианта в другой (латентный </w:t>
      </w:r>
      <w:proofErr w:type="gramStart"/>
      <w:r w:rsidRPr="001623BD">
        <w:rPr>
          <w:rFonts w:ascii="Times New Roman" w:hAnsi="Times New Roman"/>
          <w:sz w:val="20"/>
          <w:szCs w:val="20"/>
        </w:rPr>
        <w:t>в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нефротический)</w:t>
      </w:r>
    </w:p>
    <w:p w:rsidR="00F10000" w:rsidRPr="001623BD" w:rsidRDefault="00F10000" w:rsidP="001623BD">
      <w:pPr>
        <w:numPr>
          <w:ilvl w:val="0"/>
          <w:numId w:val="86"/>
        </w:num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повышения величины </w:t>
      </w:r>
      <w:proofErr w:type="spellStart"/>
      <w:r w:rsidRPr="001623BD">
        <w:rPr>
          <w:rFonts w:ascii="Times New Roman" w:hAnsi="Times New Roman"/>
          <w:sz w:val="20"/>
          <w:szCs w:val="20"/>
        </w:rPr>
        <w:t>острофазовых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показателей: </w:t>
      </w:r>
      <w:proofErr w:type="spellStart"/>
      <w:r w:rsidRPr="001623BD">
        <w:rPr>
          <w:rFonts w:ascii="Times New Roman" w:hAnsi="Times New Roman"/>
          <w:sz w:val="20"/>
          <w:szCs w:val="20"/>
        </w:rPr>
        <w:t>ревмотестов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 СОЭ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58. В этиологии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имеет значение:</w:t>
      </w:r>
    </w:p>
    <w:p w:rsidR="00F10000" w:rsidRPr="001623BD" w:rsidRDefault="00F10000" w:rsidP="001623BD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неразрешившийся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острый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</w:t>
      </w:r>
      <w:proofErr w:type="spellEnd"/>
    </w:p>
    <w:p w:rsidR="00F10000" w:rsidRPr="001623BD" w:rsidRDefault="00F10000" w:rsidP="001623BD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инфекционный эндокардит</w:t>
      </w:r>
    </w:p>
    <w:p w:rsidR="00F10000" w:rsidRPr="001623BD" w:rsidRDefault="00F10000" w:rsidP="001623BD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причина не установлена</w:t>
      </w:r>
    </w:p>
    <w:p w:rsidR="00F10000" w:rsidRPr="001623BD" w:rsidRDefault="00F10000" w:rsidP="001623BD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верно все </w:t>
      </w:r>
    </w:p>
    <w:p w:rsidR="00F10000" w:rsidRPr="001623BD" w:rsidRDefault="00F10000" w:rsidP="001623BD">
      <w:pPr>
        <w:numPr>
          <w:ilvl w:val="0"/>
          <w:numId w:val="8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верно 1 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59. В патогенезе </w:t>
      </w:r>
      <w:proofErr w:type="gramStart"/>
      <w:r w:rsidRPr="001623BD">
        <w:rPr>
          <w:rFonts w:ascii="Times New Roman" w:hAnsi="Times New Roman"/>
          <w:sz w:val="20"/>
          <w:szCs w:val="20"/>
        </w:rPr>
        <w:t>острого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принимают участие следующие факторы:</w:t>
      </w:r>
    </w:p>
    <w:p w:rsidR="00F10000" w:rsidRPr="001623BD" w:rsidRDefault="00F10000" w:rsidP="001623BD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иммунное воспаление базальной мембраны</w:t>
      </w:r>
    </w:p>
    <w:p w:rsidR="00F10000" w:rsidRPr="001623BD" w:rsidRDefault="00F10000" w:rsidP="001623BD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отложение комплексов </w:t>
      </w:r>
      <w:proofErr w:type="spellStart"/>
      <w:r w:rsidRPr="001623BD">
        <w:rPr>
          <w:rFonts w:ascii="Times New Roman" w:hAnsi="Times New Roman"/>
          <w:sz w:val="20"/>
          <w:szCs w:val="20"/>
        </w:rPr>
        <w:t>антиген+антитело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 на фильтрующей поверхности клубочка</w:t>
      </w:r>
    </w:p>
    <w:p w:rsidR="00F10000" w:rsidRPr="001623BD" w:rsidRDefault="00F10000" w:rsidP="001623BD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образование </w:t>
      </w:r>
      <w:proofErr w:type="gramStart"/>
      <w:r w:rsidRPr="001623BD">
        <w:rPr>
          <w:rFonts w:ascii="Times New Roman" w:hAnsi="Times New Roman"/>
          <w:sz w:val="20"/>
          <w:szCs w:val="20"/>
        </w:rPr>
        <w:t>капиллярных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микротромбов</w:t>
      </w:r>
    </w:p>
    <w:p w:rsidR="00F10000" w:rsidRPr="001623BD" w:rsidRDefault="00F10000" w:rsidP="001623BD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токсического воздействия</w:t>
      </w:r>
      <w:proofErr w:type="gramStart"/>
      <w:r w:rsidRPr="001623BD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гемолитического стрептококка</w:t>
      </w:r>
    </w:p>
    <w:p w:rsidR="00F10000" w:rsidRPr="001623BD" w:rsidRDefault="00F10000" w:rsidP="001623BD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выше перечисленные</w:t>
      </w:r>
    </w:p>
    <w:p w:rsidR="00F10000" w:rsidRPr="001623BD" w:rsidRDefault="00F10000" w:rsidP="001623BD">
      <w:pPr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60. При наличии атеросклероза целесообразно все, кроме:</w:t>
      </w:r>
    </w:p>
    <w:p w:rsidR="00F10000" w:rsidRPr="001623BD" w:rsidRDefault="00F10000" w:rsidP="001623BD">
      <w:pPr>
        <w:numPr>
          <w:ilvl w:val="0"/>
          <w:numId w:val="89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проведение адекватной терапии конкретной патологии, обусловленной атеросклерозом</w:t>
      </w:r>
    </w:p>
    <w:p w:rsidR="00F10000" w:rsidRPr="001623BD" w:rsidRDefault="00F10000" w:rsidP="001623BD">
      <w:pPr>
        <w:numPr>
          <w:ilvl w:val="0"/>
          <w:numId w:val="89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гипохолестеринемическая диета</w:t>
      </w:r>
    </w:p>
    <w:p w:rsidR="00F10000" w:rsidRPr="001623BD" w:rsidRDefault="00F10000" w:rsidP="001623BD">
      <w:pPr>
        <w:numPr>
          <w:ilvl w:val="0"/>
          <w:numId w:val="89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отказ от курения</w:t>
      </w:r>
    </w:p>
    <w:p w:rsidR="00F10000" w:rsidRPr="001623BD" w:rsidRDefault="00F10000" w:rsidP="001623BD">
      <w:pPr>
        <w:numPr>
          <w:ilvl w:val="0"/>
          <w:numId w:val="89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дозированная физическая нагрузка</w:t>
      </w:r>
    </w:p>
    <w:p w:rsidR="00F10000" w:rsidRPr="001623BD" w:rsidRDefault="00F10000" w:rsidP="001623BD">
      <w:pPr>
        <w:rPr>
          <w:rFonts w:ascii="Times New Roman" w:eastAsia="MS Mincho" w:hAnsi="Times New Roman"/>
          <w:sz w:val="20"/>
          <w:szCs w:val="20"/>
          <w:lang w:val="en-US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5   отказ от физических нагрузок</w:t>
      </w:r>
    </w:p>
    <w:p w:rsidR="00F10000" w:rsidRPr="001623BD" w:rsidRDefault="00F10000" w:rsidP="001623BD">
      <w:pPr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61. Продолжительность ишемии приводящей к необратимому повреждению ткани миокарда, в большинстве случаев составляет не менее:</w:t>
      </w:r>
    </w:p>
    <w:p w:rsidR="00F10000" w:rsidRPr="001623BD" w:rsidRDefault="00F10000" w:rsidP="001623BD">
      <w:pPr>
        <w:numPr>
          <w:ilvl w:val="0"/>
          <w:numId w:val="90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15-20 минут</w:t>
      </w:r>
    </w:p>
    <w:p w:rsidR="00F10000" w:rsidRPr="001623BD" w:rsidRDefault="00F10000" w:rsidP="001623BD">
      <w:pPr>
        <w:numPr>
          <w:ilvl w:val="0"/>
          <w:numId w:val="90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4-6 часов</w:t>
      </w:r>
    </w:p>
    <w:p w:rsidR="00F10000" w:rsidRPr="001623BD" w:rsidRDefault="00F10000" w:rsidP="001623BD">
      <w:pPr>
        <w:numPr>
          <w:ilvl w:val="0"/>
          <w:numId w:val="90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16-24 часа</w:t>
      </w:r>
    </w:p>
    <w:p w:rsidR="00F10000" w:rsidRPr="001623BD" w:rsidRDefault="00F10000" w:rsidP="001623BD">
      <w:pPr>
        <w:numPr>
          <w:ilvl w:val="0"/>
          <w:numId w:val="90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>1 неделя</w:t>
      </w:r>
    </w:p>
    <w:p w:rsidR="00F10000" w:rsidRPr="001623BD" w:rsidRDefault="00F10000" w:rsidP="001623BD">
      <w:pPr>
        <w:numPr>
          <w:ilvl w:val="0"/>
          <w:numId w:val="90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eastAsia="MS Mincho" w:hAnsi="Times New Roman"/>
          <w:sz w:val="20"/>
          <w:szCs w:val="20"/>
          <w:lang w:val="x-none"/>
        </w:rPr>
        <w:t xml:space="preserve">  10 дней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eastAsia="MS Mincho" w:hAnsi="Times New Roman"/>
          <w:sz w:val="20"/>
          <w:szCs w:val="20"/>
        </w:rPr>
        <w:t xml:space="preserve">62. </w:t>
      </w:r>
      <w:r w:rsidRPr="001623BD">
        <w:rPr>
          <w:rFonts w:ascii="Times New Roman" w:hAnsi="Times New Roman"/>
          <w:sz w:val="20"/>
          <w:szCs w:val="20"/>
        </w:rPr>
        <w:t xml:space="preserve">Для трепетания предсердий характерно все,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pacing w:val="-23"/>
          <w:sz w:val="20"/>
          <w:szCs w:val="20"/>
        </w:rPr>
      </w:pPr>
      <w:r w:rsidRPr="001623BD">
        <w:rPr>
          <w:rFonts w:ascii="Times New Roman" w:hAnsi="Times New Roman"/>
          <w:spacing w:val="-1"/>
          <w:sz w:val="20"/>
          <w:szCs w:val="20"/>
        </w:rPr>
        <w:t>частота возбуждения предсердий 160-200 в мин.</w:t>
      </w:r>
    </w:p>
    <w:p w:rsidR="00F10000" w:rsidRPr="001623BD" w:rsidRDefault="00F10000" w:rsidP="001623BD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pacing w:val="-12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частота возбуждения предсердий 240-350 в мин.</w:t>
      </w:r>
    </w:p>
    <w:p w:rsidR="00F10000" w:rsidRPr="001623BD" w:rsidRDefault="00F10000" w:rsidP="001623BD">
      <w:pPr>
        <w:numPr>
          <w:ilvl w:val="0"/>
          <w:numId w:val="91"/>
        </w:numPr>
        <w:spacing w:after="0" w:line="240" w:lineRule="auto"/>
        <w:rPr>
          <w:rFonts w:ascii="Times New Roman" w:hAnsi="Times New Roman"/>
          <w:spacing w:val="-12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волны трепетания </w:t>
      </w:r>
      <w:r w:rsidRPr="001623BD">
        <w:rPr>
          <w:rFonts w:ascii="Times New Roman" w:hAnsi="Times New Roman"/>
          <w:sz w:val="20"/>
          <w:szCs w:val="20"/>
          <w:lang w:val="en-US"/>
        </w:rPr>
        <w:t>F</w:t>
      </w:r>
      <w:r w:rsidRPr="001623BD">
        <w:rPr>
          <w:rFonts w:ascii="Times New Roman" w:hAnsi="Times New Roman"/>
          <w:sz w:val="20"/>
          <w:szCs w:val="20"/>
        </w:rPr>
        <w:t xml:space="preserve"> возникают ритмично и имеют одинаковую форму и высоту</w:t>
      </w:r>
    </w:p>
    <w:p w:rsidR="00F10000" w:rsidRPr="001623BD" w:rsidRDefault="00F10000" w:rsidP="001623BD">
      <w:pPr>
        <w:numPr>
          <w:ilvl w:val="0"/>
          <w:numId w:val="91"/>
        </w:numPr>
        <w:spacing w:after="0" w:line="240" w:lineRule="auto"/>
        <w:rPr>
          <w:rFonts w:ascii="Times New Roman" w:eastAsia="MS Mincho" w:hAnsi="Times New Roman"/>
          <w:sz w:val="20"/>
          <w:szCs w:val="20"/>
          <w:lang w:val="x-none"/>
        </w:rPr>
      </w:pPr>
      <w:r w:rsidRPr="001623BD">
        <w:rPr>
          <w:rFonts w:ascii="Times New Roman" w:hAnsi="Times New Roman"/>
          <w:sz w:val="20"/>
          <w:szCs w:val="20"/>
        </w:rPr>
        <w:t>ритм желудочков может быть правильным или неправильным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63. Для С</w:t>
      </w:r>
      <w:proofErr w:type="gramStart"/>
      <w:r w:rsidRPr="001623BD">
        <w:rPr>
          <w:rFonts w:ascii="Times New Roman" w:hAnsi="Times New Roman"/>
          <w:sz w:val="20"/>
          <w:szCs w:val="20"/>
        </w:rPr>
        <w:t>КВ спр</w:t>
      </w:r>
      <w:proofErr w:type="gramEnd"/>
      <w:r w:rsidRPr="001623BD">
        <w:rPr>
          <w:rFonts w:ascii="Times New Roman" w:hAnsi="Times New Roman"/>
          <w:sz w:val="20"/>
          <w:szCs w:val="20"/>
        </w:rPr>
        <w:t>аведливо утверждение:</w:t>
      </w:r>
    </w:p>
    <w:p w:rsidR="00F10000" w:rsidRPr="001623BD" w:rsidRDefault="00F10000" w:rsidP="001623BD">
      <w:pPr>
        <w:numPr>
          <w:ilvl w:val="0"/>
          <w:numId w:val="9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типично </w:t>
      </w:r>
      <w:proofErr w:type="spellStart"/>
      <w:r w:rsidRPr="001623BD">
        <w:rPr>
          <w:rFonts w:ascii="Times New Roman" w:hAnsi="Times New Roman"/>
          <w:sz w:val="20"/>
          <w:szCs w:val="20"/>
        </w:rPr>
        <w:t>полиорганное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поражение</w:t>
      </w:r>
    </w:p>
    <w:p w:rsidR="00F10000" w:rsidRPr="001623BD" w:rsidRDefault="00F10000" w:rsidP="001623BD">
      <w:pPr>
        <w:numPr>
          <w:ilvl w:val="0"/>
          <w:numId w:val="9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заболевание развивается преимущественно у молодых женщин</w:t>
      </w:r>
    </w:p>
    <w:p w:rsidR="00F10000" w:rsidRPr="001623BD" w:rsidRDefault="00F10000" w:rsidP="001623BD">
      <w:pPr>
        <w:numPr>
          <w:ilvl w:val="0"/>
          <w:numId w:val="9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необходимо длительное применение кортикостероидов</w:t>
      </w:r>
    </w:p>
    <w:p w:rsidR="00F10000" w:rsidRPr="001623BD" w:rsidRDefault="00F10000" w:rsidP="001623BD">
      <w:pPr>
        <w:numPr>
          <w:ilvl w:val="0"/>
          <w:numId w:val="9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 верно</w:t>
      </w:r>
    </w:p>
    <w:p w:rsidR="00F10000" w:rsidRPr="001623BD" w:rsidRDefault="00F10000" w:rsidP="001623BD">
      <w:pPr>
        <w:numPr>
          <w:ilvl w:val="0"/>
          <w:numId w:val="9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все перечисленное не верно 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64. Для С</w:t>
      </w:r>
      <w:proofErr w:type="gramStart"/>
      <w:r w:rsidRPr="001623BD">
        <w:rPr>
          <w:rFonts w:ascii="Times New Roman" w:hAnsi="Times New Roman"/>
          <w:sz w:val="20"/>
          <w:szCs w:val="20"/>
        </w:rPr>
        <w:t>КВ спр</w:t>
      </w:r>
      <w:proofErr w:type="gramEnd"/>
      <w:r w:rsidRPr="001623BD">
        <w:rPr>
          <w:rFonts w:ascii="Times New Roman" w:hAnsi="Times New Roman"/>
          <w:sz w:val="20"/>
          <w:szCs w:val="20"/>
        </w:rPr>
        <w:t>аведливо утверждение:</w:t>
      </w:r>
    </w:p>
    <w:p w:rsidR="00F10000" w:rsidRPr="001623BD" w:rsidRDefault="00F10000" w:rsidP="001623BD">
      <w:pPr>
        <w:numPr>
          <w:ilvl w:val="0"/>
          <w:numId w:val="9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характерно развитие эрозивного артрита</w:t>
      </w:r>
    </w:p>
    <w:p w:rsidR="00F10000" w:rsidRPr="001623BD" w:rsidRDefault="00F10000" w:rsidP="001623BD">
      <w:pPr>
        <w:numPr>
          <w:ilvl w:val="0"/>
          <w:numId w:val="9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часто возникает дисфагия</w:t>
      </w:r>
    </w:p>
    <w:p w:rsidR="00F10000" w:rsidRPr="001623BD" w:rsidRDefault="00F10000" w:rsidP="001623BD">
      <w:pPr>
        <w:numPr>
          <w:ilvl w:val="0"/>
          <w:numId w:val="9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повышении активности патологического процесса отмечается лейкоцитоз</w:t>
      </w:r>
    </w:p>
    <w:p w:rsidR="00F10000" w:rsidRPr="001623BD" w:rsidRDefault="00F10000" w:rsidP="001623BD">
      <w:pPr>
        <w:numPr>
          <w:ilvl w:val="0"/>
          <w:numId w:val="9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 верно</w:t>
      </w:r>
    </w:p>
    <w:p w:rsidR="00F10000" w:rsidRPr="001623BD" w:rsidRDefault="00F10000" w:rsidP="001623BD">
      <w:pPr>
        <w:numPr>
          <w:ilvl w:val="0"/>
          <w:numId w:val="9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 не верно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65. К ранним проявлениям склеродермии относят:</w:t>
      </w:r>
    </w:p>
    <w:p w:rsidR="00F10000" w:rsidRPr="001623BD" w:rsidRDefault="00F10000" w:rsidP="001623BD">
      <w:pPr>
        <w:numPr>
          <w:ilvl w:val="0"/>
          <w:numId w:val="9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длительную немотивированную лихорадку</w:t>
      </w:r>
    </w:p>
    <w:p w:rsidR="00F10000" w:rsidRPr="001623BD" w:rsidRDefault="00F10000" w:rsidP="001623BD">
      <w:pPr>
        <w:numPr>
          <w:ilvl w:val="0"/>
          <w:numId w:val="9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мигрирующие артриты</w:t>
      </w:r>
    </w:p>
    <w:p w:rsidR="00F10000" w:rsidRPr="001623BD" w:rsidRDefault="00F10000" w:rsidP="001623BD">
      <w:pPr>
        <w:numPr>
          <w:ilvl w:val="0"/>
          <w:numId w:val="9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дистальные контрактуры конечностей</w:t>
      </w:r>
    </w:p>
    <w:p w:rsidR="00F10000" w:rsidRPr="001623BD" w:rsidRDefault="00F10000" w:rsidP="001623BD">
      <w:pPr>
        <w:numPr>
          <w:ilvl w:val="0"/>
          <w:numId w:val="9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синдром </w:t>
      </w:r>
      <w:proofErr w:type="spellStart"/>
      <w:r w:rsidRPr="001623BD">
        <w:rPr>
          <w:rFonts w:ascii="Times New Roman" w:hAnsi="Times New Roman"/>
          <w:sz w:val="20"/>
          <w:szCs w:val="20"/>
        </w:rPr>
        <w:t>Рейно</w:t>
      </w:r>
      <w:proofErr w:type="spellEnd"/>
    </w:p>
    <w:p w:rsidR="00F10000" w:rsidRPr="001623BD" w:rsidRDefault="00F10000" w:rsidP="001623BD">
      <w:pPr>
        <w:numPr>
          <w:ilvl w:val="0"/>
          <w:numId w:val="95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индурация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кожи </w:t>
      </w:r>
    </w:p>
    <w:p w:rsidR="00F10000" w:rsidRPr="001623BD" w:rsidRDefault="00F10000" w:rsidP="001623BD">
      <w:pPr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67. Для ревматического эндокардита справедливы следующие утверждения:</w:t>
      </w:r>
    </w:p>
    <w:p w:rsidR="00F10000" w:rsidRPr="001623BD" w:rsidRDefault="00F10000" w:rsidP="001623BD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заболевание вызывается аденовирусами</w:t>
      </w:r>
    </w:p>
    <w:p w:rsidR="00F10000" w:rsidRPr="001623BD" w:rsidRDefault="00F10000" w:rsidP="001623BD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порок сердца возникает вследствие язвенного эндокардита</w:t>
      </w:r>
    </w:p>
    <w:p w:rsidR="00F10000" w:rsidRPr="001623BD" w:rsidRDefault="00F10000" w:rsidP="001623BD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 xml:space="preserve">в патогенезе имеет значение </w:t>
      </w:r>
      <w:proofErr w:type="spellStart"/>
      <w:r w:rsidRPr="001623BD">
        <w:rPr>
          <w:rFonts w:ascii="Times New Roman" w:hAnsi="Times New Roman"/>
          <w:bCs/>
          <w:sz w:val="20"/>
          <w:szCs w:val="20"/>
        </w:rPr>
        <w:t>иммуннокомплексная</w:t>
      </w:r>
      <w:proofErr w:type="spellEnd"/>
      <w:r w:rsidRPr="001623BD">
        <w:rPr>
          <w:rFonts w:ascii="Times New Roman" w:hAnsi="Times New Roman"/>
          <w:bCs/>
          <w:sz w:val="20"/>
          <w:szCs w:val="20"/>
        </w:rPr>
        <w:t xml:space="preserve"> и аутоиммунная реакция на антигены стрептококка</w:t>
      </w:r>
    </w:p>
    <w:p w:rsidR="00F10000" w:rsidRPr="001623BD" w:rsidRDefault="00F10000" w:rsidP="001623BD">
      <w:pPr>
        <w:numPr>
          <w:ilvl w:val="0"/>
          <w:numId w:val="107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 xml:space="preserve">заболевание возникает чаще у </w:t>
      </w:r>
      <w:proofErr w:type="gramStart"/>
      <w:r w:rsidRPr="001623BD">
        <w:rPr>
          <w:rFonts w:ascii="Times New Roman" w:hAnsi="Times New Roman"/>
          <w:bCs/>
          <w:sz w:val="20"/>
          <w:szCs w:val="20"/>
        </w:rPr>
        <w:t>пожилых</w:t>
      </w:r>
      <w:proofErr w:type="gramEnd"/>
    </w:p>
    <w:p w:rsidR="00F10000" w:rsidRPr="001623BD" w:rsidRDefault="00F10000" w:rsidP="001623BD">
      <w:pPr>
        <w:numPr>
          <w:ilvl w:val="0"/>
          <w:numId w:val="10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bCs/>
          <w:sz w:val="20"/>
          <w:szCs w:val="20"/>
        </w:rPr>
        <w:t>аутоиммунные реакции наблюдаются крайне редко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68. Дерматомиозит – идиопатическое воспалительное заболевание (продолжите определение):</w:t>
      </w:r>
    </w:p>
    <w:p w:rsidR="00F10000" w:rsidRPr="001623BD" w:rsidRDefault="00F10000" w:rsidP="001623BD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…</w:t>
      </w:r>
      <w:proofErr w:type="gramStart"/>
      <w:r w:rsidRPr="001623BD">
        <w:rPr>
          <w:rFonts w:ascii="Times New Roman" w:hAnsi="Times New Roman"/>
          <w:sz w:val="20"/>
          <w:szCs w:val="20"/>
        </w:rPr>
        <w:t>характеризующееся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поражением кожи и периферической мускулатуры по типу прогрессирующего </w:t>
      </w:r>
      <w:proofErr w:type="spellStart"/>
      <w:r w:rsidRPr="001623BD">
        <w:rPr>
          <w:rFonts w:ascii="Times New Roman" w:hAnsi="Times New Roman"/>
          <w:sz w:val="20"/>
          <w:szCs w:val="20"/>
        </w:rPr>
        <w:t>фиброзирования</w:t>
      </w:r>
      <w:proofErr w:type="spellEnd"/>
    </w:p>
    <w:p w:rsidR="00F10000" w:rsidRPr="001623BD" w:rsidRDefault="00F10000" w:rsidP="001623BD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... аутоиммунного генеза с явлениями </w:t>
      </w:r>
      <w:proofErr w:type="spellStart"/>
      <w:r w:rsidRPr="001623BD">
        <w:rPr>
          <w:rFonts w:ascii="Times New Roman" w:hAnsi="Times New Roman"/>
          <w:sz w:val="20"/>
          <w:szCs w:val="20"/>
        </w:rPr>
        <w:t>паралитеческой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слабости и кожными инфильтратами</w:t>
      </w:r>
    </w:p>
    <w:p w:rsidR="00F10000" w:rsidRPr="001623BD" w:rsidRDefault="00F10000" w:rsidP="001623BD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... со слабостью проксимальных </w:t>
      </w:r>
      <w:proofErr w:type="spellStart"/>
      <w:r w:rsidRPr="001623BD">
        <w:rPr>
          <w:rFonts w:ascii="Times New Roman" w:hAnsi="Times New Roman"/>
          <w:sz w:val="20"/>
          <w:szCs w:val="20"/>
        </w:rPr>
        <w:t>мыщц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повышением активности ферментов крови, типичными </w:t>
      </w:r>
      <w:proofErr w:type="spellStart"/>
      <w:r w:rsidRPr="001623BD">
        <w:rPr>
          <w:rFonts w:ascii="Times New Roman" w:hAnsi="Times New Roman"/>
          <w:sz w:val="20"/>
          <w:szCs w:val="20"/>
        </w:rPr>
        <w:t>измененями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ЭМГ и воспалительными инфильтратами в </w:t>
      </w:r>
      <w:proofErr w:type="spellStart"/>
      <w:r w:rsidRPr="001623BD">
        <w:rPr>
          <w:rFonts w:ascii="Times New Roman" w:hAnsi="Times New Roman"/>
          <w:sz w:val="20"/>
          <w:szCs w:val="20"/>
        </w:rPr>
        <w:t>мыщцах</w:t>
      </w:r>
      <w:proofErr w:type="spellEnd"/>
    </w:p>
    <w:p w:rsidR="00F10000" w:rsidRPr="001623BD" w:rsidRDefault="00F10000" w:rsidP="001623BD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... </w:t>
      </w:r>
      <w:proofErr w:type="gramStart"/>
      <w:r w:rsidRPr="001623BD">
        <w:rPr>
          <w:rFonts w:ascii="Times New Roman" w:hAnsi="Times New Roman"/>
          <w:sz w:val="20"/>
          <w:szCs w:val="20"/>
        </w:rPr>
        <w:t>сочетающее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в себе признаки </w:t>
      </w:r>
      <w:proofErr w:type="spellStart"/>
      <w:r w:rsidRPr="001623BD">
        <w:rPr>
          <w:rFonts w:ascii="Times New Roman" w:hAnsi="Times New Roman"/>
          <w:sz w:val="20"/>
          <w:szCs w:val="20"/>
        </w:rPr>
        <w:t>склеродермического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поражения кожи и псевдопаралитического поражения </w:t>
      </w:r>
      <w:proofErr w:type="spellStart"/>
      <w:r w:rsidRPr="001623BD">
        <w:rPr>
          <w:rFonts w:ascii="Times New Roman" w:hAnsi="Times New Roman"/>
          <w:sz w:val="20"/>
          <w:szCs w:val="20"/>
        </w:rPr>
        <w:t>мыщц</w:t>
      </w:r>
      <w:proofErr w:type="spellEnd"/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71. Препаратом выбора в лечении дерматомиозита является:</w:t>
      </w:r>
    </w:p>
    <w:p w:rsidR="00F10000" w:rsidRPr="001623BD" w:rsidRDefault="00F10000" w:rsidP="001623BD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гепарин</w:t>
      </w:r>
    </w:p>
    <w:p w:rsidR="00F10000" w:rsidRPr="001623BD" w:rsidRDefault="00F10000" w:rsidP="001623BD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азатиоприн</w:t>
      </w:r>
      <w:proofErr w:type="spellEnd"/>
    </w:p>
    <w:p w:rsidR="00F10000" w:rsidRPr="001623BD" w:rsidRDefault="00F10000" w:rsidP="001623BD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преднизолон</w:t>
      </w:r>
    </w:p>
    <w:p w:rsidR="00F10000" w:rsidRPr="001623BD" w:rsidRDefault="00F10000" w:rsidP="001623BD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плаквенил</w:t>
      </w:r>
      <w:proofErr w:type="spellEnd"/>
    </w:p>
    <w:p w:rsidR="00F10000" w:rsidRPr="001623BD" w:rsidRDefault="00F10000" w:rsidP="001623BD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кризанол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72. Осложнения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митрального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стеноза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  <w:lang w:val="en-US"/>
        </w:rPr>
        <w:t>:</w:t>
      </w:r>
    </w:p>
    <w:p w:rsidR="00F10000" w:rsidRPr="001623BD" w:rsidRDefault="00F10000" w:rsidP="001623BD">
      <w:pPr>
        <w:numPr>
          <w:ilvl w:val="0"/>
          <w:numId w:val="99"/>
        </w:numPr>
        <w:suppressAutoHyphens/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мерцание и/или трепетание предсердий</w:t>
      </w:r>
    </w:p>
    <w:p w:rsidR="00F10000" w:rsidRPr="001623BD" w:rsidRDefault="00F10000" w:rsidP="001623BD">
      <w:pPr>
        <w:numPr>
          <w:ilvl w:val="0"/>
          <w:numId w:val="99"/>
        </w:numPr>
        <w:suppressAutoHyphens/>
        <w:spacing w:after="0" w:line="240" w:lineRule="auto"/>
        <w:ind w:hanging="72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тромбоэмболические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осложнения</w:t>
      </w:r>
      <w:proofErr w:type="spellEnd"/>
    </w:p>
    <w:p w:rsidR="00F10000" w:rsidRPr="001623BD" w:rsidRDefault="00F10000" w:rsidP="001623BD">
      <w:pPr>
        <w:numPr>
          <w:ilvl w:val="0"/>
          <w:numId w:val="99"/>
        </w:numPr>
        <w:suppressAutoHyphens/>
        <w:spacing w:after="0" w:line="240" w:lineRule="auto"/>
        <w:ind w:hanging="72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застойные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явления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в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малом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кругу</w:t>
      </w:r>
      <w:proofErr w:type="spellEnd"/>
    </w:p>
    <w:p w:rsidR="00F10000" w:rsidRPr="001623BD" w:rsidRDefault="00F10000" w:rsidP="001623BD">
      <w:pPr>
        <w:numPr>
          <w:ilvl w:val="0"/>
          <w:numId w:val="99"/>
        </w:numPr>
        <w:suppressAutoHyphens/>
        <w:spacing w:after="0" w:line="240" w:lineRule="auto"/>
        <w:ind w:hanging="72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геморрагические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высыпания</w:t>
      </w:r>
      <w:proofErr w:type="spellEnd"/>
    </w:p>
    <w:p w:rsidR="00F10000" w:rsidRPr="001623BD" w:rsidRDefault="00F10000" w:rsidP="001623BD">
      <w:pPr>
        <w:numPr>
          <w:ilvl w:val="0"/>
          <w:numId w:val="99"/>
        </w:numPr>
        <w:suppressAutoHyphens/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медиастенальный</w:t>
      </w:r>
      <w:proofErr w:type="spellEnd"/>
      <w:r w:rsidRPr="001623B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  <w:lang w:val="en-US"/>
        </w:rPr>
        <w:t>синдром</w:t>
      </w:r>
      <w:proofErr w:type="spellEnd"/>
    </w:p>
    <w:p w:rsidR="00F10000" w:rsidRPr="001623BD" w:rsidRDefault="00F10000" w:rsidP="001623BD">
      <w:pPr>
        <w:suppressAutoHyphens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75. Лечение сердечной недостаточности при ДМЖП,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?</w:t>
      </w:r>
    </w:p>
    <w:p w:rsidR="00F10000" w:rsidRPr="001623BD" w:rsidRDefault="00F10000" w:rsidP="001623BD">
      <w:pPr>
        <w:numPr>
          <w:ilvl w:val="0"/>
          <w:numId w:val="9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ингибиторы АПФ</w:t>
      </w:r>
    </w:p>
    <w:p w:rsidR="00F10000" w:rsidRPr="001623BD" w:rsidRDefault="00F10000" w:rsidP="001623BD">
      <w:pPr>
        <w:numPr>
          <w:ilvl w:val="0"/>
          <w:numId w:val="9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диуретики</w:t>
      </w:r>
    </w:p>
    <w:p w:rsidR="00F10000" w:rsidRPr="001623BD" w:rsidRDefault="00F10000" w:rsidP="001623BD">
      <w:pPr>
        <w:numPr>
          <w:ilvl w:val="0"/>
          <w:numId w:val="9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антибиотики</w:t>
      </w:r>
    </w:p>
    <w:p w:rsidR="00F10000" w:rsidRPr="001623BD" w:rsidRDefault="00F10000" w:rsidP="001623BD">
      <w:pPr>
        <w:numPr>
          <w:ilvl w:val="0"/>
          <w:numId w:val="9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сердечные гликозиды</w:t>
      </w:r>
    </w:p>
    <w:p w:rsidR="00F10000" w:rsidRPr="001623BD" w:rsidRDefault="00F10000" w:rsidP="001623BD">
      <w:pPr>
        <w:numPr>
          <w:ilvl w:val="0"/>
          <w:numId w:val="98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/>
        </w:rPr>
      </w:pPr>
      <w:r w:rsidRPr="001623BD">
        <w:rPr>
          <w:rFonts w:ascii="Times New Roman" w:hAnsi="Times New Roman"/>
          <w:sz w:val="20"/>
          <w:szCs w:val="20"/>
        </w:rPr>
        <w:t>нитраты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76. Для </w:t>
      </w:r>
      <w:proofErr w:type="gramStart"/>
      <w:r w:rsidRPr="001623BD">
        <w:rPr>
          <w:rFonts w:ascii="Times New Roman" w:hAnsi="Times New Roman"/>
          <w:sz w:val="20"/>
          <w:szCs w:val="20"/>
        </w:rPr>
        <w:t>острого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характерны следующие клинические варианты, кроме:</w:t>
      </w:r>
    </w:p>
    <w:p w:rsidR="00F10000" w:rsidRPr="001623BD" w:rsidRDefault="00F10000" w:rsidP="001623BD">
      <w:pPr>
        <w:numPr>
          <w:ilvl w:val="0"/>
          <w:numId w:val="100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моносимптомного</w:t>
      </w:r>
      <w:proofErr w:type="spellEnd"/>
    </w:p>
    <w:p w:rsidR="00F10000" w:rsidRPr="001623BD" w:rsidRDefault="00F10000" w:rsidP="001623BD">
      <w:pPr>
        <w:numPr>
          <w:ilvl w:val="0"/>
          <w:numId w:val="100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нефротического</w:t>
      </w:r>
    </w:p>
    <w:p w:rsidR="00F10000" w:rsidRPr="001623BD" w:rsidRDefault="00F10000" w:rsidP="001623BD">
      <w:pPr>
        <w:numPr>
          <w:ilvl w:val="0"/>
          <w:numId w:val="100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развернутого</w:t>
      </w:r>
    </w:p>
    <w:p w:rsidR="00F10000" w:rsidRPr="001623BD" w:rsidRDefault="00F10000" w:rsidP="001623BD">
      <w:pPr>
        <w:numPr>
          <w:ilvl w:val="0"/>
          <w:numId w:val="100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гипертонического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77. </w:t>
      </w:r>
      <w:proofErr w:type="gramStart"/>
      <w:r w:rsidRPr="001623BD">
        <w:rPr>
          <w:rFonts w:ascii="Times New Roman" w:hAnsi="Times New Roman"/>
          <w:sz w:val="20"/>
          <w:szCs w:val="20"/>
        </w:rPr>
        <w:t xml:space="preserve">Для хронического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гематурической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формы характерно следующее определение, кроме одного:</w:t>
      </w:r>
      <w:proofErr w:type="gramEnd"/>
    </w:p>
    <w:p w:rsidR="00F10000" w:rsidRPr="001623BD" w:rsidRDefault="00F10000" w:rsidP="001623BD">
      <w:pPr>
        <w:numPr>
          <w:ilvl w:val="0"/>
          <w:numId w:val="10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редко встречающие формы</w:t>
      </w:r>
    </w:p>
    <w:p w:rsidR="00F10000" w:rsidRPr="001623BD" w:rsidRDefault="00F10000" w:rsidP="001623BD">
      <w:pPr>
        <w:numPr>
          <w:ilvl w:val="0"/>
          <w:numId w:val="10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хроническая почечная недостаточность развивается поздно</w:t>
      </w:r>
    </w:p>
    <w:p w:rsidR="00F10000" w:rsidRPr="001623BD" w:rsidRDefault="00F10000" w:rsidP="001623BD">
      <w:pPr>
        <w:numPr>
          <w:ilvl w:val="0"/>
          <w:numId w:val="10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моче постоянная гематурия</w:t>
      </w:r>
    </w:p>
    <w:p w:rsidR="00F10000" w:rsidRPr="001623BD" w:rsidRDefault="00F10000" w:rsidP="001623BD">
      <w:pPr>
        <w:numPr>
          <w:ilvl w:val="0"/>
          <w:numId w:val="10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возможно наследственная предрасположенность</w:t>
      </w:r>
    </w:p>
    <w:p w:rsidR="00F10000" w:rsidRPr="001623BD" w:rsidRDefault="00F10000" w:rsidP="001623BD">
      <w:pPr>
        <w:numPr>
          <w:ilvl w:val="0"/>
          <w:numId w:val="101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наличие выраженных отеков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78. Для острого нефритического синдрома </w:t>
      </w:r>
      <w:proofErr w:type="gramStart"/>
      <w:r w:rsidRPr="001623BD">
        <w:rPr>
          <w:rFonts w:ascii="Times New Roman" w:hAnsi="Times New Roman"/>
          <w:sz w:val="20"/>
          <w:szCs w:val="20"/>
        </w:rPr>
        <w:t>типичны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   </w:t>
      </w:r>
      <w:proofErr w:type="spellStart"/>
      <w:r w:rsidRPr="001623BD">
        <w:rPr>
          <w:rFonts w:ascii="Times New Roman" w:hAnsi="Times New Roman"/>
          <w:sz w:val="20"/>
          <w:szCs w:val="20"/>
        </w:rPr>
        <w:t>острофазовые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показатели крови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   быстро </w:t>
      </w:r>
      <w:proofErr w:type="spellStart"/>
      <w:r w:rsidRPr="001623BD">
        <w:rPr>
          <w:rFonts w:ascii="Times New Roman" w:hAnsi="Times New Roman"/>
          <w:sz w:val="20"/>
          <w:szCs w:val="20"/>
        </w:rPr>
        <w:t>развившаяся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гематурия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   </w:t>
      </w:r>
      <w:proofErr w:type="spellStart"/>
      <w:r w:rsidRPr="001623BD">
        <w:rPr>
          <w:rFonts w:ascii="Times New Roman" w:hAnsi="Times New Roman"/>
          <w:sz w:val="20"/>
          <w:szCs w:val="20"/>
        </w:rPr>
        <w:t>олигурия</w:t>
      </w:r>
      <w:proofErr w:type="spellEnd"/>
      <w:r w:rsidRPr="001623BD">
        <w:rPr>
          <w:rFonts w:ascii="Times New Roman" w:hAnsi="Times New Roman"/>
          <w:sz w:val="20"/>
          <w:szCs w:val="20"/>
        </w:rPr>
        <w:t>, отеки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   протеинурия 1-2 г/л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   все выше перечисленное</w:t>
      </w:r>
    </w:p>
    <w:p w:rsidR="00F10000" w:rsidRPr="001623BD" w:rsidRDefault="00F10000" w:rsidP="001623BD">
      <w:pPr>
        <w:tabs>
          <w:tab w:val="num" w:pos="360"/>
        </w:tabs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80. Для гипертонической формы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гломерулонефрита</w:t>
      </w:r>
      <w:proofErr w:type="spellEnd"/>
      <w:r w:rsidRPr="001623BD">
        <w:rPr>
          <w:rFonts w:ascii="Times New Roman" w:hAnsi="Times New Roman"/>
          <w:sz w:val="20"/>
          <w:szCs w:val="20"/>
        </w:rPr>
        <w:t>, характерно все, кроме:</w:t>
      </w:r>
    </w:p>
    <w:p w:rsidR="00F10000" w:rsidRPr="001623BD" w:rsidRDefault="00F10000" w:rsidP="001623BD">
      <w:pPr>
        <w:numPr>
          <w:ilvl w:val="0"/>
          <w:numId w:val="102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протеинурии до </w:t>
      </w:r>
      <w:smartTag w:uri="urn:schemas-microsoft-com:office:smarttags" w:element="metricconverter">
        <w:smartTagPr>
          <w:attr w:name="ProductID" w:val="3,0 г"/>
        </w:smartTagPr>
        <w:r w:rsidRPr="001623BD">
          <w:rPr>
            <w:rFonts w:ascii="Times New Roman" w:hAnsi="Times New Roman"/>
            <w:sz w:val="20"/>
            <w:szCs w:val="20"/>
          </w:rPr>
          <w:t>3,0 г</w:t>
        </w:r>
      </w:smartTag>
      <w:r w:rsidRPr="001623BD">
        <w:rPr>
          <w:rFonts w:ascii="Times New Roman" w:hAnsi="Times New Roman"/>
          <w:sz w:val="20"/>
          <w:szCs w:val="20"/>
        </w:rPr>
        <w:t xml:space="preserve"> в сутки</w:t>
      </w:r>
    </w:p>
    <w:p w:rsidR="00F10000" w:rsidRPr="001623BD" w:rsidRDefault="00F10000" w:rsidP="001623BD">
      <w:pPr>
        <w:numPr>
          <w:ilvl w:val="0"/>
          <w:numId w:val="102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гематурии</w:t>
      </w:r>
    </w:p>
    <w:p w:rsidR="00F10000" w:rsidRPr="001623BD" w:rsidRDefault="00F10000" w:rsidP="001623BD">
      <w:pPr>
        <w:numPr>
          <w:ilvl w:val="0"/>
          <w:numId w:val="102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изменений  со стороны сердца и глазного дна</w:t>
      </w:r>
    </w:p>
    <w:p w:rsidR="00F10000" w:rsidRPr="001623BD" w:rsidRDefault="00F10000" w:rsidP="001623BD">
      <w:pPr>
        <w:numPr>
          <w:ilvl w:val="0"/>
          <w:numId w:val="102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повышение артериального давления</w:t>
      </w:r>
    </w:p>
    <w:p w:rsidR="00F10000" w:rsidRPr="001623BD" w:rsidRDefault="00F10000" w:rsidP="001623BD">
      <w:pPr>
        <w:numPr>
          <w:ilvl w:val="0"/>
          <w:numId w:val="102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повышения артериального давления только при обострении.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81. Активная терапия при </w:t>
      </w:r>
      <w:proofErr w:type="gramStart"/>
      <w:r w:rsidRPr="001623BD">
        <w:rPr>
          <w:rFonts w:ascii="Times New Roman" w:hAnsi="Times New Roman"/>
          <w:sz w:val="20"/>
          <w:szCs w:val="20"/>
        </w:rPr>
        <w:t>хроническом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гломерулонефрите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воздействует на: </w:t>
      </w:r>
    </w:p>
    <w:p w:rsidR="00F10000" w:rsidRPr="001623BD" w:rsidRDefault="00F10000" w:rsidP="001623BD">
      <w:pPr>
        <w:numPr>
          <w:ilvl w:val="0"/>
          <w:numId w:val="103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иммунную </w:t>
      </w:r>
      <w:proofErr w:type="spellStart"/>
      <w:r w:rsidRPr="001623BD">
        <w:rPr>
          <w:rFonts w:ascii="Times New Roman" w:hAnsi="Times New Roman"/>
          <w:sz w:val="20"/>
          <w:szCs w:val="20"/>
        </w:rPr>
        <w:t>супрессию</w:t>
      </w:r>
      <w:proofErr w:type="spellEnd"/>
    </w:p>
    <w:p w:rsidR="00F10000" w:rsidRPr="001623BD" w:rsidRDefault="00F10000" w:rsidP="001623BD">
      <w:pPr>
        <w:numPr>
          <w:ilvl w:val="0"/>
          <w:numId w:val="103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противоспалительное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воздействие</w:t>
      </w:r>
    </w:p>
    <w:p w:rsidR="00F10000" w:rsidRPr="001623BD" w:rsidRDefault="00F10000" w:rsidP="001623BD">
      <w:pPr>
        <w:numPr>
          <w:ilvl w:val="0"/>
          <w:numId w:val="103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 процессы </w:t>
      </w:r>
      <w:proofErr w:type="spellStart"/>
      <w:r w:rsidRPr="001623BD">
        <w:rPr>
          <w:rFonts w:ascii="Times New Roman" w:hAnsi="Times New Roman"/>
          <w:sz w:val="20"/>
          <w:szCs w:val="20"/>
        </w:rPr>
        <w:t>гемокоагуляции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 агрегации</w:t>
      </w:r>
    </w:p>
    <w:p w:rsidR="00F10000" w:rsidRPr="001623BD" w:rsidRDefault="00F10000" w:rsidP="001623BD">
      <w:pPr>
        <w:numPr>
          <w:ilvl w:val="0"/>
          <w:numId w:val="103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этиологический фактор</w:t>
      </w:r>
    </w:p>
    <w:p w:rsidR="00F10000" w:rsidRPr="001623BD" w:rsidRDefault="00F10000" w:rsidP="001623BD">
      <w:pPr>
        <w:numPr>
          <w:ilvl w:val="0"/>
          <w:numId w:val="103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верно 1,2,3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83. Какие симптомы имеют значение для дифференциальной диагностики ОГН и ХГН?</w:t>
      </w:r>
    </w:p>
    <w:p w:rsidR="00F10000" w:rsidRPr="001623BD" w:rsidRDefault="00F10000" w:rsidP="001623BD">
      <w:pPr>
        <w:numPr>
          <w:ilvl w:val="0"/>
          <w:numId w:val="104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наличие стойкой АГ</w:t>
      </w:r>
    </w:p>
    <w:p w:rsidR="00F10000" w:rsidRPr="001623BD" w:rsidRDefault="00F10000" w:rsidP="001623BD">
      <w:pPr>
        <w:numPr>
          <w:ilvl w:val="0"/>
          <w:numId w:val="104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величина протеинурии</w:t>
      </w:r>
    </w:p>
    <w:p w:rsidR="00F10000" w:rsidRPr="001623BD" w:rsidRDefault="00F10000" w:rsidP="001623BD">
      <w:pPr>
        <w:numPr>
          <w:ilvl w:val="0"/>
          <w:numId w:val="104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гипертрофия левого желудочка</w:t>
      </w:r>
    </w:p>
    <w:p w:rsidR="00F10000" w:rsidRPr="001623BD" w:rsidRDefault="00F10000" w:rsidP="001623BD">
      <w:pPr>
        <w:numPr>
          <w:ilvl w:val="0"/>
          <w:numId w:val="104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макрогематурия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87. При амилоидозе </w:t>
      </w:r>
      <w:proofErr w:type="gramStart"/>
      <w:r w:rsidRPr="001623BD">
        <w:rPr>
          <w:rFonts w:ascii="Times New Roman" w:hAnsi="Times New Roman"/>
          <w:sz w:val="20"/>
          <w:szCs w:val="20"/>
        </w:rPr>
        <w:t>показаны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F10000" w:rsidRPr="001623BD" w:rsidRDefault="00F10000" w:rsidP="001623BD">
      <w:pPr>
        <w:numPr>
          <w:ilvl w:val="0"/>
          <w:numId w:val="105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унитиол</w:t>
      </w:r>
      <w:proofErr w:type="spellEnd"/>
    </w:p>
    <w:p w:rsidR="00F10000" w:rsidRPr="001623BD" w:rsidRDefault="00F10000" w:rsidP="001623BD">
      <w:pPr>
        <w:numPr>
          <w:ilvl w:val="0"/>
          <w:numId w:val="105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сырая печень</w:t>
      </w:r>
    </w:p>
    <w:p w:rsidR="00F10000" w:rsidRPr="001623BD" w:rsidRDefault="00F10000" w:rsidP="001623BD">
      <w:pPr>
        <w:numPr>
          <w:ilvl w:val="0"/>
          <w:numId w:val="105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колхицин</w:t>
      </w:r>
    </w:p>
    <w:p w:rsidR="00F10000" w:rsidRPr="001623BD" w:rsidRDefault="00F10000" w:rsidP="001623BD">
      <w:pPr>
        <w:numPr>
          <w:ilvl w:val="0"/>
          <w:numId w:val="105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делагил</w:t>
      </w:r>
      <w:proofErr w:type="spellEnd"/>
    </w:p>
    <w:p w:rsidR="00F10000" w:rsidRPr="001623BD" w:rsidRDefault="00F10000" w:rsidP="001623BD">
      <w:pPr>
        <w:numPr>
          <w:ilvl w:val="0"/>
          <w:numId w:val="105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выше перечисленное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88. Наиболее подозрительным симптомом в отношении опухоли почки  является: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   боль  в  области  почки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   </w:t>
      </w:r>
      <w:proofErr w:type="spellStart"/>
      <w:r w:rsidRPr="001623BD">
        <w:rPr>
          <w:rFonts w:ascii="Times New Roman" w:hAnsi="Times New Roman"/>
          <w:sz w:val="20"/>
          <w:szCs w:val="20"/>
        </w:rPr>
        <w:t>варикоцеле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 </w:t>
      </w:r>
      <w:proofErr w:type="gramStart"/>
      <w:r w:rsidRPr="001623BD">
        <w:rPr>
          <w:rFonts w:ascii="Times New Roman" w:hAnsi="Times New Roman"/>
          <w:sz w:val="20"/>
          <w:szCs w:val="20"/>
        </w:rPr>
        <w:t>появившееся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 у  мужчин  в зрелом  возрасте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   артериальная  гипертензия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4   </w:t>
      </w:r>
      <w:proofErr w:type="spellStart"/>
      <w:r w:rsidRPr="001623BD">
        <w:rPr>
          <w:rFonts w:ascii="Times New Roman" w:hAnsi="Times New Roman"/>
          <w:sz w:val="20"/>
          <w:szCs w:val="20"/>
        </w:rPr>
        <w:t>интермитирующая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 лихорадка</w:t>
      </w:r>
    </w:p>
    <w:p w:rsidR="00F10000" w:rsidRPr="001623BD" w:rsidRDefault="00F10000" w:rsidP="001623BD">
      <w:pPr>
        <w:rPr>
          <w:rFonts w:ascii="Times New Roman" w:hAnsi="Times New Roman"/>
          <w:color w:val="FF0000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5   </w:t>
      </w:r>
      <w:proofErr w:type="spellStart"/>
      <w:r w:rsidRPr="001623BD">
        <w:rPr>
          <w:rFonts w:ascii="Times New Roman" w:hAnsi="Times New Roman"/>
          <w:sz w:val="20"/>
          <w:szCs w:val="20"/>
        </w:rPr>
        <w:t>рентгеноконтрастная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 тень в  проекции  почки</w:t>
      </w:r>
      <w:r w:rsidRPr="001623BD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89. Кто из перечисленных ученых внес наибольший вклад в развитие нефрологии?</w:t>
      </w:r>
    </w:p>
    <w:p w:rsidR="00F10000" w:rsidRPr="001623BD" w:rsidRDefault="00F10000" w:rsidP="001623BD">
      <w:pPr>
        <w:numPr>
          <w:ilvl w:val="0"/>
          <w:numId w:val="106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Кох</w:t>
      </w:r>
    </w:p>
    <w:p w:rsidR="00F10000" w:rsidRPr="001623BD" w:rsidRDefault="00F10000" w:rsidP="001623BD">
      <w:pPr>
        <w:numPr>
          <w:ilvl w:val="0"/>
          <w:numId w:val="106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Пастер</w:t>
      </w:r>
    </w:p>
    <w:p w:rsidR="00F10000" w:rsidRPr="001623BD" w:rsidRDefault="00F10000" w:rsidP="001623BD">
      <w:pPr>
        <w:numPr>
          <w:ilvl w:val="0"/>
          <w:numId w:val="106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Мечников</w:t>
      </w:r>
    </w:p>
    <w:p w:rsidR="00F10000" w:rsidRPr="001623BD" w:rsidRDefault="00F10000" w:rsidP="001623BD">
      <w:pPr>
        <w:numPr>
          <w:ilvl w:val="0"/>
          <w:numId w:val="106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Брайт</w:t>
      </w:r>
      <w:proofErr w:type="spellEnd"/>
    </w:p>
    <w:p w:rsidR="00F10000" w:rsidRPr="001623BD" w:rsidRDefault="00F10000" w:rsidP="001623BD">
      <w:pPr>
        <w:numPr>
          <w:ilvl w:val="0"/>
          <w:numId w:val="106"/>
        </w:numPr>
        <w:spacing w:after="0" w:line="240" w:lineRule="auto"/>
        <w:ind w:hanging="72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Захарьин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90. Для ОГН наиболее характерно:</w:t>
      </w:r>
    </w:p>
    <w:p w:rsidR="00F10000" w:rsidRPr="001623BD" w:rsidRDefault="00F10000" w:rsidP="001623B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высокая лихорадка</w:t>
      </w:r>
    </w:p>
    <w:p w:rsidR="00F10000" w:rsidRPr="001623BD" w:rsidRDefault="00F10000" w:rsidP="001623B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частое мочеиспускание</w:t>
      </w:r>
    </w:p>
    <w:p w:rsidR="00F10000" w:rsidRPr="001623BD" w:rsidRDefault="00F10000" w:rsidP="001623B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резкие боли в пояснице</w:t>
      </w:r>
    </w:p>
    <w:p w:rsidR="00F10000" w:rsidRPr="001623BD" w:rsidRDefault="00F10000" w:rsidP="001623B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гематурия</w:t>
      </w:r>
    </w:p>
    <w:p w:rsidR="00F10000" w:rsidRPr="001623BD" w:rsidRDefault="00F10000" w:rsidP="001623B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сопутствующий суставной синдром</w:t>
      </w:r>
    </w:p>
    <w:p w:rsidR="00F10000" w:rsidRPr="001623BD" w:rsidRDefault="00F10000" w:rsidP="001623BD">
      <w:pPr>
        <w:pStyle w:val="a5"/>
        <w:spacing w:before="0" w:after="0"/>
        <w:rPr>
          <w:rFonts w:ascii="Times New Roman" w:hAnsi="Times New Roman" w:cs="Times New Roman"/>
          <w:b w:val="0"/>
        </w:rPr>
      </w:pPr>
      <w:r w:rsidRPr="001623BD">
        <w:rPr>
          <w:rFonts w:ascii="Times New Roman" w:eastAsia="MS Mincho" w:hAnsi="Times New Roman" w:cs="Times New Roman"/>
          <w:b w:val="0"/>
        </w:rPr>
        <w:t xml:space="preserve">92. </w:t>
      </w:r>
      <w:r w:rsidRPr="001623BD">
        <w:rPr>
          <w:rFonts w:ascii="Times New Roman" w:hAnsi="Times New Roman" w:cs="Times New Roman"/>
          <w:b w:val="0"/>
        </w:rPr>
        <w:t xml:space="preserve">При </w:t>
      </w:r>
      <w:proofErr w:type="spellStart"/>
      <w:r w:rsidRPr="001623BD">
        <w:rPr>
          <w:rFonts w:ascii="Times New Roman" w:hAnsi="Times New Roman" w:cs="Times New Roman"/>
          <w:b w:val="0"/>
        </w:rPr>
        <w:t>физикальном</w:t>
      </w:r>
      <w:proofErr w:type="spellEnd"/>
      <w:r w:rsidRPr="001623BD">
        <w:rPr>
          <w:rFonts w:ascii="Times New Roman" w:hAnsi="Times New Roman" w:cs="Times New Roman"/>
          <w:b w:val="0"/>
        </w:rPr>
        <w:t xml:space="preserve"> обследовании у больных с сердечной недостаточностью могут отмечаться: 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1  альтернирующий пульс.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2  3-й тон сердца.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3  смещение верхушечного толчка влево и вниз.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  повышение уровня пульсации внутренней яремной вены.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  все выше перечисленное.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 </w:t>
      </w:r>
    </w:p>
    <w:p w:rsidR="00F10000" w:rsidRPr="001623BD" w:rsidRDefault="00F10000" w:rsidP="001623BD">
      <w:pPr>
        <w:pStyle w:val="a5"/>
        <w:spacing w:before="0" w:after="0"/>
        <w:rPr>
          <w:rFonts w:ascii="Times New Roman" w:hAnsi="Times New Roman" w:cs="Times New Roman"/>
          <w:b w:val="0"/>
        </w:rPr>
      </w:pPr>
      <w:r w:rsidRPr="001623BD">
        <w:rPr>
          <w:rFonts w:ascii="Times New Roman" w:hAnsi="Times New Roman" w:cs="Times New Roman"/>
          <w:b w:val="0"/>
        </w:rPr>
        <w:t xml:space="preserve">93. Появление приступов сердечной астмы является признаком недостаточности кровообращения: 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1  </w:t>
      </w:r>
      <w:r w:rsidRPr="001623BD">
        <w:rPr>
          <w:rFonts w:ascii="Times New Roman" w:hAnsi="Times New Roman"/>
          <w:sz w:val="20"/>
          <w:szCs w:val="20"/>
          <w:lang w:val="en-US"/>
        </w:rPr>
        <w:t> I</w:t>
      </w:r>
      <w:r w:rsidRPr="001623BD">
        <w:rPr>
          <w:rFonts w:ascii="Times New Roman" w:hAnsi="Times New Roman"/>
          <w:sz w:val="20"/>
          <w:szCs w:val="20"/>
        </w:rPr>
        <w:t xml:space="preserve"> ФК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2  </w:t>
      </w:r>
      <w:r w:rsidRPr="001623BD">
        <w:rPr>
          <w:rFonts w:ascii="Times New Roman" w:hAnsi="Times New Roman"/>
          <w:sz w:val="20"/>
          <w:szCs w:val="20"/>
          <w:lang w:val="en-US"/>
        </w:rPr>
        <w:t> II</w:t>
      </w:r>
      <w:r w:rsidRPr="001623BD">
        <w:rPr>
          <w:rFonts w:ascii="Times New Roman" w:hAnsi="Times New Roman"/>
          <w:sz w:val="20"/>
          <w:szCs w:val="20"/>
        </w:rPr>
        <w:t xml:space="preserve"> ФК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3  </w:t>
      </w:r>
      <w:r w:rsidRPr="001623BD">
        <w:rPr>
          <w:rFonts w:ascii="Times New Roman" w:hAnsi="Times New Roman"/>
          <w:sz w:val="20"/>
          <w:szCs w:val="20"/>
          <w:lang w:val="en-US"/>
        </w:rPr>
        <w:t>III</w:t>
      </w:r>
      <w:r w:rsidRPr="001623BD">
        <w:rPr>
          <w:rFonts w:ascii="Times New Roman" w:hAnsi="Times New Roman"/>
          <w:sz w:val="20"/>
          <w:szCs w:val="20"/>
        </w:rPr>
        <w:t xml:space="preserve"> ФК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4  любой из ФК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5  при выраженном застое в малом круге кровообращения</w:t>
      </w:r>
    </w:p>
    <w:p w:rsidR="00F10000" w:rsidRPr="001623BD" w:rsidRDefault="00F10000" w:rsidP="001623BD">
      <w:pPr>
        <w:pStyle w:val="a3"/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  <w:lang w:val="ru-RU"/>
        </w:rPr>
        <w:t>94</w:t>
      </w:r>
      <w:r w:rsidRPr="001623BD">
        <w:rPr>
          <w:rFonts w:ascii="Times New Roman" w:eastAsia="MS Mincho" w:hAnsi="Times New Roman"/>
        </w:rPr>
        <w:t>. При инфекционном эндокардите процесс локализован в сердечно-сосудистой системе,  возбудитель попадает в сердце только гематогенным путем. Попаданию возбудителя в кровь чаще всего способствуют:</w:t>
      </w:r>
    </w:p>
    <w:p w:rsidR="00F10000" w:rsidRPr="001623BD" w:rsidRDefault="00F10000" w:rsidP="001623BD">
      <w:pPr>
        <w:pStyle w:val="a3"/>
        <w:numPr>
          <w:ilvl w:val="0"/>
          <w:numId w:val="108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инвазивные исследования и операции на сердце и сосудах</w:t>
      </w:r>
    </w:p>
    <w:p w:rsidR="00F10000" w:rsidRPr="001623BD" w:rsidRDefault="00F10000" w:rsidP="001623BD">
      <w:pPr>
        <w:pStyle w:val="a3"/>
        <w:numPr>
          <w:ilvl w:val="0"/>
          <w:numId w:val="108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эндоскопические исследования (урогенитальные, хирургические)</w:t>
      </w:r>
    </w:p>
    <w:p w:rsidR="00F10000" w:rsidRPr="001623BD" w:rsidRDefault="00F10000" w:rsidP="001623BD">
      <w:pPr>
        <w:pStyle w:val="a3"/>
        <w:numPr>
          <w:ilvl w:val="0"/>
          <w:numId w:val="108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постоянные венозные катетеры</w:t>
      </w:r>
    </w:p>
    <w:p w:rsidR="00F10000" w:rsidRPr="001623BD" w:rsidRDefault="00F10000" w:rsidP="001623BD">
      <w:pPr>
        <w:pStyle w:val="a3"/>
        <w:numPr>
          <w:ilvl w:val="0"/>
          <w:numId w:val="108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частые в/в вливания при несоблюдении асептики</w:t>
      </w:r>
    </w:p>
    <w:p w:rsidR="00F10000" w:rsidRPr="001623BD" w:rsidRDefault="00F10000" w:rsidP="001623BD">
      <w:pPr>
        <w:pStyle w:val="a3"/>
        <w:numPr>
          <w:ilvl w:val="0"/>
          <w:numId w:val="108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все выше перечисленное</w:t>
      </w:r>
    </w:p>
    <w:p w:rsidR="00F10000" w:rsidRPr="001623BD" w:rsidRDefault="00F10000" w:rsidP="001623BD">
      <w:pPr>
        <w:pStyle w:val="a3"/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  <w:lang w:val="ru-RU"/>
        </w:rPr>
        <w:t>95</w:t>
      </w:r>
      <w:r w:rsidRPr="001623BD">
        <w:rPr>
          <w:rFonts w:ascii="Times New Roman" w:eastAsia="MS Mincho" w:hAnsi="Times New Roman"/>
        </w:rPr>
        <w:t>. К основным клиническим синдромам инфекционного эндокардита относятся:</w:t>
      </w:r>
    </w:p>
    <w:p w:rsidR="00F10000" w:rsidRPr="001623BD" w:rsidRDefault="00F10000" w:rsidP="001623BD">
      <w:pPr>
        <w:pStyle w:val="a3"/>
        <w:numPr>
          <w:ilvl w:val="0"/>
          <w:numId w:val="109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синдром интоксикации</w:t>
      </w:r>
    </w:p>
    <w:p w:rsidR="00F10000" w:rsidRPr="001623BD" w:rsidRDefault="00F10000" w:rsidP="001623BD">
      <w:pPr>
        <w:pStyle w:val="a3"/>
        <w:numPr>
          <w:ilvl w:val="0"/>
          <w:numId w:val="109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артериальные эмболии</w:t>
      </w:r>
    </w:p>
    <w:p w:rsidR="00F10000" w:rsidRPr="001623BD" w:rsidRDefault="00F10000" w:rsidP="001623BD">
      <w:pPr>
        <w:pStyle w:val="a3"/>
        <w:numPr>
          <w:ilvl w:val="0"/>
          <w:numId w:val="109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изменения со стороны сердца</w:t>
      </w:r>
    </w:p>
    <w:p w:rsidR="00F10000" w:rsidRPr="001623BD" w:rsidRDefault="00F10000" w:rsidP="001623BD">
      <w:pPr>
        <w:pStyle w:val="a3"/>
        <w:numPr>
          <w:ilvl w:val="0"/>
          <w:numId w:val="109"/>
        </w:numPr>
        <w:rPr>
          <w:rFonts w:ascii="Times New Roman" w:eastAsia="MS Mincho" w:hAnsi="Times New Roman"/>
        </w:rPr>
      </w:pPr>
      <w:proofErr w:type="spellStart"/>
      <w:r w:rsidRPr="001623BD">
        <w:rPr>
          <w:rFonts w:ascii="Times New Roman" w:eastAsia="MS Mincho" w:hAnsi="Times New Roman"/>
        </w:rPr>
        <w:t>гломерулонефрит</w:t>
      </w:r>
      <w:proofErr w:type="spellEnd"/>
    </w:p>
    <w:p w:rsidR="00F10000" w:rsidRPr="001623BD" w:rsidRDefault="00F10000" w:rsidP="001623BD">
      <w:pPr>
        <w:pStyle w:val="a3"/>
        <w:numPr>
          <w:ilvl w:val="0"/>
          <w:numId w:val="109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все выше перечисленное</w:t>
      </w:r>
    </w:p>
    <w:p w:rsidR="00F10000" w:rsidRPr="001623BD" w:rsidRDefault="00F10000" w:rsidP="001623BD">
      <w:pPr>
        <w:pStyle w:val="a3"/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  <w:lang w:val="ru-RU"/>
        </w:rPr>
        <w:t>96</w:t>
      </w:r>
      <w:r w:rsidRPr="001623BD">
        <w:rPr>
          <w:rFonts w:ascii="Times New Roman" w:eastAsia="MS Mincho" w:hAnsi="Times New Roman"/>
        </w:rPr>
        <w:t>. Для экссудативного перикардита характерно все, кроме</w:t>
      </w:r>
    </w:p>
    <w:p w:rsidR="00F10000" w:rsidRPr="001623BD" w:rsidRDefault="00F10000" w:rsidP="001623BD">
      <w:pPr>
        <w:pStyle w:val="a3"/>
        <w:numPr>
          <w:ilvl w:val="0"/>
          <w:numId w:val="110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шум трения перикарда</w:t>
      </w:r>
    </w:p>
    <w:p w:rsidR="00F10000" w:rsidRPr="001623BD" w:rsidRDefault="00F10000" w:rsidP="001623BD">
      <w:pPr>
        <w:pStyle w:val="a3"/>
        <w:numPr>
          <w:ilvl w:val="0"/>
          <w:numId w:val="110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одышка</w:t>
      </w:r>
    </w:p>
    <w:p w:rsidR="00F10000" w:rsidRPr="001623BD" w:rsidRDefault="00F10000" w:rsidP="001623BD">
      <w:pPr>
        <w:pStyle w:val="a3"/>
        <w:numPr>
          <w:ilvl w:val="0"/>
          <w:numId w:val="110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тахикардия</w:t>
      </w:r>
    </w:p>
    <w:p w:rsidR="00F10000" w:rsidRPr="001623BD" w:rsidRDefault="00F10000" w:rsidP="001623BD">
      <w:pPr>
        <w:pStyle w:val="a3"/>
        <w:numPr>
          <w:ilvl w:val="0"/>
          <w:numId w:val="110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lastRenderedPageBreak/>
        <w:t>набухание шейных вен</w:t>
      </w:r>
    </w:p>
    <w:p w:rsidR="00F10000" w:rsidRPr="001623BD" w:rsidRDefault="00F10000" w:rsidP="001623BD">
      <w:pPr>
        <w:pStyle w:val="a3"/>
        <w:numPr>
          <w:ilvl w:val="0"/>
          <w:numId w:val="110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увеличение размеров сердца</w:t>
      </w:r>
    </w:p>
    <w:p w:rsidR="00F10000" w:rsidRPr="001623BD" w:rsidRDefault="00F10000" w:rsidP="001623BD">
      <w:pPr>
        <w:pStyle w:val="a3"/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  <w:lang w:val="ru-RU"/>
        </w:rPr>
        <w:t>97</w:t>
      </w:r>
      <w:r w:rsidRPr="001623BD">
        <w:rPr>
          <w:rFonts w:ascii="Times New Roman" w:eastAsia="MS Mincho" w:hAnsi="Times New Roman"/>
        </w:rPr>
        <w:t>. Наиболее информативным методом диагностики дополнительных путей проведения в миокарде являются:</w:t>
      </w:r>
    </w:p>
    <w:p w:rsidR="00F10000" w:rsidRPr="001623BD" w:rsidRDefault="00F10000" w:rsidP="001623BD">
      <w:pPr>
        <w:pStyle w:val="a3"/>
        <w:numPr>
          <w:ilvl w:val="0"/>
          <w:numId w:val="111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электрофизиологическое исследование</w:t>
      </w:r>
    </w:p>
    <w:p w:rsidR="00F10000" w:rsidRPr="001623BD" w:rsidRDefault="00F10000" w:rsidP="001623BD">
      <w:pPr>
        <w:pStyle w:val="a3"/>
        <w:numPr>
          <w:ilvl w:val="0"/>
          <w:numId w:val="111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поверхностная ЭКГ</w:t>
      </w:r>
    </w:p>
    <w:p w:rsidR="00F10000" w:rsidRPr="001623BD" w:rsidRDefault="00F10000" w:rsidP="001623BD">
      <w:pPr>
        <w:pStyle w:val="a3"/>
        <w:numPr>
          <w:ilvl w:val="0"/>
          <w:numId w:val="111"/>
        </w:numPr>
        <w:rPr>
          <w:rFonts w:ascii="Times New Roman" w:eastAsia="MS Mincho" w:hAnsi="Times New Roman"/>
        </w:rPr>
      </w:pPr>
      <w:r w:rsidRPr="001623BD">
        <w:rPr>
          <w:rFonts w:ascii="Times New Roman" w:eastAsia="MS Mincho" w:hAnsi="Times New Roman"/>
        </w:rPr>
        <w:t>пищеводное отведение ЭКГ</w:t>
      </w:r>
    </w:p>
    <w:p w:rsidR="00F10000" w:rsidRPr="001623BD" w:rsidRDefault="00F10000" w:rsidP="001623BD">
      <w:pPr>
        <w:pStyle w:val="a3"/>
        <w:numPr>
          <w:ilvl w:val="0"/>
          <w:numId w:val="111"/>
        </w:numPr>
        <w:rPr>
          <w:rFonts w:ascii="Times New Roman" w:eastAsia="MS Mincho" w:hAnsi="Times New Roman"/>
        </w:rPr>
      </w:pPr>
      <w:proofErr w:type="spellStart"/>
      <w:r w:rsidRPr="001623BD">
        <w:rPr>
          <w:rFonts w:ascii="Times New Roman" w:eastAsia="MS Mincho" w:hAnsi="Times New Roman"/>
        </w:rPr>
        <w:t>внутрипредсердное</w:t>
      </w:r>
      <w:proofErr w:type="spellEnd"/>
      <w:r w:rsidRPr="001623BD">
        <w:rPr>
          <w:rFonts w:ascii="Times New Roman" w:eastAsia="MS Mincho" w:hAnsi="Times New Roman"/>
        </w:rPr>
        <w:t xml:space="preserve"> отведение ЭКГ</w:t>
      </w:r>
    </w:p>
    <w:p w:rsidR="00F10000" w:rsidRPr="001623BD" w:rsidRDefault="00F10000" w:rsidP="001623BD">
      <w:pPr>
        <w:pStyle w:val="a3"/>
        <w:numPr>
          <w:ilvl w:val="0"/>
          <w:numId w:val="111"/>
        </w:numPr>
        <w:rPr>
          <w:rFonts w:ascii="Times New Roman" w:eastAsia="MS Mincho" w:hAnsi="Times New Roman"/>
        </w:rPr>
      </w:pPr>
      <w:proofErr w:type="spellStart"/>
      <w:r w:rsidRPr="001623BD">
        <w:rPr>
          <w:rFonts w:ascii="Times New Roman" w:eastAsia="MS Mincho" w:hAnsi="Times New Roman"/>
        </w:rPr>
        <w:t>эпикардиальное</w:t>
      </w:r>
      <w:proofErr w:type="spellEnd"/>
      <w:r w:rsidRPr="001623BD">
        <w:rPr>
          <w:rFonts w:ascii="Times New Roman" w:eastAsia="MS Mincho" w:hAnsi="Times New Roman"/>
        </w:rPr>
        <w:t xml:space="preserve"> отведение ЭКГ</w:t>
      </w:r>
    </w:p>
    <w:p w:rsidR="00F10000" w:rsidRPr="001623BD" w:rsidRDefault="00F10000" w:rsidP="001623BD">
      <w:pPr>
        <w:shd w:val="clear" w:color="auto" w:fill="FFFFFF"/>
        <w:ind w:left="72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eastAsia="MS Mincho" w:hAnsi="Times New Roman"/>
          <w:sz w:val="20"/>
          <w:szCs w:val="20"/>
        </w:rPr>
        <w:t xml:space="preserve">98. </w:t>
      </w:r>
      <w:r w:rsidRPr="001623BD">
        <w:rPr>
          <w:rFonts w:ascii="Times New Roman" w:hAnsi="Times New Roman"/>
          <w:sz w:val="20"/>
          <w:szCs w:val="20"/>
        </w:rPr>
        <w:t xml:space="preserve">Прекращение приступа тахикардии после применения  </w:t>
      </w:r>
      <w:proofErr w:type="spellStart"/>
      <w:r w:rsidRPr="001623BD">
        <w:rPr>
          <w:rFonts w:ascii="Times New Roman" w:hAnsi="Times New Roman"/>
          <w:sz w:val="20"/>
          <w:szCs w:val="20"/>
        </w:rPr>
        <w:t>вагусных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приемов (проба </w:t>
      </w:r>
      <w:proofErr w:type="spellStart"/>
      <w:r w:rsidRPr="001623BD">
        <w:rPr>
          <w:rFonts w:ascii="Times New Roman" w:hAnsi="Times New Roman"/>
          <w:sz w:val="20"/>
          <w:szCs w:val="20"/>
        </w:rPr>
        <w:t>Вальсальвы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массаж сонной артерии) чаще всего отмечается </w:t>
      </w:r>
      <w:proofErr w:type="gramStart"/>
      <w:r w:rsidRPr="001623BD">
        <w:rPr>
          <w:rFonts w:ascii="Times New Roman" w:hAnsi="Times New Roman"/>
          <w:spacing w:val="-9"/>
          <w:sz w:val="20"/>
          <w:szCs w:val="20"/>
        </w:rPr>
        <w:t>при</w:t>
      </w:r>
      <w:proofErr w:type="gramEnd"/>
      <w:r w:rsidRPr="001623BD">
        <w:rPr>
          <w:rFonts w:ascii="Times New Roman" w:hAnsi="Times New Roman"/>
          <w:spacing w:val="-9"/>
          <w:sz w:val="20"/>
          <w:szCs w:val="20"/>
        </w:rPr>
        <w:t>:</w:t>
      </w:r>
    </w:p>
    <w:p w:rsidR="00F10000" w:rsidRPr="001623BD" w:rsidRDefault="00F10000" w:rsidP="001623BD">
      <w:pPr>
        <w:numPr>
          <w:ilvl w:val="0"/>
          <w:numId w:val="112"/>
        </w:num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eastAsia="MS Mincho" w:hAnsi="Times New Roman"/>
          <w:sz w:val="20"/>
          <w:szCs w:val="20"/>
        </w:rPr>
        <w:t xml:space="preserve"> </w:t>
      </w:r>
      <w:r w:rsidRPr="001623BD">
        <w:rPr>
          <w:rFonts w:ascii="Times New Roman" w:hAnsi="Times New Roman"/>
          <w:sz w:val="20"/>
          <w:szCs w:val="20"/>
        </w:rPr>
        <w:t>мерцательной аритмии</w:t>
      </w:r>
    </w:p>
    <w:p w:rsidR="00F10000" w:rsidRPr="001623BD" w:rsidRDefault="00F10000" w:rsidP="001623BD">
      <w:pPr>
        <w:numPr>
          <w:ilvl w:val="0"/>
          <w:numId w:val="112"/>
        </w:num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предсердной тахикардии</w:t>
      </w:r>
    </w:p>
    <w:p w:rsidR="00F10000" w:rsidRPr="001623BD" w:rsidRDefault="00F10000" w:rsidP="001623BD">
      <w:pPr>
        <w:numPr>
          <w:ilvl w:val="0"/>
          <w:numId w:val="112"/>
        </w:num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реципрокных АВ-тахикардиях</w:t>
      </w:r>
    </w:p>
    <w:p w:rsidR="00F10000" w:rsidRPr="001623BD" w:rsidRDefault="00F10000" w:rsidP="001623BD">
      <w:pPr>
        <w:numPr>
          <w:ilvl w:val="0"/>
          <w:numId w:val="112"/>
        </w:num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желудочковой тахикардии</w:t>
      </w:r>
    </w:p>
    <w:p w:rsidR="00F10000" w:rsidRPr="001623BD" w:rsidRDefault="00F10000" w:rsidP="001623BD">
      <w:pPr>
        <w:numPr>
          <w:ilvl w:val="0"/>
          <w:numId w:val="112"/>
        </w:num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pacing w:val="-2"/>
          <w:sz w:val="20"/>
          <w:szCs w:val="20"/>
        </w:rPr>
        <w:t xml:space="preserve">наблюдается  примерно с одинаковой частотой при всех </w:t>
      </w:r>
      <w:r w:rsidRPr="001623BD">
        <w:rPr>
          <w:rFonts w:ascii="Times New Roman" w:hAnsi="Times New Roman"/>
          <w:sz w:val="20"/>
          <w:szCs w:val="20"/>
        </w:rPr>
        <w:t xml:space="preserve">перечисленных вариантах </w:t>
      </w:r>
      <w:proofErr w:type="spellStart"/>
      <w:r w:rsidRPr="001623BD">
        <w:rPr>
          <w:rFonts w:ascii="Times New Roman" w:hAnsi="Times New Roman"/>
          <w:sz w:val="20"/>
          <w:szCs w:val="20"/>
        </w:rPr>
        <w:t>тахиаритмий</w:t>
      </w:r>
      <w:proofErr w:type="spellEnd"/>
      <w:r w:rsidRPr="001623BD">
        <w:rPr>
          <w:rFonts w:ascii="Times New Roman" w:hAnsi="Times New Roman"/>
          <w:sz w:val="20"/>
          <w:szCs w:val="20"/>
        </w:rPr>
        <w:t>.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eastAsia="MS Mincho" w:hAnsi="Times New Roman"/>
          <w:sz w:val="20"/>
          <w:szCs w:val="20"/>
        </w:rPr>
        <w:t xml:space="preserve">99. </w:t>
      </w:r>
      <w:r w:rsidRPr="001623BD">
        <w:rPr>
          <w:rFonts w:ascii="Times New Roman" w:hAnsi="Times New Roman"/>
          <w:sz w:val="20"/>
          <w:szCs w:val="20"/>
        </w:rPr>
        <w:t>Что на ЭКГ указывает на синусовый ритм?</w:t>
      </w:r>
    </w:p>
    <w:p w:rsidR="00F10000" w:rsidRPr="001623BD" w:rsidRDefault="00F10000" w:rsidP="001623BD">
      <w:pPr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комплекс </w:t>
      </w:r>
      <w:r w:rsidRPr="001623BD">
        <w:rPr>
          <w:rFonts w:ascii="Times New Roman" w:hAnsi="Times New Roman"/>
          <w:sz w:val="20"/>
          <w:szCs w:val="20"/>
          <w:lang w:val="en-US"/>
        </w:rPr>
        <w:t>QPS</w:t>
      </w:r>
    </w:p>
    <w:p w:rsidR="00F10000" w:rsidRPr="001623BD" w:rsidRDefault="00F10000" w:rsidP="001623BD">
      <w:pPr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 з</w:t>
      </w:r>
      <w:r w:rsidRPr="001623BD">
        <w:rPr>
          <w:rFonts w:ascii="Times New Roman" w:hAnsi="Times New Roman"/>
          <w:sz w:val="20"/>
          <w:szCs w:val="20"/>
          <w:lang w:val="ky-KG"/>
        </w:rPr>
        <w:t xml:space="preserve">убец </w:t>
      </w:r>
    </w:p>
    <w:p w:rsidR="00F10000" w:rsidRPr="001623BD" w:rsidRDefault="00F10000" w:rsidP="001623BD">
      <w:pPr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зубец </w:t>
      </w:r>
      <w:r w:rsidRPr="001623BD">
        <w:rPr>
          <w:rFonts w:ascii="Times New Roman" w:hAnsi="Times New Roman"/>
          <w:sz w:val="20"/>
          <w:szCs w:val="20"/>
          <w:lang w:val="en-US"/>
        </w:rPr>
        <w:t>P</w:t>
      </w:r>
    </w:p>
    <w:p w:rsidR="00F10000" w:rsidRPr="001623BD" w:rsidRDefault="00F10000" w:rsidP="001623BD">
      <w:pPr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зубец </w:t>
      </w:r>
      <w:r w:rsidRPr="001623BD">
        <w:rPr>
          <w:rFonts w:ascii="Times New Roman" w:hAnsi="Times New Roman"/>
          <w:sz w:val="20"/>
          <w:szCs w:val="20"/>
          <w:lang w:val="en-US"/>
        </w:rPr>
        <w:t>T</w:t>
      </w:r>
    </w:p>
    <w:p w:rsidR="00F10000" w:rsidRPr="001623BD" w:rsidRDefault="00F10000" w:rsidP="001623BD">
      <w:pPr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 xml:space="preserve">нтервал </w:t>
      </w:r>
      <w:r w:rsidRPr="001623BD">
        <w:rPr>
          <w:rFonts w:ascii="Times New Roman" w:hAnsi="Times New Roman"/>
          <w:sz w:val="20"/>
          <w:szCs w:val="20"/>
          <w:lang w:val="en-US"/>
        </w:rPr>
        <w:t>P</w:t>
      </w:r>
      <w:r w:rsidRPr="001623BD">
        <w:rPr>
          <w:rFonts w:ascii="Times New Roman" w:hAnsi="Times New Roman"/>
          <w:sz w:val="20"/>
          <w:szCs w:val="20"/>
        </w:rPr>
        <w:t>-</w:t>
      </w:r>
      <w:r w:rsidRPr="001623BD">
        <w:rPr>
          <w:rFonts w:ascii="Times New Roman" w:hAnsi="Times New Roman"/>
          <w:sz w:val="20"/>
          <w:szCs w:val="20"/>
          <w:lang w:val="en-US"/>
        </w:rPr>
        <w:t>R</w:t>
      </w:r>
    </w:p>
    <w:p w:rsidR="00F10000" w:rsidRPr="001623BD" w:rsidRDefault="00F10000" w:rsidP="001623BD">
      <w:pPr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eastAsia="MS Mincho" w:hAnsi="Times New Roman"/>
          <w:sz w:val="20"/>
          <w:szCs w:val="20"/>
        </w:rPr>
        <w:t xml:space="preserve">100. </w:t>
      </w:r>
      <w:proofErr w:type="spellStart"/>
      <w:r w:rsidRPr="001623BD">
        <w:rPr>
          <w:rFonts w:ascii="Times New Roman" w:hAnsi="Times New Roman"/>
          <w:bCs/>
          <w:sz w:val="20"/>
          <w:szCs w:val="20"/>
        </w:rPr>
        <w:t>Догоспитальная</w:t>
      </w:r>
      <w:proofErr w:type="spellEnd"/>
      <w:r w:rsidRPr="001623BD">
        <w:rPr>
          <w:rFonts w:ascii="Times New Roman" w:hAnsi="Times New Roman"/>
          <w:bCs/>
          <w:sz w:val="20"/>
          <w:szCs w:val="20"/>
        </w:rPr>
        <w:t xml:space="preserve"> помощь при </w:t>
      </w:r>
      <w:r w:rsidRPr="001623BD">
        <w:rPr>
          <w:rFonts w:ascii="Times New Roman" w:hAnsi="Times New Roman"/>
          <w:sz w:val="20"/>
          <w:szCs w:val="20"/>
          <w:lang w:val="ky-KG"/>
        </w:rPr>
        <w:t>ОКС включает все, кроме одного:</w:t>
      </w:r>
    </w:p>
    <w:p w:rsidR="00F10000" w:rsidRPr="001623BD" w:rsidRDefault="00F10000" w:rsidP="001623BD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>и</w:t>
      </w:r>
      <w:proofErr w:type="spellStart"/>
      <w:r w:rsidRPr="001623BD">
        <w:rPr>
          <w:rFonts w:ascii="Times New Roman" w:hAnsi="Times New Roman"/>
          <w:sz w:val="20"/>
          <w:szCs w:val="20"/>
        </w:rPr>
        <w:t>зокет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спрей или нитроглицерин </w:t>
      </w:r>
      <w:proofErr w:type="spellStart"/>
      <w:r w:rsidRPr="001623BD">
        <w:rPr>
          <w:rFonts w:ascii="Times New Roman" w:hAnsi="Times New Roman"/>
          <w:sz w:val="20"/>
          <w:szCs w:val="20"/>
        </w:rPr>
        <w:t>сублингвально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повторно под контролем АД</w:t>
      </w:r>
    </w:p>
    <w:p w:rsidR="00F10000" w:rsidRPr="001623BD" w:rsidRDefault="00F10000" w:rsidP="001623BD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аспирин 165-325 мг разжевать и</w:t>
      </w:r>
      <w:r w:rsidRPr="001623BD">
        <w:rPr>
          <w:rFonts w:ascii="Times New Roman" w:hAnsi="Times New Roman"/>
          <w:sz w:val="20"/>
          <w:szCs w:val="20"/>
          <w:lang w:val="ky-KG"/>
        </w:rPr>
        <w:t xml:space="preserve"> м</w:t>
      </w:r>
      <w:proofErr w:type="spellStart"/>
      <w:r w:rsidRPr="001623BD">
        <w:rPr>
          <w:rFonts w:ascii="Times New Roman" w:hAnsi="Times New Roman"/>
          <w:sz w:val="20"/>
          <w:szCs w:val="20"/>
        </w:rPr>
        <w:t>орфин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4-8 мг </w:t>
      </w:r>
      <w:proofErr w:type="gramStart"/>
      <w:r w:rsidRPr="001623BD">
        <w:rPr>
          <w:rFonts w:ascii="Times New Roman" w:hAnsi="Times New Roman"/>
          <w:sz w:val="20"/>
          <w:szCs w:val="20"/>
        </w:rPr>
        <w:t>в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/в </w:t>
      </w:r>
      <w:r w:rsidRPr="001623BD">
        <w:rPr>
          <w:rFonts w:ascii="Times New Roman" w:hAnsi="Times New Roman"/>
          <w:sz w:val="20"/>
          <w:szCs w:val="20"/>
          <w:lang w:val="ky-KG"/>
        </w:rPr>
        <w:t>дробно</w:t>
      </w:r>
    </w:p>
    <w:p w:rsidR="00F10000" w:rsidRPr="001623BD" w:rsidRDefault="00F10000" w:rsidP="001623BD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>неспецифические противовоспалительные препараты</w:t>
      </w:r>
    </w:p>
    <w:p w:rsidR="00F10000" w:rsidRPr="001623BD" w:rsidRDefault="00F10000" w:rsidP="001623BD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  <w:r w:rsidRPr="001623BD">
        <w:rPr>
          <w:rFonts w:ascii="Times New Roman" w:hAnsi="Times New Roman"/>
          <w:sz w:val="20"/>
          <w:szCs w:val="20"/>
          <w:lang w:val="ky-KG"/>
        </w:rPr>
        <w:t>г</w:t>
      </w:r>
      <w:proofErr w:type="spellStart"/>
      <w:r w:rsidRPr="001623BD">
        <w:rPr>
          <w:rFonts w:ascii="Times New Roman" w:hAnsi="Times New Roman"/>
          <w:sz w:val="20"/>
          <w:szCs w:val="20"/>
        </w:rPr>
        <w:t>епарин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(если не вводился </w:t>
      </w:r>
      <w:proofErr w:type="spellStart"/>
      <w:r w:rsidRPr="001623BD">
        <w:rPr>
          <w:rFonts w:ascii="Times New Roman" w:hAnsi="Times New Roman"/>
          <w:sz w:val="20"/>
          <w:szCs w:val="20"/>
        </w:rPr>
        <w:t>тромболитик</w:t>
      </w:r>
      <w:proofErr w:type="spellEnd"/>
      <w:r w:rsidRPr="001623BD">
        <w:rPr>
          <w:rFonts w:ascii="Times New Roman" w:hAnsi="Times New Roman"/>
          <w:sz w:val="20"/>
          <w:szCs w:val="20"/>
        </w:rPr>
        <w:t>)</w:t>
      </w:r>
    </w:p>
    <w:p w:rsidR="00F10000" w:rsidRPr="001623BD" w:rsidRDefault="00F10000" w:rsidP="001623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y-KG" w:eastAsia="ru-RU"/>
        </w:rPr>
      </w:pPr>
    </w:p>
    <w:p w:rsidR="00F10000" w:rsidRPr="001623BD" w:rsidRDefault="00F10000" w:rsidP="001623BD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000" w:rsidRPr="001623BD" w:rsidRDefault="00F10000" w:rsidP="001623BD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000" w:rsidRPr="001623BD" w:rsidRDefault="00F10000" w:rsidP="001623BD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000" w:rsidRPr="001623BD" w:rsidRDefault="00F10000" w:rsidP="001623BD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декомпенсированного стеноза привратника характерно все,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усиленная перистальтика желудка</w:t>
      </w:r>
    </w:p>
    <w:p w:rsidR="004C2B3D" w:rsidRPr="001623BD" w:rsidRDefault="004C2B3D" w:rsidP="001623BD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рвоты с остатками не переваренной пищи</w:t>
      </w:r>
    </w:p>
    <w:p w:rsidR="004C2B3D" w:rsidRPr="001623BD" w:rsidRDefault="004C2B3D" w:rsidP="001623BD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шум плеска натощак на уровне пупка и ниже3</w:t>
      </w:r>
    </w:p>
    <w:p w:rsidR="004C2B3D" w:rsidRPr="001623BD" w:rsidRDefault="004C2B3D" w:rsidP="001623BD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похудание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Выберите наиболее характерные клинические симптомы холангита:</w:t>
      </w:r>
    </w:p>
    <w:p w:rsidR="004C2B3D" w:rsidRPr="001623BD" w:rsidRDefault="004C2B3D" w:rsidP="001623BD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боли в правом подреберье после приема жирной пищи,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тощнота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рвота</w:t>
      </w:r>
    </w:p>
    <w:p w:rsidR="004C2B3D" w:rsidRPr="001623BD" w:rsidRDefault="004C2B3D" w:rsidP="001623BD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приступ боли в правом подреберье с развитием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желтухи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,п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оявлением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обесвеченного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кала, темной мочи</w:t>
      </w:r>
    </w:p>
    <w:p w:rsidR="004C2B3D" w:rsidRPr="001623BD" w:rsidRDefault="004C2B3D" w:rsidP="001623BD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кратковременная боль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эпигастральной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области, рвота, понос</w:t>
      </w:r>
    </w:p>
    <w:p w:rsidR="004C2B3D" w:rsidRPr="001623BD" w:rsidRDefault="004C2B3D" w:rsidP="001623BD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фебрильная температура с ознобом, увеличение печени, желтуха, лейкоцитоз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Какой признак наиболее характерен для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гипертонической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дискинезии желчных путей?</w:t>
      </w:r>
    </w:p>
    <w:p w:rsidR="004C2B3D" w:rsidRPr="001623BD" w:rsidRDefault="004C2B3D" w:rsidP="001623BD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тяжесть в правом подреберье</w:t>
      </w:r>
    </w:p>
    <w:p w:rsidR="004C2B3D" w:rsidRPr="001623BD" w:rsidRDefault="004C2B3D" w:rsidP="001623BD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диспепсические симптомы</w:t>
      </w:r>
    </w:p>
    <w:p w:rsidR="004C2B3D" w:rsidRPr="001623BD" w:rsidRDefault="004C2B3D" w:rsidP="001623BD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болезненность в правом подреберье</w:t>
      </w:r>
    </w:p>
    <w:p w:rsidR="004C2B3D" w:rsidRPr="001623BD" w:rsidRDefault="004C2B3D" w:rsidP="001623BD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шаровидный желчный пузырь (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холеграфия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УЗИ)</w:t>
      </w:r>
    </w:p>
    <w:p w:rsidR="004C2B3D" w:rsidRPr="001623BD" w:rsidRDefault="004C2B3D" w:rsidP="001623BD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положительный эффект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холекинетиков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Какой из показателей крови не характерен для хронического энтерита?</w:t>
      </w:r>
    </w:p>
    <w:p w:rsidR="004C2B3D" w:rsidRPr="001623BD" w:rsidRDefault="004C2B3D" w:rsidP="001623B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гипопротеинемия</w:t>
      </w:r>
      <w:proofErr w:type="spellEnd"/>
    </w:p>
    <w:p w:rsidR="004C2B3D" w:rsidRPr="001623BD" w:rsidRDefault="004C2B3D" w:rsidP="001623B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гипохолестеринемия</w:t>
      </w:r>
      <w:proofErr w:type="spellEnd"/>
    </w:p>
    <w:p w:rsidR="004C2B3D" w:rsidRPr="001623BD" w:rsidRDefault="004C2B3D" w:rsidP="001623B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гипербилирубинемия</w:t>
      </w:r>
      <w:proofErr w:type="spellEnd"/>
    </w:p>
    <w:p w:rsidR="004C2B3D" w:rsidRPr="001623BD" w:rsidRDefault="004C2B3D" w:rsidP="001623B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гипоальбуминемия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Какое средство применяется для подавления активности ферментов поджелудочной железы?</w:t>
      </w:r>
    </w:p>
    <w:p w:rsidR="004C2B3D" w:rsidRPr="001623BD" w:rsidRDefault="004C2B3D" w:rsidP="001623BD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антациды</w:t>
      </w:r>
    </w:p>
    <w:p w:rsidR="004C2B3D" w:rsidRPr="001623BD" w:rsidRDefault="004C2B3D" w:rsidP="001623BD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холинолитики</w:t>
      </w:r>
      <w:proofErr w:type="spellEnd"/>
    </w:p>
    <w:p w:rsidR="004C2B3D" w:rsidRPr="001623BD" w:rsidRDefault="004C2B3D" w:rsidP="001623BD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квамател</w:t>
      </w:r>
      <w:proofErr w:type="spellEnd"/>
    </w:p>
    <w:p w:rsidR="004C2B3D" w:rsidRPr="001623BD" w:rsidRDefault="004C2B3D" w:rsidP="001623BD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трасилол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Самым ценным лабораторным показателем в диагностике обострения хронического панкреатита является:</w:t>
      </w:r>
    </w:p>
    <w:p w:rsidR="004C2B3D" w:rsidRPr="001623BD" w:rsidRDefault="004C2B3D" w:rsidP="001623BD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лейкоцитоз</w:t>
      </w:r>
    </w:p>
    <w:p w:rsidR="004C2B3D" w:rsidRPr="001623BD" w:rsidRDefault="004C2B3D" w:rsidP="001623BD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аминотрансфераз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крови</w:t>
      </w:r>
    </w:p>
    <w:p w:rsidR="004C2B3D" w:rsidRPr="001623BD" w:rsidRDefault="004C2B3D" w:rsidP="001623BD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уровень амилазы крови и мочи</w:t>
      </w:r>
    </w:p>
    <w:p w:rsidR="004C2B3D" w:rsidRPr="001623BD" w:rsidRDefault="004C2B3D" w:rsidP="001623BD">
      <w:pPr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уровень щелочной фосфатазы крови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Укажите два важнейших фактора в этиологии цирроза печени:</w:t>
      </w:r>
    </w:p>
    <w:p w:rsidR="004C2B3D" w:rsidRPr="001623BD" w:rsidRDefault="004C2B3D" w:rsidP="001623BD">
      <w:pPr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воспаление и камни желчных путей</w:t>
      </w:r>
    </w:p>
    <w:p w:rsidR="004C2B3D" w:rsidRPr="001623BD" w:rsidRDefault="004C2B3D" w:rsidP="001623BD">
      <w:pPr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вирусный гепатит и алкоголь</w:t>
      </w:r>
    </w:p>
    <w:p w:rsidR="004C2B3D" w:rsidRPr="001623BD" w:rsidRDefault="004C2B3D" w:rsidP="001623BD">
      <w:pPr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обмена меди и железа</w:t>
      </w:r>
    </w:p>
    <w:p w:rsidR="004C2B3D" w:rsidRPr="001623BD" w:rsidRDefault="004C2B3D" w:rsidP="001623BD">
      <w:pPr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токсины и лекарственные средства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препарата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гастроцепин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подберите его характеристику:</w:t>
      </w:r>
    </w:p>
    <w:p w:rsidR="004C2B3D" w:rsidRPr="001623BD" w:rsidRDefault="004C2B3D" w:rsidP="001623B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блокатор Н2-гистаминорецепторов</w:t>
      </w:r>
    </w:p>
    <w:p w:rsidR="004C2B3D" w:rsidRPr="001623BD" w:rsidRDefault="004C2B3D" w:rsidP="001623B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холинолитик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общего действия</w:t>
      </w:r>
    </w:p>
    <w:p w:rsidR="004C2B3D" w:rsidRPr="001623BD" w:rsidRDefault="004C2B3D" w:rsidP="001623B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холинолитик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местного действия</w:t>
      </w:r>
    </w:p>
    <w:p w:rsidR="004C2B3D" w:rsidRPr="001623BD" w:rsidRDefault="004C2B3D" w:rsidP="001623BD">
      <w:pPr>
        <w:numPr>
          <w:ilvl w:val="0"/>
          <w:numId w:val="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антацид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Какой метод наиболее надежен для исключения малигнизации язвы желудка?</w:t>
      </w:r>
    </w:p>
    <w:p w:rsidR="004C2B3D" w:rsidRPr="001623BD" w:rsidRDefault="004C2B3D" w:rsidP="001623BD">
      <w:pPr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рентгенологический</w:t>
      </w:r>
    </w:p>
    <w:p w:rsidR="004C2B3D" w:rsidRPr="001623BD" w:rsidRDefault="004C2B3D" w:rsidP="001623BD">
      <w:pPr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эндоскопия</w:t>
      </w:r>
    </w:p>
    <w:p w:rsidR="004C2B3D" w:rsidRPr="001623BD" w:rsidRDefault="004C2B3D" w:rsidP="001623BD">
      <w:pPr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кал на скрытую кровь</w:t>
      </w:r>
    </w:p>
    <w:p w:rsidR="004C2B3D" w:rsidRPr="001623BD" w:rsidRDefault="004C2B3D" w:rsidP="001623BD">
      <w:pPr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исследование желудочной секреции</w:t>
      </w:r>
    </w:p>
    <w:p w:rsidR="004C2B3D" w:rsidRPr="001623BD" w:rsidRDefault="004C2B3D" w:rsidP="001623BD">
      <w:pPr>
        <w:numPr>
          <w:ilvl w:val="0"/>
          <w:numId w:val="1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эндоскопия с биопсией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каком заболевании наблюдается увеличение прямого и непрямого билирубина?</w:t>
      </w:r>
    </w:p>
    <w:p w:rsidR="004C2B3D" w:rsidRPr="001623BD" w:rsidRDefault="004C2B3D" w:rsidP="001623BD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наследственный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сфероцитоз</w:t>
      </w:r>
      <w:proofErr w:type="spellEnd"/>
    </w:p>
    <w:p w:rsidR="004C2B3D" w:rsidRPr="001623BD" w:rsidRDefault="004C2B3D" w:rsidP="001623BD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синдром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Жильбера</w:t>
      </w:r>
      <w:proofErr w:type="spellEnd"/>
    </w:p>
    <w:p w:rsidR="004C2B3D" w:rsidRPr="001623BD" w:rsidRDefault="004C2B3D" w:rsidP="001623BD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холедохолитиаз</w:t>
      </w:r>
      <w:proofErr w:type="spellEnd"/>
    </w:p>
    <w:p w:rsidR="004C2B3D" w:rsidRPr="001623BD" w:rsidRDefault="004C2B3D" w:rsidP="001623BD">
      <w:pPr>
        <w:numPr>
          <w:ilvl w:val="0"/>
          <w:numId w:val="1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вирусный гепатит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 больного страдающего язвенной болезнью желудка, в период очередного обострения появились жалобы на отрыжку "тухлым яйцом", рвоту принятой накануне пищей. Какое осложнение вероятнее всего возникло у больного?</w:t>
      </w:r>
    </w:p>
    <w:p w:rsidR="004C2B3D" w:rsidRPr="001623BD" w:rsidRDefault="004C2B3D" w:rsidP="001623BD">
      <w:pPr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пенетрация</w:t>
      </w:r>
      <w:proofErr w:type="spellEnd"/>
    </w:p>
    <w:p w:rsidR="004C2B3D" w:rsidRPr="001623BD" w:rsidRDefault="004C2B3D" w:rsidP="001623BD">
      <w:pPr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перфорация</w:t>
      </w:r>
    </w:p>
    <w:p w:rsidR="004C2B3D" w:rsidRPr="001623BD" w:rsidRDefault="004C2B3D" w:rsidP="001623BD">
      <w:pPr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кровотечение</w:t>
      </w:r>
    </w:p>
    <w:p w:rsidR="004C2B3D" w:rsidRPr="001623BD" w:rsidRDefault="004C2B3D" w:rsidP="001623BD">
      <w:pPr>
        <w:numPr>
          <w:ilvl w:val="0"/>
          <w:numId w:val="1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стеноз привратника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Холестаз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приводит к следующим нарушениям,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1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задержке желчных кислот в крови</w:t>
      </w:r>
    </w:p>
    <w:p w:rsidR="004C2B3D" w:rsidRPr="001623BD" w:rsidRDefault="004C2B3D" w:rsidP="001623BD">
      <w:pPr>
        <w:numPr>
          <w:ilvl w:val="0"/>
          <w:numId w:val="1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повышению непрямого билирубина</w:t>
      </w:r>
    </w:p>
    <w:p w:rsidR="004C2B3D" w:rsidRPr="001623BD" w:rsidRDefault="004C2B3D" w:rsidP="001623BD">
      <w:pPr>
        <w:numPr>
          <w:ilvl w:val="0"/>
          <w:numId w:val="1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увеличению активности щелочной фосфатазы</w:t>
      </w:r>
    </w:p>
    <w:p w:rsidR="004C2B3D" w:rsidRPr="001623BD" w:rsidRDefault="004C2B3D" w:rsidP="001623BD">
      <w:pPr>
        <w:numPr>
          <w:ilvl w:val="0"/>
          <w:numId w:val="1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остеомаляции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Цирроз печени может быть поздним осложнением следующих болезней,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болезнь Вильсона-Коновалова</w:t>
      </w:r>
    </w:p>
    <w:p w:rsidR="004C2B3D" w:rsidRPr="001623BD" w:rsidRDefault="004C2B3D" w:rsidP="001623BD">
      <w:pPr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констриктивного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перикардита</w:t>
      </w:r>
    </w:p>
    <w:p w:rsidR="004C2B3D" w:rsidRPr="001623BD" w:rsidRDefault="004C2B3D" w:rsidP="001623BD">
      <w:pPr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дефицит (-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антитрипсина</w:t>
      </w:r>
      <w:proofErr w:type="spellEnd"/>
      <w:proofErr w:type="gramEnd"/>
    </w:p>
    <w:p w:rsidR="004C2B3D" w:rsidRPr="001623BD" w:rsidRDefault="004C2B3D" w:rsidP="001623BD">
      <w:pPr>
        <w:numPr>
          <w:ilvl w:val="0"/>
          <w:numId w:val="1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вирусного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Эрадикация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 Н.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pylori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использовании 4х препаратов достигается путем назначения:</w:t>
      </w:r>
    </w:p>
    <w:p w:rsidR="004C2B3D" w:rsidRPr="001623BD" w:rsidRDefault="004C2B3D" w:rsidP="001623BD">
      <w:pPr>
        <w:numPr>
          <w:ilvl w:val="0"/>
          <w:numId w:val="1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де-нола+метронидазола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+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омепразола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+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гастроцепина</w:t>
      </w:r>
      <w:proofErr w:type="spellEnd"/>
    </w:p>
    <w:p w:rsidR="004C2B3D" w:rsidRPr="001623BD" w:rsidRDefault="004C2B3D" w:rsidP="001623BD">
      <w:pPr>
        <w:numPr>
          <w:ilvl w:val="0"/>
          <w:numId w:val="1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де-нола+метронидазола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+ маалокс+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гастроцепина</w:t>
      </w:r>
      <w:proofErr w:type="spellEnd"/>
    </w:p>
    <w:p w:rsidR="004C2B3D" w:rsidRPr="001623BD" w:rsidRDefault="004C2B3D" w:rsidP="001623BD">
      <w:pPr>
        <w:numPr>
          <w:ilvl w:val="0"/>
          <w:numId w:val="1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де-нола+метронидазола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+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омепразола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+ амоксициллина</w:t>
      </w:r>
    </w:p>
    <w:p w:rsidR="004C2B3D" w:rsidRPr="001623BD" w:rsidRDefault="004C2B3D" w:rsidP="001623BD">
      <w:pPr>
        <w:numPr>
          <w:ilvl w:val="0"/>
          <w:numId w:val="1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гастроцепин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+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де-нола+метронидазола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+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омепразола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Следующие противовирусные препараты применяются при лечении вирусных  гепатитов,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?</w:t>
      </w:r>
    </w:p>
    <w:p w:rsidR="004C2B3D" w:rsidRPr="001623BD" w:rsidRDefault="004C2B3D" w:rsidP="001623B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интерферон</w:t>
      </w:r>
    </w:p>
    <w:p w:rsidR="004C2B3D" w:rsidRPr="001623BD" w:rsidRDefault="004C2B3D" w:rsidP="001623B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рибавирин</w:t>
      </w:r>
      <w:proofErr w:type="spellEnd"/>
    </w:p>
    <w:p w:rsidR="004C2B3D" w:rsidRPr="001623BD" w:rsidRDefault="004C2B3D" w:rsidP="001623B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ремантадин</w:t>
      </w:r>
    </w:p>
    <w:p w:rsidR="004C2B3D" w:rsidRPr="001623BD" w:rsidRDefault="004C2B3D" w:rsidP="001623B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ацикловир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Хронический атрофический гастрит проявляется,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17"/>
        </w:numPr>
        <w:spacing w:after="0" w:line="240" w:lineRule="auto"/>
        <w:ind w:left="851" w:hanging="284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болезненной тяжести в животе</w:t>
      </w:r>
    </w:p>
    <w:p w:rsidR="004C2B3D" w:rsidRPr="001623BD" w:rsidRDefault="004C2B3D" w:rsidP="001623BD">
      <w:pPr>
        <w:numPr>
          <w:ilvl w:val="0"/>
          <w:numId w:val="1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болей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эпигастральной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 сразу после приема пищи</w:t>
      </w:r>
    </w:p>
    <w:p w:rsidR="004C2B3D" w:rsidRPr="001623BD" w:rsidRDefault="004C2B3D" w:rsidP="001623BD">
      <w:pPr>
        <w:numPr>
          <w:ilvl w:val="0"/>
          <w:numId w:val="1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голодных болей</w:t>
      </w:r>
    </w:p>
    <w:p w:rsidR="004C2B3D" w:rsidRPr="001623BD" w:rsidRDefault="004C2B3D" w:rsidP="001623BD">
      <w:pPr>
        <w:numPr>
          <w:ilvl w:val="0"/>
          <w:numId w:val="1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диареи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Клинически хронический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неатрофический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гастрит проявляется:</w:t>
      </w:r>
    </w:p>
    <w:p w:rsidR="004C2B3D" w:rsidRPr="001623BD" w:rsidRDefault="004C2B3D" w:rsidP="001623BD">
      <w:pPr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отрыжкой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тухлым</w:t>
      </w:r>
      <w:proofErr w:type="gramEnd"/>
    </w:p>
    <w:p w:rsidR="004C2B3D" w:rsidRPr="001623BD" w:rsidRDefault="004C2B3D" w:rsidP="001623BD">
      <w:pPr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болями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эпигастральной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области, возникающими после еды</w:t>
      </w:r>
    </w:p>
    <w:p w:rsidR="004C2B3D" w:rsidRPr="001623BD" w:rsidRDefault="004C2B3D" w:rsidP="001623BD">
      <w:pPr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запорами</w:t>
      </w:r>
    </w:p>
    <w:p w:rsidR="004C2B3D" w:rsidRPr="001623BD" w:rsidRDefault="004C2B3D" w:rsidP="001623BD">
      <w:pPr>
        <w:numPr>
          <w:ilvl w:val="0"/>
          <w:numId w:val="1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плохим аппетитом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Для хронического атрофического гастрита рентгенологически характерно:</w:t>
      </w:r>
    </w:p>
    <w:p w:rsidR="004C2B3D" w:rsidRPr="001623BD" w:rsidRDefault="004C2B3D" w:rsidP="001623BD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рельеф слизистой желудка сглажен, тонус и перистальтика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ослаблены</w:t>
      </w:r>
      <w:proofErr w:type="gramEnd"/>
    </w:p>
    <w:p w:rsidR="004C2B3D" w:rsidRPr="001623BD" w:rsidRDefault="004C2B3D" w:rsidP="001623BD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утолщение складок слизистой оболочки</w:t>
      </w:r>
    </w:p>
    <w:p w:rsidR="004C2B3D" w:rsidRPr="001623BD" w:rsidRDefault="004C2B3D" w:rsidP="001623BD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эвакуация содержимого желудка ускорена</w:t>
      </w:r>
    </w:p>
    <w:p w:rsidR="004C2B3D" w:rsidRPr="001623BD" w:rsidRDefault="004C2B3D" w:rsidP="001623BD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наличие "ниши"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Для развития холангита необходимо наличие следующего компонента: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заболевание печени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застой желчи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снижение секреции соляной кислоты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психогенные факторы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этиопатогенетическими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факторами в развитии хронического холецистита являются все,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инфицирование кишечной палочкой,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стафилококком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,э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нтерококком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сопутствующий хронический аутоиммунный гастрит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застой желчи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повреждение слизистой стенки желчного пузыря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 развитии асцита не играет роль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</w:p>
    <w:p w:rsidR="004C2B3D" w:rsidRPr="001623BD" w:rsidRDefault="004C2B3D" w:rsidP="001623BD">
      <w:pPr>
        <w:numPr>
          <w:ilvl w:val="0"/>
          <w:numId w:val="2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снижение коллоидно-осмотического давления плазмы</w:t>
      </w:r>
    </w:p>
    <w:p w:rsidR="004C2B3D" w:rsidRPr="001623BD" w:rsidRDefault="004C2B3D" w:rsidP="001623BD">
      <w:pPr>
        <w:numPr>
          <w:ilvl w:val="0"/>
          <w:numId w:val="2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повышенная выработка альдостерона в ответ на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гиповолемию</w:t>
      </w:r>
      <w:proofErr w:type="spellEnd"/>
    </w:p>
    <w:p w:rsidR="004C2B3D" w:rsidRPr="001623BD" w:rsidRDefault="004C2B3D" w:rsidP="001623BD">
      <w:pPr>
        <w:numPr>
          <w:ilvl w:val="0"/>
          <w:numId w:val="2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портальная гипертензия</w:t>
      </w:r>
    </w:p>
    <w:p w:rsidR="004C2B3D" w:rsidRPr="001623BD" w:rsidRDefault="004C2B3D" w:rsidP="001623BD">
      <w:pPr>
        <w:numPr>
          <w:ilvl w:val="0"/>
          <w:numId w:val="2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повышение  гидростатического давления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Назовите признак хронического энтерита: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положительный симптом Герца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точечная болезненность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пилородуоденальной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боли в животе, усиливающиеся в положении больного на спине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положительный симптом Менделя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Следующие положения верны по отношению к язвенной болезни,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2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это хроническое, циклически протекающее заболевание желудка или 12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п.к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. с образованием изъязвлений слизистой оболочки</w:t>
      </w:r>
    </w:p>
    <w:p w:rsidR="004C2B3D" w:rsidRPr="001623BD" w:rsidRDefault="004C2B3D" w:rsidP="001623BD">
      <w:pPr>
        <w:numPr>
          <w:ilvl w:val="0"/>
          <w:numId w:val="2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чаще страдают молодые люди 30-40 лет</w:t>
      </w: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cr/>
        <w:t>3. мужчины страдают в 6-7 раз чаще женщин</w:t>
      </w:r>
    </w:p>
    <w:p w:rsidR="004C2B3D" w:rsidRPr="001623BD" w:rsidRDefault="004C2B3D" w:rsidP="001623BD">
      <w:pPr>
        <w:numPr>
          <w:ilvl w:val="0"/>
          <w:numId w:val="2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как правило, одновременное образование изъязвлений слизистой в желудке и 12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п.к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2B3D" w:rsidRPr="001623BD" w:rsidRDefault="004C2B3D" w:rsidP="001623BD">
      <w:pPr>
        <w:numPr>
          <w:ilvl w:val="0"/>
          <w:numId w:val="2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заболевание развивается вследствие расстройств нейрогуморальной системы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В патогенезе язвенной болезни 12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п.к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.н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аибольшее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значение имеет:</w:t>
      </w:r>
    </w:p>
    <w:p w:rsidR="004C2B3D" w:rsidRPr="001623BD" w:rsidRDefault="004C2B3D" w:rsidP="001623BD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замедление эвакуации содержимого желудка</w:t>
      </w:r>
    </w:p>
    <w:p w:rsidR="004C2B3D" w:rsidRPr="001623BD" w:rsidRDefault="004C2B3D" w:rsidP="001623BD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поражение слизистой оболочки вследствие снижения регенераторных функций</w:t>
      </w:r>
    </w:p>
    <w:p w:rsidR="004C2B3D" w:rsidRPr="001623BD" w:rsidRDefault="004C2B3D" w:rsidP="001623BD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повышение активности кислотно-пептического фактора</w:t>
      </w:r>
    </w:p>
    <w:p w:rsidR="004C2B3D" w:rsidRPr="001623BD" w:rsidRDefault="004C2B3D" w:rsidP="001623BD">
      <w:pPr>
        <w:numPr>
          <w:ilvl w:val="0"/>
          <w:numId w:val="22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обязательно применение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ульцерогенных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лекарственных средств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Какой этиологический фактор вызывает развитие первичного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билиарного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цирроза      печени?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лекарственные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эндокринные нарушения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алкоголь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все вышеперечисленные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1.2.3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Назовите, какова наиболее частая причина хронических гепатитов из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перечисленного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?</w:t>
      </w:r>
    </w:p>
    <w:p w:rsidR="004C2B3D" w:rsidRPr="001623BD" w:rsidRDefault="004C2B3D" w:rsidP="001623BD">
      <w:pPr>
        <w:numPr>
          <w:ilvl w:val="0"/>
          <w:numId w:val="2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ВИЧ-инфекция, вирус герпеса</w:t>
      </w:r>
    </w:p>
    <w:p w:rsidR="004C2B3D" w:rsidRPr="001623BD" w:rsidRDefault="004C2B3D" w:rsidP="001623BD">
      <w:pPr>
        <w:numPr>
          <w:ilvl w:val="0"/>
          <w:numId w:val="2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злоупотребление алкоголем</w:t>
      </w:r>
    </w:p>
    <w:p w:rsidR="004C2B3D" w:rsidRPr="001623BD" w:rsidRDefault="004C2B3D" w:rsidP="001623BD">
      <w:pPr>
        <w:numPr>
          <w:ilvl w:val="0"/>
          <w:numId w:val="2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токсические поражения мышьяком,</w:t>
      </w:r>
    </w:p>
    <w:p w:rsidR="004C2B3D" w:rsidRPr="001623BD" w:rsidRDefault="004C2B3D" w:rsidP="001623BD">
      <w:pPr>
        <w:numPr>
          <w:ilvl w:val="0"/>
          <w:numId w:val="23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фосфорсодержащими препаратами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Вирусы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С, Д передаются следующими путями: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фекально-оральным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трансмиссивным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через кровь и ее продукты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сексуальные контакты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контактным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игловые вмешательства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3,4,6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Морфологическими критериями цирроза являются,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жировая дистрофия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гепатоцитов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активная регенерация  паренхимы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нечеткая граница между паренхимой и соединительнотканными прослойками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заметны нарушения  дольковой архитектоники, портальные тракты соединяются между собой тонкими фиброзными перемычками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Течение хронического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характеризуется: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более тяжелым прогрессирующим течением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более мягким, медленным, стертым течением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непрерывно-рецидивирующим течением с чередованием обострений и ремиссий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наклонностью к более продолжительным ремиссиям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частыми осложнениями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менее выражен синдром печеночно-клеточной недостаточности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1.3.5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Течение хронического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характеризуется:</w:t>
      </w:r>
    </w:p>
    <w:p w:rsidR="004C2B3D" w:rsidRPr="001623BD" w:rsidRDefault="004C2B3D" w:rsidP="001623BD">
      <w:pPr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более тяжелым прогрессирующим течением</w:t>
      </w:r>
    </w:p>
    <w:p w:rsidR="004C2B3D" w:rsidRPr="001623BD" w:rsidRDefault="004C2B3D" w:rsidP="001623BD">
      <w:pPr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более мягким, медленным, стертым течением</w:t>
      </w:r>
    </w:p>
    <w:p w:rsidR="004C2B3D" w:rsidRPr="001623BD" w:rsidRDefault="004C2B3D" w:rsidP="001623BD">
      <w:pPr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непрерывно - рецидивирующим течением с чередованием  обострений и ремиссий</w:t>
      </w:r>
    </w:p>
    <w:p w:rsidR="004C2B3D" w:rsidRPr="001623BD" w:rsidRDefault="004C2B3D" w:rsidP="001623BD">
      <w:pPr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наклонностью к более продолжительным ремиссиям</w:t>
      </w:r>
    </w:p>
    <w:p w:rsidR="004C2B3D" w:rsidRPr="001623BD" w:rsidRDefault="004C2B3D" w:rsidP="001623BD">
      <w:pPr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менее выражен синдром печеночно-клеточной недостаточности</w:t>
      </w:r>
    </w:p>
    <w:p w:rsidR="004C2B3D" w:rsidRPr="001623BD" w:rsidRDefault="004C2B3D" w:rsidP="001623BD">
      <w:pPr>
        <w:numPr>
          <w:ilvl w:val="0"/>
          <w:numId w:val="24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2,4,5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Течение хронического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 характеризуется:</w:t>
      </w:r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тяжелым течением</w:t>
      </w:r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более мягким, медленным, стертым течением</w:t>
      </w:r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наклонностью к осложнениям</w:t>
      </w:r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осложнения редки</w:t>
      </w:r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выражен синдром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холестаза</w:t>
      </w:r>
      <w:proofErr w:type="spellEnd"/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выражен синдром печеночно-клеточной недостаточности</w:t>
      </w:r>
    </w:p>
    <w:p w:rsidR="004C2B3D" w:rsidRPr="001623BD" w:rsidRDefault="004C2B3D" w:rsidP="001623BD">
      <w:pPr>
        <w:numPr>
          <w:ilvl w:val="0"/>
          <w:numId w:val="25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1,3,6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Признаками синдрома портальной гипертензии являются,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увеличение селезенки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расширение просвета воротной вены </w:t>
      </w:r>
      <w:smartTag w:uri="urn:schemas-microsoft-com:office:smarttags" w:element="metricconverter">
        <w:smartTagPr>
          <w:attr w:name="ProductID" w:val="14 мм"/>
        </w:smartTagPr>
        <w:r w:rsidRPr="001623BD">
          <w:rPr>
            <w:rFonts w:ascii="Times New Roman" w:eastAsia="Times New Roman" w:hAnsi="Times New Roman"/>
            <w:sz w:val="20"/>
            <w:szCs w:val="20"/>
            <w:lang w:eastAsia="ru-RU"/>
          </w:rPr>
          <w:t>14 мм</w:t>
        </w:r>
      </w:smartTag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асцит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желтуха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Признаком синдрома печеночной недостаточности является: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желтуха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зуд кожи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варикозное расширение вен живота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спленомегалия</w:t>
      </w:r>
      <w:proofErr w:type="spellEnd"/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Признаками синдрома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холестаза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являются,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желтуха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кровотечения (носовые,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десневые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маточные)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ксантомы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ксантелазмы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варикозное расширение вен живота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 этиологии цирроза печени имеют значение: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вирусы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С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стрептококк группы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 А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 гриппа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алкоголь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лекарства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курение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2,3,6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1,4.5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 этиологии хронических гепатитов лекарственной причины могут иметь значение: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противотуберкулезные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метилдопа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гормональные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препараты золота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 -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пеницилламин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1,2,3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 этиологии язвенной болезни желудка и луковицы двенадцатиперстной кишки лекарственной причины могут иметь значение: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нестероидные противовоспалительные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психотропные средства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противотуберкулезные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препараты золота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язвенной болезни луковицы двенадцатиперстной кишки боль: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поздняя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ночная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голодная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ранняя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прекращается после опорожнения желудка через 1,5 - 2 часа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постоянная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1,2,3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язвенной болезни желудка боль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эпигастральной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поздняя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ночная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голодная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ранняя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Что не характерно в клинике хронического атрофического гастрита: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болезненная тяжесть в животе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боли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эпигастральной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 сразу после приема пищи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ночные боли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голодные боли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диарея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запоры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3,4,6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Назовите жалобы, которые не сопровождают хронический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неатрофический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гастрит: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изжога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отрыжка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тухлым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боли в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эпигастральной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области, возникающие после еды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запоры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плохой аппетит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диарея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1,3,4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верно 2,5,6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Рентгенологически  для хронического атрофического гастрита характерно: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утолщение складок слизистой оболочки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тонус и перистальтика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ослаблены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эвакуация содержимого желудка ускорена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конвергенция складок слизистой оболочки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Эндоскопически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хронического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неатрофического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гастрита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характерны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диффузное или очаговое истощение слизистой оболочки, цвет ее бледный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единичные эрозии и кровоизлияния в подслизистой основе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слизистая оболочка имеет бархатистый вид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складки слизистой небольшие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лечении хронического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хеликобактерного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гастрита применяются: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антихеликобактерные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средства заместительной терапии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репаранты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пробиотические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препараты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В этиологии хронического гепатита имеют значение,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Д</w:t>
      </w:r>
      <w:proofErr w:type="gram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В этиологии цирроза печени имеет значение все,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вирусы гепатита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С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стрептококк группы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алкоголь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лекарства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снижения портального давления у больных циррозом печени применяются все,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бета-адреноблокаторы</w:t>
      </w:r>
    </w:p>
    <w:p w:rsidR="004C2B3D" w:rsidRPr="001623BD" w:rsidRDefault="004C2B3D" w:rsidP="001623BD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пролонгированные нитраты</w:t>
      </w:r>
    </w:p>
    <w:p w:rsidR="004C2B3D" w:rsidRPr="001623BD" w:rsidRDefault="004C2B3D" w:rsidP="001623BD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ингибиторы АПФ</w:t>
      </w:r>
    </w:p>
    <w:p w:rsidR="004C2B3D" w:rsidRPr="001623BD" w:rsidRDefault="004C2B3D" w:rsidP="001623BD">
      <w:pPr>
        <w:numPr>
          <w:ilvl w:val="0"/>
          <w:numId w:val="26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антагонисты альдостерона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диагностики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холестатического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синдрома характерно все перечисленное,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кроме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C2B3D" w:rsidRPr="001623BD" w:rsidRDefault="004C2B3D" w:rsidP="001623BD">
      <w:pPr>
        <w:numPr>
          <w:ilvl w:val="0"/>
          <w:numId w:val="2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повышение щелочной фосфатазы крови</w:t>
      </w:r>
    </w:p>
    <w:p w:rsidR="004C2B3D" w:rsidRPr="001623BD" w:rsidRDefault="004C2B3D" w:rsidP="001623BD">
      <w:pPr>
        <w:numPr>
          <w:ilvl w:val="0"/>
          <w:numId w:val="2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повышение прямого билирубина крови</w:t>
      </w:r>
    </w:p>
    <w:p w:rsidR="004C2B3D" w:rsidRPr="001623BD" w:rsidRDefault="004C2B3D" w:rsidP="001623BD">
      <w:pPr>
        <w:numPr>
          <w:ilvl w:val="0"/>
          <w:numId w:val="2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повышение холестерина</w:t>
      </w:r>
    </w:p>
    <w:p w:rsidR="004C2B3D" w:rsidRPr="001623BD" w:rsidRDefault="004C2B3D" w:rsidP="001623BD">
      <w:pPr>
        <w:numPr>
          <w:ilvl w:val="0"/>
          <w:numId w:val="2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повышение непрямого билирубина крови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Реакция кала на скрытую кровь может быть положительной:</w:t>
      </w:r>
    </w:p>
    <w:p w:rsidR="004C2B3D" w:rsidRPr="001623BD" w:rsidRDefault="004C2B3D" w:rsidP="001623BD">
      <w:pPr>
        <w:numPr>
          <w:ilvl w:val="0"/>
          <w:numId w:val="2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микрокровотечениях из язвы 12-перстной кишки или кишечника</w:t>
      </w:r>
    </w:p>
    <w:p w:rsidR="004C2B3D" w:rsidRPr="001623BD" w:rsidRDefault="004C2B3D" w:rsidP="001623BD">
      <w:pPr>
        <w:numPr>
          <w:ilvl w:val="0"/>
          <w:numId w:val="2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употреблении яблок</w:t>
      </w:r>
    </w:p>
    <w:p w:rsidR="004C2B3D" w:rsidRPr="001623BD" w:rsidRDefault="004C2B3D" w:rsidP="001623BD">
      <w:pPr>
        <w:numPr>
          <w:ilvl w:val="0"/>
          <w:numId w:val="2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употреблении мяса в пищу</w:t>
      </w:r>
    </w:p>
    <w:p w:rsidR="004C2B3D" w:rsidRPr="001623BD" w:rsidRDefault="004C2B3D" w:rsidP="001623BD">
      <w:pPr>
        <w:numPr>
          <w:ilvl w:val="0"/>
          <w:numId w:val="28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всем перечисленном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Наиболее частым и серьёзным осложнением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чрескожной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биопсии печени является:</w:t>
      </w:r>
    </w:p>
    <w:p w:rsidR="004C2B3D" w:rsidRPr="001623BD" w:rsidRDefault="004C2B3D" w:rsidP="001623BD">
      <w:pPr>
        <w:numPr>
          <w:ilvl w:val="0"/>
          <w:numId w:val="2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кровотечение в брюшную полость</w:t>
      </w:r>
    </w:p>
    <w:p w:rsidR="004C2B3D" w:rsidRPr="001623BD" w:rsidRDefault="004C2B3D" w:rsidP="001623BD">
      <w:pPr>
        <w:numPr>
          <w:ilvl w:val="0"/>
          <w:numId w:val="2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желчный перитонит</w:t>
      </w:r>
    </w:p>
    <w:p w:rsidR="004C2B3D" w:rsidRPr="001623BD" w:rsidRDefault="004C2B3D" w:rsidP="001623BD">
      <w:pPr>
        <w:numPr>
          <w:ilvl w:val="0"/>
          <w:numId w:val="2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желчная эмболия</w:t>
      </w:r>
    </w:p>
    <w:p w:rsidR="004C2B3D" w:rsidRPr="001623BD" w:rsidRDefault="004C2B3D" w:rsidP="001623BD">
      <w:pPr>
        <w:numPr>
          <w:ilvl w:val="0"/>
          <w:numId w:val="29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кровотечение в плевральную полость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При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эзофагеальном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синдроме боль купирует: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нитроглицерин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изменение положения тела (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горизонтального на вертикальное)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транквилизаторы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холинолитики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Особенностями острого геморрагического эзофагита являются: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кровотечения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нагноения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перфорация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медиастенит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Пептическую язву пищевода следует дифференцировать </w:t>
      </w:r>
      <w:proofErr w:type="gramStart"/>
      <w:r w:rsidRPr="001623BD">
        <w:rPr>
          <w:rFonts w:ascii="Times New Roman" w:hAnsi="Times New Roman"/>
          <w:sz w:val="20"/>
          <w:szCs w:val="20"/>
        </w:rPr>
        <w:t>с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изъязвленным раком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лейомиомой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лейкоплакией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саркомой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Стойкая утрата трудоспособности при </w:t>
      </w:r>
      <w:proofErr w:type="spellStart"/>
      <w:r w:rsidRPr="001623BD">
        <w:rPr>
          <w:rFonts w:ascii="Times New Roman" w:hAnsi="Times New Roman"/>
          <w:sz w:val="20"/>
          <w:szCs w:val="20"/>
        </w:rPr>
        <w:t>ахалазии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кардии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возможна во всех перечисленных стадиях развития болезни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en-US"/>
        </w:rPr>
        <w:t>I</w:t>
      </w:r>
      <w:r w:rsidRPr="001623BD">
        <w:rPr>
          <w:rFonts w:ascii="Times New Roman" w:hAnsi="Times New Roman"/>
          <w:sz w:val="20"/>
          <w:szCs w:val="20"/>
        </w:rPr>
        <w:t xml:space="preserve"> – </w:t>
      </w:r>
      <w:r w:rsidRPr="001623BD">
        <w:rPr>
          <w:rFonts w:ascii="Times New Roman" w:hAnsi="Times New Roman"/>
          <w:sz w:val="20"/>
          <w:szCs w:val="20"/>
          <w:lang w:val="en-US"/>
        </w:rPr>
        <w:t>II</w:t>
      </w:r>
      <w:r w:rsidRPr="001623BD">
        <w:rPr>
          <w:rFonts w:ascii="Times New Roman" w:hAnsi="Times New Roman"/>
          <w:sz w:val="20"/>
          <w:szCs w:val="20"/>
        </w:rPr>
        <w:t xml:space="preserve"> стадии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en-US"/>
        </w:rPr>
        <w:t>III</w:t>
      </w:r>
      <w:r w:rsidRPr="001623BD">
        <w:rPr>
          <w:rFonts w:ascii="Times New Roman" w:hAnsi="Times New Roman"/>
          <w:sz w:val="20"/>
          <w:szCs w:val="20"/>
        </w:rPr>
        <w:t xml:space="preserve"> стадии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  <w:lang w:val="en-US"/>
        </w:rPr>
        <w:t>IV</w:t>
      </w:r>
      <w:r w:rsidRPr="001623BD">
        <w:rPr>
          <w:rFonts w:ascii="Times New Roman" w:hAnsi="Times New Roman"/>
          <w:sz w:val="20"/>
          <w:szCs w:val="20"/>
        </w:rPr>
        <w:t xml:space="preserve"> стадии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кахексии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Наиболее частыми этиологическими факторами приобретенных стенозов пищевода являются: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химический ожог пищевода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травмы пищевода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инородные тела пищевода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воспалительные процессы пищевода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Париетальные клетки секретируют: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соляную кислоту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молочную кислоту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гастромукопротеин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муцин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Основная масса секретина продуцируется: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желудке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12-перстной кишке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тонкой кишке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толстой кишке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Нормальной составной частью желудочного сока являются все перечисленные энзимы,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катепсина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пепсина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желатиназы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уреазы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Выделяют следующие типы желудочной секреции: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возбудимый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астенический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инертный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тормозной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перечисленные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клинической картины острого катарального гастрита характерно:</w:t>
      </w:r>
    </w:p>
    <w:p w:rsidR="004C2B3D" w:rsidRPr="001623BD" w:rsidRDefault="004C2B3D" w:rsidP="001623BD">
      <w:pPr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боли</w:t>
      </w:r>
    </w:p>
    <w:p w:rsidR="004C2B3D" w:rsidRPr="001623BD" w:rsidRDefault="004C2B3D" w:rsidP="001623BD">
      <w:pPr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тошнота</w:t>
      </w:r>
    </w:p>
    <w:p w:rsidR="004C2B3D" w:rsidRPr="001623BD" w:rsidRDefault="004C2B3D" w:rsidP="001623BD">
      <w:pPr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рвота пищей</w:t>
      </w:r>
    </w:p>
    <w:p w:rsidR="004C2B3D" w:rsidRPr="001623BD" w:rsidRDefault="004C2B3D" w:rsidP="001623BD">
      <w:pPr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субфебрильная температура</w:t>
      </w:r>
    </w:p>
    <w:p w:rsidR="004C2B3D" w:rsidRPr="001623BD" w:rsidRDefault="004C2B3D" w:rsidP="001623BD">
      <w:pPr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всё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Дифференциальный диагноз острого гастрита следует проводить:</w:t>
      </w:r>
    </w:p>
    <w:p w:rsidR="004C2B3D" w:rsidRPr="001623BD" w:rsidRDefault="004C2B3D" w:rsidP="001623BD">
      <w:pPr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инфарктом миокарда</w:t>
      </w:r>
    </w:p>
    <w:p w:rsidR="004C2B3D" w:rsidRPr="001623BD" w:rsidRDefault="004C2B3D" w:rsidP="001623BD">
      <w:pPr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острым холециститом</w:t>
      </w:r>
    </w:p>
    <w:p w:rsidR="004C2B3D" w:rsidRPr="001623BD" w:rsidRDefault="004C2B3D" w:rsidP="001623BD">
      <w:pPr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острым панкреатитом</w:t>
      </w:r>
    </w:p>
    <w:p w:rsidR="004C2B3D" w:rsidRPr="001623BD" w:rsidRDefault="004C2B3D" w:rsidP="001623BD">
      <w:pPr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 тромбозом </w:t>
      </w:r>
      <w:proofErr w:type="spellStart"/>
      <w:r w:rsidRPr="001623BD">
        <w:rPr>
          <w:rFonts w:ascii="Times New Roman" w:hAnsi="Times New Roman"/>
          <w:sz w:val="20"/>
          <w:szCs w:val="20"/>
        </w:rPr>
        <w:t>мезентелиальных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сосудов</w:t>
      </w:r>
    </w:p>
    <w:p w:rsidR="004C2B3D" w:rsidRPr="001623BD" w:rsidRDefault="004C2B3D" w:rsidP="001623BD">
      <w:pPr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 всем перечисленным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основным методам исследования, позволяющим  верифицировать диагноз «хронического гастрита», относят: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анализ желудочного сока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рентгеноскопию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гастроскопию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гистологическое исследование </w:t>
      </w:r>
      <w:proofErr w:type="gramStart"/>
      <w:r w:rsidRPr="001623BD">
        <w:rPr>
          <w:rFonts w:ascii="Times New Roman" w:hAnsi="Times New Roman"/>
          <w:sz w:val="20"/>
          <w:szCs w:val="20"/>
        </w:rPr>
        <w:t>прицельных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биоптатов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слизистой оболочки желудка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 предраковым заболеванием и изменениям слизистой оболочки желудка относят всё перечисленное,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хронического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хеликобактерного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пангастрита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 секреторной недостаточностью</w:t>
      </w:r>
    </w:p>
    <w:p w:rsidR="004C2B3D" w:rsidRPr="001623BD" w:rsidRDefault="004C2B3D" w:rsidP="001623BD">
      <w:pPr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полипов желудка на широком основании</w:t>
      </w:r>
    </w:p>
    <w:p w:rsidR="004C2B3D" w:rsidRPr="001623BD" w:rsidRDefault="004C2B3D" w:rsidP="001623BD">
      <w:pPr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кишечной метаплазии</w:t>
      </w:r>
    </w:p>
    <w:p w:rsidR="004C2B3D" w:rsidRPr="001623BD" w:rsidRDefault="004C2B3D" w:rsidP="001623BD">
      <w:pPr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тяжелой дисплазии</w:t>
      </w:r>
    </w:p>
    <w:p w:rsidR="004C2B3D" w:rsidRPr="001623BD" w:rsidRDefault="004C2B3D" w:rsidP="001623BD">
      <w:pPr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гранулематозного гастрита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При обнаружении </w:t>
      </w:r>
      <w:proofErr w:type="spellStart"/>
      <w:r w:rsidRPr="001623BD">
        <w:rPr>
          <w:rFonts w:ascii="Times New Roman" w:hAnsi="Times New Roman"/>
          <w:sz w:val="20"/>
          <w:szCs w:val="20"/>
        </w:rPr>
        <w:t>хеликобактер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пилори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при хронических гастритах рекомендуется назначать: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Де-</w:t>
      </w:r>
      <w:proofErr w:type="spellStart"/>
      <w:r w:rsidRPr="001623BD">
        <w:rPr>
          <w:rFonts w:ascii="Times New Roman" w:hAnsi="Times New Roman"/>
          <w:sz w:val="20"/>
          <w:szCs w:val="20"/>
        </w:rPr>
        <w:t>нол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1623BD">
        <w:rPr>
          <w:rFonts w:ascii="Times New Roman" w:hAnsi="Times New Roman"/>
          <w:sz w:val="20"/>
          <w:szCs w:val="20"/>
        </w:rPr>
        <w:t>коллоидальный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субцитрат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висмута)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Метронидазол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Оксациллин или тетрациклин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правильные ответы 1 и 2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всё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Достоверным признаком стеноза привратника является:</w:t>
      </w:r>
    </w:p>
    <w:p w:rsidR="004C2B3D" w:rsidRPr="001623BD" w:rsidRDefault="004C2B3D" w:rsidP="001623BD">
      <w:pPr>
        <w:numPr>
          <w:ilvl w:val="0"/>
          <w:numId w:val="3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рвота желчью</w:t>
      </w:r>
    </w:p>
    <w:p w:rsidR="004C2B3D" w:rsidRPr="001623BD" w:rsidRDefault="004C2B3D" w:rsidP="001623BD">
      <w:pPr>
        <w:numPr>
          <w:ilvl w:val="0"/>
          <w:numId w:val="3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урчание в животе</w:t>
      </w:r>
    </w:p>
    <w:p w:rsidR="004C2B3D" w:rsidRPr="001623BD" w:rsidRDefault="004C2B3D" w:rsidP="001623BD">
      <w:pPr>
        <w:numPr>
          <w:ilvl w:val="0"/>
          <w:numId w:val="3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резонанс под пространством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Траубе</w:t>
      </w:r>
      <w:proofErr w:type="spellEnd"/>
    </w:p>
    <w:p w:rsidR="004C2B3D" w:rsidRPr="001623BD" w:rsidRDefault="004C2B3D" w:rsidP="001623BD">
      <w:pPr>
        <w:numPr>
          <w:ilvl w:val="0"/>
          <w:numId w:val="3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шум плеса через 3-4 часа после приема пищи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 взрослых самой частой причиной стеноза привратника является:</w:t>
      </w:r>
    </w:p>
    <w:p w:rsidR="004C2B3D" w:rsidRPr="001623BD" w:rsidRDefault="004C2B3D" w:rsidP="001623BD">
      <w:pPr>
        <w:numPr>
          <w:ilvl w:val="0"/>
          <w:numId w:val="3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рак желудка</w:t>
      </w:r>
    </w:p>
    <w:p w:rsidR="004C2B3D" w:rsidRPr="001623BD" w:rsidRDefault="004C2B3D" w:rsidP="001623BD">
      <w:pPr>
        <w:numPr>
          <w:ilvl w:val="0"/>
          <w:numId w:val="3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язвенная болезнь</w:t>
      </w:r>
    </w:p>
    <w:p w:rsidR="004C2B3D" w:rsidRPr="001623BD" w:rsidRDefault="004C2B3D" w:rsidP="001623BD">
      <w:pPr>
        <w:numPr>
          <w:ilvl w:val="0"/>
          <w:numId w:val="3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гипертрофия мышц привратника</w:t>
      </w:r>
    </w:p>
    <w:p w:rsidR="004C2B3D" w:rsidRPr="001623BD" w:rsidRDefault="004C2B3D" w:rsidP="001623BD">
      <w:pPr>
        <w:numPr>
          <w:ilvl w:val="0"/>
          <w:numId w:val="3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доброкачественный полип желудка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Наиболее часто перерождаются в рак:</w:t>
      </w:r>
    </w:p>
    <w:p w:rsidR="004C2B3D" w:rsidRPr="001623BD" w:rsidRDefault="004C2B3D" w:rsidP="001623BD">
      <w:pPr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язвы 12 перстной кишки</w:t>
      </w:r>
    </w:p>
    <w:p w:rsidR="004C2B3D" w:rsidRPr="001623BD" w:rsidRDefault="004C2B3D" w:rsidP="001623BD">
      <w:pPr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язвы малой кривизны желудка</w:t>
      </w:r>
    </w:p>
    <w:p w:rsidR="004C2B3D" w:rsidRPr="001623BD" w:rsidRDefault="004C2B3D" w:rsidP="001623BD">
      <w:pPr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язвы </w:t>
      </w:r>
      <w:proofErr w:type="spellStart"/>
      <w:r w:rsidRPr="001623BD">
        <w:rPr>
          <w:rFonts w:ascii="Times New Roman" w:hAnsi="Times New Roman"/>
          <w:sz w:val="20"/>
          <w:szCs w:val="20"/>
        </w:rPr>
        <w:t>субкардии</w:t>
      </w:r>
      <w:proofErr w:type="spellEnd"/>
    </w:p>
    <w:p w:rsidR="004C2B3D" w:rsidRPr="001623BD" w:rsidRDefault="004C2B3D" w:rsidP="001623BD">
      <w:pPr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язвы большой кривизны желудка</w:t>
      </w:r>
    </w:p>
    <w:p w:rsidR="004C2B3D" w:rsidRPr="001623BD" w:rsidRDefault="004C2B3D" w:rsidP="001623BD">
      <w:pPr>
        <w:numPr>
          <w:ilvl w:val="0"/>
          <w:numId w:val="3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правильные ответы 3 и 4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При органическом стенозе привратника характерными для рвотных масс признаками являются все перечисленные,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3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обильных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с остатком пищи</w:t>
      </w:r>
    </w:p>
    <w:p w:rsidR="004C2B3D" w:rsidRPr="001623BD" w:rsidRDefault="004C2B3D" w:rsidP="001623BD">
      <w:pPr>
        <w:numPr>
          <w:ilvl w:val="0"/>
          <w:numId w:val="3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обильных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с наличием НС</w:t>
      </w:r>
      <w:r w:rsidRPr="001623BD">
        <w:rPr>
          <w:rFonts w:ascii="Times New Roman" w:hAnsi="Times New Roman"/>
          <w:sz w:val="20"/>
          <w:szCs w:val="20"/>
          <w:lang w:val="en-US"/>
        </w:rPr>
        <w:t>l</w:t>
      </w:r>
    </w:p>
    <w:p w:rsidR="004C2B3D" w:rsidRPr="001623BD" w:rsidRDefault="004C2B3D" w:rsidP="001623BD">
      <w:pPr>
        <w:numPr>
          <w:ilvl w:val="0"/>
          <w:numId w:val="3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обильных без примесей</w:t>
      </w:r>
      <w:proofErr w:type="gramEnd"/>
    </w:p>
    <w:p w:rsidR="004C2B3D" w:rsidRPr="001623BD" w:rsidRDefault="004C2B3D" w:rsidP="001623BD">
      <w:pPr>
        <w:numPr>
          <w:ilvl w:val="0"/>
          <w:numId w:val="3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обильных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с неприятным запахом</w:t>
      </w:r>
    </w:p>
    <w:p w:rsidR="004C2B3D" w:rsidRPr="001623BD" w:rsidRDefault="004C2B3D" w:rsidP="001623BD">
      <w:pPr>
        <w:numPr>
          <w:ilvl w:val="0"/>
          <w:numId w:val="3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обильных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с примесью желчи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Причиной изменения формы желудка в виде песочных часов является:</w:t>
      </w:r>
    </w:p>
    <w:p w:rsidR="004C2B3D" w:rsidRPr="001623BD" w:rsidRDefault="004C2B3D" w:rsidP="001623BD">
      <w:pPr>
        <w:numPr>
          <w:ilvl w:val="0"/>
          <w:numId w:val="3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сифилис</w:t>
      </w:r>
    </w:p>
    <w:p w:rsidR="004C2B3D" w:rsidRPr="001623BD" w:rsidRDefault="004C2B3D" w:rsidP="001623BD">
      <w:pPr>
        <w:numPr>
          <w:ilvl w:val="0"/>
          <w:numId w:val="3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лимфома</w:t>
      </w:r>
      <w:proofErr w:type="spellEnd"/>
    </w:p>
    <w:p w:rsidR="004C2B3D" w:rsidRPr="001623BD" w:rsidRDefault="004C2B3D" w:rsidP="001623BD">
      <w:pPr>
        <w:numPr>
          <w:ilvl w:val="0"/>
          <w:numId w:val="3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язва желудка</w:t>
      </w:r>
    </w:p>
    <w:p w:rsidR="004C2B3D" w:rsidRPr="001623BD" w:rsidRDefault="004C2B3D" w:rsidP="001623BD">
      <w:pPr>
        <w:numPr>
          <w:ilvl w:val="0"/>
          <w:numId w:val="3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рак желудка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Основными отличиями симптоматических язв от язвенной болезни являются:</w:t>
      </w:r>
    </w:p>
    <w:p w:rsidR="004C2B3D" w:rsidRPr="001623BD" w:rsidRDefault="004C2B3D" w:rsidP="001623BD">
      <w:pPr>
        <w:numPr>
          <w:ilvl w:val="0"/>
          <w:numId w:val="3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локализация язвы</w:t>
      </w:r>
    </w:p>
    <w:p w:rsidR="004C2B3D" w:rsidRPr="001623BD" w:rsidRDefault="004C2B3D" w:rsidP="001623BD">
      <w:pPr>
        <w:numPr>
          <w:ilvl w:val="0"/>
          <w:numId w:val="3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величина язвы</w:t>
      </w:r>
    </w:p>
    <w:p w:rsidR="004C2B3D" w:rsidRPr="001623BD" w:rsidRDefault="004C2B3D" w:rsidP="001623BD">
      <w:pPr>
        <w:numPr>
          <w:ilvl w:val="0"/>
          <w:numId w:val="3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отсутствие рецидивирующего течения</w:t>
      </w:r>
    </w:p>
    <w:p w:rsidR="004C2B3D" w:rsidRPr="001623BD" w:rsidRDefault="004C2B3D" w:rsidP="001623BD">
      <w:pPr>
        <w:numPr>
          <w:ilvl w:val="0"/>
          <w:numId w:val="3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кровотечение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диетотерапии ЯБ включение белковых пищевых продуктов при дробном питании приведет:</w:t>
      </w:r>
    </w:p>
    <w:p w:rsidR="004C2B3D" w:rsidRPr="001623BD" w:rsidRDefault="004C2B3D" w:rsidP="001623BD">
      <w:pPr>
        <w:numPr>
          <w:ilvl w:val="0"/>
          <w:numId w:val="3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снижению агрессивности  желудочного содержимого</w:t>
      </w:r>
    </w:p>
    <w:p w:rsidR="004C2B3D" w:rsidRPr="001623BD" w:rsidRDefault="004C2B3D" w:rsidP="001623BD">
      <w:pPr>
        <w:numPr>
          <w:ilvl w:val="0"/>
          <w:numId w:val="3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повышению агрессивности желудочного содержимого</w:t>
      </w:r>
    </w:p>
    <w:p w:rsidR="004C2B3D" w:rsidRPr="001623BD" w:rsidRDefault="004C2B3D" w:rsidP="001623BD">
      <w:pPr>
        <w:numPr>
          <w:ilvl w:val="0"/>
          <w:numId w:val="3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агрессивность не изменится</w:t>
      </w:r>
    </w:p>
    <w:p w:rsidR="004C2B3D" w:rsidRPr="001623BD" w:rsidRDefault="004C2B3D" w:rsidP="001623BD">
      <w:pPr>
        <w:numPr>
          <w:ilvl w:val="0"/>
          <w:numId w:val="3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 повышению </w:t>
      </w:r>
      <w:proofErr w:type="spellStart"/>
      <w:r w:rsidRPr="001623BD">
        <w:rPr>
          <w:rFonts w:ascii="Times New Roman" w:hAnsi="Times New Roman"/>
          <w:sz w:val="20"/>
          <w:szCs w:val="20"/>
        </w:rPr>
        <w:t>слизисто</w:t>
      </w:r>
      <w:proofErr w:type="spellEnd"/>
      <w:r w:rsidRPr="001623BD">
        <w:rPr>
          <w:rFonts w:ascii="Times New Roman" w:hAnsi="Times New Roman"/>
          <w:sz w:val="20"/>
          <w:szCs w:val="20"/>
        </w:rPr>
        <w:t>-бикарбонатного барьера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Из немедикаментозных методов лечения ЯБ используют все следующие,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рефлексотерапии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магнитотерапии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гипербарической </w:t>
      </w:r>
      <w:proofErr w:type="spellStart"/>
      <w:r w:rsidRPr="001623BD">
        <w:rPr>
          <w:rFonts w:ascii="Times New Roman" w:hAnsi="Times New Roman"/>
          <w:sz w:val="20"/>
          <w:szCs w:val="20"/>
        </w:rPr>
        <w:t>оксигенации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родоновых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ванн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 частоту </w:t>
      </w:r>
      <w:proofErr w:type="spellStart"/>
      <w:r w:rsidRPr="001623BD">
        <w:rPr>
          <w:rFonts w:ascii="Times New Roman" w:hAnsi="Times New Roman"/>
          <w:sz w:val="20"/>
          <w:szCs w:val="20"/>
        </w:rPr>
        <w:t>рецидивирования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ЯБ влияют все перечисленные факторы,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величины МАО (максимальной кислотной продукции)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курения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принадлежности к полу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наличия сопутствующего активного гастродуоденита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После проведенного адекватного курса </w:t>
      </w:r>
      <w:proofErr w:type="spellStart"/>
      <w:r w:rsidRPr="001623BD">
        <w:rPr>
          <w:rFonts w:ascii="Times New Roman" w:hAnsi="Times New Roman"/>
          <w:sz w:val="20"/>
          <w:szCs w:val="20"/>
        </w:rPr>
        <w:t>противоязвенной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терапии дуоденальная язва зарубцевалась, активность воспаления купировалась, </w:t>
      </w:r>
      <w:proofErr w:type="spellStart"/>
      <w:r w:rsidRPr="001623BD">
        <w:rPr>
          <w:rFonts w:ascii="Times New Roman" w:hAnsi="Times New Roman"/>
          <w:sz w:val="20"/>
          <w:szCs w:val="20"/>
        </w:rPr>
        <w:t>Н</w:t>
      </w:r>
      <w:proofErr w:type="gramStart"/>
      <w:r w:rsidRPr="001623BD">
        <w:rPr>
          <w:rFonts w:ascii="Times New Roman" w:hAnsi="Times New Roman"/>
          <w:sz w:val="20"/>
          <w:szCs w:val="20"/>
        </w:rPr>
        <w:t>р</w:t>
      </w:r>
      <w:proofErr w:type="spellEnd"/>
      <w:r w:rsidRPr="001623BD">
        <w:rPr>
          <w:rFonts w:ascii="Times New Roman" w:hAnsi="Times New Roman"/>
          <w:sz w:val="20"/>
          <w:szCs w:val="20"/>
        </w:rPr>
        <w:t>(</w:t>
      </w:r>
      <w:proofErr w:type="gramEnd"/>
      <w:r w:rsidRPr="001623BD">
        <w:rPr>
          <w:rFonts w:ascii="Times New Roman" w:hAnsi="Times New Roman"/>
          <w:sz w:val="20"/>
          <w:szCs w:val="20"/>
        </w:rPr>
        <w:t>-). Дальнейшая тактика ведения включает:</w:t>
      </w:r>
    </w:p>
    <w:p w:rsidR="004C2B3D" w:rsidRPr="001623BD" w:rsidRDefault="004C2B3D" w:rsidP="001623BD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продолжения поддерживающего курса терапии в течение 2 месяцев с последующей  терапией «по требованию»</w:t>
      </w:r>
    </w:p>
    <w:p w:rsidR="004C2B3D" w:rsidRPr="001623BD" w:rsidRDefault="004C2B3D" w:rsidP="001623BD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продолжения поддерживающего лечения в течени</w:t>
      </w:r>
      <w:proofErr w:type="gramStart"/>
      <w:r w:rsidRPr="001623BD">
        <w:rPr>
          <w:rFonts w:ascii="Times New Roman" w:hAnsi="Times New Roman"/>
          <w:sz w:val="20"/>
          <w:szCs w:val="20"/>
        </w:rPr>
        <w:t>и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года</w:t>
      </w:r>
    </w:p>
    <w:p w:rsidR="004C2B3D" w:rsidRPr="001623BD" w:rsidRDefault="004C2B3D" w:rsidP="001623BD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повторения лечения осенью и весной</w:t>
      </w:r>
    </w:p>
    <w:p w:rsidR="004C2B3D" w:rsidRPr="001623BD" w:rsidRDefault="004C2B3D" w:rsidP="001623BD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прекращения лечения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язвам Керлинга относят язвы: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ожоговой болезни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травме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инфаркте миокарда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сепсисе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Медикаментозные язвы вызываются следующими лекарственными препаратами: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кортикотероидами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ацетилсалициловой кислотой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индометацином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резерпином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всем перечисленным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Лекарственные язвы чаще осложняются: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кровотечением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перфорацией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стенозом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пенентрацией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 лечение </w:t>
      </w:r>
      <w:proofErr w:type="gramStart"/>
      <w:r w:rsidRPr="001623BD">
        <w:rPr>
          <w:rFonts w:ascii="Times New Roman" w:hAnsi="Times New Roman"/>
          <w:sz w:val="20"/>
          <w:szCs w:val="20"/>
        </w:rPr>
        <w:t>демпинг-синдрома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входят:</w:t>
      </w:r>
    </w:p>
    <w:p w:rsidR="004C2B3D" w:rsidRPr="001623BD" w:rsidRDefault="004C2B3D" w:rsidP="001623BD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перитол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623BD">
        <w:rPr>
          <w:rFonts w:ascii="Times New Roman" w:hAnsi="Times New Roman"/>
          <w:sz w:val="20"/>
          <w:szCs w:val="20"/>
        </w:rPr>
        <w:t>гастроцепин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1623BD">
        <w:rPr>
          <w:rFonts w:ascii="Times New Roman" w:hAnsi="Times New Roman"/>
          <w:sz w:val="20"/>
          <w:szCs w:val="20"/>
        </w:rPr>
        <w:t>полиферментные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препараты</w:t>
      </w:r>
    </w:p>
    <w:p w:rsidR="004C2B3D" w:rsidRPr="001623BD" w:rsidRDefault="004C2B3D" w:rsidP="001623BD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диета с </w:t>
      </w:r>
      <w:proofErr w:type="spellStart"/>
      <w:r w:rsidRPr="001623BD">
        <w:rPr>
          <w:rFonts w:ascii="Times New Roman" w:hAnsi="Times New Roman"/>
          <w:sz w:val="20"/>
          <w:szCs w:val="20"/>
        </w:rPr>
        <w:t>всоким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содержанием углеводов</w:t>
      </w:r>
    </w:p>
    <w:p w:rsidR="004C2B3D" w:rsidRPr="001623BD" w:rsidRDefault="004C2B3D" w:rsidP="001623BD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диета с большим количеством жидкости</w:t>
      </w:r>
    </w:p>
    <w:p w:rsidR="004C2B3D" w:rsidRPr="001623BD" w:rsidRDefault="004C2B3D" w:rsidP="001623BD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диета с большим содержанием жиров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 момент развития демпинг-синдрома необходимо применить все перечисленные методы,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уложить больного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новокаина, анестезина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холинодитиков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глюкокортикоидов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Из перечисленных факторов не относятся к ведущим в возникновении ЯБ 12 перстной кишки: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гиперсекреция соляной кислоты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дуоденит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заболевания желчевыводящих путей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хеликобактерная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инфекция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 снижающим продукцию  </w:t>
      </w:r>
      <w:proofErr w:type="spellStart"/>
      <w:r w:rsidRPr="001623BD">
        <w:rPr>
          <w:rFonts w:ascii="Times New Roman" w:hAnsi="Times New Roman"/>
          <w:sz w:val="20"/>
          <w:szCs w:val="20"/>
        </w:rPr>
        <w:t>НСl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препаратам относят все перечисленные,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циметидина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гастроцепина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зантака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сукральфата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Зантак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относится к группе препаратов: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адреноблокаторов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М-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холиноблокаторов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протонового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насоса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гистаминовых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</w:t>
      </w:r>
      <w:proofErr w:type="gramStart"/>
      <w:r w:rsidRPr="001623BD">
        <w:rPr>
          <w:rFonts w:ascii="Times New Roman" w:hAnsi="Times New Roman"/>
          <w:sz w:val="20"/>
          <w:szCs w:val="20"/>
        </w:rPr>
        <w:t>1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рецепторов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гистаминовых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</w:t>
      </w:r>
      <w:proofErr w:type="gramStart"/>
      <w:r w:rsidRPr="001623BD">
        <w:rPr>
          <w:rFonts w:ascii="Times New Roman" w:hAnsi="Times New Roman"/>
          <w:sz w:val="20"/>
          <w:szCs w:val="20"/>
        </w:rPr>
        <w:t>2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рецепторов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Омепразол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относится к группе препаратов: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адреноблокаторов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М-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холиноблокаторов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протонового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насоса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гистаминовых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</w:t>
      </w:r>
      <w:proofErr w:type="gramStart"/>
      <w:r w:rsidRPr="001623BD">
        <w:rPr>
          <w:rFonts w:ascii="Times New Roman" w:hAnsi="Times New Roman"/>
          <w:sz w:val="20"/>
          <w:szCs w:val="20"/>
        </w:rPr>
        <w:t>1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рецепторов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При лечении язвенной болезни желудка применяются следующие группы препаратов,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адреноблокаторов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М-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холиноблокаторов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протонового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насоса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блокаторам </w:t>
      </w:r>
      <w:proofErr w:type="spellStart"/>
      <w:r w:rsidRPr="001623BD">
        <w:rPr>
          <w:rFonts w:ascii="Times New Roman" w:hAnsi="Times New Roman"/>
          <w:sz w:val="20"/>
          <w:szCs w:val="20"/>
        </w:rPr>
        <w:t>гистаминовых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Н</w:t>
      </w:r>
      <w:proofErr w:type="gramStart"/>
      <w:r w:rsidRPr="001623BD">
        <w:rPr>
          <w:rFonts w:ascii="Times New Roman" w:hAnsi="Times New Roman"/>
          <w:sz w:val="20"/>
          <w:szCs w:val="20"/>
        </w:rPr>
        <w:t>1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рецепторов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Лечение ЯБ </w:t>
      </w:r>
      <w:proofErr w:type="spellStart"/>
      <w:r w:rsidRPr="001623BD">
        <w:rPr>
          <w:rFonts w:ascii="Times New Roman" w:hAnsi="Times New Roman"/>
          <w:sz w:val="20"/>
          <w:szCs w:val="20"/>
        </w:rPr>
        <w:t>гастроцепином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можно сочетать с приемом всех перечисленных лекарств,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атропина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фосфалюгеля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зантака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коллоидного </w:t>
      </w:r>
      <w:proofErr w:type="spellStart"/>
      <w:r w:rsidRPr="001623BD">
        <w:rPr>
          <w:rFonts w:ascii="Times New Roman" w:hAnsi="Times New Roman"/>
          <w:sz w:val="20"/>
          <w:szCs w:val="20"/>
        </w:rPr>
        <w:t>субцитрата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висмута (де-</w:t>
      </w:r>
      <w:proofErr w:type="spellStart"/>
      <w:r w:rsidRPr="001623BD">
        <w:rPr>
          <w:rFonts w:ascii="Times New Roman" w:hAnsi="Times New Roman"/>
          <w:sz w:val="20"/>
          <w:szCs w:val="20"/>
        </w:rPr>
        <w:t>нола</w:t>
      </w:r>
      <w:proofErr w:type="spellEnd"/>
      <w:r w:rsidRPr="001623BD">
        <w:rPr>
          <w:rFonts w:ascii="Times New Roman" w:hAnsi="Times New Roman"/>
          <w:sz w:val="20"/>
          <w:szCs w:val="20"/>
        </w:rPr>
        <w:t>)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Жировая дистрофия печени не может быть вызвана: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вирусным гепатитом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беременностью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сахарным диабетом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лечением кортикостероидами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Снижение содержания альбумина в крови редко наблюдается </w:t>
      </w:r>
      <w:proofErr w:type="gramStart"/>
      <w:r w:rsidRPr="001623BD">
        <w:rPr>
          <w:rFonts w:ascii="Times New Roman" w:hAnsi="Times New Roman"/>
          <w:sz w:val="20"/>
          <w:szCs w:val="20"/>
        </w:rPr>
        <w:t>при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циррозе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печени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болезни Крона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синдроме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Золлингера-Эллисона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панкреатите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язвенной болезни 12 перстной кишки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изменение числа эритроцитов, высокое </w:t>
      </w:r>
      <w:proofErr w:type="gramStart"/>
      <w:r w:rsidRPr="001623BD">
        <w:rPr>
          <w:rFonts w:ascii="Times New Roman" w:hAnsi="Times New Roman"/>
          <w:sz w:val="20"/>
          <w:szCs w:val="20"/>
        </w:rPr>
        <w:t>содержании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уробилиногена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 кале у больного с желтухой заставляет думать о: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гемолитической желтухе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внепеченочном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холестазе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внутрипеченочном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холестазе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сепсисе</w:t>
      </w:r>
      <w:proofErr w:type="gram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Высокий уровень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 сыворотке крови указывает </w:t>
      </w:r>
      <w:proofErr w:type="gramStart"/>
      <w:r w:rsidRPr="001623BD">
        <w:rPr>
          <w:rFonts w:ascii="Times New Roman" w:hAnsi="Times New Roman"/>
          <w:sz w:val="20"/>
          <w:szCs w:val="20"/>
        </w:rPr>
        <w:t>на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микронодулярный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цирроз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холестаз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острый вирусный гепатит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первичный </w:t>
      </w:r>
      <w:proofErr w:type="spellStart"/>
      <w:r w:rsidRPr="001623BD">
        <w:rPr>
          <w:rFonts w:ascii="Times New Roman" w:hAnsi="Times New Roman"/>
          <w:sz w:val="20"/>
          <w:szCs w:val="20"/>
        </w:rPr>
        <w:t>билиарный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цирроз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Зуд при желтухе связан </w:t>
      </w:r>
      <w:proofErr w:type="gramStart"/>
      <w:r w:rsidRPr="001623BD">
        <w:rPr>
          <w:rFonts w:ascii="Times New Roman" w:hAnsi="Times New Roman"/>
          <w:sz w:val="20"/>
          <w:szCs w:val="20"/>
        </w:rPr>
        <w:t>с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билирубином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солями желчных кислот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лецитином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фосфолипидами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Печень в обмене липидов выполняет следующие функции: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синтезирует желчь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синтезирует жирные кислоты из углеводов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синтезирует холестерин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синтезирует липопротеиды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Субъективные проявления хронического </w:t>
      </w:r>
      <w:proofErr w:type="spellStart"/>
      <w:r w:rsidRPr="001623BD">
        <w:rPr>
          <w:rFonts w:ascii="Times New Roman" w:hAnsi="Times New Roman"/>
          <w:sz w:val="20"/>
          <w:szCs w:val="20"/>
        </w:rPr>
        <w:t>персистирующего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гепатита включают: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астению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запоры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геморрагии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лихорадку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Решающими в диагностике хронического активного гепатита является:</w:t>
      </w:r>
    </w:p>
    <w:p w:rsidR="004C2B3D" w:rsidRPr="001623BD" w:rsidRDefault="004C2B3D" w:rsidP="001623BD">
      <w:pPr>
        <w:numPr>
          <w:ilvl w:val="0"/>
          <w:numId w:val="4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повышение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трансфераз</w:t>
      </w:r>
      <w:proofErr w:type="spellEnd"/>
    </w:p>
    <w:p w:rsidR="004C2B3D" w:rsidRPr="001623BD" w:rsidRDefault="004C2B3D" w:rsidP="001623BD">
      <w:pPr>
        <w:numPr>
          <w:ilvl w:val="0"/>
          <w:numId w:val="4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диспротеинемия</w:t>
      </w:r>
      <w:proofErr w:type="spellEnd"/>
    </w:p>
    <w:p w:rsidR="004C2B3D" w:rsidRPr="001623BD" w:rsidRDefault="004C2B3D" w:rsidP="001623BD">
      <w:pPr>
        <w:numPr>
          <w:ilvl w:val="0"/>
          <w:numId w:val="4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гистологическое исследование </w:t>
      </w:r>
      <w:proofErr w:type="spellStart"/>
      <w:r w:rsidRPr="001623BD">
        <w:rPr>
          <w:rFonts w:ascii="Times New Roman" w:hAnsi="Times New Roman"/>
          <w:sz w:val="20"/>
          <w:szCs w:val="20"/>
        </w:rPr>
        <w:t>пунктата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печени</w:t>
      </w:r>
    </w:p>
    <w:p w:rsidR="004C2B3D" w:rsidRPr="001623BD" w:rsidRDefault="004C2B3D" w:rsidP="001623BD">
      <w:pPr>
        <w:numPr>
          <w:ilvl w:val="0"/>
          <w:numId w:val="4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данные объективного осмотра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Хронический активный гепатит отличается от прочих гепатитов: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значительным увеличением </w:t>
      </w:r>
      <w:proofErr w:type="gramStart"/>
      <w:r w:rsidRPr="001623BD">
        <w:rPr>
          <w:rFonts w:ascii="Times New Roman" w:hAnsi="Times New Roman"/>
          <w:sz w:val="20"/>
          <w:szCs w:val="20"/>
        </w:rPr>
        <w:t>внутриклеточных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энзимов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гистологическими изменениями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иммунологическими показателями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гепатомегалией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лечения аутоиммунного гепатита применяют: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делагил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кортикостероиды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легалон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Наиболее частой жалобой при циррозе печени является: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слабость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отеки ног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кровавая рвота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абдоминальные боли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Наиболее редкими </w:t>
      </w:r>
      <w:proofErr w:type="spellStart"/>
      <w:r w:rsidRPr="001623BD">
        <w:rPr>
          <w:rFonts w:ascii="Times New Roman" w:hAnsi="Times New Roman"/>
          <w:sz w:val="20"/>
          <w:szCs w:val="20"/>
        </w:rPr>
        <w:t>физикальными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данными цирроза является: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пальпируемая печень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асцит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желтуха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пальпируемая селезенка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Для первичного </w:t>
      </w:r>
      <w:proofErr w:type="spellStart"/>
      <w:r w:rsidRPr="001623BD">
        <w:rPr>
          <w:rFonts w:ascii="Times New Roman" w:hAnsi="Times New Roman"/>
          <w:sz w:val="20"/>
          <w:szCs w:val="20"/>
        </w:rPr>
        <w:t>билиарного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цирроза </w:t>
      </w:r>
      <w:proofErr w:type="gramStart"/>
      <w:r w:rsidRPr="001623BD">
        <w:rPr>
          <w:rFonts w:ascii="Times New Roman" w:hAnsi="Times New Roman"/>
          <w:sz w:val="20"/>
          <w:szCs w:val="20"/>
        </w:rPr>
        <w:t>характерен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симптомокомплекс</w:t>
      </w:r>
      <w:proofErr w:type="spell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желтуха, зуд, </w:t>
      </w:r>
      <w:proofErr w:type="spellStart"/>
      <w:r w:rsidRPr="001623BD">
        <w:rPr>
          <w:rFonts w:ascii="Times New Roman" w:hAnsi="Times New Roman"/>
          <w:sz w:val="20"/>
          <w:szCs w:val="20"/>
        </w:rPr>
        <w:t>ксантомы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3BD">
        <w:rPr>
          <w:rFonts w:ascii="Times New Roman" w:hAnsi="Times New Roman"/>
          <w:sz w:val="20"/>
          <w:szCs w:val="20"/>
        </w:rPr>
        <w:t>гепатоспленомегалия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1623BD">
        <w:rPr>
          <w:rFonts w:ascii="Times New Roman" w:hAnsi="Times New Roman"/>
          <w:sz w:val="20"/>
          <w:szCs w:val="20"/>
        </w:rPr>
        <w:t>высокие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щелочная фосфатаза и холестерин</w:t>
      </w:r>
    </w:p>
    <w:p w:rsidR="004C2B3D" w:rsidRPr="001623BD" w:rsidRDefault="004C2B3D" w:rsidP="001623BD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желтуха, анорексия, тошнота, мягкая печень, </w:t>
      </w:r>
      <w:proofErr w:type="gramStart"/>
      <w:r w:rsidRPr="001623BD">
        <w:rPr>
          <w:rFonts w:ascii="Times New Roman" w:hAnsi="Times New Roman"/>
          <w:sz w:val="20"/>
          <w:szCs w:val="20"/>
        </w:rPr>
        <w:t>высокие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spellEnd"/>
      <w:r w:rsidRPr="001623BD">
        <w:rPr>
          <w:rFonts w:ascii="Times New Roman" w:hAnsi="Times New Roman"/>
          <w:sz w:val="20"/>
          <w:szCs w:val="20"/>
        </w:rPr>
        <w:t>, нормальная щелочная фосфатаза</w:t>
      </w:r>
    </w:p>
    <w:p w:rsidR="004C2B3D" w:rsidRPr="001623BD" w:rsidRDefault="004C2B3D" w:rsidP="001623BD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желтуха. </w:t>
      </w: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умеренно увеличенные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gramStart"/>
      <w:r w:rsidRPr="001623BD">
        <w:rPr>
          <w:rFonts w:ascii="Times New Roman" w:hAnsi="Times New Roman"/>
          <w:sz w:val="20"/>
          <w:szCs w:val="20"/>
        </w:rPr>
        <w:t>,п</w:t>
      </w:r>
      <w:proofErr w:type="gramEnd"/>
      <w:r w:rsidRPr="001623BD">
        <w:rPr>
          <w:rFonts w:ascii="Times New Roman" w:hAnsi="Times New Roman"/>
          <w:sz w:val="20"/>
          <w:szCs w:val="20"/>
        </w:rPr>
        <w:t>оложительная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реакция на антитела к гладкой мускулатуре</w:t>
      </w:r>
    </w:p>
    <w:p w:rsidR="004C2B3D" w:rsidRPr="001623BD" w:rsidRDefault="004C2B3D" w:rsidP="001623BD">
      <w:pPr>
        <w:numPr>
          <w:ilvl w:val="0"/>
          <w:numId w:val="4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гепатомегалия</w:t>
      </w:r>
      <w:proofErr w:type="gramStart"/>
      <w:r w:rsidRPr="001623BD">
        <w:rPr>
          <w:rFonts w:ascii="Times New Roman" w:hAnsi="Times New Roman"/>
          <w:sz w:val="20"/>
          <w:szCs w:val="20"/>
        </w:rPr>
        <w:t>,г</w:t>
      </w:r>
      <w:proofErr w:type="gramEnd"/>
      <w:r w:rsidRPr="001623BD">
        <w:rPr>
          <w:rFonts w:ascii="Times New Roman" w:hAnsi="Times New Roman"/>
          <w:sz w:val="20"/>
          <w:szCs w:val="20"/>
        </w:rPr>
        <w:t>иперхолестеринемия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нормальные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Для острого вирусного гепатита </w:t>
      </w:r>
      <w:proofErr w:type="gramStart"/>
      <w:r w:rsidRPr="001623BD">
        <w:rPr>
          <w:rFonts w:ascii="Times New Roman" w:hAnsi="Times New Roman"/>
          <w:sz w:val="20"/>
          <w:szCs w:val="20"/>
        </w:rPr>
        <w:t>характерен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смптомокмплекс</w:t>
      </w:r>
      <w:proofErr w:type="spell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4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желтуха, зуд, </w:t>
      </w:r>
      <w:proofErr w:type="spellStart"/>
      <w:r w:rsidRPr="001623BD">
        <w:rPr>
          <w:rFonts w:ascii="Times New Roman" w:hAnsi="Times New Roman"/>
          <w:sz w:val="20"/>
          <w:szCs w:val="20"/>
        </w:rPr>
        <w:t>ксантомы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3BD">
        <w:rPr>
          <w:rFonts w:ascii="Times New Roman" w:hAnsi="Times New Roman"/>
          <w:sz w:val="20"/>
          <w:szCs w:val="20"/>
        </w:rPr>
        <w:t>гепатоспленомегалия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1623BD">
        <w:rPr>
          <w:rFonts w:ascii="Times New Roman" w:hAnsi="Times New Roman"/>
          <w:sz w:val="20"/>
          <w:szCs w:val="20"/>
        </w:rPr>
        <w:t>высокие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щелочная фосфатаза и холестерин</w:t>
      </w:r>
    </w:p>
    <w:p w:rsidR="004C2B3D" w:rsidRPr="001623BD" w:rsidRDefault="004C2B3D" w:rsidP="001623BD">
      <w:pPr>
        <w:numPr>
          <w:ilvl w:val="0"/>
          <w:numId w:val="4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желтуха, анорексия, тошнота, мягкая печень, </w:t>
      </w:r>
      <w:proofErr w:type="gramStart"/>
      <w:r w:rsidRPr="001623BD">
        <w:rPr>
          <w:rFonts w:ascii="Times New Roman" w:hAnsi="Times New Roman"/>
          <w:sz w:val="20"/>
          <w:szCs w:val="20"/>
        </w:rPr>
        <w:t>высокие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spellEnd"/>
      <w:r w:rsidRPr="001623BD">
        <w:rPr>
          <w:rFonts w:ascii="Times New Roman" w:hAnsi="Times New Roman"/>
          <w:sz w:val="20"/>
          <w:szCs w:val="20"/>
        </w:rPr>
        <w:t>, нормальная   щелочная фосфатаза</w:t>
      </w:r>
    </w:p>
    <w:p w:rsidR="004C2B3D" w:rsidRPr="001623BD" w:rsidRDefault="004C2B3D" w:rsidP="001623BD">
      <w:pPr>
        <w:numPr>
          <w:ilvl w:val="0"/>
          <w:numId w:val="4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желтуха. </w:t>
      </w: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умеренно увеличенные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gramStart"/>
      <w:r w:rsidRPr="001623BD">
        <w:rPr>
          <w:rFonts w:ascii="Times New Roman" w:hAnsi="Times New Roman"/>
          <w:sz w:val="20"/>
          <w:szCs w:val="20"/>
        </w:rPr>
        <w:t>,п</w:t>
      </w:r>
      <w:proofErr w:type="gramEnd"/>
      <w:r w:rsidRPr="001623BD">
        <w:rPr>
          <w:rFonts w:ascii="Times New Roman" w:hAnsi="Times New Roman"/>
          <w:sz w:val="20"/>
          <w:szCs w:val="20"/>
        </w:rPr>
        <w:t>оложительная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реакция на антитела к гладкой мускулатуре</w:t>
      </w:r>
    </w:p>
    <w:p w:rsidR="004C2B3D" w:rsidRPr="001623BD" w:rsidRDefault="004C2B3D" w:rsidP="001623BD">
      <w:pPr>
        <w:numPr>
          <w:ilvl w:val="0"/>
          <w:numId w:val="4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гепатомегалия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гиперхолестеринемия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нормальные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Для жировой дистрофии печени </w:t>
      </w:r>
      <w:proofErr w:type="gramStart"/>
      <w:r w:rsidRPr="001623BD">
        <w:rPr>
          <w:rFonts w:ascii="Times New Roman" w:hAnsi="Times New Roman"/>
          <w:sz w:val="20"/>
          <w:szCs w:val="20"/>
        </w:rPr>
        <w:t>характерен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симптомокомплекс</w:t>
      </w:r>
      <w:proofErr w:type="spell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желтуха, зуд, </w:t>
      </w:r>
      <w:proofErr w:type="spellStart"/>
      <w:r w:rsidRPr="001623BD">
        <w:rPr>
          <w:rFonts w:ascii="Times New Roman" w:hAnsi="Times New Roman"/>
          <w:sz w:val="20"/>
          <w:szCs w:val="20"/>
        </w:rPr>
        <w:t>ксантомы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23BD">
        <w:rPr>
          <w:rFonts w:ascii="Times New Roman" w:hAnsi="Times New Roman"/>
          <w:sz w:val="20"/>
          <w:szCs w:val="20"/>
        </w:rPr>
        <w:t>гепатоспленомегалия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1623BD">
        <w:rPr>
          <w:rFonts w:ascii="Times New Roman" w:hAnsi="Times New Roman"/>
          <w:sz w:val="20"/>
          <w:szCs w:val="20"/>
        </w:rPr>
        <w:t>высокие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щелочная фосфатаза и холестерин</w:t>
      </w:r>
    </w:p>
    <w:p w:rsidR="004C2B3D" w:rsidRPr="001623BD" w:rsidRDefault="004C2B3D" w:rsidP="001623BD">
      <w:pPr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желтуха, анорексия, тошнота, мягкая печень, </w:t>
      </w:r>
      <w:proofErr w:type="gramStart"/>
      <w:r w:rsidRPr="001623BD">
        <w:rPr>
          <w:rFonts w:ascii="Times New Roman" w:hAnsi="Times New Roman"/>
          <w:sz w:val="20"/>
          <w:szCs w:val="20"/>
        </w:rPr>
        <w:t>высокие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spellEnd"/>
      <w:r w:rsidRPr="001623BD">
        <w:rPr>
          <w:rFonts w:ascii="Times New Roman" w:hAnsi="Times New Roman"/>
          <w:sz w:val="20"/>
          <w:szCs w:val="20"/>
        </w:rPr>
        <w:t>, нормальная щелочная фосфатаза</w:t>
      </w:r>
    </w:p>
    <w:p w:rsidR="004C2B3D" w:rsidRPr="001623BD" w:rsidRDefault="004C2B3D" w:rsidP="001623BD">
      <w:pPr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желтуха. </w:t>
      </w: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умеренно увеличенные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gramStart"/>
      <w:r w:rsidRPr="001623BD">
        <w:rPr>
          <w:rFonts w:ascii="Times New Roman" w:hAnsi="Times New Roman"/>
          <w:sz w:val="20"/>
          <w:szCs w:val="20"/>
        </w:rPr>
        <w:t>,п</w:t>
      </w:r>
      <w:proofErr w:type="gramEnd"/>
      <w:r w:rsidRPr="001623BD">
        <w:rPr>
          <w:rFonts w:ascii="Times New Roman" w:hAnsi="Times New Roman"/>
          <w:sz w:val="20"/>
          <w:szCs w:val="20"/>
        </w:rPr>
        <w:t>оложительная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реакция на антитела к гладкой мускулатуре</w:t>
      </w:r>
    </w:p>
    <w:p w:rsidR="004C2B3D" w:rsidRPr="001623BD" w:rsidRDefault="004C2B3D" w:rsidP="001623BD">
      <w:pPr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гепатомегалия</w:t>
      </w:r>
      <w:proofErr w:type="gramStart"/>
      <w:r w:rsidRPr="001623BD">
        <w:rPr>
          <w:rFonts w:ascii="Times New Roman" w:hAnsi="Times New Roman"/>
          <w:sz w:val="20"/>
          <w:szCs w:val="20"/>
        </w:rPr>
        <w:t>,г</w:t>
      </w:r>
      <w:proofErr w:type="gramEnd"/>
      <w:r w:rsidRPr="001623BD">
        <w:rPr>
          <w:rFonts w:ascii="Times New Roman" w:hAnsi="Times New Roman"/>
          <w:sz w:val="20"/>
          <w:szCs w:val="20"/>
        </w:rPr>
        <w:t>иперхолестеринемия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, нормальные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трансаминазы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Цирроз печени чаще является следствием: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гемохроматоза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вирусного гепатита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болезни Коновалова – Вильсона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длительного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холестаза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Главным местом метаболизма алкоголя в организме является:</w:t>
      </w:r>
    </w:p>
    <w:p w:rsidR="004C2B3D" w:rsidRPr="001623BD" w:rsidRDefault="004C2B3D" w:rsidP="001623BD">
      <w:pPr>
        <w:numPr>
          <w:ilvl w:val="0"/>
          <w:numId w:val="4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жировая ткань</w:t>
      </w:r>
    </w:p>
    <w:p w:rsidR="004C2B3D" w:rsidRPr="001623BD" w:rsidRDefault="004C2B3D" w:rsidP="001623BD">
      <w:pPr>
        <w:numPr>
          <w:ilvl w:val="0"/>
          <w:numId w:val="4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почки</w:t>
      </w:r>
    </w:p>
    <w:p w:rsidR="004C2B3D" w:rsidRPr="001623BD" w:rsidRDefault="004C2B3D" w:rsidP="001623BD">
      <w:pPr>
        <w:numPr>
          <w:ilvl w:val="0"/>
          <w:numId w:val="4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печень</w:t>
      </w:r>
    </w:p>
    <w:p w:rsidR="004C2B3D" w:rsidRPr="001623BD" w:rsidRDefault="004C2B3D" w:rsidP="001623BD">
      <w:pPr>
        <w:numPr>
          <w:ilvl w:val="0"/>
          <w:numId w:val="4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мозг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Алкоголь вызывает: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жировую дистрофию печени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острый гепатит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хронический гепатит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цирроз печени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алкогольном циррозе печени адекватным лечением является назначение: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преднизолона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азатиоприна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липоевой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кислоты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Возможными причинами желтухи при беременности являются: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камни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холедоха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лекарства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вирусный гепатит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доброкачественный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внутриклеточный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холестаз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беременных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Острая печеночная энцефалопатия характеризуется: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длительным анамнезом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значительной </w:t>
      </w:r>
      <w:proofErr w:type="spellStart"/>
      <w:r w:rsidRPr="001623BD">
        <w:rPr>
          <w:rFonts w:ascii="Times New Roman" w:hAnsi="Times New Roman"/>
          <w:sz w:val="20"/>
          <w:szCs w:val="20"/>
        </w:rPr>
        <w:t>гепатомегалией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наличием сосудистых «звездочек» и «печеночных ладоней»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спленомегалией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желтухой.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Хроническая печеночная энцефалопатия характеризуется: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коротким анамнезом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пониженным питанием больных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отсутствием </w:t>
      </w: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спленомегалии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отсутствием сосудистых «звездочек» и «печеночных ладоней»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 состав коктейля, вводимого в/в при хронической печеночной энцефалопатии при циррозе печени предусматривается все,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4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глюкозы</w:t>
      </w:r>
    </w:p>
    <w:p w:rsidR="004C2B3D" w:rsidRPr="001623BD" w:rsidRDefault="004C2B3D" w:rsidP="001623BD">
      <w:pPr>
        <w:numPr>
          <w:ilvl w:val="0"/>
          <w:numId w:val="4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витаминов группы</w:t>
      </w:r>
      <w:proofErr w:type="gramStart"/>
      <w:r w:rsidRPr="001623BD">
        <w:rPr>
          <w:rFonts w:ascii="Times New Roman" w:hAnsi="Times New Roman"/>
          <w:sz w:val="20"/>
          <w:szCs w:val="20"/>
        </w:rPr>
        <w:t xml:space="preserve"> В</w:t>
      </w:r>
      <w:proofErr w:type="gramEnd"/>
    </w:p>
    <w:p w:rsidR="004C2B3D" w:rsidRPr="001623BD" w:rsidRDefault="004C2B3D" w:rsidP="001623BD">
      <w:pPr>
        <w:numPr>
          <w:ilvl w:val="0"/>
          <w:numId w:val="4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липоевой</w:t>
      </w:r>
      <w:proofErr w:type="spellEnd"/>
      <w:r w:rsidRPr="001623BD">
        <w:rPr>
          <w:rFonts w:ascii="Times New Roman" w:hAnsi="Times New Roman"/>
          <w:sz w:val="20"/>
          <w:szCs w:val="20"/>
        </w:rPr>
        <w:t>, аскорбиновой и никотиновой кислот</w:t>
      </w:r>
    </w:p>
    <w:p w:rsidR="004C2B3D" w:rsidRPr="001623BD" w:rsidRDefault="004C2B3D" w:rsidP="001623BD">
      <w:pPr>
        <w:numPr>
          <w:ilvl w:val="0"/>
          <w:numId w:val="4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пирацетама</w:t>
      </w:r>
      <w:proofErr w:type="spellEnd"/>
    </w:p>
    <w:p w:rsidR="004C2B3D" w:rsidRPr="001623BD" w:rsidRDefault="004C2B3D" w:rsidP="001623BD">
      <w:pPr>
        <w:numPr>
          <w:ilvl w:val="0"/>
          <w:numId w:val="47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преднизолона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Декомпенсация цирроза печени проявляется всем,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печеночно-клеточной недостаточности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асцита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портальной гипертензии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печеночной энцефалопатии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гиперальбуминемии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гиперпротромбинемии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В развитии цирроза печени не доказана этиологическая роль:</w:t>
      </w:r>
    </w:p>
    <w:p w:rsidR="004C2B3D" w:rsidRPr="001623BD" w:rsidRDefault="004C2B3D" w:rsidP="001623BD">
      <w:pPr>
        <w:numPr>
          <w:ilvl w:val="0"/>
          <w:numId w:val="4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алкоголя</w:t>
      </w:r>
    </w:p>
    <w:p w:rsidR="004C2B3D" w:rsidRPr="001623BD" w:rsidRDefault="004C2B3D" w:rsidP="001623BD">
      <w:pPr>
        <w:numPr>
          <w:ilvl w:val="0"/>
          <w:numId w:val="4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вируса </w:t>
      </w:r>
      <w:proofErr w:type="spellStart"/>
      <w:r w:rsidRPr="001623BD">
        <w:rPr>
          <w:rFonts w:ascii="Times New Roman" w:hAnsi="Times New Roman"/>
          <w:sz w:val="20"/>
          <w:szCs w:val="20"/>
        </w:rPr>
        <w:t>гепатиа</w:t>
      </w:r>
      <w:proofErr w:type="spellEnd"/>
      <w:proofErr w:type="gramStart"/>
      <w:r w:rsidRPr="001623BD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и С</w:t>
      </w:r>
    </w:p>
    <w:p w:rsidR="004C2B3D" w:rsidRPr="001623BD" w:rsidRDefault="004C2B3D" w:rsidP="001623BD">
      <w:pPr>
        <w:numPr>
          <w:ilvl w:val="0"/>
          <w:numId w:val="4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аутоимунного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гепатита</w:t>
      </w:r>
    </w:p>
    <w:p w:rsidR="004C2B3D" w:rsidRPr="001623BD" w:rsidRDefault="004C2B3D" w:rsidP="001623BD">
      <w:pPr>
        <w:numPr>
          <w:ilvl w:val="0"/>
          <w:numId w:val="4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гемохроматоза</w:t>
      </w:r>
      <w:proofErr w:type="spellEnd"/>
    </w:p>
    <w:p w:rsidR="004C2B3D" w:rsidRPr="001623BD" w:rsidRDefault="004C2B3D" w:rsidP="001623BD">
      <w:pPr>
        <w:numPr>
          <w:ilvl w:val="0"/>
          <w:numId w:val="4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сифилиса, малярии, туберкулёза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Гнойный абсцесс печени клинически проявляется всем,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4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лихорадки</w:t>
      </w:r>
    </w:p>
    <w:p w:rsidR="004C2B3D" w:rsidRPr="001623BD" w:rsidRDefault="004C2B3D" w:rsidP="001623BD">
      <w:pPr>
        <w:numPr>
          <w:ilvl w:val="0"/>
          <w:numId w:val="4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болей в правом верхнем квадранте живота</w:t>
      </w:r>
    </w:p>
    <w:p w:rsidR="004C2B3D" w:rsidRPr="001623BD" w:rsidRDefault="004C2B3D" w:rsidP="001623BD">
      <w:pPr>
        <w:numPr>
          <w:ilvl w:val="0"/>
          <w:numId w:val="4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нейтрофильного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лейкоцитоза, увеличение СОЭ</w:t>
      </w:r>
    </w:p>
    <w:p w:rsidR="004C2B3D" w:rsidRPr="001623BD" w:rsidRDefault="004C2B3D" w:rsidP="001623BD">
      <w:pPr>
        <w:numPr>
          <w:ilvl w:val="0"/>
          <w:numId w:val="4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увеличения печени</w:t>
      </w:r>
    </w:p>
    <w:p w:rsidR="004C2B3D" w:rsidRPr="001623BD" w:rsidRDefault="004C2B3D" w:rsidP="001623BD">
      <w:pPr>
        <w:numPr>
          <w:ilvl w:val="0"/>
          <w:numId w:val="4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спленомегалии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Желчный пузырь сокращается под влиянием: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гастрина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панкреатического сока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холецистокинина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секретина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Основной функцией желчи является: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эмульгация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жиров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гидролиз углеводов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лизис белков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лизис жиров</w:t>
      </w:r>
    </w:p>
    <w:p w:rsidR="004C2B3D" w:rsidRPr="001623BD" w:rsidRDefault="004C2B3D" w:rsidP="001623BD">
      <w:pPr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 лечении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гиперкинетической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формы </w:t>
      </w:r>
      <w:proofErr w:type="spellStart"/>
      <w:r w:rsidRPr="001623BD">
        <w:rPr>
          <w:rFonts w:ascii="Times New Roman" w:hAnsi="Times New Roman"/>
          <w:sz w:val="20"/>
          <w:szCs w:val="20"/>
        </w:rPr>
        <w:t>дискинезий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желчного пузыря  используют: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</w:t>
      </w:r>
      <w:proofErr w:type="gramStart"/>
      <w:r w:rsidRPr="001623BD">
        <w:rPr>
          <w:rFonts w:ascii="Times New Roman" w:hAnsi="Times New Roman"/>
          <w:sz w:val="20"/>
          <w:szCs w:val="20"/>
        </w:rPr>
        <w:t>2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блокаторы гистамина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препараты группы </w:t>
      </w:r>
      <w:proofErr w:type="spellStart"/>
      <w:r w:rsidRPr="001623BD">
        <w:rPr>
          <w:rFonts w:ascii="Times New Roman" w:hAnsi="Times New Roman"/>
          <w:sz w:val="20"/>
          <w:szCs w:val="20"/>
        </w:rPr>
        <w:t>сукральфата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спазмолитические средства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беззондовые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тюбажи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 лечении </w:t>
      </w:r>
      <w:proofErr w:type="spellStart"/>
      <w:r w:rsidRPr="001623BD">
        <w:rPr>
          <w:rFonts w:ascii="Times New Roman" w:hAnsi="Times New Roman"/>
          <w:sz w:val="20"/>
          <w:szCs w:val="20"/>
        </w:rPr>
        <w:t>гипокинетической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формы </w:t>
      </w:r>
      <w:proofErr w:type="spellStart"/>
      <w:r w:rsidRPr="001623BD">
        <w:rPr>
          <w:rFonts w:ascii="Times New Roman" w:hAnsi="Times New Roman"/>
          <w:sz w:val="20"/>
          <w:szCs w:val="20"/>
        </w:rPr>
        <w:t>дискинезий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желчного пузыря используют: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холикинетики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спазмолитики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хирургическое лечение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антациды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Положительный симптом </w:t>
      </w:r>
      <w:proofErr w:type="spellStart"/>
      <w:r w:rsidRPr="001623BD">
        <w:rPr>
          <w:rFonts w:ascii="Times New Roman" w:hAnsi="Times New Roman"/>
          <w:sz w:val="20"/>
          <w:szCs w:val="20"/>
        </w:rPr>
        <w:t>Мерфи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D">
        <w:rPr>
          <w:rFonts w:ascii="Times New Roman" w:hAnsi="Times New Roman"/>
          <w:sz w:val="20"/>
          <w:szCs w:val="20"/>
        </w:rPr>
        <w:t>патогмоничен</w:t>
      </w:r>
      <w:proofErr w:type="spell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ЯБ 12-перстной кишки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холецистита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панкреатита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гастрита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пузырным симптомам относятся: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симптом </w:t>
      </w:r>
      <w:proofErr w:type="spellStart"/>
      <w:r w:rsidRPr="001623BD">
        <w:rPr>
          <w:rFonts w:ascii="Times New Roman" w:hAnsi="Times New Roman"/>
          <w:sz w:val="20"/>
          <w:szCs w:val="20"/>
        </w:rPr>
        <w:t>Поргеса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симптом Мейо-</w:t>
      </w:r>
      <w:proofErr w:type="spellStart"/>
      <w:r w:rsidRPr="001623BD">
        <w:rPr>
          <w:rFonts w:ascii="Times New Roman" w:hAnsi="Times New Roman"/>
          <w:sz w:val="20"/>
          <w:szCs w:val="20"/>
        </w:rPr>
        <w:t>Робсона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симптом </w:t>
      </w:r>
      <w:proofErr w:type="spellStart"/>
      <w:r w:rsidRPr="001623BD">
        <w:rPr>
          <w:rFonts w:ascii="Times New Roman" w:hAnsi="Times New Roman"/>
          <w:sz w:val="20"/>
          <w:szCs w:val="20"/>
        </w:rPr>
        <w:t>Ортнера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симптом </w:t>
      </w:r>
      <w:proofErr w:type="gramStart"/>
      <w:r w:rsidRPr="001623BD">
        <w:rPr>
          <w:rFonts w:ascii="Times New Roman" w:hAnsi="Times New Roman"/>
          <w:sz w:val="20"/>
          <w:szCs w:val="20"/>
        </w:rPr>
        <w:t>Образцова</w:t>
      </w:r>
      <w:proofErr w:type="gram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хроническом холецистите назначают: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Диету № 1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Диету № 2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Диету № 4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Диету №  5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Для опорожнения желчного пузыря применяются: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Режим питания и диета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желчегонные средства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тюбажи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холекинетикам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относятся все перечисленные препараты,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холагогум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ровахола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аллохола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ксилита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Для лечения </w:t>
      </w:r>
      <w:proofErr w:type="spellStart"/>
      <w:r w:rsidRPr="001623BD">
        <w:rPr>
          <w:rFonts w:ascii="Times New Roman" w:hAnsi="Times New Roman"/>
          <w:sz w:val="20"/>
          <w:szCs w:val="20"/>
        </w:rPr>
        <w:t>лямблиоза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 поражением желчных путей используют:</w:t>
      </w:r>
    </w:p>
    <w:p w:rsidR="004C2B3D" w:rsidRPr="001623BD" w:rsidRDefault="004C2B3D" w:rsidP="001623BD">
      <w:pPr>
        <w:numPr>
          <w:ilvl w:val="0"/>
          <w:numId w:val="5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левомицетин</w:t>
      </w:r>
    </w:p>
    <w:p w:rsidR="004C2B3D" w:rsidRPr="001623BD" w:rsidRDefault="004C2B3D" w:rsidP="001623BD">
      <w:pPr>
        <w:numPr>
          <w:ilvl w:val="0"/>
          <w:numId w:val="5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метронидазол</w:t>
      </w:r>
      <w:proofErr w:type="spellEnd"/>
    </w:p>
    <w:p w:rsidR="004C2B3D" w:rsidRPr="001623BD" w:rsidRDefault="004C2B3D" w:rsidP="001623BD">
      <w:pPr>
        <w:numPr>
          <w:ilvl w:val="0"/>
          <w:numId w:val="5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канамицин</w:t>
      </w:r>
      <w:proofErr w:type="spellEnd"/>
    </w:p>
    <w:p w:rsidR="004C2B3D" w:rsidRPr="001623BD" w:rsidRDefault="004C2B3D" w:rsidP="001623BD">
      <w:pPr>
        <w:numPr>
          <w:ilvl w:val="0"/>
          <w:numId w:val="5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невиграмон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Физиотерапевтические процедуры при холециститах оказывают: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тепловое действие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спазмолиическое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действие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седативное действие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усиливают </w:t>
      </w:r>
      <w:proofErr w:type="spellStart"/>
      <w:r w:rsidRPr="001623BD">
        <w:rPr>
          <w:rFonts w:ascii="Times New Roman" w:hAnsi="Times New Roman"/>
          <w:sz w:val="20"/>
          <w:szCs w:val="20"/>
        </w:rPr>
        <w:t>желчеобразовагние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и желчеотделение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Повышение холестерина в сыворотке крови связано: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острым вирусным гепатитом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хроническим активным гепатитом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обструкцией желчевыводящих путей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вирусным циррозом печени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Желчные камни чаще состоят: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из солей желчных кислот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из холестерина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из оксалатов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из мочевой кислоты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Желчекаменная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болезнь характеризуется снижением в желчи уровня: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желчных кислот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холестерина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минеральных солей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билирубина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Для локализации камней в общем желчном протоке,  характерны:</w:t>
      </w:r>
      <w:proofErr w:type="gramEnd"/>
    </w:p>
    <w:p w:rsidR="004C2B3D" w:rsidRPr="001623BD" w:rsidRDefault="004C2B3D" w:rsidP="001623BD">
      <w:pPr>
        <w:numPr>
          <w:ilvl w:val="0"/>
          <w:numId w:val="5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желтуха</w:t>
      </w:r>
    </w:p>
    <w:p w:rsidR="004C2B3D" w:rsidRPr="001623BD" w:rsidRDefault="004C2B3D" w:rsidP="001623BD">
      <w:pPr>
        <w:numPr>
          <w:ilvl w:val="0"/>
          <w:numId w:val="5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озноб</w:t>
      </w:r>
    </w:p>
    <w:p w:rsidR="004C2B3D" w:rsidRPr="001623BD" w:rsidRDefault="004C2B3D" w:rsidP="001623BD">
      <w:pPr>
        <w:numPr>
          <w:ilvl w:val="0"/>
          <w:numId w:val="5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лихорадка</w:t>
      </w:r>
    </w:p>
    <w:p w:rsidR="004C2B3D" w:rsidRPr="001623BD" w:rsidRDefault="004C2B3D" w:rsidP="001623BD">
      <w:pPr>
        <w:numPr>
          <w:ilvl w:val="0"/>
          <w:numId w:val="5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обесцвеченный кал</w:t>
      </w:r>
    </w:p>
    <w:p w:rsidR="004C2B3D" w:rsidRPr="001623BD" w:rsidRDefault="004C2B3D" w:rsidP="001623BD">
      <w:pPr>
        <w:numPr>
          <w:ilvl w:val="0"/>
          <w:numId w:val="5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Приступ желчной колики сопровождается: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острой болью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рвотой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лихорадкой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всем перечисленным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Калькулёзный холецистит может иметь все перечисленные осложнения,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5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гнойногохолангита</w:t>
      </w:r>
      <w:proofErr w:type="spellEnd"/>
    </w:p>
    <w:p w:rsidR="004C2B3D" w:rsidRPr="001623BD" w:rsidRDefault="004C2B3D" w:rsidP="001623BD">
      <w:pPr>
        <w:numPr>
          <w:ilvl w:val="0"/>
          <w:numId w:val="5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панкреонекроза</w:t>
      </w:r>
    </w:p>
    <w:p w:rsidR="004C2B3D" w:rsidRPr="001623BD" w:rsidRDefault="004C2B3D" w:rsidP="001623BD">
      <w:pPr>
        <w:numPr>
          <w:ilvl w:val="0"/>
          <w:numId w:val="5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гастродуоденального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кровотечения</w:t>
      </w:r>
    </w:p>
    <w:p w:rsidR="004C2B3D" w:rsidRPr="001623BD" w:rsidRDefault="004C2B3D" w:rsidP="001623BD">
      <w:pPr>
        <w:numPr>
          <w:ilvl w:val="0"/>
          <w:numId w:val="5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перитонита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Лечение при </w:t>
      </w:r>
      <w:proofErr w:type="spellStart"/>
      <w:r w:rsidRPr="001623BD">
        <w:rPr>
          <w:rFonts w:ascii="Times New Roman" w:hAnsi="Times New Roman"/>
          <w:sz w:val="20"/>
          <w:szCs w:val="20"/>
        </w:rPr>
        <w:t>холецистолитиазе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включает применение: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холевой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кислоты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хенодезоксихолевой кислоты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литохолевой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кислоты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граурохолевой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кислоты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Основными этиологическими факторами развития холангита являются:</w:t>
      </w:r>
    </w:p>
    <w:p w:rsidR="004C2B3D" w:rsidRPr="001623BD" w:rsidRDefault="004C2B3D" w:rsidP="001623BD">
      <w:pPr>
        <w:numPr>
          <w:ilvl w:val="0"/>
          <w:numId w:val="5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инфекция</w:t>
      </w:r>
    </w:p>
    <w:p w:rsidR="004C2B3D" w:rsidRPr="001623BD" w:rsidRDefault="004C2B3D" w:rsidP="001623BD">
      <w:pPr>
        <w:numPr>
          <w:ilvl w:val="0"/>
          <w:numId w:val="5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ЖКБ</w:t>
      </w:r>
    </w:p>
    <w:p w:rsidR="004C2B3D" w:rsidRPr="001623BD" w:rsidRDefault="004C2B3D" w:rsidP="001623BD">
      <w:pPr>
        <w:numPr>
          <w:ilvl w:val="0"/>
          <w:numId w:val="5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стеноз фатерова сосочка</w:t>
      </w:r>
    </w:p>
    <w:p w:rsidR="004C2B3D" w:rsidRPr="001623BD" w:rsidRDefault="004C2B3D" w:rsidP="001623BD">
      <w:pPr>
        <w:numPr>
          <w:ilvl w:val="0"/>
          <w:numId w:val="5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Лечение холангитов включает: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антибиотики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нитрофурановые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препараты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желчегонные средства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спазмолитические средства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возможным осложнениям кист поджелудочной железы относятся все</w:t>
      </w:r>
    </w:p>
    <w:p w:rsidR="004C2B3D" w:rsidRPr="001623BD" w:rsidRDefault="004C2B3D" w:rsidP="001623BD">
      <w:pPr>
        <w:numPr>
          <w:ilvl w:val="0"/>
          <w:numId w:val="5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перечисленные, кроме:</w:t>
      </w:r>
    </w:p>
    <w:p w:rsidR="004C2B3D" w:rsidRPr="001623BD" w:rsidRDefault="004C2B3D" w:rsidP="001623BD">
      <w:pPr>
        <w:numPr>
          <w:ilvl w:val="0"/>
          <w:numId w:val="5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нагноения</w:t>
      </w:r>
    </w:p>
    <w:p w:rsidR="004C2B3D" w:rsidRPr="001623BD" w:rsidRDefault="004C2B3D" w:rsidP="001623BD">
      <w:pPr>
        <w:numPr>
          <w:ilvl w:val="0"/>
          <w:numId w:val="5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злокачественные перерождения</w:t>
      </w:r>
    </w:p>
    <w:p w:rsidR="004C2B3D" w:rsidRPr="001623BD" w:rsidRDefault="004C2B3D" w:rsidP="001623BD">
      <w:pPr>
        <w:numPr>
          <w:ilvl w:val="0"/>
          <w:numId w:val="5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кровоизлияния в полость кисты</w:t>
      </w:r>
    </w:p>
    <w:p w:rsidR="004C2B3D" w:rsidRPr="001623BD" w:rsidRDefault="004C2B3D" w:rsidP="001623BD">
      <w:pPr>
        <w:numPr>
          <w:ilvl w:val="0"/>
          <w:numId w:val="5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сахарного диабета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Основным методом лечения кист поджелудочной железы является: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консервативная терапия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химиотерапия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хирургический метод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рентгенотерапия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Значительное увеличение сывороточной амилазы может указывать </w:t>
      </w:r>
      <w:proofErr w:type="gramStart"/>
      <w:r w:rsidRPr="001623BD">
        <w:rPr>
          <w:rFonts w:ascii="Times New Roman" w:hAnsi="Times New Roman"/>
          <w:sz w:val="20"/>
          <w:szCs w:val="20"/>
        </w:rPr>
        <w:t>на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кишечную непроходимость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острый панкреатит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пневмонию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рак поджелудочной железы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1623BD">
        <w:rPr>
          <w:rFonts w:ascii="Times New Roman" w:hAnsi="Times New Roman"/>
          <w:sz w:val="20"/>
          <w:szCs w:val="20"/>
        </w:rPr>
        <w:t>пенентрации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язвы в поджелудочную железу часто повышается:</w:t>
      </w:r>
    </w:p>
    <w:p w:rsidR="004C2B3D" w:rsidRPr="001623BD" w:rsidRDefault="004C2B3D" w:rsidP="001623BD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амилаза</w:t>
      </w:r>
    </w:p>
    <w:p w:rsidR="004C2B3D" w:rsidRPr="001623BD" w:rsidRDefault="004C2B3D" w:rsidP="001623BD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липаза</w:t>
      </w:r>
    </w:p>
    <w:p w:rsidR="004C2B3D" w:rsidRPr="001623BD" w:rsidRDefault="004C2B3D" w:rsidP="001623BD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глюкоза</w:t>
      </w:r>
    </w:p>
    <w:p w:rsidR="004C2B3D" w:rsidRPr="001623BD" w:rsidRDefault="004C2B3D" w:rsidP="001623BD">
      <w:pPr>
        <w:numPr>
          <w:ilvl w:val="0"/>
          <w:numId w:val="5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щелочная фосфатаза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Основная масса секретина продуцируется:</w:t>
      </w:r>
    </w:p>
    <w:p w:rsidR="004C2B3D" w:rsidRPr="001623BD" w:rsidRDefault="004C2B3D" w:rsidP="001623BD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желудке</w:t>
      </w:r>
    </w:p>
    <w:p w:rsidR="004C2B3D" w:rsidRPr="001623BD" w:rsidRDefault="004C2B3D" w:rsidP="001623BD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12-перстной кишке</w:t>
      </w:r>
    </w:p>
    <w:p w:rsidR="004C2B3D" w:rsidRPr="001623BD" w:rsidRDefault="004C2B3D" w:rsidP="001623BD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тонкой кишке</w:t>
      </w:r>
    </w:p>
    <w:p w:rsidR="004C2B3D" w:rsidRPr="001623BD" w:rsidRDefault="004C2B3D" w:rsidP="001623BD">
      <w:pPr>
        <w:numPr>
          <w:ilvl w:val="0"/>
          <w:numId w:val="5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толстой кишке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Больному с хроническим  панкреатитом латентного течения показаны:</w:t>
      </w:r>
      <w:proofErr w:type="gramEnd"/>
    </w:p>
    <w:p w:rsidR="004C2B3D" w:rsidRPr="001623BD" w:rsidRDefault="004C2B3D" w:rsidP="001623BD">
      <w:pPr>
        <w:numPr>
          <w:ilvl w:val="3"/>
          <w:numId w:val="1"/>
        </w:numPr>
        <w:tabs>
          <w:tab w:val="right" w:pos="1276"/>
          <w:tab w:val="right" w:pos="1418"/>
          <w:tab w:val="righ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общий полноценный рацион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диета с преобладанием жиров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диета с преобладанием углеводов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умеренная углеводно-белковая диета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Для обострения хронического панкреатита характерны все перечисленные симптомы,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метеоризма</w:t>
      </w:r>
    </w:p>
    <w:p w:rsidR="004C2B3D" w:rsidRPr="001623BD" w:rsidRDefault="004C2B3D" w:rsidP="001623BD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поносов</w:t>
      </w:r>
    </w:p>
    <w:p w:rsidR="004C2B3D" w:rsidRPr="001623BD" w:rsidRDefault="004C2B3D" w:rsidP="001623BD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болей</w:t>
      </w:r>
    </w:p>
    <w:p w:rsidR="004C2B3D" w:rsidRPr="001623BD" w:rsidRDefault="004C2B3D" w:rsidP="001623BD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рвоты</w:t>
      </w:r>
    </w:p>
    <w:p w:rsidR="004C2B3D" w:rsidRPr="001623BD" w:rsidRDefault="004C2B3D" w:rsidP="001623BD">
      <w:pPr>
        <w:numPr>
          <w:ilvl w:val="0"/>
          <w:numId w:val="57"/>
        </w:numPr>
        <w:tabs>
          <w:tab w:val="left" w:pos="1560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падения массы тела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Стимулируют функцию внешней секреции поджелудочной железы все перечисленные продукты,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капусты </w:t>
      </w:r>
      <w:proofErr w:type="spellStart"/>
      <w:r w:rsidRPr="001623BD">
        <w:rPr>
          <w:rFonts w:ascii="Times New Roman" w:hAnsi="Times New Roman"/>
          <w:sz w:val="20"/>
          <w:szCs w:val="20"/>
        </w:rPr>
        <w:t>белокачанной</w:t>
      </w:r>
      <w:proofErr w:type="spellEnd"/>
    </w:p>
    <w:p w:rsidR="004C2B3D" w:rsidRPr="001623BD" w:rsidRDefault="004C2B3D" w:rsidP="001623BD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свеклы</w:t>
      </w:r>
    </w:p>
    <w:p w:rsidR="004C2B3D" w:rsidRPr="001623BD" w:rsidRDefault="004C2B3D" w:rsidP="001623BD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кофе</w:t>
      </w:r>
    </w:p>
    <w:p w:rsidR="004C2B3D" w:rsidRPr="001623BD" w:rsidRDefault="004C2B3D" w:rsidP="001623BD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чая</w:t>
      </w:r>
    </w:p>
    <w:p w:rsidR="004C2B3D" w:rsidRPr="001623BD" w:rsidRDefault="004C2B3D" w:rsidP="001623BD">
      <w:pPr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сливочного масла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Стимулируют функцию внешней секреции поджелудочной железы все перечисленные препараты,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соляной кислоты</w:t>
      </w:r>
    </w:p>
    <w:p w:rsidR="004C2B3D" w:rsidRPr="001623BD" w:rsidRDefault="004C2B3D" w:rsidP="001623BD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гастрина</w:t>
      </w:r>
      <w:proofErr w:type="spellEnd"/>
    </w:p>
    <w:p w:rsidR="004C2B3D" w:rsidRPr="001623BD" w:rsidRDefault="004C2B3D" w:rsidP="001623BD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гистамина</w:t>
      </w:r>
    </w:p>
    <w:p w:rsidR="004C2B3D" w:rsidRPr="001623BD" w:rsidRDefault="004C2B3D" w:rsidP="001623BD">
      <w:pPr>
        <w:numPr>
          <w:ilvl w:val="0"/>
          <w:numId w:val="59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промедола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обширной резекции тонкой кишки меньше всего нарушается всасывание: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жира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соли и воды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углеводов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кальция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обострении хронического энтерита нарушается всасывание: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белков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углеводов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жиров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витаминов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 xml:space="preserve">Для хронического энтерита в фазе обострения характерны все перечисленные симптомы,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обезвоживания организма</w:t>
      </w:r>
    </w:p>
    <w:p w:rsidR="004C2B3D" w:rsidRPr="001623BD" w:rsidRDefault="004C2B3D" w:rsidP="001623BD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нарушения электролитного состава крови</w:t>
      </w:r>
    </w:p>
    <w:p w:rsidR="004C2B3D" w:rsidRPr="001623BD" w:rsidRDefault="004C2B3D" w:rsidP="001623BD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обильного, светлого, пенистого стула</w:t>
      </w:r>
    </w:p>
    <w:p w:rsidR="004C2B3D" w:rsidRPr="001623BD" w:rsidRDefault="004C2B3D" w:rsidP="001623BD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снижения веса</w:t>
      </w:r>
    </w:p>
    <w:p w:rsidR="004C2B3D" w:rsidRPr="001623BD" w:rsidRDefault="004C2B3D" w:rsidP="001623BD">
      <w:pPr>
        <w:numPr>
          <w:ilvl w:val="0"/>
          <w:numId w:val="60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запора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Больному хроническим энтеритом в фазе ремиссии (2 степень тяжести) показана диета:</w:t>
      </w:r>
    </w:p>
    <w:p w:rsidR="004C2B3D" w:rsidRPr="001623BD" w:rsidRDefault="004C2B3D" w:rsidP="001623BD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преобладанием жиров</w:t>
      </w:r>
    </w:p>
    <w:p w:rsidR="004C2B3D" w:rsidRPr="001623BD" w:rsidRDefault="004C2B3D" w:rsidP="001623BD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общий полноценный рацион</w:t>
      </w:r>
    </w:p>
    <w:p w:rsidR="004C2B3D" w:rsidRPr="001623BD" w:rsidRDefault="004C2B3D" w:rsidP="001623BD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углеводная</w:t>
      </w:r>
    </w:p>
    <w:p w:rsidR="004C2B3D" w:rsidRPr="001623BD" w:rsidRDefault="004C2B3D" w:rsidP="001623BD">
      <w:pPr>
        <w:numPr>
          <w:ilvl w:val="0"/>
          <w:numId w:val="6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 преобладанием белков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К </w:t>
      </w:r>
      <w:proofErr w:type="spellStart"/>
      <w:r w:rsidRPr="001623BD">
        <w:rPr>
          <w:rFonts w:ascii="Times New Roman" w:hAnsi="Times New Roman"/>
          <w:sz w:val="20"/>
          <w:szCs w:val="20"/>
        </w:rPr>
        <w:t>диспептическому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синдрому относятся все перечисленные,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нарушения аппетита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отрыжки, срыгивания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общей слабости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тошноты, рвоты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терапию синдрома раздраженной кишки рационально включить:</w:t>
      </w:r>
    </w:p>
    <w:p w:rsidR="004C2B3D" w:rsidRPr="001623BD" w:rsidRDefault="004C2B3D" w:rsidP="001623BD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семя льна</w:t>
      </w:r>
    </w:p>
    <w:p w:rsidR="004C2B3D" w:rsidRPr="001623BD" w:rsidRDefault="004C2B3D" w:rsidP="001623BD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пшеничные отруби</w:t>
      </w:r>
    </w:p>
    <w:p w:rsidR="004C2B3D" w:rsidRPr="001623BD" w:rsidRDefault="004C2B3D" w:rsidP="001623BD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сок капусты</w:t>
      </w:r>
    </w:p>
    <w:p w:rsidR="004C2B3D" w:rsidRPr="001623BD" w:rsidRDefault="004C2B3D" w:rsidP="001623BD">
      <w:pPr>
        <w:numPr>
          <w:ilvl w:val="0"/>
          <w:numId w:val="62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все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синдроме раздраженной толстой кишки нерационально применение: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кишечных промываний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хирургического лечения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субаквальных ванн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правильные ответы 1 и 3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всё перечисленное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Наиболее частым симптомом при </w:t>
      </w:r>
      <w:proofErr w:type="spellStart"/>
      <w:r w:rsidRPr="001623BD">
        <w:rPr>
          <w:rFonts w:ascii="Times New Roman" w:hAnsi="Times New Roman"/>
          <w:sz w:val="20"/>
          <w:szCs w:val="20"/>
        </w:rPr>
        <w:t>дивертикулёзе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толстой кишки является: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запор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боли в животе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метеоризм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понос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Диагностика </w:t>
      </w:r>
      <w:proofErr w:type="spellStart"/>
      <w:r w:rsidRPr="001623BD">
        <w:rPr>
          <w:rFonts w:ascii="Times New Roman" w:hAnsi="Times New Roman"/>
          <w:sz w:val="20"/>
          <w:szCs w:val="20"/>
        </w:rPr>
        <w:t>дивертикулёза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толстой кишки основывается: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 клинической симптоматике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 тщательном анализе анамнестических данных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 результатах рентгенологического исследования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 результатах </w:t>
      </w:r>
      <w:proofErr w:type="spellStart"/>
      <w:r w:rsidRPr="001623BD">
        <w:rPr>
          <w:rFonts w:ascii="Times New Roman" w:hAnsi="Times New Roman"/>
          <w:sz w:val="20"/>
          <w:szCs w:val="20"/>
        </w:rPr>
        <w:t>колонофиброскопии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с прицельной биопсией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В норме в кале обнаруживаются все следующие энзимы,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пепсина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амилазы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липазы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трипсина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Принятый внутрь барий в норме поступает в слепую кишку: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через час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через 2 часа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через 4-6 часов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через 8 часов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Главным резервуаром каловых масс является:</w:t>
      </w:r>
    </w:p>
    <w:p w:rsidR="004C2B3D" w:rsidRPr="001623BD" w:rsidRDefault="004C2B3D" w:rsidP="001623BD">
      <w:pPr>
        <w:numPr>
          <w:ilvl w:val="0"/>
          <w:numId w:val="6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слепая кишка</w:t>
      </w:r>
    </w:p>
    <w:p w:rsidR="004C2B3D" w:rsidRPr="001623BD" w:rsidRDefault="004C2B3D" w:rsidP="001623BD">
      <w:pPr>
        <w:numPr>
          <w:ilvl w:val="0"/>
          <w:numId w:val="6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поперечно-ободочная</w:t>
      </w:r>
    </w:p>
    <w:p w:rsidR="004C2B3D" w:rsidRPr="001623BD" w:rsidRDefault="004C2B3D" w:rsidP="001623BD">
      <w:pPr>
        <w:numPr>
          <w:ilvl w:val="0"/>
          <w:numId w:val="6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нисходящий отдел</w:t>
      </w:r>
    </w:p>
    <w:p w:rsidR="004C2B3D" w:rsidRPr="001623BD" w:rsidRDefault="004C2B3D" w:rsidP="001623BD">
      <w:pPr>
        <w:numPr>
          <w:ilvl w:val="0"/>
          <w:numId w:val="6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сигмовидная кишка</w:t>
      </w:r>
    </w:p>
    <w:p w:rsidR="004C2B3D" w:rsidRPr="001623BD" w:rsidRDefault="004C2B3D" w:rsidP="001623BD">
      <w:pPr>
        <w:numPr>
          <w:ilvl w:val="0"/>
          <w:numId w:val="63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прямая кишка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язвенном колите в патологический процесс вовлекается: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слизистая оболочка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lastRenderedPageBreak/>
        <w:t>слизистая и подслизистая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серозная оболочка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вся стенка кишки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обострении неспецифического язвенного колита рекомендуется: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безмолочная диета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безбелковая диета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протертая диета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диета без моносахаридов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При болезни Крона чаще поражается: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пищевод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желудок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подвздошная кишка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аппендикс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Для туберкулёза кишечника не </w:t>
      </w:r>
      <w:proofErr w:type="gramStart"/>
      <w:r w:rsidRPr="001623BD">
        <w:rPr>
          <w:rFonts w:ascii="Times New Roman" w:hAnsi="Times New Roman"/>
          <w:sz w:val="20"/>
          <w:szCs w:val="20"/>
        </w:rPr>
        <w:t>характерны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задержка стула и газов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неустойчивый стул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тупые ноющие боли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урчание и переливание в животе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лечении туберкулёза кишечника решающее значение имеют: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калорийная диета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кортикостероиды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антибактериальные и химиотерапевтические препараты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ферменты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диагностике сифилиса кишечника решающее значение имеют: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клиническая картина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положительные серологические реакции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рентгенологическое исследование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анамнез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Больной 62 года с коротким язвенным анамнезом и длительно </w:t>
      </w:r>
      <w:proofErr w:type="spellStart"/>
      <w:r w:rsidRPr="001623BD">
        <w:rPr>
          <w:rFonts w:ascii="Times New Roman" w:hAnsi="Times New Roman"/>
          <w:sz w:val="20"/>
          <w:szCs w:val="20"/>
        </w:rPr>
        <w:t>нерубцующейся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язвой желудка, обратился с жалобами на слабость, тошноту, потерю аппетита, постоянные боли в </w:t>
      </w:r>
      <w:proofErr w:type="spellStart"/>
      <w:r w:rsidRPr="001623BD">
        <w:rPr>
          <w:rFonts w:ascii="Times New Roman" w:hAnsi="Times New Roman"/>
          <w:sz w:val="20"/>
          <w:szCs w:val="20"/>
        </w:rPr>
        <w:t>эпигастрии</w:t>
      </w:r>
      <w:proofErr w:type="spellEnd"/>
      <w:r w:rsidRPr="001623BD">
        <w:rPr>
          <w:rFonts w:ascii="Times New Roman" w:hAnsi="Times New Roman"/>
          <w:sz w:val="20"/>
          <w:szCs w:val="20"/>
        </w:rPr>
        <w:t>, похудание. В данном случае можно думать о:</w:t>
      </w:r>
    </w:p>
    <w:p w:rsidR="004C2B3D" w:rsidRPr="001623BD" w:rsidRDefault="004C2B3D" w:rsidP="001623BD">
      <w:pPr>
        <w:numPr>
          <w:ilvl w:val="0"/>
          <w:numId w:val="6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Стенозе</w:t>
      </w:r>
      <w:proofErr w:type="gramEnd"/>
      <w:r w:rsidRPr="001623BD">
        <w:rPr>
          <w:rFonts w:ascii="Times New Roman" w:hAnsi="Times New Roman"/>
          <w:sz w:val="20"/>
          <w:szCs w:val="20"/>
        </w:rPr>
        <w:t xml:space="preserve"> выходного отдела желудка</w:t>
      </w:r>
    </w:p>
    <w:p w:rsidR="004C2B3D" w:rsidRPr="001623BD" w:rsidRDefault="004C2B3D" w:rsidP="001623BD">
      <w:pPr>
        <w:numPr>
          <w:ilvl w:val="0"/>
          <w:numId w:val="6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Злокачественной язве</w:t>
      </w:r>
    </w:p>
    <w:p w:rsidR="004C2B3D" w:rsidRPr="001623BD" w:rsidRDefault="004C2B3D" w:rsidP="001623BD">
      <w:pPr>
        <w:numPr>
          <w:ilvl w:val="0"/>
          <w:numId w:val="6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Пенетрации</w:t>
      </w:r>
      <w:proofErr w:type="spellEnd"/>
      <w:r w:rsidRPr="001623BD">
        <w:rPr>
          <w:rFonts w:ascii="Times New Roman" w:hAnsi="Times New Roman"/>
          <w:sz w:val="20"/>
          <w:szCs w:val="20"/>
        </w:rPr>
        <w:t xml:space="preserve"> язвы</w:t>
      </w:r>
    </w:p>
    <w:p w:rsidR="004C2B3D" w:rsidRPr="001623BD" w:rsidRDefault="004C2B3D" w:rsidP="001623BD">
      <w:pPr>
        <w:numPr>
          <w:ilvl w:val="0"/>
          <w:numId w:val="64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Микрокровотечениях из язвы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Желчный пузырь в норме располагается:</w:t>
      </w:r>
    </w:p>
    <w:p w:rsidR="004C2B3D" w:rsidRPr="001623BD" w:rsidRDefault="004C2B3D" w:rsidP="001623BD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точке пересечения срединно - ключичной линии и реберной дуги</w:t>
      </w:r>
    </w:p>
    <w:p w:rsidR="004C2B3D" w:rsidRPr="001623BD" w:rsidRDefault="004C2B3D" w:rsidP="001623BD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точке пересечения наружного края правой прямой мышцы живота и реберной дуги</w:t>
      </w:r>
    </w:p>
    <w:p w:rsidR="004C2B3D" w:rsidRPr="001623BD" w:rsidRDefault="004C2B3D" w:rsidP="001623BD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5 см"/>
        </w:smartTagPr>
        <w:r w:rsidRPr="001623BD">
          <w:rPr>
            <w:rFonts w:ascii="Times New Roman" w:hAnsi="Times New Roman"/>
            <w:sz w:val="20"/>
            <w:szCs w:val="20"/>
          </w:rPr>
          <w:t>5 см</w:t>
        </w:r>
      </w:smartTag>
      <w:r w:rsidRPr="001623BD">
        <w:rPr>
          <w:rFonts w:ascii="Times New Roman" w:hAnsi="Times New Roman"/>
          <w:sz w:val="20"/>
          <w:szCs w:val="20"/>
        </w:rPr>
        <w:t xml:space="preserve"> ниже вышеуказанной точки</w:t>
      </w:r>
    </w:p>
    <w:p w:rsidR="004C2B3D" w:rsidRPr="001623BD" w:rsidRDefault="004C2B3D" w:rsidP="001623BD">
      <w:pPr>
        <w:numPr>
          <w:ilvl w:val="0"/>
          <w:numId w:val="65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справа от пупка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gramStart"/>
      <w:r w:rsidRPr="001623BD">
        <w:rPr>
          <w:rFonts w:ascii="Times New Roman" w:hAnsi="Times New Roman"/>
          <w:sz w:val="20"/>
          <w:szCs w:val="20"/>
        </w:rPr>
        <w:t>Кровь, оттекающая от желудка идёт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портальной вене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нижней полой вене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селезёночной вене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 венам пищевода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В определении кровотечения из желудка и 12 перстной кишки не имеют значения: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мелена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наличие алой крови в кале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красно-коричневая окраска кала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данные </w:t>
      </w:r>
      <w:proofErr w:type="spellStart"/>
      <w:r w:rsidRPr="001623BD">
        <w:rPr>
          <w:rFonts w:ascii="Times New Roman" w:hAnsi="Times New Roman"/>
          <w:sz w:val="20"/>
          <w:szCs w:val="20"/>
        </w:rPr>
        <w:t>гастродуоденоскопии</w:t>
      </w:r>
      <w:proofErr w:type="spellEnd"/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 xml:space="preserve">Дегтеобразный стул появляется при поражении следующих отделов пищеварительного тракта, </w:t>
      </w:r>
      <w:proofErr w:type="gramStart"/>
      <w:r w:rsidRPr="001623BD">
        <w:rPr>
          <w:rFonts w:ascii="Times New Roman" w:hAnsi="Times New Roman"/>
          <w:sz w:val="20"/>
          <w:szCs w:val="20"/>
        </w:rPr>
        <w:t>кроме</w:t>
      </w:r>
      <w:proofErr w:type="gramEnd"/>
      <w:r w:rsidRPr="001623BD">
        <w:rPr>
          <w:rFonts w:ascii="Times New Roman" w:hAnsi="Times New Roman"/>
          <w:sz w:val="20"/>
          <w:szCs w:val="20"/>
        </w:rPr>
        <w:t>:</w:t>
      </w:r>
    </w:p>
    <w:p w:rsidR="004C2B3D" w:rsidRPr="001623BD" w:rsidRDefault="004C2B3D" w:rsidP="001623BD">
      <w:pPr>
        <w:numPr>
          <w:ilvl w:val="0"/>
          <w:numId w:val="6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пищевода</w:t>
      </w:r>
    </w:p>
    <w:p w:rsidR="004C2B3D" w:rsidRPr="001623BD" w:rsidRDefault="004C2B3D" w:rsidP="001623BD">
      <w:pPr>
        <w:numPr>
          <w:ilvl w:val="0"/>
          <w:numId w:val="6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желудка</w:t>
      </w:r>
    </w:p>
    <w:p w:rsidR="004C2B3D" w:rsidRPr="001623BD" w:rsidRDefault="004C2B3D" w:rsidP="001623BD">
      <w:pPr>
        <w:numPr>
          <w:ilvl w:val="0"/>
          <w:numId w:val="6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proofErr w:type="spellStart"/>
      <w:r w:rsidRPr="001623BD">
        <w:rPr>
          <w:rFonts w:ascii="Times New Roman" w:hAnsi="Times New Roman"/>
          <w:sz w:val="20"/>
          <w:szCs w:val="20"/>
        </w:rPr>
        <w:t>еюнум</w:t>
      </w:r>
      <w:proofErr w:type="spellEnd"/>
    </w:p>
    <w:p w:rsidR="004C2B3D" w:rsidRPr="001623BD" w:rsidRDefault="004C2B3D" w:rsidP="001623BD">
      <w:pPr>
        <w:numPr>
          <w:ilvl w:val="0"/>
          <w:numId w:val="66"/>
        </w:num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  <w:r w:rsidRPr="001623BD">
        <w:rPr>
          <w:rFonts w:ascii="Times New Roman" w:hAnsi="Times New Roman"/>
          <w:sz w:val="20"/>
          <w:szCs w:val="20"/>
        </w:rPr>
        <w:t>слепой кишки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Для стеноза устья аорты не характерно: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ослабление II  тона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проведение шума на сонной артерии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развитие активной легочной гипертензии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кальциноз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клапанов аорты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Какие признаки из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нижеперечисленных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относятся для аортальной недостаточности: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усиленный разлитой верхушечный толчок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расширение границ сердца влево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ослабление II тона и протодиастолический шум в точке Боткина-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Эрба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систолический шум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Какой из ниже перечисленных причин не вызывает аортальную недостаточность: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атеросклероз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ревматизм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сифилис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инфекционный эндокардит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миокардит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Какой симптом из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перечисленных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не характерен для аортального стеноза:</w:t>
      </w:r>
    </w:p>
    <w:p w:rsidR="004C2B3D" w:rsidRPr="001623BD" w:rsidRDefault="004C2B3D" w:rsidP="001623BD">
      <w:pPr>
        <w:numPr>
          <w:ilvl w:val="0"/>
          <w:numId w:val="6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головокружение</w:t>
      </w:r>
    </w:p>
    <w:p w:rsidR="004C2B3D" w:rsidRPr="001623BD" w:rsidRDefault="004C2B3D" w:rsidP="001623BD">
      <w:pPr>
        <w:numPr>
          <w:ilvl w:val="0"/>
          <w:numId w:val="6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обмороки</w:t>
      </w:r>
    </w:p>
    <w:p w:rsidR="004C2B3D" w:rsidRPr="001623BD" w:rsidRDefault="004C2B3D" w:rsidP="001623BD">
      <w:pPr>
        <w:numPr>
          <w:ilvl w:val="0"/>
          <w:numId w:val="6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боли в области сердца</w:t>
      </w:r>
    </w:p>
    <w:p w:rsidR="004C2B3D" w:rsidRPr="001623BD" w:rsidRDefault="004C2B3D" w:rsidP="001623BD">
      <w:pPr>
        <w:numPr>
          <w:ilvl w:val="0"/>
          <w:numId w:val="6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одышка, сердцебиение</w:t>
      </w:r>
    </w:p>
    <w:p w:rsidR="004C2B3D" w:rsidRPr="001623BD" w:rsidRDefault="004C2B3D" w:rsidP="001623BD">
      <w:pPr>
        <w:numPr>
          <w:ilvl w:val="0"/>
          <w:numId w:val="67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кровохарканье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гипертрофической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кардиомиопатии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характерно: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систолической функции левого желудочка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диастолической функции левого желудочка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гипертрофия левого желудочка и межжелудочковой перегородки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динамическая обструкция выходного тракта левого желудочка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диастолической функции левого желудочка, гипертрофия левого желудочка и межжелудочковой перегородки, динамическая обструкция  выходного тракта левого желудочка.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Под термином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кардиомиопатия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подразумевают: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воспаление миокарда вирусной этиологии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воспаление миокарда на фоне системного заболевания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вторичные метаболические поражения миокарда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невоспалительные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заболевания миокарда неизвестной этиологии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Наиболее частая причина неревматического миокардита: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вирусная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бактериальная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грибковая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аллергические реакции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Отличительный признак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дилатационной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кардиомиопатии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от тяжелой формы неревматического миокардита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сердечная недостаточность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кардиомегалия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тромбоэмболии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отсутствие клинических и лабораторных признаков воспаления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 каких заболеваниях развивается острая аортальная недостаточность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ревматизм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инфекционный эндокардит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атеросклероз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418"/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пролапс митрального клапана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Систолический шум на верхушке при недостаточности митрального клапана: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лучше выслушивается в вертикальном положении с небольшим наклоном туловища вперед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лучше выслушивается в вертикальном положении на левом боку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лучше выслушивается в фазе выдоха, после физической нагрузки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лучше выслушивается в фазе вдоха, после физической нагрузки</w:t>
      </w:r>
    </w:p>
    <w:p w:rsidR="004C2B3D" w:rsidRPr="001623BD" w:rsidRDefault="004C2B3D" w:rsidP="001623BD">
      <w:pPr>
        <w:numPr>
          <w:ilvl w:val="3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лучше выслушивается в горизонтальном положении на левом боку, в фазе выдоха, после физической нагрузки.</w:t>
      </w: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Для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дилатационной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кардиомиопатии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характерно: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диастолической функции левого желудочка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систолической функции левого желудочка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пристеночные тромбы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динамическая обструкция выходного тракта левого желудочка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нарушение систолической функции левого желудочка и пристеночные тромбы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Для митрального стеноза не характерно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хлопающий первый тон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щелчок открытия митрального клапана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протодиастолический шум в т. Боткина-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Эрба</w:t>
      </w:r>
      <w:proofErr w:type="spellEnd"/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мезодиастолический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шум на верхушке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диастолическое дрожание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Какие методы наиболее достоверно могут подтвердить диагноз тромбоэмболии легочной артерии: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радиоизотопное исследование перфузии легких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радиоизотопное исследование вентиляции легких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одновременное исследование перфузии и вентиляции легких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рентген исследование легких</w:t>
      </w:r>
    </w:p>
    <w:p w:rsidR="004C2B3D" w:rsidRPr="001623BD" w:rsidRDefault="004C2B3D" w:rsidP="001623BD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исследование функции внешнего дыхания</w:t>
      </w:r>
    </w:p>
    <w:p w:rsidR="004C2B3D" w:rsidRPr="001623BD" w:rsidRDefault="004C2B3D" w:rsidP="001623BD">
      <w:pPr>
        <w:tabs>
          <w:tab w:val="left" w:pos="1843"/>
        </w:tabs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Все перечисленное относительно трепетания предсердий является  справедливым, за исключением:</w:t>
      </w:r>
    </w:p>
    <w:p w:rsidR="004C2B3D" w:rsidRPr="001623BD" w:rsidRDefault="004C2B3D" w:rsidP="001623BD">
      <w:pPr>
        <w:numPr>
          <w:ilvl w:val="0"/>
          <w:numId w:val="68"/>
        </w:num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частота сокращений предсердий  составляет 160-200 в мин.</w:t>
      </w:r>
    </w:p>
    <w:p w:rsidR="004C2B3D" w:rsidRPr="001623BD" w:rsidRDefault="004C2B3D" w:rsidP="001623BD">
      <w:pPr>
        <w:numPr>
          <w:ilvl w:val="0"/>
          <w:numId w:val="68"/>
        </w:num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частота сокращений предсердий  составляет 240-350 в мин.</w:t>
      </w:r>
    </w:p>
    <w:p w:rsidR="004C2B3D" w:rsidRPr="001623BD" w:rsidRDefault="004C2B3D" w:rsidP="001623BD">
      <w:pPr>
        <w:numPr>
          <w:ilvl w:val="0"/>
          <w:numId w:val="68"/>
        </w:num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MS Mincho" w:hAnsi="Times New Roman"/>
          <w:sz w:val="20"/>
          <w:szCs w:val="20"/>
          <w:lang w:eastAsia="ru-RU"/>
        </w:rPr>
        <w:t>вагусные</w:t>
      </w:r>
      <w:proofErr w:type="spellEnd"/>
      <w:r w:rsidRPr="001623BD">
        <w:rPr>
          <w:rFonts w:ascii="Times New Roman" w:eastAsia="MS Mincho" w:hAnsi="Times New Roman"/>
          <w:sz w:val="20"/>
          <w:szCs w:val="20"/>
          <w:lang w:eastAsia="ru-RU"/>
        </w:rPr>
        <w:t xml:space="preserve"> приемы могут уменьшить  число сокращений желудочков</w:t>
      </w:r>
    </w:p>
    <w:p w:rsidR="004C2B3D" w:rsidRPr="001623BD" w:rsidRDefault="004C2B3D" w:rsidP="001623BD">
      <w:pPr>
        <w:numPr>
          <w:ilvl w:val="0"/>
          <w:numId w:val="68"/>
        </w:num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эффективным методом лечения  является ЭИТ.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У мужчины 65 лет при оформлении  санаторно-курортной карты снята ЭКГ, на которой зарегистрирована  АВ-11 степени 2-го типа (Мобитц-2), проведение 2:1,частота сокращений желудочков -44 в минуту. При целенаправленном расспросе жалоб не выявлено. Больной нуждается:</w:t>
      </w:r>
    </w:p>
    <w:p w:rsidR="004C2B3D" w:rsidRPr="001623BD" w:rsidRDefault="004C2B3D" w:rsidP="001623BD">
      <w:pPr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в имплантации кардиостимулятора, работающего в постоянном режиме</w:t>
      </w:r>
    </w:p>
    <w:p w:rsidR="004C2B3D" w:rsidRPr="001623BD" w:rsidRDefault="004C2B3D" w:rsidP="001623BD">
      <w:pPr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в имплантации кардиостимулятора в режиме "по требованию"</w:t>
      </w:r>
    </w:p>
    <w:p w:rsidR="004C2B3D" w:rsidRPr="001623BD" w:rsidRDefault="004C2B3D" w:rsidP="001623BD">
      <w:pPr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в плановом обследовании и динамическом обследовании</w:t>
      </w:r>
    </w:p>
    <w:p w:rsidR="004C2B3D" w:rsidRPr="001623BD" w:rsidRDefault="004C2B3D" w:rsidP="001623BD">
      <w:pPr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ind w:left="851" w:hanging="284"/>
        <w:rPr>
          <w:rFonts w:ascii="Times New Roman" w:eastAsia="MS Mincho" w:hAnsi="Times New Roman"/>
          <w:sz w:val="20"/>
          <w:szCs w:val="20"/>
          <w:lang w:eastAsia="ru-RU"/>
        </w:rPr>
      </w:pPr>
      <w:r w:rsidRPr="001623BD">
        <w:rPr>
          <w:rFonts w:ascii="Times New Roman" w:eastAsia="MS Mincho" w:hAnsi="Times New Roman"/>
          <w:sz w:val="20"/>
          <w:szCs w:val="20"/>
          <w:lang w:eastAsia="ru-RU"/>
        </w:rPr>
        <w:t>в экстренной госпитализации в кардиологическое отделение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hAnsi="Times New Roman"/>
          <w:sz w:val="20"/>
          <w:szCs w:val="20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У женщины 62 лет в течение 2 месяцев периодические загрудинные боли в разное время суток продолжительностью 5-10 минут.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Физикальное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обследование и ЭКГ без особенностей. Следующий этап обследования:</w:t>
      </w:r>
    </w:p>
    <w:p w:rsidR="004C2B3D" w:rsidRPr="001623BD" w:rsidRDefault="004C2B3D" w:rsidP="001623BD">
      <w:pPr>
        <w:numPr>
          <w:ilvl w:val="0"/>
          <w:numId w:val="7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рентгенография-грудной</w:t>
      </w:r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клетки</w:t>
      </w:r>
    </w:p>
    <w:p w:rsidR="004C2B3D" w:rsidRPr="001623BD" w:rsidRDefault="004C2B3D" w:rsidP="001623BD">
      <w:pPr>
        <w:numPr>
          <w:ilvl w:val="0"/>
          <w:numId w:val="7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ЭхоКГ</w:t>
      </w:r>
      <w:proofErr w:type="spellEnd"/>
    </w:p>
    <w:p w:rsidR="004C2B3D" w:rsidRPr="001623BD" w:rsidRDefault="004C2B3D" w:rsidP="001623BD">
      <w:pPr>
        <w:numPr>
          <w:ilvl w:val="0"/>
          <w:numId w:val="7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нагрузочная ЭКГ проба</w:t>
      </w:r>
    </w:p>
    <w:p w:rsidR="004C2B3D" w:rsidRPr="001623BD" w:rsidRDefault="004C2B3D" w:rsidP="001623BD">
      <w:pPr>
        <w:numPr>
          <w:ilvl w:val="0"/>
          <w:numId w:val="7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ЭГДС</w:t>
      </w:r>
    </w:p>
    <w:p w:rsidR="004C2B3D" w:rsidRPr="001623BD" w:rsidRDefault="004C2B3D" w:rsidP="001623BD">
      <w:pPr>
        <w:numPr>
          <w:ilvl w:val="0"/>
          <w:numId w:val="70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24-часовое </w:t>
      </w: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мониторирование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ритма сердца</w:t>
      </w:r>
    </w:p>
    <w:p w:rsidR="004C2B3D" w:rsidRPr="001623BD" w:rsidRDefault="004C2B3D" w:rsidP="001623BD">
      <w:p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3D" w:rsidRPr="001623BD" w:rsidRDefault="004C2B3D" w:rsidP="001623BD">
      <w:pPr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Все признаки являются противопоказанием для применения </w:t>
      </w:r>
      <w:proofErr w:type="gram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sym w:font="Symbol" w:char="F062"/>
      </w: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proofErr w:type="gram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адреноблокаторов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, кроме одного:</w:t>
      </w:r>
    </w:p>
    <w:p w:rsidR="004C2B3D" w:rsidRPr="001623BD" w:rsidRDefault="004C2B3D" w:rsidP="001623BD">
      <w:pPr>
        <w:numPr>
          <w:ilvl w:val="0"/>
          <w:numId w:val="7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артериальная гипертензия</w:t>
      </w:r>
    </w:p>
    <w:p w:rsidR="004C2B3D" w:rsidRPr="001623BD" w:rsidRDefault="004C2B3D" w:rsidP="001623BD">
      <w:pPr>
        <w:numPr>
          <w:ilvl w:val="0"/>
          <w:numId w:val="7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обструктивный</w:t>
      </w:r>
      <w:proofErr w:type="spellEnd"/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 xml:space="preserve"> бронхит</w:t>
      </w:r>
    </w:p>
    <w:p w:rsidR="004C2B3D" w:rsidRPr="001623BD" w:rsidRDefault="004C2B3D" w:rsidP="001623BD">
      <w:pPr>
        <w:numPr>
          <w:ilvl w:val="0"/>
          <w:numId w:val="7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брадикардия</w:t>
      </w:r>
    </w:p>
    <w:p w:rsidR="004C2B3D" w:rsidRPr="001623BD" w:rsidRDefault="004C2B3D" w:rsidP="001623BD">
      <w:pPr>
        <w:numPr>
          <w:ilvl w:val="0"/>
          <w:numId w:val="71"/>
        </w:numPr>
        <w:spacing w:after="0" w:line="240" w:lineRule="auto"/>
        <w:ind w:left="851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23BD">
        <w:rPr>
          <w:rFonts w:ascii="Times New Roman" w:eastAsia="Times New Roman" w:hAnsi="Times New Roman"/>
          <w:sz w:val="20"/>
          <w:szCs w:val="20"/>
          <w:lang w:eastAsia="ru-RU"/>
        </w:rPr>
        <w:t>неполная атриовентрикулярная блокада</w:t>
      </w:r>
    </w:p>
    <w:bookmarkEnd w:id="0"/>
    <w:p w:rsidR="00B30F9E" w:rsidRPr="001623BD" w:rsidRDefault="00B30F9E" w:rsidP="001623BD">
      <w:pPr>
        <w:spacing w:line="240" w:lineRule="auto"/>
        <w:ind w:left="851" w:hanging="284"/>
        <w:rPr>
          <w:sz w:val="20"/>
          <w:szCs w:val="20"/>
        </w:rPr>
      </w:pPr>
    </w:p>
    <w:sectPr w:rsidR="00B30F9E" w:rsidRPr="001623BD" w:rsidSect="001623BD">
      <w:pgSz w:w="11906" w:h="16838"/>
      <w:pgMar w:top="284" w:right="282" w:bottom="28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C8"/>
    <w:multiLevelType w:val="hybridMultilevel"/>
    <w:tmpl w:val="4AA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0437"/>
    <w:multiLevelType w:val="hybridMultilevel"/>
    <w:tmpl w:val="CC185F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C3EED"/>
    <w:multiLevelType w:val="hybridMultilevel"/>
    <w:tmpl w:val="B45A55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DA3862"/>
    <w:multiLevelType w:val="hybridMultilevel"/>
    <w:tmpl w:val="9544C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D4187"/>
    <w:multiLevelType w:val="hybridMultilevel"/>
    <w:tmpl w:val="1682E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90768"/>
    <w:multiLevelType w:val="hybridMultilevel"/>
    <w:tmpl w:val="99E2EBFC"/>
    <w:lvl w:ilvl="0" w:tplc="399C8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700146"/>
    <w:multiLevelType w:val="hybridMultilevel"/>
    <w:tmpl w:val="0C1E5502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7009ED"/>
    <w:multiLevelType w:val="hybridMultilevel"/>
    <w:tmpl w:val="DA7A11C2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C3597F"/>
    <w:multiLevelType w:val="hybridMultilevel"/>
    <w:tmpl w:val="5CDC02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CD1876"/>
    <w:multiLevelType w:val="hybridMultilevel"/>
    <w:tmpl w:val="4CF85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0D3074"/>
    <w:multiLevelType w:val="hybridMultilevel"/>
    <w:tmpl w:val="B854FD9E"/>
    <w:lvl w:ilvl="0" w:tplc="3F32BD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30EB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CD016A"/>
    <w:multiLevelType w:val="hybridMultilevel"/>
    <w:tmpl w:val="ECC04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741F8"/>
    <w:multiLevelType w:val="hybridMultilevel"/>
    <w:tmpl w:val="2FCE625E"/>
    <w:lvl w:ilvl="0" w:tplc="E94EDE7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23930"/>
    <w:multiLevelType w:val="hybridMultilevel"/>
    <w:tmpl w:val="6D92E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5895721"/>
    <w:multiLevelType w:val="hybridMultilevel"/>
    <w:tmpl w:val="9EFCC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37E8B"/>
    <w:multiLevelType w:val="hybridMultilevel"/>
    <w:tmpl w:val="CF96678E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E65BBA"/>
    <w:multiLevelType w:val="hybridMultilevel"/>
    <w:tmpl w:val="808CD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5E54C4"/>
    <w:multiLevelType w:val="hybridMultilevel"/>
    <w:tmpl w:val="3386133E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014316"/>
    <w:multiLevelType w:val="hybridMultilevel"/>
    <w:tmpl w:val="AE86B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B22CEF"/>
    <w:multiLevelType w:val="hybridMultilevel"/>
    <w:tmpl w:val="2AD6A57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7CD4A48"/>
    <w:multiLevelType w:val="hybridMultilevel"/>
    <w:tmpl w:val="E196D794"/>
    <w:lvl w:ilvl="0" w:tplc="0E202D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C5C9F"/>
    <w:multiLevelType w:val="hybridMultilevel"/>
    <w:tmpl w:val="0366E2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B0F384D"/>
    <w:multiLevelType w:val="hybridMultilevel"/>
    <w:tmpl w:val="35543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8D1AA8"/>
    <w:multiLevelType w:val="hybridMultilevel"/>
    <w:tmpl w:val="AC26D7A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C5F280B"/>
    <w:multiLevelType w:val="hybridMultilevel"/>
    <w:tmpl w:val="B07E5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837BDA"/>
    <w:multiLevelType w:val="hybridMultilevel"/>
    <w:tmpl w:val="67324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FF65BD"/>
    <w:multiLevelType w:val="hybridMultilevel"/>
    <w:tmpl w:val="A40CD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1517C4"/>
    <w:multiLevelType w:val="hybridMultilevel"/>
    <w:tmpl w:val="FF782B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07967C2"/>
    <w:multiLevelType w:val="hybridMultilevel"/>
    <w:tmpl w:val="A380D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14213B1"/>
    <w:multiLevelType w:val="hybridMultilevel"/>
    <w:tmpl w:val="26620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2EE4E69"/>
    <w:multiLevelType w:val="hybridMultilevel"/>
    <w:tmpl w:val="8B6E5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3175BF7"/>
    <w:multiLevelType w:val="hybridMultilevel"/>
    <w:tmpl w:val="DC646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34B384C"/>
    <w:multiLevelType w:val="hybridMultilevel"/>
    <w:tmpl w:val="D3804B7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23EC4B8C"/>
    <w:multiLevelType w:val="hybridMultilevel"/>
    <w:tmpl w:val="EF2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2B6820"/>
    <w:multiLevelType w:val="hybridMultilevel"/>
    <w:tmpl w:val="C4B04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66B1D7B"/>
    <w:multiLevelType w:val="hybridMultilevel"/>
    <w:tmpl w:val="635C2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68D3936"/>
    <w:multiLevelType w:val="hybridMultilevel"/>
    <w:tmpl w:val="13F604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26CF016F"/>
    <w:multiLevelType w:val="hybridMultilevel"/>
    <w:tmpl w:val="4E324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88F2EA0"/>
    <w:multiLevelType w:val="hybridMultilevel"/>
    <w:tmpl w:val="CDAAA8F8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E20494A"/>
    <w:multiLevelType w:val="hybridMultilevel"/>
    <w:tmpl w:val="B1A23CB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E9E26DE"/>
    <w:multiLevelType w:val="hybridMultilevel"/>
    <w:tmpl w:val="B75484B4"/>
    <w:lvl w:ilvl="0" w:tplc="E94EDE7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08E64BC"/>
    <w:multiLevelType w:val="hybridMultilevel"/>
    <w:tmpl w:val="B554D8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1CE7B6C"/>
    <w:multiLevelType w:val="hybridMultilevel"/>
    <w:tmpl w:val="6F7C4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26A3D93"/>
    <w:multiLevelType w:val="hybridMultilevel"/>
    <w:tmpl w:val="314C949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3335DCE"/>
    <w:multiLevelType w:val="hybridMultilevel"/>
    <w:tmpl w:val="02EC76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3BE33E5"/>
    <w:multiLevelType w:val="hybridMultilevel"/>
    <w:tmpl w:val="2A427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46C5566"/>
    <w:multiLevelType w:val="hybridMultilevel"/>
    <w:tmpl w:val="0406A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54B303B"/>
    <w:multiLevelType w:val="hybridMultilevel"/>
    <w:tmpl w:val="FC3AC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5720B9D"/>
    <w:multiLevelType w:val="hybridMultilevel"/>
    <w:tmpl w:val="810043F4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6120096"/>
    <w:multiLevelType w:val="hybridMultilevel"/>
    <w:tmpl w:val="6DFE4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93B4114"/>
    <w:multiLevelType w:val="hybridMultilevel"/>
    <w:tmpl w:val="DEA4E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97329D9"/>
    <w:multiLevelType w:val="hybridMultilevel"/>
    <w:tmpl w:val="62C8EC2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A8D677C"/>
    <w:multiLevelType w:val="hybridMultilevel"/>
    <w:tmpl w:val="8E721F2E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AC31827"/>
    <w:multiLevelType w:val="hybridMultilevel"/>
    <w:tmpl w:val="A76EBF92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B836382"/>
    <w:multiLevelType w:val="hybridMultilevel"/>
    <w:tmpl w:val="6978C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EBE4423"/>
    <w:multiLevelType w:val="hybridMultilevel"/>
    <w:tmpl w:val="90A459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F5C6D2E"/>
    <w:multiLevelType w:val="hybridMultilevel"/>
    <w:tmpl w:val="9D1E16F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F903C99"/>
    <w:multiLevelType w:val="hybridMultilevel"/>
    <w:tmpl w:val="E176E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14D64C9"/>
    <w:multiLevelType w:val="hybridMultilevel"/>
    <w:tmpl w:val="6CF68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21C6D57"/>
    <w:multiLevelType w:val="hybridMultilevel"/>
    <w:tmpl w:val="0882B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2224E00"/>
    <w:multiLevelType w:val="hybridMultilevel"/>
    <w:tmpl w:val="4BFA1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2AE5CAE"/>
    <w:multiLevelType w:val="hybridMultilevel"/>
    <w:tmpl w:val="B0FC4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3234B82"/>
    <w:multiLevelType w:val="hybridMultilevel"/>
    <w:tmpl w:val="ECDA0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5B4567D"/>
    <w:multiLevelType w:val="hybridMultilevel"/>
    <w:tmpl w:val="A5CAC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9614F54"/>
    <w:multiLevelType w:val="hybridMultilevel"/>
    <w:tmpl w:val="0B122B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49B03829"/>
    <w:multiLevelType w:val="hybridMultilevel"/>
    <w:tmpl w:val="920EC020"/>
    <w:lvl w:ilvl="0" w:tplc="399C8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9C97A8B"/>
    <w:multiLevelType w:val="hybridMultilevel"/>
    <w:tmpl w:val="F35A7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C006C67"/>
    <w:multiLevelType w:val="hybridMultilevel"/>
    <w:tmpl w:val="037C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C7C6B16"/>
    <w:multiLevelType w:val="hybridMultilevel"/>
    <w:tmpl w:val="E6222A6C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CEC3F6D"/>
    <w:multiLevelType w:val="hybridMultilevel"/>
    <w:tmpl w:val="DFE28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D14440C"/>
    <w:multiLevelType w:val="hybridMultilevel"/>
    <w:tmpl w:val="90B26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E2B0A60"/>
    <w:multiLevelType w:val="hybridMultilevel"/>
    <w:tmpl w:val="861A3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61164E"/>
    <w:multiLevelType w:val="hybridMultilevel"/>
    <w:tmpl w:val="A5CE76CE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E7C22DF"/>
    <w:multiLevelType w:val="hybridMultilevel"/>
    <w:tmpl w:val="1F1A91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FB2271B"/>
    <w:multiLevelType w:val="hybridMultilevel"/>
    <w:tmpl w:val="F8B24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04F2AF5"/>
    <w:multiLevelType w:val="hybridMultilevel"/>
    <w:tmpl w:val="57E8C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1196CD3"/>
    <w:multiLevelType w:val="hybridMultilevel"/>
    <w:tmpl w:val="742EA12C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25970E1"/>
    <w:multiLevelType w:val="hybridMultilevel"/>
    <w:tmpl w:val="7CC03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505730B"/>
    <w:multiLevelType w:val="hybridMultilevel"/>
    <w:tmpl w:val="56BCC77E"/>
    <w:lvl w:ilvl="0" w:tplc="0E202D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78B3CAF"/>
    <w:multiLevelType w:val="hybridMultilevel"/>
    <w:tmpl w:val="B1EAD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84C19CE"/>
    <w:multiLevelType w:val="singleLevel"/>
    <w:tmpl w:val="ED7A1E94"/>
    <w:lvl w:ilvl="0">
      <w:start w:val="1"/>
      <w:numFmt w:val="decimal"/>
      <w:lvlText w:val="%1"/>
      <w:legacy w:legacy="1" w:legacySpace="0" w:legacyIndent="259"/>
      <w:lvlJc w:val="left"/>
      <w:pPr>
        <w:ind w:left="0" w:firstLine="0"/>
      </w:pPr>
      <w:rPr>
        <w:rFonts w:ascii="Times New Roman" w:eastAsia="MS Mincho" w:hAnsi="Times New Roman" w:cs="Times New Roman"/>
      </w:rPr>
    </w:lvl>
  </w:abstractNum>
  <w:abstractNum w:abstractNumId="81">
    <w:nsid w:val="58E21855"/>
    <w:multiLevelType w:val="hybridMultilevel"/>
    <w:tmpl w:val="3068892C"/>
    <w:lvl w:ilvl="0" w:tplc="399C8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C1F56EF"/>
    <w:multiLevelType w:val="hybridMultilevel"/>
    <w:tmpl w:val="AD1A6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5CDA50F9"/>
    <w:multiLevelType w:val="hybridMultilevel"/>
    <w:tmpl w:val="6B5883BA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D9559A1"/>
    <w:multiLevelType w:val="hybridMultilevel"/>
    <w:tmpl w:val="7AA6B708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E43778A"/>
    <w:multiLevelType w:val="hybridMultilevel"/>
    <w:tmpl w:val="6BBEE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E6924D1"/>
    <w:multiLevelType w:val="hybridMultilevel"/>
    <w:tmpl w:val="36D85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F3E14B5"/>
    <w:multiLevelType w:val="hybridMultilevel"/>
    <w:tmpl w:val="2A74E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F6C7C07"/>
    <w:multiLevelType w:val="hybridMultilevel"/>
    <w:tmpl w:val="E0F6C8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0475E6C"/>
    <w:multiLevelType w:val="hybridMultilevel"/>
    <w:tmpl w:val="30DE332C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1A12E7B"/>
    <w:multiLevelType w:val="hybridMultilevel"/>
    <w:tmpl w:val="9B743132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2977BE7"/>
    <w:multiLevelType w:val="hybridMultilevel"/>
    <w:tmpl w:val="3A6CC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770C74"/>
    <w:multiLevelType w:val="hybridMultilevel"/>
    <w:tmpl w:val="0046F9A8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7113130"/>
    <w:multiLevelType w:val="hybridMultilevel"/>
    <w:tmpl w:val="6F907E26"/>
    <w:lvl w:ilvl="0" w:tplc="399C8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69FF1BBB"/>
    <w:multiLevelType w:val="hybridMultilevel"/>
    <w:tmpl w:val="2ED2A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A5A4FF1"/>
    <w:multiLevelType w:val="hybridMultilevel"/>
    <w:tmpl w:val="4734F05C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AAA5451"/>
    <w:multiLevelType w:val="hybridMultilevel"/>
    <w:tmpl w:val="02D61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B317A67"/>
    <w:multiLevelType w:val="hybridMultilevel"/>
    <w:tmpl w:val="053A0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B822782"/>
    <w:multiLevelType w:val="hybridMultilevel"/>
    <w:tmpl w:val="B96262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6C4A23D1"/>
    <w:multiLevelType w:val="hybridMultilevel"/>
    <w:tmpl w:val="71FAE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EA169C7"/>
    <w:multiLevelType w:val="hybridMultilevel"/>
    <w:tmpl w:val="913AC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ECB254C"/>
    <w:multiLevelType w:val="hybridMultilevel"/>
    <w:tmpl w:val="1480D29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ED07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3">
    <w:nsid w:val="6FE60DED"/>
    <w:multiLevelType w:val="hybridMultilevel"/>
    <w:tmpl w:val="BCAEFDB4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39A1C15"/>
    <w:multiLevelType w:val="hybridMultilevel"/>
    <w:tmpl w:val="FDF07CC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49D7E32"/>
    <w:multiLevelType w:val="hybridMultilevel"/>
    <w:tmpl w:val="1F660428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7A66DFE"/>
    <w:multiLevelType w:val="hybridMultilevel"/>
    <w:tmpl w:val="D5D28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90A58C4"/>
    <w:multiLevelType w:val="hybridMultilevel"/>
    <w:tmpl w:val="4D703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7926738E"/>
    <w:multiLevelType w:val="hybridMultilevel"/>
    <w:tmpl w:val="BA76F014"/>
    <w:lvl w:ilvl="0" w:tplc="399C8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7CFB7536"/>
    <w:multiLevelType w:val="hybridMultilevel"/>
    <w:tmpl w:val="D10A259C"/>
    <w:lvl w:ilvl="0" w:tplc="399C8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DC94D25"/>
    <w:multiLevelType w:val="hybridMultilevel"/>
    <w:tmpl w:val="A1E8C93A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DD35100"/>
    <w:multiLevelType w:val="hybridMultilevel"/>
    <w:tmpl w:val="58760C16"/>
    <w:lvl w:ilvl="0" w:tplc="7FA8C6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E032025"/>
    <w:multiLevelType w:val="hybridMultilevel"/>
    <w:tmpl w:val="CADCF23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3">
    <w:nsid w:val="7F9C4FF6"/>
    <w:multiLevelType w:val="hybridMultilevel"/>
    <w:tmpl w:val="C1428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2"/>
  </w:num>
  <w:num w:numId="3">
    <w:abstractNumId w:val="67"/>
  </w:num>
  <w:num w:numId="4">
    <w:abstractNumId w:val="58"/>
  </w:num>
  <w:num w:numId="5">
    <w:abstractNumId w:val="85"/>
  </w:num>
  <w:num w:numId="6">
    <w:abstractNumId w:val="66"/>
  </w:num>
  <w:num w:numId="7">
    <w:abstractNumId w:val="99"/>
  </w:num>
  <w:num w:numId="8">
    <w:abstractNumId w:val="45"/>
  </w:num>
  <w:num w:numId="9">
    <w:abstractNumId w:val="35"/>
  </w:num>
  <w:num w:numId="10">
    <w:abstractNumId w:val="60"/>
  </w:num>
  <w:num w:numId="11">
    <w:abstractNumId w:val="61"/>
  </w:num>
  <w:num w:numId="12">
    <w:abstractNumId w:val="0"/>
  </w:num>
  <w:num w:numId="13">
    <w:abstractNumId w:val="54"/>
  </w:num>
  <w:num w:numId="14">
    <w:abstractNumId w:val="49"/>
  </w:num>
  <w:num w:numId="15">
    <w:abstractNumId w:val="97"/>
  </w:num>
  <w:num w:numId="16">
    <w:abstractNumId w:val="32"/>
  </w:num>
  <w:num w:numId="17">
    <w:abstractNumId w:val="106"/>
  </w:num>
  <w:num w:numId="18">
    <w:abstractNumId w:val="28"/>
  </w:num>
  <w:num w:numId="19">
    <w:abstractNumId w:val="33"/>
  </w:num>
  <w:num w:numId="20">
    <w:abstractNumId w:val="31"/>
  </w:num>
  <w:num w:numId="21">
    <w:abstractNumId w:val="91"/>
  </w:num>
  <w:num w:numId="22">
    <w:abstractNumId w:val="16"/>
  </w:num>
  <w:num w:numId="23">
    <w:abstractNumId w:val="41"/>
  </w:num>
  <w:num w:numId="24">
    <w:abstractNumId w:val="22"/>
  </w:num>
  <w:num w:numId="25">
    <w:abstractNumId w:val="2"/>
  </w:num>
  <w:num w:numId="26">
    <w:abstractNumId w:val="62"/>
  </w:num>
  <w:num w:numId="27">
    <w:abstractNumId w:val="36"/>
  </w:num>
  <w:num w:numId="28">
    <w:abstractNumId w:val="59"/>
  </w:num>
  <w:num w:numId="29">
    <w:abstractNumId w:val="63"/>
  </w:num>
  <w:num w:numId="30">
    <w:abstractNumId w:val="24"/>
  </w:num>
  <w:num w:numId="31">
    <w:abstractNumId w:val="29"/>
  </w:num>
  <w:num w:numId="32">
    <w:abstractNumId w:val="74"/>
  </w:num>
  <w:num w:numId="33">
    <w:abstractNumId w:val="69"/>
  </w:num>
  <w:num w:numId="34">
    <w:abstractNumId w:val="21"/>
  </w:num>
  <w:num w:numId="35">
    <w:abstractNumId w:val="94"/>
  </w:num>
  <w:num w:numId="36">
    <w:abstractNumId w:val="27"/>
  </w:num>
  <w:num w:numId="37">
    <w:abstractNumId w:val="4"/>
  </w:num>
  <w:num w:numId="38">
    <w:abstractNumId w:val="14"/>
  </w:num>
  <w:num w:numId="39">
    <w:abstractNumId w:val="82"/>
  </w:num>
  <w:num w:numId="40">
    <w:abstractNumId w:val="55"/>
  </w:num>
  <w:num w:numId="41">
    <w:abstractNumId w:val="44"/>
  </w:num>
  <w:num w:numId="42">
    <w:abstractNumId w:val="100"/>
  </w:num>
  <w:num w:numId="43">
    <w:abstractNumId w:val="47"/>
  </w:num>
  <w:num w:numId="44">
    <w:abstractNumId w:val="37"/>
  </w:num>
  <w:num w:numId="45">
    <w:abstractNumId w:val="88"/>
  </w:num>
  <w:num w:numId="46">
    <w:abstractNumId w:val="8"/>
  </w:num>
  <w:num w:numId="47">
    <w:abstractNumId w:val="57"/>
  </w:num>
  <w:num w:numId="48">
    <w:abstractNumId w:val="96"/>
  </w:num>
  <w:num w:numId="49">
    <w:abstractNumId w:val="79"/>
  </w:num>
  <w:num w:numId="50">
    <w:abstractNumId w:val="13"/>
  </w:num>
  <w:num w:numId="51">
    <w:abstractNumId w:val="11"/>
  </w:num>
  <w:num w:numId="52">
    <w:abstractNumId w:val="46"/>
  </w:num>
  <w:num w:numId="53">
    <w:abstractNumId w:val="3"/>
  </w:num>
  <w:num w:numId="54">
    <w:abstractNumId w:val="71"/>
  </w:num>
  <w:num w:numId="55">
    <w:abstractNumId w:val="30"/>
  </w:num>
  <w:num w:numId="56">
    <w:abstractNumId w:val="87"/>
  </w:num>
  <w:num w:numId="57">
    <w:abstractNumId w:val="113"/>
  </w:num>
  <w:num w:numId="58">
    <w:abstractNumId w:val="25"/>
  </w:num>
  <w:num w:numId="59">
    <w:abstractNumId w:val="34"/>
  </w:num>
  <w:num w:numId="60">
    <w:abstractNumId w:val="86"/>
  </w:num>
  <w:num w:numId="61">
    <w:abstractNumId w:val="26"/>
  </w:num>
  <w:num w:numId="62">
    <w:abstractNumId w:val="73"/>
  </w:num>
  <w:num w:numId="63">
    <w:abstractNumId w:val="70"/>
  </w:num>
  <w:num w:numId="64">
    <w:abstractNumId w:val="77"/>
  </w:num>
  <w:num w:numId="65">
    <w:abstractNumId w:val="18"/>
  </w:num>
  <w:num w:numId="66">
    <w:abstractNumId w:val="9"/>
  </w:num>
  <w:num w:numId="67">
    <w:abstractNumId w:val="112"/>
  </w:num>
  <w:num w:numId="68">
    <w:abstractNumId w:val="98"/>
  </w:num>
  <w:num w:numId="69">
    <w:abstractNumId w:val="75"/>
  </w:num>
  <w:num w:numId="70">
    <w:abstractNumId w:val="1"/>
  </w:num>
  <w:num w:numId="71">
    <w:abstractNumId w:val="64"/>
  </w:num>
  <w:num w:numId="72">
    <w:abstractNumId w:val="19"/>
  </w:num>
  <w:num w:numId="73">
    <w:abstractNumId w:val="7"/>
  </w:num>
  <w:num w:numId="74">
    <w:abstractNumId w:val="17"/>
  </w:num>
  <w:num w:numId="75">
    <w:abstractNumId w:val="72"/>
  </w:num>
  <w:num w:numId="76">
    <w:abstractNumId w:val="23"/>
  </w:num>
  <w:num w:numId="77">
    <w:abstractNumId w:val="104"/>
  </w:num>
  <w:num w:numId="78">
    <w:abstractNumId w:val="111"/>
  </w:num>
  <w:num w:numId="79">
    <w:abstractNumId w:val="110"/>
  </w:num>
  <w:num w:numId="80">
    <w:abstractNumId w:val="15"/>
  </w:num>
  <w:num w:numId="81">
    <w:abstractNumId w:val="56"/>
  </w:num>
  <w:num w:numId="82">
    <w:abstractNumId w:val="38"/>
  </w:num>
  <w:num w:numId="83">
    <w:abstractNumId w:val="103"/>
  </w:num>
  <w:num w:numId="84">
    <w:abstractNumId w:val="105"/>
  </w:num>
  <w:num w:numId="85">
    <w:abstractNumId w:val="95"/>
  </w:num>
  <w:num w:numId="86">
    <w:abstractNumId w:val="90"/>
  </w:num>
  <w:num w:numId="87">
    <w:abstractNumId w:val="68"/>
  </w:num>
  <w:num w:numId="88">
    <w:abstractNumId w:val="92"/>
  </w:num>
  <w:num w:numId="89">
    <w:abstractNumId w:val="39"/>
  </w:num>
  <w:num w:numId="90">
    <w:abstractNumId w:val="43"/>
  </w:num>
  <w:num w:numId="91">
    <w:abstractNumId w:val="107"/>
  </w:num>
  <w:num w:numId="92">
    <w:abstractNumId w:val="102"/>
  </w:num>
  <w:num w:numId="93">
    <w:abstractNumId w:val="84"/>
  </w:num>
  <w:num w:numId="94">
    <w:abstractNumId w:val="53"/>
  </w:num>
  <w:num w:numId="95">
    <w:abstractNumId w:val="83"/>
  </w:num>
  <w:num w:numId="96">
    <w:abstractNumId w:val="76"/>
  </w:num>
  <w:num w:numId="97">
    <w:abstractNumId w:val="48"/>
  </w:num>
  <w:num w:numId="98">
    <w:abstractNumId w:val="52"/>
  </w:num>
  <w:num w:numId="99">
    <w:abstractNumId w:val="20"/>
  </w:num>
  <w:num w:numId="100">
    <w:abstractNumId w:val="78"/>
  </w:num>
  <w:num w:numId="101">
    <w:abstractNumId w:val="5"/>
  </w:num>
  <w:num w:numId="102">
    <w:abstractNumId w:val="81"/>
  </w:num>
  <w:num w:numId="103">
    <w:abstractNumId w:val="109"/>
  </w:num>
  <w:num w:numId="104">
    <w:abstractNumId w:val="93"/>
  </w:num>
  <w:num w:numId="105">
    <w:abstractNumId w:val="65"/>
  </w:num>
  <w:num w:numId="106">
    <w:abstractNumId w:val="108"/>
  </w:num>
  <w:num w:numId="107">
    <w:abstractNumId w:val="50"/>
  </w:num>
  <w:num w:numId="1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0"/>
    <w:lvlOverride w:ilvl="0">
      <w:startOverride w:val="1"/>
    </w:lvlOverride>
  </w:num>
  <w:num w:numId="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3D"/>
    <w:rsid w:val="001623BD"/>
    <w:rsid w:val="004C2B3D"/>
    <w:rsid w:val="00804DC7"/>
    <w:rsid w:val="00B30F9E"/>
    <w:rsid w:val="00F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1000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F1000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a5">
    <w:name w:val="a"/>
    <w:basedOn w:val="a"/>
    <w:rsid w:val="00F10000"/>
    <w:pPr>
      <w:overflowPunct w:val="0"/>
      <w:autoSpaceDE w:val="0"/>
      <w:autoSpaceDN w:val="0"/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10000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F1000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a5">
    <w:name w:val="a"/>
    <w:basedOn w:val="a"/>
    <w:rsid w:val="00F10000"/>
    <w:pPr>
      <w:overflowPunct w:val="0"/>
      <w:autoSpaceDE w:val="0"/>
      <w:autoSpaceDN w:val="0"/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2017-12-06T07:15:00Z</dcterms:created>
  <dcterms:modified xsi:type="dcterms:W3CDTF">2020-12-08T08:05:00Z</dcterms:modified>
</cp:coreProperties>
</file>