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8B" w:rsidRPr="006B0FF5" w:rsidRDefault="00283A8B" w:rsidP="00283A8B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18"/>
        </w:rPr>
      </w:pPr>
      <w:r w:rsidRPr="006B0FF5">
        <w:rPr>
          <w:rFonts w:cs="Times New Roman"/>
          <w:b/>
          <w:bCs/>
          <w:sz w:val="18"/>
          <w:szCs w:val="18"/>
        </w:rPr>
        <w:t>ТЕСТЫ по анестезиологии и реаниматологии</w:t>
      </w:r>
      <w:r w:rsidR="006B0FF5">
        <w:rPr>
          <w:rFonts w:cs="Times New Roman"/>
          <w:b/>
          <w:bCs/>
          <w:sz w:val="18"/>
          <w:szCs w:val="18"/>
        </w:rPr>
        <w:t xml:space="preserve"> 2курс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1. В структуре заболеваемости наибольший удельный вес составляет: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Гипертоническая болезнь</w:t>
      </w:r>
      <w:r w:rsidR="00B85D1B">
        <w:rPr>
          <w:rFonts w:cs="Times New Roman"/>
          <w:sz w:val="18"/>
          <w:szCs w:val="18"/>
        </w:rPr>
        <w:t xml:space="preserve"> </w:t>
      </w:r>
      <w:r w:rsidRPr="006B0FF5">
        <w:rPr>
          <w:rFonts w:cs="Times New Roman"/>
          <w:sz w:val="18"/>
          <w:szCs w:val="18"/>
        </w:rPr>
        <w:t>Б. Профессиональные заболевания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Острые респираторные заболевания и грипп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Злокачественные новообразования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2. Показателем средней продолжительности пребывания больного на койке является: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A. </w:t>
      </w:r>
      <w:proofErr w:type="spellStart"/>
      <w:proofErr w:type="gramStart"/>
      <w:r w:rsidRPr="006B0FF5">
        <w:rPr>
          <w:rFonts w:cs="Times New Roman"/>
          <w:sz w:val="18"/>
          <w:szCs w:val="18"/>
        </w:rPr>
        <w:t>O</w:t>
      </w:r>
      <w:proofErr w:type="gramEnd"/>
      <w:r w:rsidRPr="006B0FF5">
        <w:rPr>
          <w:rFonts w:cs="Times New Roman"/>
          <w:sz w:val="18"/>
          <w:szCs w:val="18"/>
        </w:rPr>
        <w:t>тношение</w:t>
      </w:r>
      <w:proofErr w:type="spellEnd"/>
      <w:r w:rsidRPr="006B0FF5">
        <w:rPr>
          <w:rFonts w:cs="Times New Roman"/>
          <w:sz w:val="18"/>
          <w:szCs w:val="18"/>
        </w:rPr>
        <w:t xml:space="preserve"> числа койко-дней, проведенных всеми больными в стационаре, к числу прошедших больных (выписанных) за год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Отношение числа койко-дней, проведенных всеми больными в стационаре, к числу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прошедших больных (включая умерших) за год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И то, и другое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Г. Ни то, ни другое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3. На среднюю продолжительность пребывания больного на койке влияет.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Состав больных по характеру заболевания</w:t>
      </w:r>
    </w:p>
    <w:p w:rsid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Квалификация врача</w:t>
      </w:r>
      <w:r w:rsidR="006B0FF5">
        <w:rPr>
          <w:rFonts w:cs="Times New Roman"/>
          <w:sz w:val="18"/>
          <w:szCs w:val="18"/>
        </w:rPr>
        <w:t xml:space="preserve">         </w:t>
      </w:r>
      <w:r w:rsidRPr="006B0FF5">
        <w:rPr>
          <w:rFonts w:cs="Times New Roman"/>
          <w:sz w:val="18"/>
          <w:szCs w:val="18"/>
        </w:rPr>
        <w:t>В. Методы лечения</w:t>
      </w:r>
      <w:r w:rsidR="006B0FF5">
        <w:rPr>
          <w:rFonts w:cs="Times New Roman"/>
          <w:sz w:val="18"/>
          <w:szCs w:val="18"/>
        </w:rPr>
        <w:t xml:space="preserve">       </w:t>
      </w:r>
    </w:p>
    <w:p w:rsidR="00283A8B" w:rsidRPr="006B0FF5" w:rsidRDefault="006B0FF5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283A8B" w:rsidRPr="006B0FF5">
        <w:rPr>
          <w:rFonts w:cs="Times New Roman"/>
          <w:sz w:val="18"/>
          <w:szCs w:val="18"/>
        </w:rPr>
        <w:t>Г. Оснащенность больницы</w:t>
      </w:r>
      <w:r>
        <w:rPr>
          <w:rFonts w:cs="Times New Roman"/>
          <w:sz w:val="18"/>
          <w:szCs w:val="18"/>
        </w:rPr>
        <w:t xml:space="preserve">   </w:t>
      </w:r>
      <w:r w:rsidR="00283A8B" w:rsidRPr="006B0FF5">
        <w:rPr>
          <w:rFonts w:cs="Times New Roman"/>
          <w:sz w:val="18"/>
          <w:szCs w:val="18"/>
        </w:rPr>
        <w:t>Д. Все перечисленное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4. К качественным показателям деятельности стационара относятся все перечисленные, </w:t>
      </w:r>
      <w:proofErr w:type="gramStart"/>
      <w:r w:rsidRPr="006B0FF5">
        <w:rPr>
          <w:rFonts w:cs="Times New Roman"/>
          <w:sz w:val="18"/>
          <w:szCs w:val="18"/>
        </w:rPr>
        <w:t>кроме</w:t>
      </w:r>
      <w:proofErr w:type="gramEnd"/>
      <w:r w:rsidRPr="006B0FF5">
        <w:rPr>
          <w:rFonts w:cs="Times New Roman"/>
          <w:sz w:val="18"/>
          <w:szCs w:val="18"/>
        </w:rPr>
        <w:t>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Летальности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Среднего койко-дня</w:t>
      </w:r>
      <w:r w:rsidR="00B85D1B">
        <w:rPr>
          <w:rFonts w:cs="Times New Roman"/>
          <w:sz w:val="18"/>
          <w:szCs w:val="18"/>
        </w:rPr>
        <w:t xml:space="preserve">  </w:t>
      </w:r>
      <w:r w:rsidRPr="006B0FF5">
        <w:rPr>
          <w:rFonts w:cs="Times New Roman"/>
          <w:sz w:val="18"/>
          <w:szCs w:val="18"/>
        </w:rPr>
        <w:t>В. Число осложнений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% расхождения клинических и патологоанатомических диагнозов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Д. число больных, переведенных в специализированные отделения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5. Деонтология - наука о долге врача и среднего медицинского персонала, </w:t>
      </w:r>
      <w:proofErr w:type="spellStart"/>
      <w:r w:rsidRPr="006B0FF5">
        <w:rPr>
          <w:rFonts w:cs="Times New Roman"/>
          <w:sz w:val="18"/>
          <w:szCs w:val="18"/>
        </w:rPr>
        <w:t>кото</w:t>
      </w:r>
      <w:proofErr w:type="gramStart"/>
      <w:r w:rsidRPr="006B0FF5">
        <w:rPr>
          <w:rFonts w:cs="Times New Roman"/>
          <w:sz w:val="18"/>
          <w:szCs w:val="18"/>
        </w:rPr>
        <w:t>p</w:t>
      </w:r>
      <w:proofErr w:type="gramEnd"/>
      <w:r w:rsidRPr="006B0FF5">
        <w:rPr>
          <w:rFonts w:cs="Times New Roman"/>
          <w:sz w:val="18"/>
          <w:szCs w:val="18"/>
        </w:rPr>
        <w:t>ый</w:t>
      </w:r>
      <w:proofErr w:type="spellEnd"/>
      <w:r w:rsidRPr="006B0FF5">
        <w:rPr>
          <w:rFonts w:cs="Times New Roman"/>
          <w:sz w:val="18"/>
          <w:szCs w:val="18"/>
        </w:rPr>
        <w:t xml:space="preserve"> состоит в том, чтобы: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Обеспечить наилучшее лечение</w:t>
      </w:r>
    </w:p>
    <w:p w:rsidR="00283A8B" w:rsidRPr="004E0442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4E0442">
        <w:rPr>
          <w:rFonts w:cs="Times New Roman"/>
          <w:sz w:val="16"/>
          <w:szCs w:val="16"/>
        </w:rPr>
        <w:t>Б. Создать благоприятную обстановку для выздоровления больного</w:t>
      </w:r>
    </w:p>
    <w:p w:rsidR="00283A8B" w:rsidRPr="006B0FF5" w:rsidRDefault="00283A8B" w:rsidP="006B0FF5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6B0FF5">
        <w:rPr>
          <w:rFonts w:cs="Times New Roman"/>
          <w:sz w:val="16"/>
          <w:szCs w:val="16"/>
        </w:rPr>
        <w:t>В. Установить доверительные отношения:</w:t>
      </w:r>
      <w:r w:rsidR="006B0FF5" w:rsidRPr="006B0FF5">
        <w:rPr>
          <w:rFonts w:cs="Times New Roman"/>
          <w:sz w:val="16"/>
          <w:szCs w:val="16"/>
        </w:rPr>
        <w:t xml:space="preserve"> </w:t>
      </w:r>
      <w:r w:rsidRPr="006B0FF5">
        <w:rPr>
          <w:rFonts w:cs="Times New Roman"/>
          <w:sz w:val="16"/>
          <w:szCs w:val="16"/>
        </w:rPr>
        <w:t>больной - врач, врач - больной, врач - родственники больного, врачи</w:t>
      </w:r>
      <w:r w:rsidR="006B0FF5" w:rsidRPr="006B0FF5">
        <w:rPr>
          <w:rFonts w:cs="Times New Roman"/>
          <w:sz w:val="16"/>
          <w:szCs w:val="16"/>
        </w:rPr>
        <w:t xml:space="preserve"> </w:t>
      </w:r>
      <w:r w:rsidRPr="006B0FF5">
        <w:rPr>
          <w:rFonts w:cs="Times New Roman"/>
          <w:sz w:val="16"/>
          <w:szCs w:val="16"/>
        </w:rPr>
        <w:t>между   собой</w:t>
      </w:r>
      <w:proofErr w:type="gramEnd"/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Все перечисленное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6. Этические нормы врача определяются: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Умениями и навыками</w:t>
      </w:r>
      <w:r w:rsidR="006B0FF5">
        <w:rPr>
          <w:rFonts w:cs="Times New Roman"/>
          <w:sz w:val="18"/>
          <w:szCs w:val="18"/>
        </w:rPr>
        <w:t xml:space="preserve">  </w:t>
      </w:r>
      <w:r w:rsidRPr="006B0FF5">
        <w:rPr>
          <w:rFonts w:cs="Times New Roman"/>
          <w:sz w:val="18"/>
          <w:szCs w:val="18"/>
        </w:rPr>
        <w:t>Б. Законами и приказами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Этническими особенностями региона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Моральной ответственностью перед обществом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Всем перечисленным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7. Отделение (группа) анестезиологии-реанимации организуется в следующих лечебных учреждениях: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А. Областных (краевых, республиканских) </w:t>
      </w:r>
      <w:proofErr w:type="gramStart"/>
      <w:r w:rsidRPr="006B0FF5">
        <w:rPr>
          <w:rFonts w:cs="Times New Roman"/>
          <w:sz w:val="18"/>
          <w:szCs w:val="18"/>
        </w:rPr>
        <w:t>больницах</w:t>
      </w:r>
      <w:proofErr w:type="gramEnd"/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Центральных районных больницах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Детских больницах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Г. Любых </w:t>
      </w:r>
      <w:proofErr w:type="gramStart"/>
      <w:r w:rsidRPr="006B0FF5">
        <w:rPr>
          <w:rFonts w:cs="Times New Roman"/>
          <w:sz w:val="18"/>
          <w:szCs w:val="18"/>
        </w:rPr>
        <w:t>лечебно-профилактического</w:t>
      </w:r>
      <w:proofErr w:type="gramEnd"/>
      <w:r w:rsidRPr="006B0FF5">
        <w:rPr>
          <w:rFonts w:cs="Times New Roman"/>
          <w:sz w:val="18"/>
          <w:szCs w:val="18"/>
        </w:rPr>
        <w:t xml:space="preserve"> учреждениях в зависимости от потребности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Верны все ответы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8. Палаты для реанимации и интенсивной терапии организуются в указанных ниже больницах, за исключением: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На 500 и более коек, при наличии в больнице не менее 70 коек хирургического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В ЦРБ на 200 и более коек, при наличии в больнице не менее 60 коек хирургического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Детских городских на 300 и более коек при наличии в больнице не менее 50 коек хирургического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В областных больницах для взрослых и детей независимо от мощности</w:t>
      </w:r>
      <w:r w:rsidR="00B85D1B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Д. В ЦРБ независимо от мощности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9. Палаты реанимации и интенсивной терапии организуются в городских больницах: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В любой больнице города независимо от ее мощности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При наличии не менее 300 коек без учета их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При наличии в больнице не менее 500 коек и 50 коек хирургического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При наличии не менее 500 коек и не менее 70 коек хирургического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10. Палаты реанимации и интенсивной терапии организуются в центральных районных больницах: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При наличии не менее 300 коек без учета их профиля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При наличии не менее 200 коек и 60 коек хирургического профиля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При наличии не менее 150 коек и 50 коек хирургического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Могут организовываться независимо от мощности ЦРБ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11. В лечебно-профилактическом учреждении имеется хирургическое отделение для взрослых на 75 коек. Сколько должностей врачей анестезиологов-реаниматологов должно быть выделено для этой больницы?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 должность</w:t>
      </w:r>
      <w:r w:rsidR="006B0FF5">
        <w:rPr>
          <w:rFonts w:cs="Times New Roman"/>
          <w:sz w:val="18"/>
          <w:szCs w:val="18"/>
        </w:rPr>
        <w:t xml:space="preserve">         </w:t>
      </w:r>
      <w:r w:rsidRPr="006B0FF5">
        <w:rPr>
          <w:rFonts w:cs="Times New Roman"/>
          <w:sz w:val="18"/>
          <w:szCs w:val="18"/>
        </w:rPr>
        <w:t>Б. 2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4,75 должностей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Должности не предусмотрено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12. В составе лечебно-профилактического учреждения имеется туберкулезное </w:t>
      </w:r>
      <w:proofErr w:type="spellStart"/>
      <w:r w:rsidRPr="006B0FF5">
        <w:rPr>
          <w:rFonts w:cs="Times New Roman"/>
          <w:sz w:val="18"/>
          <w:szCs w:val="18"/>
        </w:rPr>
        <w:t>легочнохирургическое</w:t>
      </w:r>
      <w:proofErr w:type="spellEnd"/>
      <w:r w:rsidRPr="006B0FF5">
        <w:rPr>
          <w:rFonts w:cs="Times New Roman"/>
          <w:sz w:val="18"/>
          <w:szCs w:val="18"/>
        </w:rPr>
        <w:t xml:space="preserve"> отделение на 50 коек. Сколько должностей врачей </w:t>
      </w:r>
      <w:proofErr w:type="spellStart"/>
      <w:r w:rsidRPr="006B0FF5">
        <w:rPr>
          <w:rFonts w:cs="Times New Roman"/>
          <w:sz w:val="18"/>
          <w:szCs w:val="18"/>
        </w:rPr>
        <w:t>анестезиологовреаниматологов</w:t>
      </w:r>
      <w:proofErr w:type="spellEnd"/>
      <w:r w:rsidRPr="006B0FF5">
        <w:rPr>
          <w:rFonts w:cs="Times New Roman"/>
          <w:sz w:val="18"/>
          <w:szCs w:val="18"/>
        </w:rPr>
        <w:t xml:space="preserve"> должно быть в этом отделении?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 должность</w:t>
      </w:r>
      <w:r w:rsidR="006B0FF5">
        <w:rPr>
          <w:rFonts w:cs="Times New Roman"/>
          <w:sz w:val="18"/>
          <w:szCs w:val="18"/>
        </w:rPr>
        <w:t xml:space="preserve">                   </w:t>
      </w:r>
      <w:r w:rsidRPr="006B0FF5">
        <w:rPr>
          <w:rFonts w:cs="Times New Roman"/>
          <w:sz w:val="18"/>
          <w:szCs w:val="18"/>
        </w:rPr>
        <w:t>Б. 2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lastRenderedPageBreak/>
        <w:t>В. 4,75 должностей</w:t>
      </w:r>
      <w:r w:rsidR="006B0FF5">
        <w:rPr>
          <w:rFonts w:cs="Times New Roman"/>
          <w:sz w:val="18"/>
          <w:szCs w:val="18"/>
        </w:rPr>
        <w:t xml:space="preserve">              </w:t>
      </w:r>
      <w:r w:rsidRPr="006B0FF5">
        <w:rPr>
          <w:rFonts w:cs="Times New Roman"/>
          <w:sz w:val="18"/>
          <w:szCs w:val="18"/>
        </w:rPr>
        <w:t>Г. Должности не предусмотрено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13. В составе лечебно-профилактического учреждения имеется ожоговое отделение </w:t>
      </w:r>
      <w:proofErr w:type="gramStart"/>
      <w:r w:rsidRPr="006B0FF5">
        <w:rPr>
          <w:rFonts w:cs="Times New Roman"/>
          <w:sz w:val="18"/>
          <w:szCs w:val="18"/>
        </w:rPr>
        <w:t>на</w:t>
      </w:r>
      <w:proofErr w:type="gramEnd"/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100 коек. Сколько должностей врачей анестезиологов-реаниматологов должно быть в этом отделении?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 должность</w:t>
      </w:r>
      <w:r w:rsidR="006B0FF5">
        <w:rPr>
          <w:rFonts w:cs="Times New Roman"/>
          <w:sz w:val="18"/>
          <w:szCs w:val="18"/>
        </w:rPr>
        <w:t xml:space="preserve">                    </w:t>
      </w:r>
      <w:r w:rsidRPr="006B0FF5">
        <w:rPr>
          <w:rFonts w:cs="Times New Roman"/>
          <w:sz w:val="18"/>
          <w:szCs w:val="18"/>
        </w:rPr>
        <w:t>Б. 2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4,75 должностей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Ставки выделяются на общих основаниях, как для отделения хирургического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14. В небольшом городе суммарная мощность отделений хирургического профиля для взрослых не превышает 70 коек. Сколько должностей врачей </w:t>
      </w:r>
      <w:proofErr w:type="spellStart"/>
      <w:r w:rsidRPr="006B0FF5">
        <w:rPr>
          <w:rFonts w:cs="Times New Roman"/>
          <w:sz w:val="18"/>
          <w:szCs w:val="18"/>
        </w:rPr>
        <w:t>анестезиологовреаниматологов</w:t>
      </w:r>
      <w:proofErr w:type="spellEnd"/>
      <w:r w:rsidRPr="006B0FF5">
        <w:rPr>
          <w:rFonts w:cs="Times New Roman"/>
          <w:sz w:val="18"/>
          <w:szCs w:val="18"/>
        </w:rPr>
        <w:t xml:space="preserve"> может получить одна из больниц?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 должность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2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0,5 должности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Должности не предусмотрено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15. В центральной районной больнице суммарная мощность хирургических коек составляет 55. Сколько должностей анестезиологов-реаниматологов предусмотрено штатными нормативами?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 должность</w:t>
      </w:r>
      <w:r w:rsidR="006B0FF5">
        <w:rPr>
          <w:rFonts w:cs="Times New Roman"/>
          <w:sz w:val="18"/>
          <w:szCs w:val="18"/>
        </w:rPr>
        <w:t xml:space="preserve">           </w:t>
      </w:r>
      <w:r w:rsidRPr="006B0FF5">
        <w:rPr>
          <w:rFonts w:cs="Times New Roman"/>
          <w:sz w:val="18"/>
          <w:szCs w:val="18"/>
        </w:rPr>
        <w:t>Б. 2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0,5 должности</w:t>
      </w:r>
      <w:r w:rsidR="006B0FF5">
        <w:rPr>
          <w:rFonts w:cs="Times New Roman"/>
          <w:sz w:val="18"/>
          <w:szCs w:val="18"/>
        </w:rPr>
        <w:t xml:space="preserve">        </w:t>
      </w:r>
      <w:r w:rsidRPr="006B0FF5">
        <w:rPr>
          <w:rFonts w:cs="Times New Roman"/>
          <w:sz w:val="18"/>
          <w:szCs w:val="18"/>
        </w:rPr>
        <w:t>Г. Должности не предусмотрено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16. В детской больнице в хирургических отделениях 1 на 80 коек предусмотрено: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2 должности анестезиолога-реаниматолога</w:t>
      </w:r>
      <w:r w:rsidR="00B85D1B">
        <w:rPr>
          <w:rFonts w:cs="Times New Roman"/>
          <w:sz w:val="18"/>
          <w:szCs w:val="18"/>
        </w:rPr>
        <w:t xml:space="preserve"> </w:t>
      </w:r>
      <w:r w:rsidRPr="006B0FF5">
        <w:rPr>
          <w:rFonts w:cs="Times New Roman"/>
          <w:sz w:val="18"/>
          <w:szCs w:val="18"/>
        </w:rPr>
        <w:t>Б. 1 должность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4,75 должностей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Г. 0,8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17. В детской больнице имеется 160 коек хирургического профиля, 160 коек офтальмологического и оториноларингологического профиля. Сколько должностей анестезиологов-реаниматологов вместе с заведующим отделением предусмотрено для обеспечения круглосуточной анестезиологической помощи?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6 должностей</w:t>
      </w:r>
      <w:r w:rsidR="006B0FF5">
        <w:rPr>
          <w:rFonts w:cs="Times New Roman"/>
          <w:sz w:val="18"/>
          <w:szCs w:val="18"/>
        </w:rPr>
        <w:t xml:space="preserve">              </w:t>
      </w:r>
      <w:r w:rsidRPr="006B0FF5">
        <w:rPr>
          <w:rFonts w:cs="Times New Roman"/>
          <w:sz w:val="18"/>
          <w:szCs w:val="18"/>
        </w:rPr>
        <w:t>Б. 9,75 должностей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10,75 должностей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14,5 должностей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18. В стоматологической поликлинике имеется 7 должностей враче</w:t>
      </w:r>
      <w:proofErr w:type="gramStart"/>
      <w:r w:rsidRPr="006B0FF5">
        <w:rPr>
          <w:rFonts w:cs="Times New Roman"/>
          <w:sz w:val="18"/>
          <w:szCs w:val="18"/>
        </w:rPr>
        <w:t>й-</w:t>
      </w:r>
      <w:proofErr w:type="gramEnd"/>
      <w:r w:rsidRPr="006B0FF5">
        <w:rPr>
          <w:rFonts w:cs="Times New Roman"/>
          <w:sz w:val="18"/>
          <w:szCs w:val="18"/>
        </w:rPr>
        <w:t xml:space="preserve"> стоматологов и</w:t>
      </w:r>
      <w:r w:rsidR="006B0FF5">
        <w:rPr>
          <w:rFonts w:cs="Times New Roman"/>
          <w:sz w:val="18"/>
          <w:szCs w:val="18"/>
        </w:rPr>
        <w:t xml:space="preserve">  </w:t>
      </w:r>
      <w:r w:rsidRPr="006B0FF5">
        <w:rPr>
          <w:rFonts w:cs="Times New Roman"/>
          <w:sz w:val="18"/>
          <w:szCs w:val="18"/>
        </w:rPr>
        <w:t xml:space="preserve">13 должностей зубных врачей. Сколько предусмотрено должностей </w:t>
      </w:r>
      <w:proofErr w:type="spellStart"/>
      <w:r w:rsidRPr="006B0FF5">
        <w:rPr>
          <w:rFonts w:cs="Times New Roman"/>
          <w:sz w:val="18"/>
          <w:szCs w:val="18"/>
        </w:rPr>
        <w:t>анестезиологовреаниматологов</w:t>
      </w:r>
      <w:proofErr w:type="spellEnd"/>
      <w:r w:rsidRPr="006B0FF5">
        <w:rPr>
          <w:rFonts w:cs="Times New Roman"/>
          <w:sz w:val="18"/>
          <w:szCs w:val="18"/>
        </w:rPr>
        <w:t xml:space="preserve"> для этой поликлиники?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 должность</w:t>
      </w:r>
      <w:r w:rsidR="006B0FF5">
        <w:rPr>
          <w:rFonts w:cs="Times New Roman"/>
          <w:sz w:val="18"/>
          <w:szCs w:val="18"/>
        </w:rPr>
        <w:t xml:space="preserve">           </w:t>
      </w:r>
      <w:r w:rsidRPr="006B0FF5">
        <w:rPr>
          <w:rFonts w:cs="Times New Roman"/>
          <w:sz w:val="18"/>
          <w:szCs w:val="18"/>
        </w:rPr>
        <w:t>Б. 2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4,75 должностей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Г. Должности не предусмотрено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19. В реанимационных отделениях центральных районных больниц на 200 и более коек для оказания реанимационной помощи детям выделяется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3 койки</w:t>
      </w:r>
      <w:r w:rsidR="006B0FF5">
        <w:rPr>
          <w:rFonts w:cs="Times New Roman"/>
          <w:sz w:val="18"/>
          <w:szCs w:val="18"/>
        </w:rPr>
        <w:t xml:space="preserve">        </w:t>
      </w:r>
      <w:r w:rsidRPr="006B0FF5">
        <w:rPr>
          <w:rFonts w:cs="Times New Roman"/>
          <w:sz w:val="18"/>
          <w:szCs w:val="18"/>
        </w:rPr>
        <w:t>Б. Койки в составе отделения для детей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30% реанимационных коек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По усмотрению главного врача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20. Палаты для реанимации и интенсивной терапии могут создаваться в детских городских больницах: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На 300 и более коек, при наличии в больнице не менее 50 коек хирургического профита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На 200 и более коек, при наличии в больнице не менее 70 коек хирургического профиля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Независимо от мощности больницы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Не могут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21. Показания к госпитализации в отделение реанимации определяет:</w:t>
      </w:r>
    </w:p>
    <w:p w:rsid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Главный врач больницы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Зам. главного врача по лечебной части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Профильный дежурный специалист приемного отделения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Зав. отделением реанимации, а в его отсутствие - дежурный врач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22. Наблюдение за состоянием больных в посленаркозном периоде осуществляется анестезиологом-реаниматологом: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В течение 2-4 часов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В течение 4-8 часов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 течение 8-24 часов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Г. В зависимости от вида анестезии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До стабилизации функции жизненно важных органов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23. Штат врачей анестезиологов-реаниматологов городского родильного дома на 130 коек составляет: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 должность</w:t>
      </w:r>
      <w:r w:rsidR="006B0FF5">
        <w:rPr>
          <w:rFonts w:cs="Times New Roman"/>
          <w:sz w:val="18"/>
          <w:szCs w:val="18"/>
        </w:rPr>
        <w:t xml:space="preserve">              </w:t>
      </w:r>
      <w:r w:rsidRPr="006B0FF5">
        <w:rPr>
          <w:rFonts w:cs="Times New Roman"/>
          <w:sz w:val="18"/>
          <w:szCs w:val="18"/>
        </w:rPr>
        <w:t>Б. 2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3,75 должности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Г. Круглосуточный пост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24. Сколько должностей врачей анестезиологов-реаниматологов должно быть на 11 реанимационных коек?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2 должности</w:t>
      </w:r>
      <w:r w:rsidR="006B0FF5">
        <w:rPr>
          <w:rFonts w:cs="Times New Roman"/>
          <w:sz w:val="18"/>
          <w:szCs w:val="18"/>
        </w:rPr>
        <w:t xml:space="preserve">                </w:t>
      </w:r>
      <w:r w:rsidRPr="006B0FF5">
        <w:rPr>
          <w:rFonts w:cs="Times New Roman"/>
          <w:sz w:val="18"/>
          <w:szCs w:val="18"/>
        </w:rPr>
        <w:t>Б. 3,75 должностей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5,5 должностей</w:t>
      </w:r>
      <w:r w:rsidR="006B0FF5">
        <w:rPr>
          <w:rFonts w:cs="Times New Roman"/>
          <w:sz w:val="18"/>
          <w:szCs w:val="18"/>
        </w:rPr>
        <w:t xml:space="preserve">         </w:t>
      </w:r>
      <w:r w:rsidRPr="006B0FF5">
        <w:rPr>
          <w:rFonts w:cs="Times New Roman"/>
          <w:sz w:val="18"/>
          <w:szCs w:val="18"/>
        </w:rPr>
        <w:t>Г. Круглосуточный пост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25. Сколько должностей врачей анестезиологов-реаниматологов должно быть на 12 реанимационных коек?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3,75 должностей</w:t>
      </w:r>
      <w:r w:rsidR="006B0FF5">
        <w:rPr>
          <w:rFonts w:cs="Times New Roman"/>
          <w:sz w:val="18"/>
          <w:szCs w:val="18"/>
        </w:rPr>
        <w:t xml:space="preserve">        </w:t>
      </w:r>
      <w:r w:rsidRPr="006B0FF5">
        <w:rPr>
          <w:rFonts w:cs="Times New Roman"/>
          <w:sz w:val="18"/>
          <w:szCs w:val="18"/>
        </w:rPr>
        <w:t>Б. 4,75 должностей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5,5 должностей</w:t>
      </w:r>
      <w:r w:rsidR="006B0FF5">
        <w:rPr>
          <w:rFonts w:cs="Times New Roman"/>
          <w:sz w:val="18"/>
          <w:szCs w:val="18"/>
        </w:rPr>
        <w:t xml:space="preserve">  </w:t>
      </w:r>
      <w:r w:rsidR="0016268F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Г. Круглосуточный пост + 3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26. Сколько должностей врачей-лаборантов устанавливается для обеспечения работы отделения реанимации и интенсивной терапии на 12 коек?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 должность</w:t>
      </w:r>
      <w:r w:rsidR="006B0FF5">
        <w:rPr>
          <w:rFonts w:cs="Times New Roman"/>
          <w:sz w:val="18"/>
          <w:szCs w:val="18"/>
        </w:rPr>
        <w:t xml:space="preserve">             </w:t>
      </w:r>
      <w:r w:rsidRPr="006B0FF5">
        <w:rPr>
          <w:rFonts w:cs="Times New Roman"/>
          <w:sz w:val="18"/>
          <w:szCs w:val="18"/>
        </w:rPr>
        <w:t>Б. 3 должности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lastRenderedPageBreak/>
        <w:t>В. 3,75 должностей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Г. Круглосуточный пост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27. При каком минимальном штатном количестве врачей </w:t>
      </w:r>
      <w:proofErr w:type="spellStart"/>
      <w:r w:rsidRPr="006B0FF5">
        <w:rPr>
          <w:rFonts w:cs="Times New Roman"/>
          <w:sz w:val="18"/>
          <w:szCs w:val="18"/>
        </w:rPr>
        <w:t>анестезиологовреаниматологов</w:t>
      </w:r>
      <w:proofErr w:type="spellEnd"/>
      <w:r w:rsidRPr="006B0FF5">
        <w:rPr>
          <w:rFonts w:cs="Times New Roman"/>
          <w:sz w:val="18"/>
          <w:szCs w:val="18"/>
        </w:rPr>
        <w:t xml:space="preserve"> устанавливается должность заведующего?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3 врача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Б. 8 врачей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В. 12 врачей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Г. 20 врачей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28. Каким станет штат врачей анестезиологов-реаниматологов после назначения в отделение должности заведующего, если в отделении работает 13 врачей?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13 должностей</w:t>
      </w:r>
      <w:r w:rsidR="006B0FF5">
        <w:rPr>
          <w:rFonts w:cs="Times New Roman"/>
          <w:sz w:val="18"/>
          <w:szCs w:val="18"/>
        </w:rPr>
        <w:t xml:space="preserve">        </w:t>
      </w:r>
      <w:r w:rsidRPr="006B0FF5">
        <w:rPr>
          <w:rFonts w:cs="Times New Roman"/>
          <w:sz w:val="18"/>
          <w:szCs w:val="18"/>
        </w:rPr>
        <w:t>Б. 13,5 должностей</w:t>
      </w:r>
      <w:r w:rsidR="006B0FF5">
        <w:rPr>
          <w:rFonts w:cs="Times New Roman"/>
          <w:sz w:val="18"/>
          <w:szCs w:val="18"/>
        </w:rPr>
        <w:t xml:space="preserve"> </w:t>
      </w:r>
      <w:r w:rsidR="0016268F">
        <w:rPr>
          <w:rFonts w:cs="Times New Roman"/>
          <w:sz w:val="18"/>
          <w:szCs w:val="18"/>
        </w:rPr>
        <w:t xml:space="preserve">   </w:t>
      </w:r>
      <w:r w:rsidRPr="006B0FF5">
        <w:rPr>
          <w:rFonts w:cs="Times New Roman"/>
          <w:sz w:val="18"/>
          <w:szCs w:val="18"/>
        </w:rPr>
        <w:t>В. 14 должностей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Условие задачи неполное, так как не указан штат врачей-лаборантов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29. Сколько должностей среднего медицинского персонала, включая и </w:t>
      </w:r>
      <w:proofErr w:type="spellStart"/>
      <w:r w:rsidRPr="006B0FF5">
        <w:rPr>
          <w:rFonts w:cs="Times New Roman"/>
          <w:sz w:val="18"/>
          <w:szCs w:val="18"/>
        </w:rPr>
        <w:t>ДОЛЖность</w:t>
      </w:r>
      <w:proofErr w:type="spellEnd"/>
      <w:r w:rsidRPr="006B0FF5">
        <w:rPr>
          <w:rFonts w:cs="Times New Roman"/>
          <w:sz w:val="18"/>
          <w:szCs w:val="18"/>
        </w:rPr>
        <w:t xml:space="preserve"> старшей медицинской сестры, предусмотрено для хирургического отделения на 150 коек и палат реанимации на 6 коек?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12 должностей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12,5 должностей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13,5 должностей</w:t>
      </w:r>
      <w:r w:rsidR="006B0FF5">
        <w:rPr>
          <w:rFonts w:cs="Times New Roman"/>
          <w:sz w:val="18"/>
          <w:szCs w:val="18"/>
        </w:rPr>
        <w:t xml:space="preserve">   </w:t>
      </w:r>
      <w:r w:rsidRPr="006B0FF5">
        <w:rPr>
          <w:rFonts w:cs="Times New Roman"/>
          <w:sz w:val="18"/>
          <w:szCs w:val="18"/>
        </w:rPr>
        <w:t>Г. 10 должностей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30. Минимальная полезная площадь на 1 койку в палатах реанимации, предусмотренная действующими строительными нормами и правилами (СНиП) составляет.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6 м</w:t>
      </w:r>
      <w:proofErr w:type="gramStart"/>
      <w:r w:rsidRPr="006B0FF5">
        <w:rPr>
          <w:rFonts w:cs="Times New Roman"/>
          <w:sz w:val="18"/>
          <w:szCs w:val="18"/>
        </w:rPr>
        <w:t>2</w:t>
      </w:r>
      <w:proofErr w:type="gramEnd"/>
      <w:r w:rsidR="006B0FF5">
        <w:rPr>
          <w:rFonts w:cs="Times New Roman"/>
          <w:sz w:val="18"/>
          <w:szCs w:val="18"/>
        </w:rPr>
        <w:t xml:space="preserve">          </w:t>
      </w:r>
      <w:r w:rsidRPr="006B0FF5">
        <w:rPr>
          <w:rFonts w:cs="Times New Roman"/>
          <w:sz w:val="18"/>
          <w:szCs w:val="18"/>
        </w:rPr>
        <w:t>Б. 10 м2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В. 13 м2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20 м2</w:t>
      </w:r>
      <w:r w:rsidR="006B0FF5">
        <w:rPr>
          <w:rFonts w:cs="Times New Roman"/>
          <w:sz w:val="18"/>
          <w:szCs w:val="18"/>
        </w:rPr>
        <w:t xml:space="preserve">    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31. Для обеспечения круглосуточной работы врача анестезиолога-реаниматолога необходимо: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3,5 ставок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Б. 3,75 ставки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4 ставки</w:t>
      </w:r>
      <w:r w:rsidR="006B0FF5">
        <w:rPr>
          <w:rFonts w:cs="Times New Roman"/>
          <w:sz w:val="18"/>
          <w:szCs w:val="18"/>
        </w:rPr>
        <w:t xml:space="preserve">         </w:t>
      </w:r>
      <w:r w:rsidRPr="006B0FF5">
        <w:rPr>
          <w:rFonts w:cs="Times New Roman"/>
          <w:sz w:val="18"/>
          <w:szCs w:val="18"/>
        </w:rPr>
        <w:t>Г. 4,75 ставок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Д. 5 ставок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32. Должность медицинской сестры-</w:t>
      </w:r>
      <w:proofErr w:type="spellStart"/>
      <w:r w:rsidRPr="006B0FF5">
        <w:rPr>
          <w:rFonts w:cs="Times New Roman"/>
          <w:sz w:val="18"/>
          <w:szCs w:val="18"/>
        </w:rPr>
        <w:t>анестезиста</w:t>
      </w:r>
      <w:proofErr w:type="spellEnd"/>
      <w:r w:rsidRPr="006B0FF5">
        <w:rPr>
          <w:rFonts w:cs="Times New Roman"/>
          <w:sz w:val="18"/>
          <w:szCs w:val="18"/>
        </w:rPr>
        <w:t xml:space="preserve"> устанавливается из расчета: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На количество операционных столов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Оперативной активности хирургических отделений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На количество хирургических коек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*Г. На количество анестезиологов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33. Должности медицинских сестер для обеспечения работы палат реанимации и интенсивной терапии устанавливаются из расчета 1 круглосуточный пост: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На 1 больного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Б. На 2 койки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На 3 койки</w:t>
      </w:r>
      <w:r w:rsidR="006B0FF5">
        <w:rPr>
          <w:rFonts w:cs="Times New Roman"/>
          <w:sz w:val="18"/>
          <w:szCs w:val="18"/>
        </w:rPr>
        <w:t xml:space="preserve">        </w:t>
      </w:r>
      <w:r w:rsidRPr="006B0FF5">
        <w:rPr>
          <w:rFonts w:cs="Times New Roman"/>
          <w:sz w:val="18"/>
          <w:szCs w:val="18"/>
        </w:rPr>
        <w:t>Г. На 5 коек</w:t>
      </w:r>
      <w:r w:rsidR="006B0FF5">
        <w:rPr>
          <w:rFonts w:cs="Times New Roman"/>
          <w:sz w:val="18"/>
          <w:szCs w:val="18"/>
        </w:rPr>
        <w:t xml:space="preserve">    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34. Должности санитарок в отделении реанимации устанавливаются из расчета 1 должность: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На 3 койки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Б. На 4 койки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На 5 коек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Г. На 6 коек</w:t>
      </w:r>
      <w:r w:rsidR="006B0FF5">
        <w:rPr>
          <w:rFonts w:cs="Times New Roman"/>
          <w:sz w:val="18"/>
          <w:szCs w:val="18"/>
        </w:rPr>
        <w:t xml:space="preserve">     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35. Установление должностей медицинского персонала в отделении реанимации сверх штатных нормативов: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Не допускается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Определяется руководителем лечебно-профилактического учреждения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Допускается с разрешения вышестоящей организации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Разрешается индивидуально</w:t>
      </w:r>
      <w:r w:rsidR="006B0FF5">
        <w:rPr>
          <w:rFonts w:cs="Times New Roman"/>
          <w:sz w:val="18"/>
          <w:szCs w:val="18"/>
        </w:rPr>
        <w:t xml:space="preserve">  </w:t>
      </w:r>
      <w:r w:rsidRPr="006B0FF5">
        <w:rPr>
          <w:rFonts w:cs="Times New Roman"/>
          <w:sz w:val="18"/>
          <w:szCs w:val="18"/>
        </w:rPr>
        <w:t>Д. Разрешается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36. В соответствии с основными задачами отделения анестезиологии и реанимации его персонал:</w:t>
      </w:r>
    </w:p>
    <w:p w:rsidR="00283A8B" w:rsidRPr="00B85D1B" w:rsidRDefault="00B85D1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spellStart"/>
      <w:r w:rsidRPr="00B85D1B">
        <w:rPr>
          <w:rFonts w:cs="Times New Roman"/>
          <w:sz w:val="16"/>
          <w:szCs w:val="16"/>
        </w:rPr>
        <w:t>А.</w:t>
      </w:r>
      <w:r w:rsidR="00283A8B" w:rsidRPr="00B85D1B">
        <w:rPr>
          <w:rFonts w:cs="Times New Roman"/>
          <w:sz w:val="16"/>
          <w:szCs w:val="16"/>
        </w:rPr>
        <w:t>Определяет</w:t>
      </w:r>
      <w:proofErr w:type="spellEnd"/>
      <w:r w:rsidR="00283A8B" w:rsidRPr="00B85D1B">
        <w:rPr>
          <w:rFonts w:cs="Times New Roman"/>
          <w:sz w:val="16"/>
          <w:szCs w:val="16"/>
        </w:rPr>
        <w:t xml:space="preserve"> наиболее оптимальные методы общей и местной анестезии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Осуществляет общую и специальную подготовку к наркозу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Проводит обезболивание при акушерских операциях и родах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Проводит обезболивание при диагностических и лечебных процедурах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Все ответы правильны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37. Койки палат реанимации и интенсивной терапии считаются: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Терапевтическими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Хирургическими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Профиль определяется в зависимости от потребности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Г. Не входят в число </w:t>
      </w:r>
      <w:proofErr w:type="gramStart"/>
      <w:r w:rsidRPr="006B0FF5">
        <w:rPr>
          <w:rFonts w:cs="Times New Roman"/>
          <w:sz w:val="18"/>
          <w:szCs w:val="18"/>
        </w:rPr>
        <w:t>сметных</w:t>
      </w:r>
      <w:proofErr w:type="gramEnd"/>
      <w:r w:rsidR="006B0FF5">
        <w:rPr>
          <w:rFonts w:cs="Times New Roman"/>
          <w:sz w:val="18"/>
          <w:szCs w:val="18"/>
        </w:rPr>
        <w:t xml:space="preserve">      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38. Отделение анестезиологии-реаниматологии должно быть обеспечено медикаментами, </w:t>
      </w:r>
      <w:proofErr w:type="spellStart"/>
      <w:r w:rsidRPr="006B0FF5">
        <w:rPr>
          <w:rFonts w:cs="Times New Roman"/>
          <w:sz w:val="18"/>
          <w:szCs w:val="18"/>
        </w:rPr>
        <w:t>трансфузионными</w:t>
      </w:r>
      <w:proofErr w:type="spellEnd"/>
      <w:r w:rsidRPr="006B0FF5">
        <w:rPr>
          <w:rFonts w:cs="Times New Roman"/>
          <w:sz w:val="18"/>
          <w:szCs w:val="18"/>
        </w:rPr>
        <w:t xml:space="preserve"> средствами в количествах из расчета: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На 3 суток работы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На количество анестезий и коек (среднегодовое)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 количествах, необходимых для полноценного проведения анестезии, реанимации</w:t>
      </w:r>
      <w:r w:rsidR="006B0FF5">
        <w:rPr>
          <w:rFonts w:cs="Times New Roman"/>
          <w:sz w:val="18"/>
          <w:szCs w:val="18"/>
        </w:rPr>
        <w:t xml:space="preserve"> </w:t>
      </w:r>
      <w:r w:rsidRPr="006B0FF5">
        <w:rPr>
          <w:rFonts w:cs="Times New Roman"/>
          <w:sz w:val="18"/>
          <w:szCs w:val="18"/>
        </w:rPr>
        <w:t>и интенсивной терапии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На 7 суток работы, кроме наркотиков и дорогостоящих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39. Должности врачей анестезиологов-реаниматологов устанавливаются из расчета: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На количество операционных столов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На оперативную активность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На количество хирургических коек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Исходя из потребности в анестезиологической помощи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40. Врач анестезиолог-реаниматолог обязан назначить вид обезболивания с учетом: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Своих знаний и профессиональных навыков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Материально-технических возможностей лечащего</w:t>
      </w:r>
      <w:r w:rsidR="006B0FF5">
        <w:rPr>
          <w:rFonts w:cs="Times New Roman"/>
          <w:sz w:val="18"/>
          <w:szCs w:val="18"/>
        </w:rPr>
        <w:t xml:space="preserve"> у</w:t>
      </w:r>
      <w:r w:rsidRPr="006B0FF5">
        <w:rPr>
          <w:rFonts w:cs="Times New Roman"/>
          <w:sz w:val="18"/>
          <w:szCs w:val="18"/>
        </w:rPr>
        <w:t>чреждения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lastRenderedPageBreak/>
        <w:t>В. Состояния больного и особенностей оперативного вмешательства или специального метода исследования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Требований больного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Д. Все ответы правильные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41. Вопрос о переводе больных из отделения анестезиологии-реанимации в профильное отделение решают: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Сотрудники отделения анестезиологии-реаниматологии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Сотрудники профильного отделения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Зав. профильным отделением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Данный вопрос не оговорен юридическими документами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42. Аттестация врача-анестезиолога на присвоение первой квалификационной категории проводится при стаже работы анестезиологом не менее: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3 лет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Б. 5 лет</w:t>
      </w:r>
      <w:r w:rsidR="006B0FF5">
        <w:rPr>
          <w:rFonts w:cs="Times New Roman"/>
          <w:sz w:val="18"/>
          <w:szCs w:val="18"/>
        </w:rPr>
        <w:t xml:space="preserve">         </w:t>
      </w:r>
      <w:r w:rsidRPr="006B0FF5">
        <w:rPr>
          <w:rFonts w:cs="Times New Roman"/>
          <w:sz w:val="18"/>
          <w:szCs w:val="18"/>
        </w:rPr>
        <w:t>В. 7 лет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Г. 10 лет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43. Аттестация врача-анестезиолога на присвоение высшей квалификационной </w:t>
      </w:r>
      <w:proofErr w:type="spellStart"/>
      <w:r w:rsidRPr="006B0FF5">
        <w:rPr>
          <w:rFonts w:cs="Times New Roman"/>
          <w:sz w:val="18"/>
          <w:szCs w:val="18"/>
        </w:rPr>
        <w:t>категоории</w:t>
      </w:r>
      <w:proofErr w:type="spellEnd"/>
      <w:r w:rsidRPr="006B0FF5">
        <w:rPr>
          <w:rFonts w:cs="Times New Roman"/>
          <w:sz w:val="18"/>
          <w:szCs w:val="18"/>
        </w:rPr>
        <w:t xml:space="preserve"> проводится при стаже работы анестезиологом не менее: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3 лет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Б. 5 лет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В. 7 лет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Г. 10 лет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44. Сертификационный экзамен по анестезиологии и реаниматологии врач не имеет права сдавать: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После прохождения 5-месячной специализации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После окончания интернатуры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После окончания 2-х годичной ординатуры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После первичного прохождения 1-месячного курса тематического усовершенствования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45. Кто выдает разрешение на занятие частной медицинской практикой?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Орган управления здравоохранением области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Министерство здравоохранения РФ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Профессиональная мед</w:t>
      </w:r>
      <w:proofErr w:type="gramStart"/>
      <w:r w:rsidRPr="006B0FF5">
        <w:rPr>
          <w:rFonts w:cs="Times New Roman"/>
          <w:sz w:val="18"/>
          <w:szCs w:val="18"/>
        </w:rPr>
        <w:t>.</w:t>
      </w:r>
      <w:proofErr w:type="gramEnd"/>
      <w:r w:rsidRPr="006B0FF5">
        <w:rPr>
          <w:rFonts w:cs="Times New Roman"/>
          <w:sz w:val="18"/>
          <w:szCs w:val="18"/>
        </w:rPr>
        <w:t xml:space="preserve"> </w:t>
      </w:r>
      <w:proofErr w:type="gramStart"/>
      <w:r w:rsidRPr="006B0FF5">
        <w:rPr>
          <w:rFonts w:cs="Times New Roman"/>
          <w:sz w:val="18"/>
          <w:szCs w:val="18"/>
        </w:rPr>
        <w:t>а</w:t>
      </w:r>
      <w:proofErr w:type="gramEnd"/>
      <w:r w:rsidRPr="006B0FF5">
        <w:rPr>
          <w:rFonts w:cs="Times New Roman"/>
          <w:sz w:val="18"/>
          <w:szCs w:val="18"/>
        </w:rPr>
        <w:t>ссоциация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Г. Местная администрация по согласованию с </w:t>
      </w:r>
      <w:proofErr w:type="gramStart"/>
      <w:r w:rsidRPr="006B0FF5">
        <w:rPr>
          <w:rFonts w:cs="Times New Roman"/>
          <w:sz w:val="18"/>
          <w:szCs w:val="18"/>
        </w:rPr>
        <w:t>профессиональными</w:t>
      </w:r>
      <w:proofErr w:type="gramEnd"/>
      <w:r w:rsidRPr="006B0FF5">
        <w:rPr>
          <w:rFonts w:cs="Times New Roman"/>
          <w:sz w:val="18"/>
          <w:szCs w:val="18"/>
        </w:rPr>
        <w:t xml:space="preserve"> мед. Ассоциациями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46. Что такое медицинское страхование?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Оплата медицинских услуг через страховую организацию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Форма социальной защиты интересов населения в области охраны здоровья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Оплата лечения и лекарств за счет накопленных средств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Медицинское обслуживание населения за счет страховой организации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47. Гражданин, имеющий страховой полис ОМС, может получить медицинскую помощь: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В территориальной поликлинике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В любой поликлинике населенного пункта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 любой поликлинике РФ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В любой поликлинике субъекта Федерации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48. Лицензирование медучреждения представляет собой: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Определение соответствия качества медицинской помощи установленным стандартам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Выдачу государственного разрешения на осуществление определенных видов деятельности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процедуру предоставления медицинскому учреждению статуса юридического лица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49. Какой документ выдается медучреждению после успешного прохождения аккредитации?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Диплом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Свидетельство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Лицензия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Г. Сертификат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50. Кому может быть установлено испытание при приеме на работу (при заключении контракта)?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Любому работнику, независимо от того, к какой категории он относится (к служащим или рабочим)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Молодому специалисту по окончании высшего или среднего специального учебного заведения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Лицу, не достигшему 18 лет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При приеме на работу в другую местность и при переводе на работу в другое учреждение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51. Не дают право администрации сразу расторгнуть трудовой договор (контракт) следующие нарушения трудовой дисциплины работником: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А. Систематическое неисполнение работником без уважительных </w:t>
      </w:r>
      <w:proofErr w:type="gramStart"/>
      <w:r w:rsidRPr="006B0FF5">
        <w:rPr>
          <w:rFonts w:cs="Times New Roman"/>
          <w:sz w:val="18"/>
          <w:szCs w:val="18"/>
        </w:rPr>
        <w:t>причин</w:t>
      </w:r>
      <w:proofErr w:type="gramEnd"/>
      <w:r w:rsidRPr="006B0FF5">
        <w:rPr>
          <w:rFonts w:cs="Times New Roman"/>
          <w:sz w:val="18"/>
          <w:szCs w:val="18"/>
        </w:rPr>
        <w:t xml:space="preserve"> возложенных на него обязанностей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Прогул, в том числе отсутствие на работе более 3-х часов в течение рабочего дня без уважительных причин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Появление на работе в нетрезвом состоянии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Совершение виновных действий сотрудником, обслуживающим денежные или товарные ценности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52. Кто не допускается к работе в ночное время?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Работники моложе 18 лет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6B0FF5">
        <w:rPr>
          <w:rFonts w:cs="Times New Roman"/>
          <w:sz w:val="16"/>
          <w:szCs w:val="16"/>
        </w:rPr>
        <w:t>Б. Беременные женщины и женщины, имеющие детей в возрасте до 3 лет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lastRenderedPageBreak/>
        <w:t>В. Инвалиды только с их согласия и при условии, если такая работа не запрещена им медицинскими рекомендациями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Все вышеперечисленные контингента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53. Кому может устанавливаться неполный рабочий день (неполная рабочая неделя) с оплатой труда пропорционально отработанному времени?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Любому работнику по его просьбе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proofErr w:type="gramStart"/>
      <w:r w:rsidRPr="006B0FF5">
        <w:rPr>
          <w:rFonts w:cs="Times New Roman"/>
          <w:sz w:val="18"/>
          <w:szCs w:val="18"/>
        </w:rPr>
        <w:t>Б. Беременной женщине или имеющей ребенка в возрасте до 14 лет (ребенка-инвалида</w:t>
      </w:r>
      <w:proofErr w:type="gramEnd"/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до 16 лет), в том числе </w:t>
      </w:r>
      <w:proofErr w:type="gramStart"/>
      <w:r w:rsidRPr="006B0FF5">
        <w:rPr>
          <w:rFonts w:cs="Times New Roman"/>
          <w:sz w:val="18"/>
          <w:szCs w:val="18"/>
        </w:rPr>
        <w:t>находящегося</w:t>
      </w:r>
      <w:proofErr w:type="gramEnd"/>
      <w:r w:rsidRPr="006B0FF5">
        <w:rPr>
          <w:rFonts w:cs="Times New Roman"/>
          <w:sz w:val="18"/>
          <w:szCs w:val="18"/>
        </w:rPr>
        <w:t xml:space="preserve"> на ее попечении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Любому работнику, работающему по совместительству в другом месте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Любому работнику, член семьи которого находится на стационарном лечении в</w:t>
      </w:r>
      <w:r w:rsidR="006B0FF5">
        <w:rPr>
          <w:rFonts w:cs="Times New Roman"/>
          <w:sz w:val="18"/>
          <w:szCs w:val="18"/>
        </w:rPr>
        <w:t xml:space="preserve"> </w:t>
      </w:r>
      <w:r w:rsidRPr="006B0FF5">
        <w:rPr>
          <w:rFonts w:cs="Times New Roman"/>
          <w:sz w:val="18"/>
          <w:szCs w:val="18"/>
        </w:rPr>
        <w:t>ЛПУ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54. Какую ответственность несет медицинский работник, причинивший ущерб пациенту, не связанный с небрежным отношением медработника к профессиональным обязанностям?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Освобождение от ответственности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Уголовную ответственность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Гражданско-правовую ответственность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55. Кто несет ответственность за вред, причиненный здоровью пациента при оказании медицинской помощи?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Медицинский работник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Медицинское учреждение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Органы управления здравоохранения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56. Когда не допускается увольнение работника по инициативе администрации?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В период пребывания работника в командировке, в период судебного разбирательства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proofErr w:type="gramStart"/>
      <w:r w:rsidRPr="006B0FF5">
        <w:rPr>
          <w:rFonts w:cs="Times New Roman"/>
          <w:sz w:val="18"/>
          <w:szCs w:val="18"/>
        </w:rPr>
        <w:t>Б. В период пребывания работника в ежегодном отпуске (кроме случая ликвидации</w:t>
      </w:r>
      <w:proofErr w:type="gramEnd"/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предприятия), в период временной нетрудоспособности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Все вышеперечисленное верно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Нет правильного ответа</w:t>
      </w:r>
    </w:p>
    <w:p w:rsidR="00283A8B" w:rsidRPr="00A57F76" w:rsidRDefault="004E0442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6268F">
        <w:rPr>
          <w:rFonts w:cs="Times New Roman"/>
          <w:sz w:val="18"/>
          <w:szCs w:val="18"/>
        </w:rPr>
        <w:t>57</w:t>
      </w:r>
      <w:r w:rsidR="00283A8B" w:rsidRPr="00A57F76">
        <w:rPr>
          <w:rFonts w:cs="Times New Roman"/>
          <w:sz w:val="18"/>
          <w:szCs w:val="18"/>
        </w:rPr>
        <w:t>. Гортань располагается на уровне: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С1-С5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Б. С4-С6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В. Т1-Т6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Г. С6-Т5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Д. Т2-Т4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58</w:t>
      </w:r>
      <w:r w:rsidR="00283A8B" w:rsidRPr="006B0FF5">
        <w:rPr>
          <w:rFonts w:cs="Times New Roman"/>
          <w:sz w:val="18"/>
          <w:szCs w:val="18"/>
        </w:rPr>
        <w:t xml:space="preserve">. При интубации трахеи трубкой </w:t>
      </w:r>
      <w:proofErr w:type="spellStart"/>
      <w:r w:rsidR="00283A8B" w:rsidRPr="006B0FF5">
        <w:rPr>
          <w:rFonts w:cs="Times New Roman"/>
          <w:sz w:val="18"/>
          <w:szCs w:val="18"/>
        </w:rPr>
        <w:t>Карленса</w:t>
      </w:r>
      <w:proofErr w:type="spellEnd"/>
      <w:r w:rsidR="00283A8B" w:rsidRPr="006B0FF5">
        <w:rPr>
          <w:rFonts w:cs="Times New Roman"/>
          <w:sz w:val="18"/>
          <w:szCs w:val="18"/>
        </w:rPr>
        <w:t xml:space="preserve"> ее дистальный конец должен находиться: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В правом бронхе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Б. В левом бронхе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Над бифуркацией трахеи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Над входом в левый главный бронх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59</w:t>
      </w:r>
      <w:r w:rsidR="00283A8B" w:rsidRPr="006B0FF5">
        <w:rPr>
          <w:rFonts w:cs="Times New Roman"/>
          <w:sz w:val="18"/>
          <w:szCs w:val="18"/>
        </w:rPr>
        <w:t>. При двустороннем пересечении возвратного нерва наблюдается: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Открытие задней голосовой щели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Неполное закрытие голосовой щели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Полная релаксация мышц и открытие голосовой щели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Положение голосовых связок не изменяется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60</w:t>
      </w:r>
      <w:r w:rsidR="00283A8B" w:rsidRPr="006B0FF5">
        <w:rPr>
          <w:rFonts w:cs="Times New Roman"/>
          <w:sz w:val="18"/>
          <w:szCs w:val="18"/>
        </w:rPr>
        <w:t>. Уровень бифуркации трахеи у взрослого мужчины расположен: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A. </w:t>
      </w:r>
      <w:proofErr w:type="spellStart"/>
      <w:r w:rsidRPr="006B0FF5">
        <w:rPr>
          <w:rFonts w:cs="Times New Roman"/>
          <w:sz w:val="18"/>
          <w:szCs w:val="18"/>
        </w:rPr>
        <w:t>Ha</w:t>
      </w:r>
      <w:proofErr w:type="spellEnd"/>
      <w:r w:rsidRPr="006B0FF5">
        <w:rPr>
          <w:rFonts w:cs="Times New Roman"/>
          <w:sz w:val="18"/>
          <w:szCs w:val="18"/>
        </w:rPr>
        <w:t xml:space="preserve"> Tl-2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Б. На Т</w:t>
      </w:r>
      <w:proofErr w:type="gramStart"/>
      <w:r w:rsidRPr="006B0FF5">
        <w:rPr>
          <w:rFonts w:cs="Times New Roman"/>
          <w:sz w:val="18"/>
          <w:szCs w:val="18"/>
        </w:rPr>
        <w:t>4</w:t>
      </w:r>
      <w:proofErr w:type="gramEnd"/>
      <w:r w:rsidRPr="006B0FF5">
        <w:rPr>
          <w:rFonts w:cs="Times New Roman"/>
          <w:sz w:val="18"/>
          <w:szCs w:val="18"/>
        </w:rPr>
        <w:t>- 5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В. На Т6- 8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Г.НаТ9-10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61</w:t>
      </w:r>
      <w:r w:rsidR="00283A8B" w:rsidRPr="006B0FF5">
        <w:rPr>
          <w:rFonts w:cs="Times New Roman"/>
          <w:sz w:val="18"/>
          <w:szCs w:val="18"/>
        </w:rPr>
        <w:t>. Расстояние от резцов до голосовой щели у взрослого мужчины составляет: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13-14 см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Б. 18-20 см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В. 24-26 см</w:t>
      </w:r>
      <w:r w:rsidR="006B0FF5">
        <w:rPr>
          <w:rFonts w:cs="Times New Roman"/>
          <w:sz w:val="18"/>
          <w:szCs w:val="18"/>
        </w:rPr>
        <w:t xml:space="preserve">   </w:t>
      </w:r>
      <w:r w:rsidRPr="006B0FF5">
        <w:rPr>
          <w:rFonts w:cs="Times New Roman"/>
          <w:sz w:val="18"/>
          <w:szCs w:val="18"/>
        </w:rPr>
        <w:t>Г. 30-32 см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6</w:t>
      </w:r>
      <w:r w:rsidR="00A57F76" w:rsidRPr="00A57F76">
        <w:rPr>
          <w:rFonts w:cs="Times New Roman"/>
          <w:sz w:val="18"/>
          <w:szCs w:val="18"/>
        </w:rPr>
        <w:t>2</w:t>
      </w:r>
      <w:r w:rsidRPr="006B0FF5">
        <w:rPr>
          <w:rFonts w:cs="Times New Roman"/>
          <w:sz w:val="18"/>
          <w:szCs w:val="18"/>
        </w:rPr>
        <w:t>. Расстояние от резцов до бифуркации трахеи у взрослого мужчины составляет: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18-23 см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24-26 см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В. 27-30 см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31-35 см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63</w:t>
      </w:r>
      <w:r w:rsidR="00283A8B" w:rsidRPr="006B0FF5">
        <w:rPr>
          <w:rFonts w:cs="Times New Roman"/>
          <w:sz w:val="18"/>
          <w:szCs w:val="18"/>
        </w:rPr>
        <w:t>. Длина трахеи у взрослого человека составляет.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5-8 см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11-13 см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В. 15-17 см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Г. 18-24 см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64</w:t>
      </w:r>
      <w:r w:rsidR="00283A8B" w:rsidRPr="006B0FF5">
        <w:rPr>
          <w:rFonts w:cs="Times New Roman"/>
          <w:sz w:val="18"/>
          <w:szCs w:val="18"/>
        </w:rPr>
        <w:t xml:space="preserve">. Если </w:t>
      </w:r>
      <w:proofErr w:type="spellStart"/>
      <w:r w:rsidR="00283A8B" w:rsidRPr="006B0FF5">
        <w:rPr>
          <w:rFonts w:cs="Times New Roman"/>
          <w:sz w:val="18"/>
          <w:szCs w:val="18"/>
        </w:rPr>
        <w:t>интубационную</w:t>
      </w:r>
      <w:proofErr w:type="spellEnd"/>
      <w:r w:rsidR="00283A8B" w:rsidRPr="006B0FF5">
        <w:rPr>
          <w:rFonts w:cs="Times New Roman"/>
          <w:sz w:val="18"/>
          <w:szCs w:val="18"/>
        </w:rPr>
        <w:t xml:space="preserve"> трубку ввели на глубину 28 см, то ее дистальный конец предположительно будет расположен: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А.В трахее</w:t>
      </w:r>
      <w:r w:rsidR="006B0FF5">
        <w:rPr>
          <w:rFonts w:cs="Times New Roman"/>
          <w:sz w:val="18"/>
          <w:szCs w:val="18"/>
        </w:rPr>
        <w:t xml:space="preserve">           </w:t>
      </w:r>
      <w:r w:rsidRPr="006B0FF5">
        <w:rPr>
          <w:rFonts w:cs="Times New Roman"/>
          <w:sz w:val="18"/>
          <w:szCs w:val="18"/>
        </w:rPr>
        <w:t>Б. На бифуркации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 правом главном бронхе</w:t>
      </w:r>
      <w:r w:rsidR="006B0FF5">
        <w:rPr>
          <w:rFonts w:cs="Times New Roman"/>
          <w:sz w:val="18"/>
          <w:szCs w:val="18"/>
        </w:rPr>
        <w:t xml:space="preserve"> </w:t>
      </w:r>
      <w:r w:rsidRPr="006B0FF5">
        <w:rPr>
          <w:rFonts w:cs="Times New Roman"/>
          <w:sz w:val="18"/>
          <w:szCs w:val="18"/>
        </w:rPr>
        <w:t>Г. В левом главном бронхе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6268F">
        <w:rPr>
          <w:rFonts w:cs="Times New Roman"/>
          <w:sz w:val="18"/>
          <w:szCs w:val="18"/>
        </w:rPr>
        <w:t>65</w:t>
      </w:r>
      <w:r w:rsidR="00283A8B" w:rsidRPr="006B0FF5">
        <w:rPr>
          <w:rFonts w:cs="Times New Roman"/>
          <w:sz w:val="18"/>
          <w:szCs w:val="18"/>
        </w:rPr>
        <w:t>. Рвотный центр располагается: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В Назальном ганглии</w:t>
      </w:r>
      <w:r w:rsidR="006B0FF5">
        <w:rPr>
          <w:rFonts w:cs="Times New Roman"/>
          <w:sz w:val="18"/>
          <w:szCs w:val="18"/>
        </w:rPr>
        <w:t xml:space="preserve">   </w:t>
      </w:r>
      <w:r w:rsidRPr="006B0FF5">
        <w:rPr>
          <w:rFonts w:cs="Times New Roman"/>
          <w:sz w:val="18"/>
          <w:szCs w:val="18"/>
        </w:rPr>
        <w:t>Б. В центральной извилине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 мозжечке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В продолговатом мозге, в нижней части оливкового ядра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Д. В продолговатом мозге, в области </w:t>
      </w:r>
      <w:proofErr w:type="spellStart"/>
      <w:r w:rsidRPr="006B0FF5">
        <w:rPr>
          <w:rFonts w:cs="Times New Roman"/>
          <w:sz w:val="18"/>
          <w:szCs w:val="18"/>
        </w:rPr>
        <w:t>солитарного</w:t>
      </w:r>
      <w:proofErr w:type="spellEnd"/>
      <w:r w:rsidRPr="006B0FF5">
        <w:rPr>
          <w:rFonts w:cs="Times New Roman"/>
          <w:sz w:val="18"/>
          <w:szCs w:val="18"/>
        </w:rPr>
        <w:t xml:space="preserve"> пучка и прилежит к латеральной</w:t>
      </w:r>
      <w:r w:rsidR="006B0FF5">
        <w:rPr>
          <w:rFonts w:cs="Times New Roman"/>
          <w:sz w:val="18"/>
          <w:szCs w:val="18"/>
        </w:rPr>
        <w:t xml:space="preserve"> </w:t>
      </w:r>
      <w:r w:rsidRPr="006B0FF5">
        <w:rPr>
          <w:rFonts w:cs="Times New Roman"/>
          <w:sz w:val="18"/>
          <w:szCs w:val="18"/>
        </w:rPr>
        <w:t>части ретикулярной формации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66</w:t>
      </w:r>
      <w:r w:rsidR="00283A8B" w:rsidRPr="006B0FF5">
        <w:rPr>
          <w:rFonts w:cs="Times New Roman"/>
          <w:sz w:val="18"/>
          <w:szCs w:val="18"/>
        </w:rPr>
        <w:t>. Длина правого бронха у взрослого составляет: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1-1,5 см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Б. 2-3 см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В. 5-6 см</w:t>
      </w:r>
      <w:r w:rsidR="006B0FF5">
        <w:rPr>
          <w:rFonts w:cs="Times New Roman"/>
          <w:sz w:val="18"/>
          <w:szCs w:val="18"/>
        </w:rPr>
        <w:t xml:space="preserve">   </w:t>
      </w:r>
      <w:r w:rsidRPr="006B0FF5">
        <w:rPr>
          <w:rFonts w:cs="Times New Roman"/>
          <w:sz w:val="18"/>
          <w:szCs w:val="18"/>
        </w:rPr>
        <w:t>Г. 7-8 см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Д. 9-10 см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67</w:t>
      </w:r>
      <w:r w:rsidR="00283A8B" w:rsidRPr="006B0FF5">
        <w:rPr>
          <w:rFonts w:cs="Times New Roman"/>
          <w:sz w:val="18"/>
          <w:szCs w:val="18"/>
        </w:rPr>
        <w:t>. Длина левого бронха у взрослого составляет: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1-1,5 см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Б. 2-3 см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В. 5-6 см</w:t>
      </w:r>
      <w:r w:rsidR="006B0FF5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Г. 7-8 см</w:t>
      </w:r>
      <w:r w:rsidR="006B0FF5">
        <w:rPr>
          <w:rFonts w:cs="Times New Roman"/>
          <w:sz w:val="18"/>
          <w:szCs w:val="18"/>
        </w:rPr>
        <w:t xml:space="preserve">  </w:t>
      </w:r>
      <w:r w:rsidRPr="006B0FF5">
        <w:rPr>
          <w:rFonts w:cs="Times New Roman"/>
          <w:sz w:val="18"/>
          <w:szCs w:val="18"/>
        </w:rPr>
        <w:t>Д. 9-10 см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6268F">
        <w:rPr>
          <w:rFonts w:cs="Times New Roman"/>
          <w:sz w:val="18"/>
          <w:szCs w:val="18"/>
        </w:rPr>
        <w:t>67</w:t>
      </w:r>
      <w:r w:rsidR="00283A8B" w:rsidRPr="006B0FF5">
        <w:rPr>
          <w:rFonts w:cs="Times New Roman"/>
          <w:sz w:val="18"/>
          <w:szCs w:val="18"/>
        </w:rPr>
        <w:t>. В каждом легком имеется: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10 сегментов</w:t>
      </w:r>
      <w:r w:rsidR="006B0FF5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Б. 9 сегментов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8 сегментов</w:t>
      </w:r>
      <w:r w:rsidR="006B0FF5">
        <w:rPr>
          <w:rFonts w:cs="Times New Roman"/>
          <w:sz w:val="18"/>
          <w:szCs w:val="18"/>
        </w:rPr>
        <w:t xml:space="preserve">          </w:t>
      </w:r>
      <w:r w:rsidRPr="006B0FF5">
        <w:rPr>
          <w:rFonts w:cs="Times New Roman"/>
          <w:sz w:val="18"/>
          <w:szCs w:val="18"/>
        </w:rPr>
        <w:t>Г. 7 сегментов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Д. 6 сегментов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68</w:t>
      </w:r>
      <w:r w:rsidR="00283A8B" w:rsidRPr="006B0FF5">
        <w:rPr>
          <w:rFonts w:cs="Times New Roman"/>
          <w:sz w:val="18"/>
          <w:szCs w:val="18"/>
        </w:rPr>
        <w:t>. Кровоснабжение легочной ткани осуществляется за счет всех перечисленных ниже артерий, за исключением: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lastRenderedPageBreak/>
        <w:t>А. Легочной артерии</w:t>
      </w:r>
      <w:r w:rsidR="006B0FF5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Бронхиальных артерий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Ветвей грудного отдела аорты и подключичной артерии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Внутренних молочных артерий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69</w:t>
      </w:r>
      <w:r w:rsidR="00283A8B" w:rsidRPr="006B0FF5">
        <w:rPr>
          <w:rFonts w:cs="Times New Roman"/>
          <w:sz w:val="18"/>
          <w:szCs w:val="18"/>
        </w:rPr>
        <w:t>. Иннервация легких осуществляется всеми перечисленными ниже нервами, за исключением: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Блуждающего нерва</w:t>
      </w:r>
      <w:r w:rsidR="006B0FF5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Б. Симпатических нервов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Переднего легочного сплетения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Переднего и заднего легочного сплетения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Межреберных нервов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6268F">
        <w:rPr>
          <w:rFonts w:cs="Times New Roman"/>
          <w:sz w:val="18"/>
          <w:szCs w:val="18"/>
        </w:rPr>
        <w:t>70</w:t>
      </w:r>
      <w:r w:rsidR="00283A8B" w:rsidRPr="006B0FF5">
        <w:rPr>
          <w:rFonts w:cs="Times New Roman"/>
          <w:sz w:val="18"/>
          <w:szCs w:val="18"/>
        </w:rPr>
        <w:t>. Какое из утверждений неправильно?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Слизистая оболочка трахеи, бронхов и бронхиол выстлана мерцательным эпителием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Стенка альвеолы выстлана однослойным плоским эпителием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 стенке дыхательных бронхиол имеются хрящевые полукольца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Снаружи альвеолы окружены густой сетью капилляров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71</w:t>
      </w:r>
      <w:r w:rsidR="00283A8B" w:rsidRPr="006B0FF5">
        <w:rPr>
          <w:rFonts w:cs="Times New Roman"/>
          <w:sz w:val="18"/>
          <w:szCs w:val="18"/>
        </w:rPr>
        <w:t>. На раздражение блуждающего нерва гладкая мускулатура бронхов реагирует: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А. </w:t>
      </w:r>
      <w:proofErr w:type="spellStart"/>
      <w:r w:rsidRPr="006B0FF5">
        <w:rPr>
          <w:rFonts w:cs="Times New Roman"/>
          <w:sz w:val="18"/>
          <w:szCs w:val="18"/>
        </w:rPr>
        <w:t>Бронхоконстрикцией</w:t>
      </w:r>
      <w:proofErr w:type="spellEnd"/>
      <w:r w:rsidR="00B85D1B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 xml:space="preserve">Б. </w:t>
      </w:r>
      <w:proofErr w:type="spellStart"/>
      <w:r w:rsidRPr="006B0FF5">
        <w:rPr>
          <w:rFonts w:cs="Times New Roman"/>
          <w:sz w:val="18"/>
          <w:szCs w:val="18"/>
        </w:rPr>
        <w:t>Бронходилатацией</w:t>
      </w:r>
      <w:proofErr w:type="spellEnd"/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В. Вначале </w:t>
      </w:r>
      <w:proofErr w:type="spellStart"/>
      <w:r w:rsidRPr="006B0FF5">
        <w:rPr>
          <w:rFonts w:cs="Times New Roman"/>
          <w:sz w:val="18"/>
          <w:szCs w:val="18"/>
        </w:rPr>
        <w:t>констрикцией</w:t>
      </w:r>
      <w:proofErr w:type="spellEnd"/>
      <w:r w:rsidRPr="006B0FF5">
        <w:rPr>
          <w:rFonts w:cs="Times New Roman"/>
          <w:sz w:val="18"/>
          <w:szCs w:val="18"/>
        </w:rPr>
        <w:t>, а затем дилатацией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Г. Вначале дилатацией, а затем </w:t>
      </w:r>
      <w:proofErr w:type="spellStart"/>
      <w:r w:rsidRPr="006B0FF5">
        <w:rPr>
          <w:rFonts w:cs="Times New Roman"/>
          <w:sz w:val="18"/>
          <w:szCs w:val="18"/>
        </w:rPr>
        <w:t>констрикцией</w:t>
      </w:r>
      <w:proofErr w:type="spellEnd"/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72</w:t>
      </w:r>
      <w:r w:rsidR="00283A8B" w:rsidRPr="006B0FF5">
        <w:rPr>
          <w:rFonts w:cs="Times New Roman"/>
          <w:sz w:val="18"/>
          <w:szCs w:val="18"/>
        </w:rPr>
        <w:t>. Ветви наружной сонной артерии включают в себя: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Поверхностную височную артерию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Верхнечелюстную артерию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Восходящую глоточную артерию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Затылочную артерию</w:t>
      </w:r>
      <w:r w:rsidR="00B85D1B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Д. Все ответы правильны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6268F">
        <w:rPr>
          <w:rFonts w:cs="Times New Roman"/>
          <w:sz w:val="18"/>
          <w:szCs w:val="18"/>
        </w:rPr>
        <w:t>73</w:t>
      </w:r>
      <w:r w:rsidR="00283A8B" w:rsidRPr="006B0FF5">
        <w:rPr>
          <w:rFonts w:cs="Times New Roman"/>
          <w:sz w:val="18"/>
          <w:szCs w:val="18"/>
        </w:rPr>
        <w:t>. Левая подключичная артерия отходит: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*А. От дуги аорты</w:t>
      </w:r>
      <w:r w:rsidR="00B85D1B">
        <w:rPr>
          <w:rFonts w:cs="Times New Roman"/>
          <w:sz w:val="18"/>
          <w:szCs w:val="18"/>
        </w:rPr>
        <w:t xml:space="preserve">      </w:t>
      </w:r>
      <w:r w:rsidRPr="006B0FF5">
        <w:rPr>
          <w:rFonts w:cs="Times New Roman"/>
          <w:sz w:val="18"/>
          <w:szCs w:val="18"/>
        </w:rPr>
        <w:t>Б. От наружной сонной артерии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От основной артерии</w:t>
      </w:r>
      <w:r w:rsidR="00B85D1B">
        <w:rPr>
          <w:rFonts w:cs="Times New Roman"/>
          <w:sz w:val="18"/>
          <w:szCs w:val="18"/>
        </w:rPr>
        <w:t xml:space="preserve">  </w:t>
      </w:r>
      <w:r w:rsidRPr="006B0FF5">
        <w:rPr>
          <w:rFonts w:cs="Times New Roman"/>
          <w:sz w:val="18"/>
          <w:szCs w:val="18"/>
        </w:rPr>
        <w:t>Г. От реберно-шейного ствола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6268F">
        <w:rPr>
          <w:rFonts w:cs="Times New Roman"/>
          <w:sz w:val="18"/>
          <w:szCs w:val="18"/>
        </w:rPr>
        <w:t>74</w:t>
      </w:r>
      <w:r w:rsidR="00283A8B" w:rsidRPr="006B0FF5">
        <w:rPr>
          <w:rFonts w:cs="Times New Roman"/>
          <w:sz w:val="18"/>
          <w:szCs w:val="18"/>
        </w:rPr>
        <w:t>. Подключичные вены расположены: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Кзади от артерии</w:t>
      </w:r>
      <w:r w:rsidR="00B85D1B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Над артерией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Кзади и над артерией</w:t>
      </w:r>
      <w:r w:rsidR="00B85D1B">
        <w:rPr>
          <w:rFonts w:cs="Times New Roman"/>
          <w:sz w:val="18"/>
          <w:szCs w:val="18"/>
        </w:rPr>
        <w:t xml:space="preserve">         </w:t>
      </w:r>
      <w:r w:rsidRPr="006B0FF5">
        <w:rPr>
          <w:rFonts w:cs="Times New Roman"/>
          <w:sz w:val="18"/>
          <w:szCs w:val="18"/>
        </w:rPr>
        <w:t>Г. Кпереди и книзу от артерии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75</w:t>
      </w:r>
      <w:r w:rsidR="00283A8B" w:rsidRPr="006B0FF5">
        <w:rPr>
          <w:rFonts w:cs="Times New Roman"/>
          <w:sz w:val="18"/>
          <w:szCs w:val="18"/>
        </w:rPr>
        <w:t>. Грудной лимфатический проток впадает в левую яремную вену на уровне: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Угла соединения левой яремной и левой надключичной вены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С6-С7</w:t>
      </w:r>
      <w:r w:rsidR="00B85D1B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В.Т1-Т2</w:t>
      </w:r>
      <w:r w:rsidR="00B85D1B">
        <w:rPr>
          <w:rFonts w:cs="Times New Roman"/>
          <w:sz w:val="18"/>
          <w:szCs w:val="18"/>
        </w:rPr>
        <w:t xml:space="preserve">         </w:t>
      </w:r>
      <w:r w:rsidRPr="006B0FF5">
        <w:rPr>
          <w:rFonts w:cs="Times New Roman"/>
          <w:sz w:val="18"/>
          <w:szCs w:val="18"/>
        </w:rPr>
        <w:t>Г. ТЗ-Т4</w:t>
      </w:r>
      <w:r w:rsidR="00B85D1B">
        <w:rPr>
          <w:rFonts w:cs="Times New Roman"/>
          <w:sz w:val="18"/>
          <w:szCs w:val="18"/>
        </w:rPr>
        <w:t xml:space="preserve">  </w:t>
      </w:r>
      <w:r w:rsidRPr="006B0FF5">
        <w:rPr>
          <w:rFonts w:cs="Times New Roman"/>
          <w:sz w:val="18"/>
          <w:szCs w:val="18"/>
        </w:rPr>
        <w:t>Д. Правильно А и Б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76</w:t>
      </w:r>
      <w:r w:rsidR="00283A8B" w:rsidRPr="006B0FF5">
        <w:rPr>
          <w:rFonts w:cs="Times New Roman"/>
          <w:sz w:val="18"/>
          <w:szCs w:val="18"/>
        </w:rPr>
        <w:t>. В отношении внутренней яремной вены все правильно, за исключением: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Выносит кровь из полости черепа и органов шеи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Б. </w:t>
      </w:r>
      <w:proofErr w:type="gramStart"/>
      <w:r w:rsidRPr="006B0FF5">
        <w:rPr>
          <w:rFonts w:cs="Times New Roman"/>
          <w:sz w:val="18"/>
          <w:szCs w:val="18"/>
        </w:rPr>
        <w:t>Расположена</w:t>
      </w:r>
      <w:proofErr w:type="gramEnd"/>
      <w:r w:rsidRPr="006B0FF5">
        <w:rPr>
          <w:rFonts w:cs="Times New Roman"/>
          <w:sz w:val="18"/>
          <w:szCs w:val="18"/>
        </w:rPr>
        <w:t xml:space="preserve"> </w:t>
      </w:r>
      <w:proofErr w:type="spellStart"/>
      <w:r w:rsidRPr="006B0FF5">
        <w:rPr>
          <w:rFonts w:cs="Times New Roman"/>
          <w:sz w:val="18"/>
          <w:szCs w:val="18"/>
        </w:rPr>
        <w:t>медиальнее</w:t>
      </w:r>
      <w:proofErr w:type="spellEnd"/>
      <w:r w:rsidRPr="006B0FF5">
        <w:rPr>
          <w:rFonts w:cs="Times New Roman"/>
          <w:sz w:val="18"/>
          <w:szCs w:val="18"/>
        </w:rPr>
        <w:t xml:space="preserve"> внутренней сонной артерии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В. </w:t>
      </w:r>
      <w:proofErr w:type="gramStart"/>
      <w:r w:rsidRPr="006B0FF5">
        <w:rPr>
          <w:rFonts w:cs="Times New Roman"/>
          <w:sz w:val="18"/>
          <w:szCs w:val="18"/>
        </w:rPr>
        <w:t>Впадает в подключичную вену</w:t>
      </w:r>
      <w:r w:rsidR="00B85D1B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Имеет</w:t>
      </w:r>
      <w:proofErr w:type="gramEnd"/>
      <w:r w:rsidRPr="006B0FF5">
        <w:rPr>
          <w:rFonts w:cs="Times New Roman"/>
          <w:sz w:val="18"/>
          <w:szCs w:val="18"/>
        </w:rPr>
        <w:t xml:space="preserve"> клапаны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6268F">
        <w:rPr>
          <w:rFonts w:cs="Times New Roman"/>
          <w:sz w:val="18"/>
          <w:szCs w:val="18"/>
        </w:rPr>
        <w:t>77</w:t>
      </w:r>
      <w:r w:rsidR="00283A8B" w:rsidRPr="006B0FF5">
        <w:rPr>
          <w:rFonts w:cs="Times New Roman"/>
          <w:sz w:val="18"/>
          <w:szCs w:val="18"/>
        </w:rPr>
        <w:t>. Наружная яремная вена: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 xml:space="preserve">А. Выходит из области головы </w:t>
      </w:r>
      <w:proofErr w:type="spellStart"/>
      <w:r w:rsidRPr="006B0FF5">
        <w:rPr>
          <w:rFonts w:cs="Times New Roman"/>
          <w:sz w:val="18"/>
          <w:szCs w:val="18"/>
        </w:rPr>
        <w:t>позадичелюстной</w:t>
      </w:r>
      <w:proofErr w:type="spellEnd"/>
      <w:r w:rsidRPr="006B0FF5">
        <w:rPr>
          <w:rFonts w:cs="Times New Roman"/>
          <w:sz w:val="18"/>
          <w:szCs w:val="18"/>
        </w:rPr>
        <w:t xml:space="preserve"> ямки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Проходит по наружной поверхности грудино-ключично-сосцевидной мышцы</w:t>
      </w:r>
      <w:r w:rsidR="00B85D1B">
        <w:rPr>
          <w:rFonts w:cs="Times New Roman"/>
          <w:sz w:val="18"/>
          <w:szCs w:val="18"/>
        </w:rPr>
        <w:t xml:space="preserve">  </w:t>
      </w:r>
      <w:r w:rsidRPr="006B0FF5">
        <w:rPr>
          <w:rFonts w:cs="Times New Roman"/>
          <w:sz w:val="18"/>
          <w:szCs w:val="18"/>
        </w:rPr>
        <w:t>В. Впадает в подключичную вену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В нее впадают затылочная и задняя ушная вены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Правильно А, Б и В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6268F">
        <w:rPr>
          <w:rFonts w:cs="Times New Roman"/>
          <w:sz w:val="18"/>
          <w:szCs w:val="18"/>
        </w:rPr>
        <w:t>78</w:t>
      </w:r>
      <w:r w:rsidR="00283A8B" w:rsidRPr="006B0FF5">
        <w:rPr>
          <w:rFonts w:cs="Times New Roman"/>
          <w:sz w:val="18"/>
          <w:szCs w:val="18"/>
        </w:rPr>
        <w:t>. Бедренная артерия: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Лежит кнаружи от бедренной вены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Б. проходит в бедренном треугольнике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является продолжением наружной подвздошной артерии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Г. Переходит на переднюю поверхность голени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Правильно А, Б и В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79</w:t>
      </w:r>
      <w:r w:rsidR="00283A8B" w:rsidRPr="006B0FF5">
        <w:rPr>
          <w:rFonts w:cs="Times New Roman"/>
          <w:sz w:val="18"/>
          <w:szCs w:val="18"/>
        </w:rPr>
        <w:t>. От блуждающего нерва отходят ветви: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К легочному сплетению</w:t>
      </w:r>
      <w:r w:rsidR="00B85D1B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Б. К узловому ганглию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К возвратному нерву</w:t>
      </w:r>
      <w:r w:rsidR="00B85D1B">
        <w:rPr>
          <w:rFonts w:cs="Times New Roman"/>
          <w:sz w:val="18"/>
          <w:szCs w:val="18"/>
        </w:rPr>
        <w:t xml:space="preserve">     </w:t>
      </w:r>
      <w:r w:rsidRPr="006B0FF5">
        <w:rPr>
          <w:rFonts w:cs="Times New Roman"/>
          <w:sz w:val="18"/>
          <w:szCs w:val="18"/>
        </w:rPr>
        <w:t>Г. Правильно А. и Б.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Все ответы правильны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80</w:t>
      </w:r>
      <w:r w:rsidR="00283A8B" w:rsidRPr="006B0FF5">
        <w:rPr>
          <w:rFonts w:cs="Times New Roman"/>
          <w:sz w:val="18"/>
          <w:szCs w:val="18"/>
        </w:rPr>
        <w:t>. Иннервация от блуждающего нерва распространяется по желудочно-кишечному тракту: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До 12-перстной кишки</w:t>
      </w:r>
      <w:r w:rsidR="00B85D1B">
        <w:rPr>
          <w:rFonts w:cs="Times New Roman"/>
          <w:sz w:val="18"/>
          <w:szCs w:val="18"/>
        </w:rPr>
        <w:t xml:space="preserve">       </w:t>
      </w:r>
      <w:r w:rsidRPr="006B0FF5">
        <w:rPr>
          <w:rFonts w:cs="Times New Roman"/>
          <w:sz w:val="18"/>
          <w:szCs w:val="18"/>
        </w:rPr>
        <w:t>Б. До тощей кишки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До сигмовидной кишки</w:t>
      </w:r>
      <w:r w:rsidR="00B85D1B">
        <w:rPr>
          <w:rFonts w:cs="Times New Roman"/>
          <w:sz w:val="18"/>
          <w:szCs w:val="18"/>
        </w:rPr>
        <w:t xml:space="preserve">   </w:t>
      </w:r>
      <w:r w:rsidRPr="006B0FF5">
        <w:rPr>
          <w:rFonts w:cs="Times New Roman"/>
          <w:sz w:val="18"/>
          <w:szCs w:val="18"/>
        </w:rPr>
        <w:t>Г. До поперечно-ободочной кишки</w:t>
      </w:r>
      <w:r w:rsidR="00B85D1B">
        <w:rPr>
          <w:rFonts w:cs="Times New Roman"/>
          <w:sz w:val="18"/>
          <w:szCs w:val="18"/>
        </w:rPr>
        <w:t xml:space="preserve">     </w:t>
      </w:r>
    </w:p>
    <w:p w:rsidR="00283A8B" w:rsidRPr="006B0FF5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57F76">
        <w:rPr>
          <w:rFonts w:cs="Times New Roman"/>
          <w:sz w:val="18"/>
          <w:szCs w:val="18"/>
        </w:rPr>
        <w:t>81</w:t>
      </w:r>
      <w:r w:rsidR="00283A8B" w:rsidRPr="006B0FF5">
        <w:rPr>
          <w:rFonts w:cs="Times New Roman"/>
          <w:sz w:val="18"/>
          <w:szCs w:val="18"/>
        </w:rPr>
        <w:t>. При блокаде плечевого сплетения надключичным доступом возможны осложнения: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А. Пневмоторакс</w:t>
      </w:r>
      <w:r w:rsidR="00B85D1B">
        <w:rPr>
          <w:rFonts w:cs="Times New Roman"/>
          <w:sz w:val="18"/>
          <w:szCs w:val="18"/>
        </w:rPr>
        <w:t xml:space="preserve">   </w:t>
      </w:r>
      <w:r w:rsidRPr="006B0FF5">
        <w:rPr>
          <w:rFonts w:cs="Times New Roman"/>
          <w:sz w:val="18"/>
          <w:szCs w:val="18"/>
        </w:rPr>
        <w:t>Б. Паралич диафрагмы на стороне блокады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В. Синдром Горнера</w:t>
      </w:r>
      <w:r w:rsidR="00B85D1B">
        <w:rPr>
          <w:rFonts w:cs="Times New Roman"/>
          <w:sz w:val="18"/>
          <w:szCs w:val="18"/>
        </w:rPr>
        <w:t xml:space="preserve">    </w:t>
      </w:r>
      <w:r w:rsidRPr="006B0FF5">
        <w:rPr>
          <w:rFonts w:cs="Times New Roman"/>
          <w:sz w:val="18"/>
          <w:szCs w:val="18"/>
        </w:rPr>
        <w:t>Г. Неврит плечевого нерва</w:t>
      </w:r>
    </w:p>
    <w:p w:rsidR="00283A8B" w:rsidRPr="006B0FF5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6B0FF5">
        <w:rPr>
          <w:rFonts w:cs="Times New Roman"/>
          <w:sz w:val="18"/>
          <w:szCs w:val="18"/>
        </w:rPr>
        <w:t>Д. Все ответы правильны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82</w:t>
      </w:r>
      <w:r w:rsidR="00283A8B" w:rsidRPr="00B85D1B">
        <w:rPr>
          <w:rFonts w:cs="Times New Roman"/>
          <w:sz w:val="16"/>
          <w:szCs w:val="16"/>
        </w:rPr>
        <w:t>. При выполнении блокады плечевого сплетения из подмышечного доступа: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Рука отводится на 90± и ретируется кнаружи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B85D1B">
        <w:rPr>
          <w:rFonts w:cs="Times New Roman"/>
          <w:sz w:val="16"/>
          <w:szCs w:val="16"/>
        </w:rPr>
        <w:t>Б. Указательный палец левой руки лежит на подмышечной артерии, которая располагается между двуглавой и трехглавой мышцами плеча</w:t>
      </w:r>
      <w:proofErr w:type="gram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В. Первую инъекцию производят </w:t>
      </w:r>
      <w:proofErr w:type="spellStart"/>
      <w:r w:rsidRPr="00B85D1B">
        <w:rPr>
          <w:rFonts w:cs="Times New Roman"/>
          <w:sz w:val="16"/>
          <w:szCs w:val="16"/>
        </w:rPr>
        <w:t>латеральнее</w:t>
      </w:r>
      <w:proofErr w:type="spellEnd"/>
      <w:r w:rsidRPr="00B85D1B">
        <w:rPr>
          <w:rFonts w:cs="Times New Roman"/>
          <w:sz w:val="16"/>
          <w:szCs w:val="16"/>
        </w:rPr>
        <w:t xml:space="preserve"> артерии, затем медиальное и </w:t>
      </w:r>
      <w:proofErr w:type="gramStart"/>
      <w:r w:rsidRPr="00B85D1B">
        <w:rPr>
          <w:rFonts w:cs="Times New Roman"/>
          <w:sz w:val="16"/>
          <w:szCs w:val="16"/>
        </w:rPr>
        <w:t>наконец</w:t>
      </w:r>
      <w:proofErr w:type="gramEnd"/>
      <w:r w:rsidRPr="00B85D1B">
        <w:rPr>
          <w:rFonts w:cs="Times New Roman"/>
          <w:sz w:val="16"/>
          <w:szCs w:val="16"/>
        </w:rPr>
        <w:t xml:space="preserve"> сзади артерии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Введение раствора производят непосредственно в сосудисто-нервный футляр</w:t>
      </w:r>
      <w:r w:rsidR="00B85D1B" w:rsidRPr="00B85D1B">
        <w:rPr>
          <w:rFonts w:cs="Times New Roman"/>
          <w:sz w:val="16"/>
          <w:szCs w:val="16"/>
        </w:rPr>
        <w:t xml:space="preserve">        </w:t>
      </w:r>
      <w:r w:rsidRPr="00B85D1B">
        <w:rPr>
          <w:rFonts w:cs="Times New Roman"/>
          <w:sz w:val="16"/>
          <w:szCs w:val="16"/>
        </w:rPr>
        <w:t xml:space="preserve">Д. Все ответы правильны, </w:t>
      </w:r>
      <w:proofErr w:type="gramStart"/>
      <w:r w:rsidRPr="00B85D1B">
        <w:rPr>
          <w:rFonts w:cs="Times New Roman"/>
          <w:sz w:val="16"/>
          <w:szCs w:val="16"/>
        </w:rPr>
        <w:t>кроме</w:t>
      </w:r>
      <w:proofErr w:type="gramEnd"/>
      <w:r w:rsidRPr="00B85D1B">
        <w:rPr>
          <w:rFonts w:cs="Times New Roman"/>
          <w:sz w:val="16"/>
          <w:szCs w:val="16"/>
        </w:rPr>
        <w:t xml:space="preserve"> В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6268F">
        <w:rPr>
          <w:rFonts w:cs="Times New Roman"/>
          <w:sz w:val="16"/>
          <w:szCs w:val="16"/>
        </w:rPr>
        <w:t>83</w:t>
      </w:r>
      <w:r w:rsidR="00283A8B" w:rsidRPr="00B85D1B">
        <w:rPr>
          <w:rFonts w:cs="Times New Roman"/>
          <w:sz w:val="16"/>
          <w:szCs w:val="16"/>
        </w:rPr>
        <w:t>. Седалищный нерв: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Образуется из L3-5 и S1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выходит из таза через большое седалищное отверстие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lastRenderedPageBreak/>
        <w:t>В. Поворачивает книзу между большой бугристостью бедра и бугристостью седалищной кости и выходит на поверхность в области подколенной ямки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Правильно Б и В</w:t>
      </w:r>
      <w:r w:rsidR="00B85D1B" w:rsidRPr="00B85D1B">
        <w:rPr>
          <w:rFonts w:cs="Times New Roman"/>
          <w:sz w:val="16"/>
          <w:szCs w:val="16"/>
        </w:rPr>
        <w:t xml:space="preserve">       </w:t>
      </w:r>
      <w:r w:rsidRPr="00B85D1B">
        <w:rPr>
          <w:rFonts w:cs="Times New Roman"/>
          <w:sz w:val="16"/>
          <w:szCs w:val="16"/>
        </w:rPr>
        <w:t>Д. Все ответы правильны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84</w:t>
      </w:r>
      <w:r w:rsidR="00283A8B" w:rsidRPr="00B85D1B">
        <w:rPr>
          <w:rFonts w:cs="Times New Roman"/>
          <w:sz w:val="16"/>
          <w:szCs w:val="16"/>
        </w:rPr>
        <w:t>. Какие симптомы, возникающие при блокаде звездчатого ганглия, относятся к синдрому Горнера?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А. </w:t>
      </w:r>
      <w:proofErr w:type="spellStart"/>
      <w:r w:rsidRPr="00B85D1B">
        <w:rPr>
          <w:rFonts w:cs="Times New Roman"/>
          <w:sz w:val="16"/>
          <w:szCs w:val="16"/>
        </w:rPr>
        <w:t>Ангидроз</w:t>
      </w:r>
      <w:proofErr w:type="spellEnd"/>
      <w:r w:rsidR="00B85D1B" w:rsidRPr="00B85D1B">
        <w:rPr>
          <w:rFonts w:cs="Times New Roman"/>
          <w:sz w:val="16"/>
          <w:szCs w:val="16"/>
        </w:rPr>
        <w:t xml:space="preserve">         </w:t>
      </w:r>
      <w:r w:rsidRPr="00B85D1B">
        <w:rPr>
          <w:rFonts w:cs="Times New Roman"/>
          <w:sz w:val="16"/>
          <w:szCs w:val="16"/>
        </w:rPr>
        <w:t xml:space="preserve">Б. Птоз и </w:t>
      </w:r>
      <w:proofErr w:type="spellStart"/>
      <w:r w:rsidRPr="00B85D1B">
        <w:rPr>
          <w:rFonts w:cs="Times New Roman"/>
          <w:sz w:val="16"/>
          <w:szCs w:val="16"/>
        </w:rPr>
        <w:t>миоз</w:t>
      </w:r>
      <w:proofErr w:type="spell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Экзофтальм</w:t>
      </w:r>
      <w:r w:rsidR="00B85D1B" w:rsidRPr="00B85D1B">
        <w:rPr>
          <w:rFonts w:cs="Times New Roman"/>
          <w:sz w:val="16"/>
          <w:szCs w:val="16"/>
        </w:rPr>
        <w:t xml:space="preserve">      </w:t>
      </w:r>
      <w:r w:rsidRPr="00B85D1B">
        <w:rPr>
          <w:rFonts w:cs="Times New Roman"/>
          <w:sz w:val="16"/>
          <w:szCs w:val="16"/>
        </w:rPr>
        <w:t>Г. Слезотечение</w:t>
      </w:r>
      <w:r w:rsidR="00B85D1B" w:rsidRPr="00B85D1B">
        <w:rPr>
          <w:rFonts w:cs="Times New Roman"/>
          <w:sz w:val="16"/>
          <w:szCs w:val="16"/>
        </w:rPr>
        <w:t xml:space="preserve"> </w:t>
      </w:r>
      <w:r w:rsidRPr="00B85D1B">
        <w:rPr>
          <w:rFonts w:cs="Times New Roman"/>
          <w:sz w:val="16"/>
          <w:szCs w:val="16"/>
        </w:rPr>
        <w:t>Д. Повышение температуры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85</w:t>
      </w:r>
      <w:r w:rsidR="00283A8B" w:rsidRPr="00B85D1B">
        <w:rPr>
          <w:rFonts w:cs="Times New Roman"/>
          <w:sz w:val="16"/>
          <w:szCs w:val="16"/>
        </w:rPr>
        <w:t>. Спинной мозг имеет два утолщения: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В шейном и грудном отделе</w:t>
      </w:r>
      <w:r w:rsidR="00B85D1B" w:rsidRPr="00B85D1B">
        <w:rPr>
          <w:rFonts w:cs="Times New Roman"/>
          <w:sz w:val="16"/>
          <w:szCs w:val="16"/>
        </w:rPr>
        <w:t xml:space="preserve"> </w:t>
      </w:r>
      <w:r w:rsidR="0016268F">
        <w:rPr>
          <w:rFonts w:cs="Times New Roman"/>
          <w:sz w:val="16"/>
          <w:szCs w:val="16"/>
        </w:rPr>
        <w:t xml:space="preserve">           </w:t>
      </w:r>
      <w:r w:rsidRPr="00B85D1B">
        <w:rPr>
          <w:rFonts w:cs="Times New Roman"/>
          <w:sz w:val="16"/>
          <w:szCs w:val="16"/>
        </w:rPr>
        <w:t>Б. В шейном и поясничном отделе</w:t>
      </w:r>
    </w:p>
    <w:p w:rsidR="00B85D1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В грудном и поясничном отделе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В грудном и крестцовом отделе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85</w:t>
      </w:r>
      <w:r w:rsidR="00283A8B" w:rsidRPr="00B85D1B">
        <w:rPr>
          <w:rFonts w:cs="Times New Roman"/>
          <w:sz w:val="16"/>
          <w:szCs w:val="16"/>
        </w:rPr>
        <w:t>. Игла, направленная в спинномозговое пространство, должна проходить через следующие анатомические образования: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Кожу</w:t>
      </w:r>
      <w:r w:rsidR="00B85D1B" w:rsidRPr="00B85D1B">
        <w:rPr>
          <w:rFonts w:cs="Times New Roman"/>
          <w:sz w:val="16"/>
          <w:szCs w:val="16"/>
        </w:rPr>
        <w:t xml:space="preserve">           </w:t>
      </w:r>
      <w:r w:rsidRPr="00B85D1B">
        <w:rPr>
          <w:rFonts w:cs="Times New Roman"/>
          <w:sz w:val="16"/>
          <w:szCs w:val="16"/>
        </w:rPr>
        <w:t xml:space="preserve">Б. </w:t>
      </w:r>
      <w:proofErr w:type="spellStart"/>
      <w:r w:rsidRPr="00B85D1B">
        <w:rPr>
          <w:rFonts w:cs="Times New Roman"/>
          <w:sz w:val="16"/>
          <w:szCs w:val="16"/>
        </w:rPr>
        <w:t>Надостистую</w:t>
      </w:r>
      <w:proofErr w:type="spellEnd"/>
      <w:r w:rsidRPr="00B85D1B">
        <w:rPr>
          <w:rFonts w:cs="Times New Roman"/>
          <w:sz w:val="16"/>
          <w:szCs w:val="16"/>
        </w:rPr>
        <w:t xml:space="preserve"> связку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Желтую связку</w:t>
      </w:r>
      <w:r w:rsidR="00B85D1B" w:rsidRPr="00B85D1B">
        <w:rPr>
          <w:rFonts w:cs="Times New Roman"/>
          <w:sz w:val="16"/>
          <w:szCs w:val="16"/>
        </w:rPr>
        <w:t xml:space="preserve">     </w:t>
      </w:r>
      <w:r w:rsidRPr="00B85D1B">
        <w:rPr>
          <w:rFonts w:cs="Times New Roman"/>
          <w:sz w:val="16"/>
          <w:szCs w:val="16"/>
        </w:rPr>
        <w:t>Г. Твердую мозговую оболочку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Д. Все ответы правильны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6268F">
        <w:rPr>
          <w:rFonts w:cs="Times New Roman"/>
          <w:sz w:val="16"/>
          <w:szCs w:val="16"/>
        </w:rPr>
        <w:t>86</w:t>
      </w:r>
      <w:r w:rsidR="00283A8B" w:rsidRPr="00B85D1B">
        <w:rPr>
          <w:rFonts w:cs="Times New Roman"/>
          <w:sz w:val="16"/>
          <w:szCs w:val="16"/>
        </w:rPr>
        <w:t xml:space="preserve">. </w:t>
      </w:r>
      <w:proofErr w:type="spellStart"/>
      <w:r w:rsidR="00283A8B" w:rsidRPr="00B85D1B">
        <w:rPr>
          <w:rFonts w:cs="Times New Roman"/>
          <w:sz w:val="16"/>
          <w:szCs w:val="16"/>
        </w:rPr>
        <w:t>Эпидуральное</w:t>
      </w:r>
      <w:proofErr w:type="spellEnd"/>
      <w:r w:rsidR="00283A8B" w:rsidRPr="00B85D1B">
        <w:rPr>
          <w:rFonts w:cs="Times New Roman"/>
          <w:sz w:val="16"/>
          <w:szCs w:val="16"/>
        </w:rPr>
        <w:t xml:space="preserve"> пространство находится между: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Мягкой мозговой и паутинной оболочкой мозга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Твердой мозговой и паутинной оболочкой мозга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Твердой мозговой оболочкой и позвоночным столбом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Паутинной оболочкой и спинным мозгом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6268F">
        <w:rPr>
          <w:rFonts w:cs="Times New Roman"/>
          <w:sz w:val="16"/>
          <w:szCs w:val="16"/>
        </w:rPr>
        <w:t>87</w:t>
      </w:r>
      <w:r w:rsidR="00283A8B" w:rsidRPr="00B85D1B">
        <w:rPr>
          <w:rFonts w:cs="Times New Roman"/>
          <w:sz w:val="16"/>
          <w:szCs w:val="16"/>
        </w:rPr>
        <w:t>. Плечевое сплетение образуется: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Передними пучками С5-С8 и Т</w:t>
      </w:r>
      <w:proofErr w:type="gramStart"/>
      <w:r w:rsidRPr="00B85D1B">
        <w:rPr>
          <w:rFonts w:cs="Times New Roman"/>
          <w:sz w:val="16"/>
          <w:szCs w:val="16"/>
        </w:rPr>
        <w:t>1</w:t>
      </w:r>
      <w:proofErr w:type="gram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Задними пучками С5-С8 и Т</w:t>
      </w:r>
      <w:proofErr w:type="gramStart"/>
      <w:r w:rsidRPr="00B85D1B">
        <w:rPr>
          <w:rFonts w:cs="Times New Roman"/>
          <w:sz w:val="16"/>
          <w:szCs w:val="16"/>
        </w:rPr>
        <w:t>1</w:t>
      </w:r>
      <w:proofErr w:type="gram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Передними пучками С5-С8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Передними и задними пучками С5-С8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88</w:t>
      </w:r>
      <w:r w:rsidR="00283A8B" w:rsidRPr="00B85D1B">
        <w:rPr>
          <w:rFonts w:cs="Times New Roman"/>
          <w:sz w:val="16"/>
          <w:szCs w:val="16"/>
        </w:rPr>
        <w:t>. При блокаде плечевого сплетения опознавательными ориентирами следует считать: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А. Передняя стенка образована </w:t>
      </w:r>
      <w:proofErr w:type="gramStart"/>
      <w:r w:rsidRPr="00B85D1B">
        <w:rPr>
          <w:rFonts w:cs="Times New Roman"/>
          <w:sz w:val="16"/>
          <w:szCs w:val="16"/>
        </w:rPr>
        <w:t>большой</w:t>
      </w:r>
      <w:proofErr w:type="gramEnd"/>
      <w:r w:rsidRPr="00B85D1B">
        <w:rPr>
          <w:rFonts w:cs="Times New Roman"/>
          <w:sz w:val="16"/>
          <w:szCs w:val="16"/>
        </w:rPr>
        <w:t xml:space="preserve"> грудной </w:t>
      </w:r>
      <w:proofErr w:type="spellStart"/>
      <w:r w:rsidRPr="00B85D1B">
        <w:rPr>
          <w:rFonts w:cs="Times New Roman"/>
          <w:sz w:val="16"/>
          <w:szCs w:val="16"/>
        </w:rPr>
        <w:t>мышцой</w:t>
      </w:r>
      <w:proofErr w:type="spell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Задняя стенка образована широкой мышцей спины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Стволы и концевые ветви группируются вокруг подмышечной артерии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В подмышечной впадине имеется сосудисто-нервный пучок, заключенный в фиброзный футляр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Д. Все ответы правильны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89</w:t>
      </w:r>
      <w:r w:rsidR="00283A8B" w:rsidRPr="00B85D1B">
        <w:rPr>
          <w:rFonts w:cs="Times New Roman"/>
          <w:sz w:val="16"/>
          <w:szCs w:val="16"/>
        </w:rPr>
        <w:t>. После травмы предплечья у больного отмечено "отвисание кисти". Причиной этому является повреждение: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Локтевого нерва</w:t>
      </w:r>
      <w:r w:rsidR="00B85D1B" w:rsidRPr="00B85D1B">
        <w:rPr>
          <w:rFonts w:cs="Times New Roman"/>
          <w:sz w:val="16"/>
          <w:szCs w:val="16"/>
        </w:rPr>
        <w:t xml:space="preserve">         </w:t>
      </w:r>
      <w:r w:rsidRPr="00B85D1B">
        <w:rPr>
          <w:rFonts w:cs="Times New Roman"/>
          <w:sz w:val="16"/>
          <w:szCs w:val="16"/>
        </w:rPr>
        <w:t>Б. Лучевого нерва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Срединного нерва</w:t>
      </w:r>
      <w:r w:rsidR="00B85D1B" w:rsidRPr="00B85D1B">
        <w:rPr>
          <w:rFonts w:cs="Times New Roman"/>
          <w:sz w:val="16"/>
          <w:szCs w:val="16"/>
        </w:rPr>
        <w:t xml:space="preserve">     </w:t>
      </w:r>
      <w:r w:rsidRPr="00B85D1B">
        <w:rPr>
          <w:rFonts w:cs="Times New Roman"/>
          <w:sz w:val="16"/>
          <w:szCs w:val="16"/>
        </w:rPr>
        <w:t>Г. Костно-мышечного нерва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90</w:t>
      </w:r>
      <w:r w:rsidR="00283A8B" w:rsidRPr="00B85D1B">
        <w:rPr>
          <w:rFonts w:cs="Times New Roman"/>
          <w:sz w:val="16"/>
          <w:szCs w:val="16"/>
        </w:rPr>
        <w:t xml:space="preserve">. </w:t>
      </w:r>
      <w:proofErr w:type="spellStart"/>
      <w:r w:rsidR="00283A8B" w:rsidRPr="00B85D1B">
        <w:rPr>
          <w:rFonts w:cs="Times New Roman"/>
          <w:sz w:val="16"/>
          <w:szCs w:val="16"/>
        </w:rPr>
        <w:t>Эпидуральное</w:t>
      </w:r>
      <w:proofErr w:type="spellEnd"/>
      <w:r w:rsidR="00283A8B" w:rsidRPr="00B85D1B">
        <w:rPr>
          <w:rFonts w:cs="Times New Roman"/>
          <w:sz w:val="16"/>
          <w:szCs w:val="16"/>
        </w:rPr>
        <w:t xml:space="preserve"> пространство имеет наибольшие размеры: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В шейной области</w:t>
      </w:r>
      <w:r w:rsidR="00B85D1B" w:rsidRPr="00B85D1B">
        <w:rPr>
          <w:rFonts w:cs="Times New Roman"/>
          <w:sz w:val="16"/>
          <w:szCs w:val="16"/>
        </w:rPr>
        <w:t xml:space="preserve">       </w:t>
      </w:r>
      <w:r w:rsidRPr="00B85D1B">
        <w:rPr>
          <w:rFonts w:cs="Times New Roman"/>
          <w:sz w:val="16"/>
          <w:szCs w:val="16"/>
        </w:rPr>
        <w:t>Б. В грудной области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В поясничной области</w:t>
      </w:r>
      <w:r w:rsidR="00B85D1B" w:rsidRPr="00B85D1B">
        <w:rPr>
          <w:rFonts w:cs="Times New Roman"/>
          <w:sz w:val="16"/>
          <w:szCs w:val="16"/>
        </w:rPr>
        <w:t xml:space="preserve">   </w:t>
      </w:r>
      <w:r w:rsidRPr="00B85D1B">
        <w:rPr>
          <w:rFonts w:cs="Times New Roman"/>
          <w:sz w:val="16"/>
          <w:szCs w:val="16"/>
        </w:rPr>
        <w:t xml:space="preserve">Г. Правильно А и </w:t>
      </w:r>
      <w:proofErr w:type="gramStart"/>
      <w:r w:rsidRPr="00B85D1B">
        <w:rPr>
          <w:rFonts w:cs="Times New Roman"/>
          <w:sz w:val="16"/>
          <w:szCs w:val="16"/>
        </w:rPr>
        <w:t>В</w:t>
      </w:r>
      <w:proofErr w:type="gramEnd"/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91</w:t>
      </w:r>
      <w:r w:rsidR="00283A8B" w:rsidRPr="00B85D1B">
        <w:rPr>
          <w:rFonts w:cs="Times New Roman"/>
          <w:sz w:val="16"/>
          <w:szCs w:val="16"/>
        </w:rPr>
        <w:t>. Ориентиром для пункции подключичной вены надключичным доступом являются: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А. Ключица и грудинная головка </w:t>
      </w:r>
      <w:proofErr w:type="spellStart"/>
      <w:r w:rsidRPr="00B85D1B">
        <w:rPr>
          <w:rFonts w:cs="Times New Roman"/>
          <w:sz w:val="16"/>
          <w:szCs w:val="16"/>
        </w:rPr>
        <w:t>кивательной</w:t>
      </w:r>
      <w:proofErr w:type="spellEnd"/>
      <w:r w:rsidRPr="00B85D1B">
        <w:rPr>
          <w:rFonts w:cs="Times New Roman"/>
          <w:sz w:val="16"/>
          <w:szCs w:val="16"/>
        </w:rPr>
        <w:t xml:space="preserve"> мышцы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Б. Ключица и латеральный край грудинной головки </w:t>
      </w:r>
      <w:proofErr w:type="spellStart"/>
      <w:r w:rsidRPr="00B85D1B">
        <w:rPr>
          <w:rFonts w:cs="Times New Roman"/>
          <w:sz w:val="16"/>
          <w:szCs w:val="16"/>
        </w:rPr>
        <w:t>кивательной</w:t>
      </w:r>
      <w:proofErr w:type="spellEnd"/>
      <w:r w:rsidRPr="00B85D1B">
        <w:rPr>
          <w:rFonts w:cs="Times New Roman"/>
          <w:sz w:val="16"/>
          <w:szCs w:val="16"/>
        </w:rPr>
        <w:t xml:space="preserve"> мышцы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Ключица и подъязычно-щитовидная мышца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Ключица и большая грудная мышца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92</w:t>
      </w:r>
      <w:r w:rsidR="00283A8B" w:rsidRPr="00B85D1B">
        <w:rPr>
          <w:rFonts w:cs="Times New Roman"/>
          <w:sz w:val="16"/>
          <w:szCs w:val="16"/>
        </w:rPr>
        <w:t xml:space="preserve">. Основными этапами пункции подключичной вены являются все перечисленные ниже, </w:t>
      </w:r>
      <w:proofErr w:type="gramStart"/>
      <w:r w:rsidR="00283A8B" w:rsidRPr="00B85D1B">
        <w:rPr>
          <w:rFonts w:cs="Times New Roman"/>
          <w:sz w:val="16"/>
          <w:szCs w:val="16"/>
        </w:rPr>
        <w:t>кроме</w:t>
      </w:r>
      <w:proofErr w:type="gramEnd"/>
      <w:r w:rsidR="00283A8B" w:rsidRPr="00B85D1B">
        <w:rPr>
          <w:rFonts w:cs="Times New Roman"/>
          <w:sz w:val="16"/>
          <w:szCs w:val="16"/>
        </w:rPr>
        <w:t>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А. Положение </w:t>
      </w:r>
      <w:proofErr w:type="spellStart"/>
      <w:r w:rsidRPr="00B85D1B">
        <w:rPr>
          <w:rFonts w:cs="Times New Roman"/>
          <w:sz w:val="16"/>
          <w:szCs w:val="16"/>
        </w:rPr>
        <w:t>Тренделенбурга</w:t>
      </w:r>
      <w:proofErr w:type="spellEnd"/>
      <w:r w:rsidRPr="00B85D1B">
        <w:rPr>
          <w:rFonts w:cs="Times New Roman"/>
          <w:sz w:val="16"/>
          <w:szCs w:val="16"/>
        </w:rPr>
        <w:t xml:space="preserve"> для предупреждения воздушной эмболии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Б. Голову </w:t>
      </w:r>
      <w:proofErr w:type="spellStart"/>
      <w:r w:rsidRPr="00B85D1B">
        <w:rPr>
          <w:rFonts w:cs="Times New Roman"/>
          <w:sz w:val="16"/>
          <w:szCs w:val="16"/>
        </w:rPr>
        <w:t>ротируют</w:t>
      </w:r>
      <w:proofErr w:type="spellEnd"/>
      <w:r w:rsidRPr="00B85D1B">
        <w:rPr>
          <w:rFonts w:cs="Times New Roman"/>
          <w:sz w:val="16"/>
          <w:szCs w:val="16"/>
        </w:rPr>
        <w:t xml:space="preserve"> в противоположную сторону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Пункцию производят под углом 45± к горизонтальной и сагиттальной проекции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Иглу медленно продвигают на глубину 2,5 см вдали от купола плевры до момента уменьшения сопротивления игле и появления крови в шприце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Д. Пункцию начинают с левой стороны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93</w:t>
      </w:r>
      <w:r w:rsidR="00283A8B" w:rsidRPr="00B85D1B">
        <w:rPr>
          <w:rFonts w:cs="Times New Roman"/>
          <w:sz w:val="16"/>
          <w:szCs w:val="16"/>
        </w:rPr>
        <w:t>. Осложнениями при пункции левой подключичной вены могут быть: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Воздушная эмболия</w:t>
      </w:r>
      <w:r w:rsidR="00B85D1B" w:rsidRPr="00B85D1B">
        <w:rPr>
          <w:rFonts w:cs="Times New Roman"/>
          <w:sz w:val="16"/>
          <w:szCs w:val="16"/>
        </w:rPr>
        <w:t xml:space="preserve">       </w:t>
      </w:r>
      <w:r w:rsidRPr="00B85D1B">
        <w:rPr>
          <w:rFonts w:cs="Times New Roman"/>
          <w:sz w:val="16"/>
          <w:szCs w:val="16"/>
        </w:rPr>
        <w:t>Б. Гемоторакс и пневмоторакс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Пункция подключичной артерии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Пункция грудного лимфатического протока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Д. Все ответы правильные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94</w:t>
      </w:r>
      <w:r w:rsidR="00283A8B" w:rsidRPr="00B85D1B">
        <w:rPr>
          <w:rFonts w:cs="Times New Roman"/>
          <w:sz w:val="16"/>
          <w:szCs w:val="16"/>
        </w:rPr>
        <w:t xml:space="preserve">. При пункции бедренной вены палец помещают на бедренную артерию </w:t>
      </w:r>
      <w:proofErr w:type="spellStart"/>
      <w:r w:rsidR="00283A8B" w:rsidRPr="00B85D1B">
        <w:rPr>
          <w:rFonts w:cs="Times New Roman"/>
          <w:sz w:val="16"/>
          <w:szCs w:val="16"/>
        </w:rPr>
        <w:t>сагиттально</w:t>
      </w:r>
      <w:proofErr w:type="spellEnd"/>
      <w:r w:rsidR="00283A8B" w:rsidRPr="00B85D1B">
        <w:rPr>
          <w:rFonts w:cs="Times New Roman"/>
          <w:sz w:val="16"/>
          <w:szCs w:val="16"/>
        </w:rPr>
        <w:t>, а иглу вводят: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А. </w:t>
      </w:r>
      <w:proofErr w:type="gramStart"/>
      <w:r w:rsidRPr="00B85D1B">
        <w:rPr>
          <w:rFonts w:cs="Times New Roman"/>
          <w:sz w:val="16"/>
          <w:szCs w:val="16"/>
        </w:rPr>
        <w:t>Медиальное</w:t>
      </w:r>
      <w:proofErr w:type="gramEnd"/>
      <w:r w:rsidRPr="00B85D1B">
        <w:rPr>
          <w:rFonts w:cs="Times New Roman"/>
          <w:sz w:val="16"/>
          <w:szCs w:val="16"/>
        </w:rPr>
        <w:t xml:space="preserve"> пальца</w:t>
      </w:r>
      <w:r w:rsidR="00B85D1B" w:rsidRPr="00B85D1B">
        <w:rPr>
          <w:rFonts w:cs="Times New Roman"/>
          <w:sz w:val="16"/>
          <w:szCs w:val="16"/>
        </w:rPr>
        <w:t xml:space="preserve">      </w:t>
      </w:r>
      <w:r w:rsidRPr="00B85D1B">
        <w:rPr>
          <w:rFonts w:cs="Times New Roman"/>
          <w:sz w:val="16"/>
          <w:szCs w:val="16"/>
        </w:rPr>
        <w:t>Б. Латеральное пальца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И то, и другое</w:t>
      </w:r>
      <w:r w:rsidR="00B85D1B" w:rsidRPr="00B85D1B">
        <w:rPr>
          <w:rFonts w:cs="Times New Roman"/>
          <w:sz w:val="16"/>
          <w:szCs w:val="16"/>
        </w:rPr>
        <w:t xml:space="preserve">                 </w:t>
      </w:r>
      <w:r w:rsidRPr="00B85D1B">
        <w:rPr>
          <w:rFonts w:cs="Times New Roman"/>
          <w:sz w:val="16"/>
          <w:szCs w:val="16"/>
        </w:rPr>
        <w:t>Г. Ни то, ни другое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95</w:t>
      </w:r>
      <w:r w:rsidR="00283A8B" w:rsidRPr="00B85D1B">
        <w:rPr>
          <w:rFonts w:cs="Times New Roman"/>
          <w:sz w:val="16"/>
          <w:szCs w:val="16"/>
        </w:rPr>
        <w:t>. Пункцию подключичной вены можно проводить из точек: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На 1 см ниже ключицы на границе внутренней и средней трети ключицы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Б. На 1 см ниже ключицы по </w:t>
      </w:r>
      <w:proofErr w:type="gramStart"/>
      <w:r w:rsidRPr="00B85D1B">
        <w:rPr>
          <w:rFonts w:cs="Times New Roman"/>
          <w:sz w:val="16"/>
          <w:szCs w:val="16"/>
        </w:rPr>
        <w:t>средне-ключичной</w:t>
      </w:r>
      <w:proofErr w:type="gramEnd"/>
      <w:r w:rsidRPr="00B85D1B">
        <w:rPr>
          <w:rFonts w:cs="Times New Roman"/>
          <w:sz w:val="16"/>
          <w:szCs w:val="16"/>
        </w:rPr>
        <w:t xml:space="preserve"> линии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На 2 см от края грудины и на 1 см ниже ключицы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Г. В углу между ключицей и ключичной ножкой </w:t>
      </w:r>
      <w:proofErr w:type="spellStart"/>
      <w:r w:rsidRPr="00B85D1B">
        <w:rPr>
          <w:rFonts w:cs="Times New Roman"/>
          <w:sz w:val="16"/>
          <w:szCs w:val="16"/>
        </w:rPr>
        <w:t>кивательной</w:t>
      </w:r>
      <w:proofErr w:type="spellEnd"/>
      <w:r w:rsidRPr="00B85D1B">
        <w:rPr>
          <w:rFonts w:cs="Times New Roman"/>
          <w:sz w:val="16"/>
          <w:szCs w:val="16"/>
        </w:rPr>
        <w:t xml:space="preserve"> мышцы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Д. Все ответы правильны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96</w:t>
      </w:r>
      <w:r w:rsidR="00283A8B" w:rsidRPr="00B85D1B">
        <w:rPr>
          <w:rFonts w:cs="Times New Roman"/>
          <w:sz w:val="16"/>
          <w:szCs w:val="16"/>
        </w:rPr>
        <w:t>. Катетеризацию подключичной вены лучше производить справа, так как при пункции слева имеется дополнительная опасность за счет: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Повреждения подключичной артерии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Повреждения грудного лимфатического протока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Пункции плевральной полости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Ранения плечевого сплетения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97</w:t>
      </w:r>
      <w:r w:rsidR="00283A8B" w:rsidRPr="00B85D1B">
        <w:rPr>
          <w:rFonts w:cs="Times New Roman"/>
          <w:sz w:val="16"/>
          <w:szCs w:val="16"/>
        </w:rPr>
        <w:t>. К осложнениям при пункции и катетеризации внутренней яремной вены относятся: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Нарушение функции 1X-XII пар черепно-мозговых нервов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Пневмоторакс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Паралич голосовых связок</w:t>
      </w:r>
      <w:r w:rsidR="00B85D1B" w:rsidRPr="00B85D1B">
        <w:rPr>
          <w:rFonts w:cs="Times New Roman"/>
          <w:sz w:val="16"/>
          <w:szCs w:val="16"/>
        </w:rPr>
        <w:t xml:space="preserve">       </w:t>
      </w:r>
      <w:r w:rsidRPr="00B85D1B">
        <w:rPr>
          <w:rFonts w:cs="Times New Roman"/>
          <w:sz w:val="16"/>
          <w:szCs w:val="16"/>
        </w:rPr>
        <w:t>Г. Гемоторакс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Д. Все ответы правильны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98</w:t>
      </w:r>
      <w:r w:rsidR="00283A8B" w:rsidRPr="00B85D1B">
        <w:rPr>
          <w:rFonts w:cs="Times New Roman"/>
          <w:sz w:val="16"/>
          <w:szCs w:val="16"/>
        </w:rPr>
        <w:t>. Точкой для пункции сердца является: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А. IV </w:t>
      </w:r>
      <w:proofErr w:type="spellStart"/>
      <w:r w:rsidRPr="00B85D1B">
        <w:rPr>
          <w:rFonts w:cs="Times New Roman"/>
          <w:sz w:val="16"/>
          <w:szCs w:val="16"/>
        </w:rPr>
        <w:t>межреберье</w:t>
      </w:r>
      <w:proofErr w:type="spellEnd"/>
      <w:r w:rsidRPr="00B85D1B">
        <w:rPr>
          <w:rFonts w:cs="Times New Roman"/>
          <w:sz w:val="16"/>
          <w:szCs w:val="16"/>
        </w:rPr>
        <w:t xml:space="preserve"> слева по </w:t>
      </w:r>
      <w:proofErr w:type="gramStart"/>
      <w:r w:rsidRPr="00B85D1B">
        <w:rPr>
          <w:rFonts w:cs="Times New Roman"/>
          <w:sz w:val="16"/>
          <w:szCs w:val="16"/>
        </w:rPr>
        <w:t>средне-ключичной</w:t>
      </w:r>
      <w:proofErr w:type="gramEnd"/>
      <w:r w:rsidRPr="00B85D1B">
        <w:rPr>
          <w:rFonts w:cs="Times New Roman"/>
          <w:sz w:val="16"/>
          <w:szCs w:val="16"/>
        </w:rPr>
        <w:t xml:space="preserve"> линии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lastRenderedPageBreak/>
        <w:t xml:space="preserve">Б. IV </w:t>
      </w:r>
      <w:proofErr w:type="spellStart"/>
      <w:r w:rsidRPr="00B85D1B">
        <w:rPr>
          <w:rFonts w:cs="Times New Roman"/>
          <w:sz w:val="16"/>
          <w:szCs w:val="16"/>
        </w:rPr>
        <w:t>межреберье</w:t>
      </w:r>
      <w:proofErr w:type="spellEnd"/>
      <w:r w:rsidRPr="00B85D1B">
        <w:rPr>
          <w:rFonts w:cs="Times New Roman"/>
          <w:sz w:val="16"/>
          <w:szCs w:val="16"/>
        </w:rPr>
        <w:t xml:space="preserve"> слева по </w:t>
      </w:r>
      <w:proofErr w:type="spellStart"/>
      <w:r w:rsidRPr="00B85D1B">
        <w:rPr>
          <w:rFonts w:cs="Times New Roman"/>
          <w:sz w:val="16"/>
          <w:szCs w:val="16"/>
        </w:rPr>
        <w:t>парастернальной</w:t>
      </w:r>
      <w:proofErr w:type="spellEnd"/>
      <w:r w:rsidRPr="00B85D1B">
        <w:rPr>
          <w:rFonts w:cs="Times New Roman"/>
          <w:sz w:val="16"/>
          <w:szCs w:val="16"/>
        </w:rPr>
        <w:t xml:space="preserve"> линии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bookmarkStart w:id="0" w:name="_GoBack"/>
      <w:bookmarkEnd w:id="0"/>
      <w:r w:rsidRPr="00B85D1B">
        <w:rPr>
          <w:rFonts w:cs="Times New Roman"/>
          <w:sz w:val="16"/>
          <w:szCs w:val="16"/>
        </w:rPr>
        <w:t xml:space="preserve">В. V </w:t>
      </w:r>
      <w:proofErr w:type="spellStart"/>
      <w:r w:rsidRPr="00B85D1B">
        <w:rPr>
          <w:rFonts w:cs="Times New Roman"/>
          <w:sz w:val="16"/>
          <w:szCs w:val="16"/>
        </w:rPr>
        <w:t>межреберье</w:t>
      </w:r>
      <w:proofErr w:type="spellEnd"/>
      <w:r w:rsidRPr="00B85D1B">
        <w:rPr>
          <w:rFonts w:cs="Times New Roman"/>
          <w:sz w:val="16"/>
          <w:szCs w:val="16"/>
        </w:rPr>
        <w:t xml:space="preserve"> слева по </w:t>
      </w:r>
      <w:proofErr w:type="spellStart"/>
      <w:r w:rsidRPr="00B85D1B">
        <w:rPr>
          <w:rFonts w:cs="Times New Roman"/>
          <w:sz w:val="16"/>
          <w:szCs w:val="16"/>
        </w:rPr>
        <w:t>парастернальной</w:t>
      </w:r>
      <w:proofErr w:type="spellEnd"/>
      <w:r w:rsidRPr="00B85D1B">
        <w:rPr>
          <w:rFonts w:cs="Times New Roman"/>
          <w:sz w:val="16"/>
          <w:szCs w:val="16"/>
        </w:rPr>
        <w:t xml:space="preserve"> линии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Г. III </w:t>
      </w:r>
      <w:proofErr w:type="spellStart"/>
      <w:r w:rsidRPr="00B85D1B">
        <w:rPr>
          <w:rFonts w:cs="Times New Roman"/>
          <w:sz w:val="16"/>
          <w:szCs w:val="16"/>
        </w:rPr>
        <w:t>межреберье</w:t>
      </w:r>
      <w:proofErr w:type="spellEnd"/>
      <w:r w:rsidRPr="00B85D1B">
        <w:rPr>
          <w:rFonts w:cs="Times New Roman"/>
          <w:sz w:val="16"/>
          <w:szCs w:val="16"/>
        </w:rPr>
        <w:t xml:space="preserve"> слева по </w:t>
      </w:r>
      <w:proofErr w:type="spellStart"/>
      <w:r w:rsidRPr="00B85D1B">
        <w:rPr>
          <w:rFonts w:cs="Times New Roman"/>
          <w:sz w:val="16"/>
          <w:szCs w:val="16"/>
        </w:rPr>
        <w:t>парастернальной</w:t>
      </w:r>
      <w:proofErr w:type="spellEnd"/>
      <w:r w:rsidRPr="00B85D1B">
        <w:rPr>
          <w:rFonts w:cs="Times New Roman"/>
          <w:sz w:val="16"/>
          <w:szCs w:val="16"/>
        </w:rPr>
        <w:t xml:space="preserve"> линии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99</w:t>
      </w:r>
      <w:r w:rsidR="00283A8B" w:rsidRPr="00B85D1B">
        <w:rPr>
          <w:rFonts w:cs="Times New Roman"/>
          <w:sz w:val="16"/>
          <w:szCs w:val="16"/>
        </w:rPr>
        <w:t>. Показаниями для катетеризации центральных вен являются все ниже перечисленное, за исключением: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А. Необходимости интенсивной </w:t>
      </w:r>
      <w:proofErr w:type="spellStart"/>
      <w:r w:rsidRPr="00B85D1B">
        <w:rPr>
          <w:rFonts w:cs="Times New Roman"/>
          <w:sz w:val="16"/>
          <w:szCs w:val="16"/>
        </w:rPr>
        <w:t>инфузионно-трансфузионной</w:t>
      </w:r>
      <w:proofErr w:type="spellEnd"/>
      <w:r w:rsidRPr="00B85D1B">
        <w:rPr>
          <w:rFonts w:cs="Times New Roman"/>
          <w:sz w:val="16"/>
          <w:szCs w:val="16"/>
        </w:rPr>
        <w:t xml:space="preserve"> терапии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Резко выраженных нарушений свертывающей системы крови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Измерения центрального венозного давления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Отсутствия видимых поверхностных периферических вен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100</w:t>
      </w:r>
      <w:r w:rsidR="00283A8B" w:rsidRPr="00B85D1B">
        <w:rPr>
          <w:rFonts w:cs="Times New Roman"/>
          <w:sz w:val="16"/>
          <w:szCs w:val="16"/>
        </w:rPr>
        <w:t xml:space="preserve">. Профилактикой воздушной эмболии при пункции и катетеризации центральных вен являются все, </w:t>
      </w:r>
      <w:proofErr w:type="gramStart"/>
      <w:r w:rsidR="00283A8B" w:rsidRPr="00B85D1B">
        <w:rPr>
          <w:rFonts w:cs="Times New Roman"/>
          <w:sz w:val="16"/>
          <w:szCs w:val="16"/>
        </w:rPr>
        <w:t>кроме</w:t>
      </w:r>
      <w:proofErr w:type="gramEnd"/>
      <w:r w:rsidR="00283A8B" w:rsidRPr="00B85D1B">
        <w:rPr>
          <w:rFonts w:cs="Times New Roman"/>
          <w:sz w:val="16"/>
          <w:szCs w:val="16"/>
        </w:rPr>
        <w:t>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А. Положения </w:t>
      </w:r>
      <w:proofErr w:type="spellStart"/>
      <w:r w:rsidRPr="00B85D1B">
        <w:rPr>
          <w:rFonts w:cs="Times New Roman"/>
          <w:sz w:val="16"/>
          <w:szCs w:val="16"/>
        </w:rPr>
        <w:t>Тренделенбурга</w:t>
      </w:r>
      <w:proofErr w:type="spell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Глубокого и частого дыхания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Соответствия внутреннего диаметра иглы диаметру проводника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Применения специальных резиновых заглушек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101</w:t>
      </w:r>
      <w:r w:rsidR="00283A8B" w:rsidRPr="00B85D1B">
        <w:rPr>
          <w:rFonts w:cs="Times New Roman"/>
          <w:sz w:val="16"/>
          <w:szCs w:val="16"/>
        </w:rPr>
        <w:t>. Противопоказаниями к катетеризации подключичной вены являются: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Синдром верхней полой вены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Нарушения свертывающей системы крови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Травма ключичной области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Отсутствие практического навыка</w:t>
      </w:r>
      <w:r w:rsidR="00B85D1B" w:rsidRPr="00B85D1B">
        <w:rPr>
          <w:rFonts w:cs="Times New Roman"/>
          <w:sz w:val="16"/>
          <w:szCs w:val="16"/>
        </w:rPr>
        <w:t xml:space="preserve"> </w:t>
      </w:r>
      <w:r w:rsidR="0016268F">
        <w:rPr>
          <w:rFonts w:cs="Times New Roman"/>
          <w:sz w:val="16"/>
          <w:szCs w:val="16"/>
        </w:rPr>
        <w:t xml:space="preserve">        </w:t>
      </w:r>
      <w:r w:rsidRPr="00B85D1B">
        <w:rPr>
          <w:rFonts w:cs="Times New Roman"/>
          <w:sz w:val="16"/>
          <w:szCs w:val="16"/>
        </w:rPr>
        <w:t>Д. Все ответы правильны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102</w:t>
      </w:r>
      <w:r w:rsidR="00283A8B" w:rsidRPr="00B85D1B">
        <w:rPr>
          <w:rFonts w:cs="Times New Roman"/>
          <w:sz w:val="16"/>
          <w:szCs w:val="16"/>
        </w:rPr>
        <w:t>. Передние и задние отделы плечевого сплетения проходят: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Над 1-м ребром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Б. Под 1 -м ребром впереди передней и средней лестничных мышц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Над 1-м ребром между передней и средней лестничными мышцами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Под 1-м ребром позади передней и средней лестничных мышц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103</w:t>
      </w:r>
      <w:r w:rsidR="00283A8B" w:rsidRPr="00B85D1B">
        <w:rPr>
          <w:rFonts w:cs="Times New Roman"/>
          <w:sz w:val="16"/>
          <w:szCs w:val="16"/>
        </w:rPr>
        <w:t>. Двусторонняя блокада звездчатого ганглия вызывает: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Увеличение кровотока в мозгу</w:t>
      </w:r>
      <w:r w:rsidR="00B85D1B" w:rsidRPr="00B85D1B">
        <w:rPr>
          <w:rFonts w:cs="Times New Roman"/>
          <w:sz w:val="16"/>
          <w:szCs w:val="16"/>
        </w:rPr>
        <w:t xml:space="preserve">  </w:t>
      </w:r>
      <w:r w:rsidRPr="00B85D1B">
        <w:rPr>
          <w:rFonts w:cs="Times New Roman"/>
          <w:sz w:val="16"/>
          <w:szCs w:val="16"/>
        </w:rPr>
        <w:t>Б. Двусторонний пневмоторакс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В. Двусторонний паралич </w:t>
      </w:r>
      <w:proofErr w:type="spellStart"/>
      <w:r w:rsidRPr="00B85D1B">
        <w:rPr>
          <w:rFonts w:cs="Times New Roman"/>
          <w:sz w:val="16"/>
          <w:szCs w:val="16"/>
        </w:rPr>
        <w:t>диафрагмальноп</w:t>
      </w:r>
      <w:proofErr w:type="spellEnd"/>
      <w:r w:rsidRPr="00B85D1B">
        <w:rPr>
          <w:rFonts w:cs="Times New Roman"/>
          <w:sz w:val="16"/>
          <w:szCs w:val="16"/>
        </w:rPr>
        <w:t xml:space="preserve"> нерва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Двустороннюю блокаду плечевого сплетения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Д. Все ответы правильны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104</w:t>
      </w:r>
      <w:r w:rsidR="00283A8B" w:rsidRPr="00B85D1B">
        <w:rPr>
          <w:rFonts w:cs="Times New Roman"/>
          <w:sz w:val="16"/>
          <w:szCs w:val="16"/>
        </w:rPr>
        <w:t>. Наиболее частым осложнением при крестцовой блокаде выше второго крестцового позвонка является: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Повреждение спинного мозга</w:t>
      </w:r>
      <w:r w:rsidR="00B85D1B" w:rsidRPr="00B85D1B">
        <w:rPr>
          <w:rFonts w:cs="Times New Roman"/>
          <w:sz w:val="16"/>
          <w:szCs w:val="16"/>
        </w:rPr>
        <w:t xml:space="preserve">    </w:t>
      </w:r>
      <w:r w:rsidRPr="00B85D1B">
        <w:rPr>
          <w:rFonts w:cs="Times New Roman"/>
          <w:sz w:val="16"/>
          <w:szCs w:val="16"/>
        </w:rPr>
        <w:t>Б. Проведение иглы в таз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Субарахноидальная анестезия</w:t>
      </w:r>
      <w:r w:rsidR="00B85D1B" w:rsidRPr="00B85D1B">
        <w:rPr>
          <w:rFonts w:cs="Times New Roman"/>
          <w:sz w:val="16"/>
          <w:szCs w:val="16"/>
        </w:rPr>
        <w:t xml:space="preserve">  </w:t>
      </w:r>
      <w:r w:rsidRPr="00B85D1B">
        <w:rPr>
          <w:rFonts w:cs="Times New Roman"/>
          <w:sz w:val="16"/>
          <w:szCs w:val="16"/>
        </w:rPr>
        <w:t xml:space="preserve">Г. </w:t>
      </w:r>
      <w:proofErr w:type="spellStart"/>
      <w:r w:rsidRPr="00B85D1B">
        <w:rPr>
          <w:rFonts w:cs="Times New Roman"/>
          <w:sz w:val="16"/>
          <w:szCs w:val="16"/>
        </w:rPr>
        <w:t>Экстрадуральная</w:t>
      </w:r>
      <w:proofErr w:type="spellEnd"/>
      <w:r w:rsidRPr="00B85D1B">
        <w:rPr>
          <w:rFonts w:cs="Times New Roman"/>
          <w:sz w:val="16"/>
          <w:szCs w:val="16"/>
        </w:rPr>
        <w:t xml:space="preserve"> анестезия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105</w:t>
      </w:r>
      <w:r w:rsidR="00283A8B" w:rsidRPr="00B85D1B">
        <w:rPr>
          <w:rFonts w:cs="Times New Roman"/>
          <w:sz w:val="16"/>
          <w:szCs w:val="16"/>
        </w:rPr>
        <w:t>. Бедренный нерв у паховой связки: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Содержит симпатические волокна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Б. Лежит </w:t>
      </w:r>
      <w:proofErr w:type="gramStart"/>
      <w:r w:rsidRPr="00B85D1B">
        <w:rPr>
          <w:rFonts w:cs="Times New Roman"/>
          <w:sz w:val="16"/>
          <w:szCs w:val="16"/>
        </w:rPr>
        <w:t>медиальное</w:t>
      </w:r>
      <w:proofErr w:type="gramEnd"/>
      <w:r w:rsidRPr="00B85D1B">
        <w:rPr>
          <w:rFonts w:cs="Times New Roman"/>
          <w:sz w:val="16"/>
          <w:szCs w:val="16"/>
        </w:rPr>
        <w:t xml:space="preserve"> бедренной вены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В. Лежит </w:t>
      </w:r>
      <w:proofErr w:type="gramStart"/>
      <w:r w:rsidRPr="00B85D1B">
        <w:rPr>
          <w:rFonts w:cs="Times New Roman"/>
          <w:sz w:val="16"/>
          <w:szCs w:val="16"/>
        </w:rPr>
        <w:t>латеральное</w:t>
      </w:r>
      <w:proofErr w:type="gramEnd"/>
      <w:r w:rsidRPr="00B85D1B">
        <w:rPr>
          <w:rFonts w:cs="Times New Roman"/>
          <w:sz w:val="16"/>
          <w:szCs w:val="16"/>
        </w:rPr>
        <w:t xml:space="preserve"> бедренной артерии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Верно А и В</w:t>
      </w:r>
      <w:r w:rsidR="00B85D1B" w:rsidRPr="00B85D1B">
        <w:rPr>
          <w:rFonts w:cs="Times New Roman"/>
          <w:sz w:val="16"/>
          <w:szCs w:val="16"/>
        </w:rPr>
        <w:t xml:space="preserve">    </w:t>
      </w:r>
      <w:r w:rsidRPr="00B85D1B">
        <w:rPr>
          <w:rFonts w:cs="Times New Roman"/>
          <w:sz w:val="16"/>
          <w:szCs w:val="16"/>
        </w:rPr>
        <w:t>Д. Верно Б и В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6268F">
        <w:rPr>
          <w:rFonts w:cs="Times New Roman"/>
          <w:sz w:val="16"/>
          <w:szCs w:val="16"/>
        </w:rPr>
        <w:t>106</w:t>
      </w:r>
      <w:r w:rsidR="00283A8B" w:rsidRPr="00B85D1B">
        <w:rPr>
          <w:rFonts w:cs="Times New Roman"/>
          <w:sz w:val="16"/>
          <w:szCs w:val="16"/>
        </w:rPr>
        <w:t>. Лучевая артерия: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Является главной артерией формирующей глубокую ладонную дугу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B85D1B">
        <w:rPr>
          <w:rFonts w:cs="Times New Roman"/>
          <w:sz w:val="16"/>
          <w:szCs w:val="16"/>
        </w:rPr>
        <w:t>Б. Лежит медиальное лучевого нерва на запястье</w:t>
      </w:r>
      <w:proofErr w:type="gram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Снабжает 1 и 2 пальцы</w:t>
      </w:r>
      <w:r w:rsidR="00B85D1B" w:rsidRPr="00B85D1B">
        <w:rPr>
          <w:rFonts w:cs="Times New Roman"/>
          <w:sz w:val="16"/>
          <w:szCs w:val="16"/>
        </w:rPr>
        <w:t xml:space="preserve">  </w:t>
      </w:r>
      <w:r w:rsidRPr="00B85D1B">
        <w:rPr>
          <w:rFonts w:cs="Times New Roman"/>
          <w:sz w:val="16"/>
          <w:szCs w:val="16"/>
        </w:rPr>
        <w:t>Г. Является концевой артерией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7F76">
        <w:rPr>
          <w:rFonts w:cs="Times New Roman"/>
          <w:sz w:val="16"/>
          <w:szCs w:val="16"/>
        </w:rPr>
        <w:t>107</w:t>
      </w:r>
      <w:r w:rsidR="00283A8B" w:rsidRPr="00B85D1B">
        <w:rPr>
          <w:rFonts w:cs="Times New Roman"/>
          <w:sz w:val="16"/>
          <w:szCs w:val="16"/>
        </w:rPr>
        <w:t>. Иннервация каротидного синуса включает нервы: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  <w:lang w:val="en-US"/>
        </w:rPr>
      </w:pPr>
      <w:r w:rsidRPr="00B85D1B">
        <w:rPr>
          <w:rFonts w:cs="Times New Roman"/>
          <w:sz w:val="16"/>
          <w:szCs w:val="16"/>
        </w:rPr>
        <w:t>А</w:t>
      </w:r>
      <w:r w:rsidRPr="00B85D1B">
        <w:rPr>
          <w:rFonts w:cs="Times New Roman"/>
          <w:sz w:val="16"/>
          <w:szCs w:val="16"/>
          <w:lang w:val="en-US"/>
        </w:rPr>
        <w:t xml:space="preserve">. </w:t>
      </w:r>
      <w:r w:rsidRPr="00B85D1B">
        <w:rPr>
          <w:rFonts w:cs="Times New Roman"/>
          <w:sz w:val="16"/>
          <w:szCs w:val="16"/>
        </w:rPr>
        <w:t>Блуждающий</w:t>
      </w:r>
      <w:r w:rsidRPr="00B85D1B">
        <w:rPr>
          <w:rFonts w:cs="Times New Roman"/>
          <w:sz w:val="16"/>
          <w:szCs w:val="16"/>
          <w:lang w:val="en-US"/>
        </w:rPr>
        <w:t xml:space="preserve"> </w:t>
      </w:r>
      <w:r w:rsidRPr="00B85D1B">
        <w:rPr>
          <w:rFonts w:cs="Times New Roman"/>
          <w:sz w:val="16"/>
          <w:szCs w:val="16"/>
        </w:rPr>
        <w:t>нерв</w:t>
      </w:r>
      <w:r w:rsidR="00B85D1B" w:rsidRPr="00B85D1B">
        <w:rPr>
          <w:rFonts w:cs="Times New Roman"/>
          <w:sz w:val="16"/>
          <w:szCs w:val="16"/>
          <w:lang w:val="en-US"/>
        </w:rPr>
        <w:t xml:space="preserve">      </w:t>
      </w:r>
      <w:r w:rsidRPr="00B85D1B">
        <w:rPr>
          <w:rFonts w:cs="Times New Roman"/>
          <w:sz w:val="16"/>
          <w:szCs w:val="16"/>
        </w:rPr>
        <w:t>Б</w:t>
      </w:r>
      <w:r w:rsidRPr="00B85D1B">
        <w:rPr>
          <w:rFonts w:cs="Times New Roman"/>
          <w:sz w:val="16"/>
          <w:szCs w:val="16"/>
          <w:lang w:val="en-US"/>
        </w:rPr>
        <w:t xml:space="preserve">. </w:t>
      </w:r>
      <w:proofErr w:type="spellStart"/>
      <w:r w:rsidRPr="00B85D1B">
        <w:rPr>
          <w:rFonts w:cs="Times New Roman"/>
          <w:sz w:val="16"/>
          <w:szCs w:val="16"/>
          <w:lang w:val="en-US"/>
        </w:rPr>
        <w:t>Glossopharingeus</w:t>
      </w:r>
      <w:proofErr w:type="spell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  <w:lang w:val="en-US"/>
        </w:rPr>
      </w:pPr>
      <w:r w:rsidRPr="00B85D1B">
        <w:rPr>
          <w:rFonts w:cs="Times New Roman"/>
          <w:sz w:val="16"/>
          <w:szCs w:val="16"/>
        </w:rPr>
        <w:t>В</w:t>
      </w:r>
      <w:r w:rsidRPr="00B85D1B">
        <w:rPr>
          <w:rFonts w:cs="Times New Roman"/>
          <w:sz w:val="16"/>
          <w:szCs w:val="16"/>
          <w:lang w:val="en-US"/>
        </w:rPr>
        <w:t xml:space="preserve">. </w:t>
      </w:r>
      <w:proofErr w:type="spellStart"/>
      <w:r w:rsidRPr="00B85D1B">
        <w:rPr>
          <w:rFonts w:cs="Times New Roman"/>
          <w:sz w:val="16"/>
          <w:szCs w:val="16"/>
          <w:lang w:val="en-US"/>
        </w:rPr>
        <w:t>Ansa</w:t>
      </w:r>
      <w:proofErr w:type="spellEnd"/>
      <w:r w:rsidRPr="00B85D1B">
        <w:rPr>
          <w:rFonts w:cs="Times New Roman"/>
          <w:sz w:val="16"/>
          <w:szCs w:val="16"/>
          <w:lang w:val="en-US"/>
        </w:rPr>
        <w:t xml:space="preserve"> </w:t>
      </w:r>
      <w:proofErr w:type="spellStart"/>
      <w:r w:rsidRPr="00B85D1B">
        <w:rPr>
          <w:rFonts w:cs="Times New Roman"/>
          <w:sz w:val="16"/>
          <w:szCs w:val="16"/>
          <w:lang w:val="en-US"/>
        </w:rPr>
        <w:t>cervicalis</w:t>
      </w:r>
      <w:proofErr w:type="spellEnd"/>
      <w:r w:rsidRPr="00B85D1B">
        <w:rPr>
          <w:rFonts w:cs="Times New Roman"/>
          <w:sz w:val="16"/>
          <w:szCs w:val="16"/>
          <w:lang w:val="en-US"/>
        </w:rPr>
        <w:t xml:space="preserve"> (</w:t>
      </w:r>
      <w:proofErr w:type="spellStart"/>
      <w:r w:rsidRPr="00B85D1B">
        <w:rPr>
          <w:rFonts w:cs="Times New Roman"/>
          <w:sz w:val="16"/>
          <w:szCs w:val="16"/>
          <w:lang w:val="en-US"/>
        </w:rPr>
        <w:t>hypoglossus</w:t>
      </w:r>
      <w:proofErr w:type="spellEnd"/>
      <w:r w:rsidRPr="00B85D1B">
        <w:rPr>
          <w:rFonts w:cs="Times New Roman"/>
          <w:sz w:val="16"/>
          <w:szCs w:val="16"/>
          <w:lang w:val="en-US"/>
        </w:rPr>
        <w:t>)</w:t>
      </w:r>
      <w:r w:rsidR="00B85D1B" w:rsidRPr="00B85D1B">
        <w:rPr>
          <w:rFonts w:cs="Times New Roman"/>
          <w:sz w:val="16"/>
          <w:szCs w:val="16"/>
          <w:lang w:val="en-US"/>
        </w:rPr>
        <w:t xml:space="preserve">   </w:t>
      </w:r>
      <w:r w:rsidRPr="00B85D1B">
        <w:rPr>
          <w:rFonts w:cs="Times New Roman"/>
          <w:sz w:val="16"/>
          <w:szCs w:val="16"/>
        </w:rPr>
        <w:t>Г</w:t>
      </w:r>
      <w:r w:rsidRPr="00B85D1B">
        <w:rPr>
          <w:rFonts w:cs="Times New Roman"/>
          <w:sz w:val="16"/>
          <w:szCs w:val="16"/>
          <w:lang w:val="en-US"/>
        </w:rPr>
        <w:t xml:space="preserve">. </w:t>
      </w:r>
      <w:proofErr w:type="spellStart"/>
      <w:r w:rsidRPr="00B85D1B">
        <w:rPr>
          <w:rFonts w:cs="Times New Roman"/>
          <w:sz w:val="16"/>
          <w:szCs w:val="16"/>
          <w:lang w:val="en-US"/>
        </w:rPr>
        <w:t>Accessorius</w:t>
      </w:r>
      <w:proofErr w:type="spellEnd"/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6268F">
        <w:rPr>
          <w:rFonts w:cs="Times New Roman"/>
          <w:sz w:val="16"/>
          <w:szCs w:val="16"/>
        </w:rPr>
        <w:t>108</w:t>
      </w:r>
      <w:r w:rsidR="00283A8B" w:rsidRPr="00B85D1B">
        <w:rPr>
          <w:rFonts w:cs="Times New Roman"/>
          <w:sz w:val="16"/>
          <w:szCs w:val="16"/>
        </w:rPr>
        <w:t>. Субарахноидальное пространство у взрослого: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Заканчивается каудально на уровне L2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Б. Заканчивается у </w:t>
      </w:r>
      <w:proofErr w:type="spellStart"/>
      <w:r w:rsidRPr="00B85D1B">
        <w:rPr>
          <w:rFonts w:cs="Times New Roman"/>
          <w:sz w:val="16"/>
          <w:szCs w:val="16"/>
        </w:rPr>
        <w:t>foramen</w:t>
      </w:r>
      <w:proofErr w:type="spellEnd"/>
      <w:r w:rsidRPr="00B85D1B">
        <w:rPr>
          <w:rFonts w:cs="Times New Roman"/>
          <w:sz w:val="16"/>
          <w:szCs w:val="16"/>
        </w:rPr>
        <w:t xml:space="preserve"> </w:t>
      </w:r>
      <w:proofErr w:type="spellStart"/>
      <w:r w:rsidRPr="00B85D1B">
        <w:rPr>
          <w:rFonts w:cs="Times New Roman"/>
          <w:sz w:val="16"/>
          <w:szCs w:val="16"/>
        </w:rPr>
        <w:t>magnum</w:t>
      </w:r>
      <w:proofErr w:type="spellEnd"/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В. Содержит около 150 мл цереброспинальной жидкости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Г. Верно А и В</w:t>
      </w:r>
      <w:r w:rsidR="00B85D1B" w:rsidRPr="00B85D1B">
        <w:rPr>
          <w:rFonts w:cs="Times New Roman"/>
          <w:sz w:val="16"/>
          <w:szCs w:val="16"/>
        </w:rPr>
        <w:t xml:space="preserve">   </w:t>
      </w:r>
      <w:r w:rsidRPr="00B85D1B">
        <w:rPr>
          <w:rFonts w:cs="Times New Roman"/>
          <w:sz w:val="16"/>
          <w:szCs w:val="16"/>
        </w:rPr>
        <w:t>Д. Верно Б и В</w:t>
      </w:r>
    </w:p>
    <w:p w:rsidR="00283A8B" w:rsidRPr="00B85D1B" w:rsidRDefault="00A57F76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6268F">
        <w:rPr>
          <w:rFonts w:cs="Times New Roman"/>
          <w:sz w:val="16"/>
          <w:szCs w:val="16"/>
        </w:rPr>
        <w:t>109</w:t>
      </w:r>
      <w:r w:rsidR="00283A8B" w:rsidRPr="00B85D1B">
        <w:rPr>
          <w:rFonts w:cs="Times New Roman"/>
          <w:sz w:val="16"/>
          <w:szCs w:val="16"/>
        </w:rPr>
        <w:t>. Шейное сплетение:</w:t>
      </w:r>
    </w:p>
    <w:p w:rsidR="00283A8B" w:rsidRPr="00B85D1B" w:rsidRDefault="00283A8B" w:rsidP="00283A8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>А. Снабжает кожной чувствительностью переднюю часть грудной клетки до 10 ребра</w:t>
      </w:r>
    </w:p>
    <w:p w:rsidR="00283A8B" w:rsidRPr="00B85D1B" w:rsidRDefault="00283A8B" w:rsidP="00B85D1B">
      <w:pPr>
        <w:suppressAutoHyphens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85D1B">
        <w:rPr>
          <w:rFonts w:cs="Times New Roman"/>
          <w:sz w:val="16"/>
          <w:szCs w:val="16"/>
        </w:rPr>
        <w:t xml:space="preserve">Б. Содержит моторные волокна в </w:t>
      </w:r>
      <w:proofErr w:type="spellStart"/>
      <w:r w:rsidRPr="00B85D1B">
        <w:rPr>
          <w:rFonts w:cs="Times New Roman"/>
          <w:sz w:val="16"/>
          <w:szCs w:val="16"/>
        </w:rPr>
        <w:t>m.levator</w:t>
      </w:r>
      <w:proofErr w:type="spellEnd"/>
      <w:r w:rsidRPr="00B85D1B">
        <w:rPr>
          <w:rFonts w:cs="Times New Roman"/>
          <w:sz w:val="16"/>
          <w:szCs w:val="16"/>
        </w:rPr>
        <w:t xml:space="preserve"> </w:t>
      </w:r>
      <w:proofErr w:type="spellStart"/>
      <w:r w:rsidRPr="00B85D1B">
        <w:rPr>
          <w:rFonts w:cs="Times New Roman"/>
          <w:sz w:val="16"/>
          <w:szCs w:val="16"/>
        </w:rPr>
        <w:t>scapulae</w:t>
      </w:r>
      <w:proofErr w:type="spellEnd"/>
      <w:r w:rsidRPr="00B85D1B">
        <w:rPr>
          <w:rFonts w:cs="Times New Roman"/>
          <w:sz w:val="16"/>
          <w:szCs w:val="16"/>
        </w:rPr>
        <w:t xml:space="preserve">, </w:t>
      </w:r>
      <w:proofErr w:type="spellStart"/>
      <w:r w:rsidRPr="00B85D1B">
        <w:rPr>
          <w:rFonts w:cs="Times New Roman"/>
          <w:sz w:val="16"/>
          <w:szCs w:val="16"/>
        </w:rPr>
        <w:t>stemomastoid</w:t>
      </w:r>
      <w:proofErr w:type="spellEnd"/>
      <w:r w:rsidRPr="00B85D1B">
        <w:rPr>
          <w:rFonts w:cs="Times New Roman"/>
          <w:sz w:val="16"/>
          <w:szCs w:val="16"/>
        </w:rPr>
        <w:t xml:space="preserve"> и </w:t>
      </w:r>
      <w:proofErr w:type="spellStart"/>
      <w:r w:rsidRPr="00B85D1B">
        <w:rPr>
          <w:rFonts w:cs="Times New Roman"/>
          <w:sz w:val="16"/>
          <w:szCs w:val="16"/>
        </w:rPr>
        <w:t>trapezius</w:t>
      </w:r>
      <w:proofErr w:type="spellEnd"/>
      <w:r w:rsidR="00B85D1B" w:rsidRPr="00B85D1B">
        <w:rPr>
          <w:rFonts w:cs="Times New Roman"/>
          <w:sz w:val="16"/>
          <w:szCs w:val="16"/>
        </w:rPr>
        <w:t xml:space="preserve">       </w:t>
      </w:r>
      <w:r w:rsidRPr="00B85D1B">
        <w:rPr>
          <w:rFonts w:cs="Times New Roman"/>
          <w:sz w:val="16"/>
          <w:szCs w:val="16"/>
        </w:rPr>
        <w:t>В. Обеспечивает чувствительность лба</w:t>
      </w:r>
    </w:p>
    <w:sectPr w:rsidR="00283A8B" w:rsidRPr="00B85D1B" w:rsidSect="006B0FF5">
      <w:pgSz w:w="11906" w:h="16838"/>
      <w:pgMar w:top="426" w:right="14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B"/>
    <w:rsid w:val="00001BB8"/>
    <w:rsid w:val="0016268F"/>
    <w:rsid w:val="001B4605"/>
    <w:rsid w:val="00283A8B"/>
    <w:rsid w:val="004E0442"/>
    <w:rsid w:val="006B0FF5"/>
    <w:rsid w:val="00A57F76"/>
    <w:rsid w:val="00B85D1B"/>
    <w:rsid w:val="00E16A62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B"/>
    <w:pPr>
      <w:spacing w:after="0" w:line="240" w:lineRule="auto"/>
    </w:pPr>
    <w:rPr>
      <w:rFonts w:ascii="Times New Roman" w:eastAsia="Times New Roman" w:hAnsi="Times New Roman" w:cs="Shruti"/>
      <w:sz w:val="24"/>
      <w:szCs w:val="24"/>
      <w:lang w:eastAsia="ru-RU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B"/>
    <w:pPr>
      <w:spacing w:after="0" w:line="240" w:lineRule="auto"/>
    </w:pPr>
    <w:rPr>
      <w:rFonts w:ascii="Times New Roman" w:eastAsia="Times New Roman" w:hAnsi="Times New Roman" w:cs="Shruti"/>
      <w:sz w:val="24"/>
      <w:szCs w:val="24"/>
      <w:lang w:eastAsia="ru-RU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2017-12-05T09:39:00Z</dcterms:created>
  <dcterms:modified xsi:type="dcterms:W3CDTF">2020-11-19T09:52:00Z</dcterms:modified>
</cp:coreProperties>
</file>