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E7" w:rsidRPr="003057E7" w:rsidRDefault="003057E7" w:rsidP="00780F76">
      <w:pPr>
        <w:spacing w:after="120"/>
        <w:jc w:val="center"/>
        <w:rPr>
          <w:rFonts w:ascii="Times New Roman" w:hAnsi="Times New Roman" w:cs="Times New Roman"/>
          <w:b/>
          <w:sz w:val="28"/>
          <w:szCs w:val="28"/>
        </w:rPr>
      </w:pPr>
      <w:r w:rsidRPr="003057E7">
        <w:rPr>
          <w:rFonts w:ascii="Times New Roman" w:hAnsi="Times New Roman" w:cs="Times New Roman"/>
          <w:b/>
          <w:sz w:val="28"/>
          <w:szCs w:val="28"/>
        </w:rPr>
        <w:t>Лаб</w:t>
      </w:r>
      <w:r w:rsidR="00724D63">
        <w:rPr>
          <w:rFonts w:ascii="Times New Roman" w:hAnsi="Times New Roman" w:cs="Times New Roman"/>
          <w:b/>
          <w:sz w:val="28"/>
          <w:szCs w:val="28"/>
        </w:rPr>
        <w:t>ораторно-практическое занятие №4</w:t>
      </w:r>
      <w:r w:rsidRPr="003057E7">
        <w:rPr>
          <w:rFonts w:ascii="Times New Roman" w:hAnsi="Times New Roman" w:cs="Times New Roman"/>
          <w:b/>
          <w:sz w:val="28"/>
          <w:szCs w:val="28"/>
        </w:rPr>
        <w:t>.</w:t>
      </w:r>
    </w:p>
    <w:p w:rsidR="00C82A96" w:rsidRDefault="003057E7" w:rsidP="00780F76">
      <w:pPr>
        <w:spacing w:after="120"/>
        <w:jc w:val="center"/>
        <w:rPr>
          <w:rFonts w:ascii="Times New Roman" w:hAnsi="Times New Roman" w:cs="Times New Roman"/>
          <w:b/>
          <w:sz w:val="28"/>
          <w:szCs w:val="28"/>
        </w:rPr>
      </w:pPr>
      <w:r w:rsidRPr="003057E7">
        <w:rPr>
          <w:rFonts w:ascii="Times New Roman" w:hAnsi="Times New Roman" w:cs="Times New Roman"/>
          <w:b/>
          <w:sz w:val="28"/>
          <w:szCs w:val="28"/>
        </w:rPr>
        <w:t xml:space="preserve">Тема: </w:t>
      </w:r>
      <w:r w:rsidR="00DC38B6">
        <w:rPr>
          <w:rFonts w:ascii="Times New Roman" w:hAnsi="Times New Roman" w:cs="Times New Roman"/>
          <w:b/>
          <w:sz w:val="28"/>
          <w:szCs w:val="28"/>
        </w:rPr>
        <w:t>Х</w:t>
      </w:r>
      <w:r>
        <w:rPr>
          <w:rFonts w:ascii="Times New Roman" w:hAnsi="Times New Roman" w:cs="Times New Roman"/>
          <w:b/>
          <w:sz w:val="28"/>
          <w:szCs w:val="28"/>
        </w:rPr>
        <w:t>имико-токсикологический анализ при отравлении наркотическими средствами.</w:t>
      </w:r>
    </w:p>
    <w:p w:rsidR="00597BE8" w:rsidRDefault="003057E7" w:rsidP="00780F76">
      <w:pPr>
        <w:spacing w:after="120"/>
        <w:rPr>
          <w:rFonts w:ascii="Times New Roman" w:hAnsi="Times New Roman" w:cs="Times New Roman"/>
          <w:b/>
          <w:sz w:val="28"/>
          <w:szCs w:val="28"/>
        </w:rPr>
      </w:pPr>
      <w:r>
        <w:rPr>
          <w:rFonts w:ascii="Times New Roman" w:hAnsi="Times New Roman" w:cs="Times New Roman"/>
          <w:b/>
          <w:sz w:val="28"/>
          <w:szCs w:val="28"/>
        </w:rPr>
        <w:t xml:space="preserve">Цель: </w:t>
      </w:r>
    </w:p>
    <w:p w:rsidR="00597BE8" w:rsidRDefault="00597BE8" w:rsidP="00780F76">
      <w:pPr>
        <w:spacing w:after="120"/>
        <w:rPr>
          <w:rFonts w:ascii="Times New Roman" w:hAnsi="Times New Roman" w:cs="Times New Roman"/>
          <w:sz w:val="28"/>
          <w:szCs w:val="28"/>
        </w:rPr>
      </w:pPr>
      <w:r>
        <w:rPr>
          <w:rFonts w:ascii="Times New Roman" w:hAnsi="Times New Roman" w:cs="Times New Roman"/>
          <w:b/>
          <w:sz w:val="28"/>
          <w:szCs w:val="28"/>
        </w:rPr>
        <w:t xml:space="preserve">- </w:t>
      </w:r>
      <w:r w:rsidR="003057E7">
        <w:rPr>
          <w:rFonts w:ascii="Times New Roman" w:hAnsi="Times New Roman" w:cs="Times New Roman"/>
          <w:sz w:val="28"/>
          <w:szCs w:val="28"/>
        </w:rPr>
        <w:t>Изучить особенности метаболизма наркотических средств – опиатов</w:t>
      </w:r>
      <w:r>
        <w:rPr>
          <w:rFonts w:ascii="Times New Roman" w:hAnsi="Times New Roman" w:cs="Times New Roman"/>
          <w:sz w:val="28"/>
          <w:szCs w:val="28"/>
        </w:rPr>
        <w:t>.</w:t>
      </w:r>
      <w:r w:rsidR="003057E7">
        <w:rPr>
          <w:rFonts w:ascii="Times New Roman" w:hAnsi="Times New Roman" w:cs="Times New Roman"/>
          <w:sz w:val="28"/>
          <w:szCs w:val="28"/>
        </w:rPr>
        <w:t xml:space="preserve"> </w:t>
      </w:r>
    </w:p>
    <w:p w:rsidR="003057E7" w:rsidRDefault="00597BE8" w:rsidP="00780F76">
      <w:pPr>
        <w:spacing w:after="120"/>
        <w:rPr>
          <w:rFonts w:ascii="Times New Roman" w:hAnsi="Times New Roman" w:cs="Times New Roman"/>
          <w:sz w:val="28"/>
          <w:szCs w:val="28"/>
        </w:rPr>
      </w:pPr>
      <w:r>
        <w:rPr>
          <w:rFonts w:ascii="Times New Roman" w:hAnsi="Times New Roman" w:cs="Times New Roman"/>
          <w:sz w:val="28"/>
          <w:szCs w:val="28"/>
        </w:rPr>
        <w:t xml:space="preserve"> – </w:t>
      </w:r>
      <w:r w:rsidR="00F53CD7">
        <w:rPr>
          <w:rFonts w:ascii="Times New Roman" w:hAnsi="Times New Roman" w:cs="Times New Roman"/>
          <w:sz w:val="28"/>
          <w:szCs w:val="28"/>
        </w:rPr>
        <w:t>Предварительное</w:t>
      </w:r>
      <w:r w:rsidR="003057E7">
        <w:rPr>
          <w:rFonts w:ascii="Times New Roman" w:hAnsi="Times New Roman" w:cs="Times New Roman"/>
          <w:sz w:val="28"/>
          <w:szCs w:val="28"/>
        </w:rPr>
        <w:t xml:space="preserve"> исследование вещественных доказательств. </w:t>
      </w:r>
    </w:p>
    <w:p w:rsidR="00BE0696" w:rsidRDefault="00BE0696" w:rsidP="00780F76">
      <w:pPr>
        <w:spacing w:after="120"/>
        <w:ind w:firstLine="708"/>
        <w:rPr>
          <w:rFonts w:ascii="Times New Roman" w:hAnsi="Times New Roman" w:cs="Times New Roman"/>
          <w:sz w:val="28"/>
          <w:szCs w:val="28"/>
        </w:rPr>
      </w:pPr>
      <w:r>
        <w:rPr>
          <w:rFonts w:ascii="Times New Roman" w:hAnsi="Times New Roman" w:cs="Times New Roman"/>
          <w:sz w:val="28"/>
          <w:szCs w:val="28"/>
        </w:rPr>
        <w:t xml:space="preserve">Наркотические вещества с древних времен, а так же в современном мире не теряют свою актуальность, так как эти вещества в медико-фармацевтической практике используются в качестве обезболивающих, стимулирующих, седативных, анестезирующих веществ. Вместе с этим злоупотребление наркотическими веществами в больших дозах приносят вред в организм </w:t>
      </w:r>
      <w:proofErr w:type="gramStart"/>
      <w:r>
        <w:rPr>
          <w:rFonts w:ascii="Times New Roman" w:hAnsi="Times New Roman" w:cs="Times New Roman"/>
          <w:sz w:val="28"/>
          <w:szCs w:val="28"/>
        </w:rPr>
        <w:t>человека</w:t>
      </w:r>
      <w:proofErr w:type="gramEnd"/>
      <w:r>
        <w:rPr>
          <w:rFonts w:ascii="Times New Roman" w:hAnsi="Times New Roman" w:cs="Times New Roman"/>
          <w:sz w:val="28"/>
          <w:szCs w:val="28"/>
        </w:rPr>
        <w:t xml:space="preserve"> и вызывает привыкание. </w:t>
      </w:r>
    </w:p>
    <w:p w:rsidR="00BE0696" w:rsidRDefault="00BE0696" w:rsidP="00780F76">
      <w:pPr>
        <w:spacing w:after="120"/>
        <w:ind w:firstLine="708"/>
        <w:rPr>
          <w:rFonts w:ascii="Times New Roman" w:hAnsi="Times New Roman" w:cs="Times New Roman"/>
          <w:sz w:val="28"/>
          <w:szCs w:val="28"/>
        </w:rPr>
      </w:pPr>
      <w:r>
        <w:rPr>
          <w:rFonts w:ascii="Times New Roman" w:hAnsi="Times New Roman" w:cs="Times New Roman"/>
          <w:sz w:val="28"/>
          <w:szCs w:val="28"/>
        </w:rPr>
        <w:t>В связи с вышеуказанными причинами обнаружение наркотических веществ, количественное и качественное определение из биологических материалов, изучение их химического строения и фарм</w:t>
      </w:r>
      <w:r w:rsidR="001847B8">
        <w:rPr>
          <w:rFonts w:ascii="Times New Roman" w:hAnsi="Times New Roman" w:cs="Times New Roman"/>
          <w:sz w:val="28"/>
          <w:szCs w:val="28"/>
        </w:rPr>
        <w:t>а</w:t>
      </w:r>
      <w:r>
        <w:rPr>
          <w:rFonts w:ascii="Times New Roman" w:hAnsi="Times New Roman" w:cs="Times New Roman"/>
          <w:sz w:val="28"/>
          <w:szCs w:val="28"/>
        </w:rPr>
        <w:t xml:space="preserve">кологических свойств важно в медико-фармацевтической практике. </w:t>
      </w:r>
    </w:p>
    <w:p w:rsidR="003057E7" w:rsidRDefault="003057E7" w:rsidP="00780F76">
      <w:pPr>
        <w:spacing w:after="120"/>
        <w:rPr>
          <w:rFonts w:ascii="Times New Roman" w:hAnsi="Times New Roman" w:cs="Times New Roman"/>
          <w:sz w:val="28"/>
          <w:szCs w:val="28"/>
        </w:rPr>
      </w:pPr>
      <w:r w:rsidRPr="00597BE8">
        <w:rPr>
          <w:rFonts w:ascii="Times New Roman" w:hAnsi="Times New Roman" w:cs="Times New Roman"/>
          <w:b/>
          <w:sz w:val="28"/>
          <w:szCs w:val="28"/>
        </w:rPr>
        <w:t>Наркотические средства</w:t>
      </w:r>
      <w:r>
        <w:rPr>
          <w:rFonts w:ascii="Times New Roman" w:hAnsi="Times New Roman" w:cs="Times New Roman"/>
          <w:sz w:val="28"/>
          <w:szCs w:val="28"/>
        </w:rPr>
        <w:t xml:space="preserve"> – вещества синтетического или </w:t>
      </w:r>
      <w:proofErr w:type="spellStart"/>
      <w:r>
        <w:rPr>
          <w:rFonts w:ascii="Times New Roman" w:hAnsi="Times New Roman" w:cs="Times New Roman"/>
          <w:sz w:val="28"/>
          <w:szCs w:val="28"/>
        </w:rPr>
        <w:t>нстественного</w:t>
      </w:r>
      <w:proofErr w:type="spellEnd"/>
      <w:r>
        <w:rPr>
          <w:rFonts w:ascii="Times New Roman" w:hAnsi="Times New Roman" w:cs="Times New Roman"/>
          <w:sz w:val="28"/>
          <w:szCs w:val="28"/>
        </w:rPr>
        <w:t xml:space="preserve"> происхождения, лекарственные препараты, растения, включенные в Перечень наркотических </w:t>
      </w:r>
      <w:proofErr w:type="spellStart"/>
      <w:r>
        <w:rPr>
          <w:rFonts w:ascii="Times New Roman" w:hAnsi="Times New Roman" w:cs="Times New Roman"/>
          <w:sz w:val="28"/>
          <w:szCs w:val="28"/>
        </w:rPr>
        <w:t>средст</w:t>
      </w:r>
      <w:proofErr w:type="spellEnd"/>
      <w:r>
        <w:rPr>
          <w:rFonts w:ascii="Times New Roman" w:hAnsi="Times New Roman" w:cs="Times New Roman"/>
          <w:sz w:val="28"/>
          <w:szCs w:val="28"/>
        </w:rPr>
        <w:t xml:space="preserve">, психотропных веществ и их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подлежащих контролю в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 в соответствии с законодательством КР о наркотических средствах.</w:t>
      </w:r>
    </w:p>
    <w:p w:rsidR="003057E7" w:rsidRDefault="003057E7" w:rsidP="00780F76">
      <w:pPr>
        <w:spacing w:after="120"/>
        <w:rPr>
          <w:rFonts w:ascii="Times New Roman" w:hAnsi="Times New Roman" w:cs="Times New Roman"/>
          <w:sz w:val="28"/>
          <w:szCs w:val="28"/>
        </w:rPr>
      </w:pPr>
      <w:r w:rsidRPr="00597BE8">
        <w:rPr>
          <w:rFonts w:ascii="Times New Roman" w:hAnsi="Times New Roman" w:cs="Times New Roman"/>
          <w:b/>
          <w:sz w:val="28"/>
          <w:szCs w:val="28"/>
        </w:rPr>
        <w:t>Опиаты</w:t>
      </w:r>
      <w:r>
        <w:rPr>
          <w:rFonts w:ascii="Times New Roman" w:hAnsi="Times New Roman" w:cs="Times New Roman"/>
          <w:sz w:val="28"/>
          <w:szCs w:val="28"/>
        </w:rPr>
        <w:t xml:space="preserve"> – вещества, близкие по своей химической структуре к морфину. В </w:t>
      </w:r>
      <w:proofErr w:type="spellStart"/>
      <w:r>
        <w:rPr>
          <w:rFonts w:ascii="Times New Roman" w:hAnsi="Times New Roman" w:cs="Times New Roman"/>
          <w:sz w:val="28"/>
          <w:szCs w:val="28"/>
        </w:rPr>
        <w:t>соотсетсвтии</w:t>
      </w:r>
      <w:proofErr w:type="spellEnd"/>
      <w:r>
        <w:rPr>
          <w:rFonts w:ascii="Times New Roman" w:hAnsi="Times New Roman" w:cs="Times New Roman"/>
          <w:sz w:val="28"/>
          <w:szCs w:val="28"/>
        </w:rPr>
        <w:t xml:space="preserve"> с этой классификации, к группе </w:t>
      </w:r>
      <w:proofErr w:type="spellStart"/>
      <w:r>
        <w:rPr>
          <w:rFonts w:ascii="Times New Roman" w:hAnsi="Times New Roman" w:cs="Times New Roman"/>
          <w:sz w:val="28"/>
          <w:szCs w:val="28"/>
        </w:rPr>
        <w:t>опиатовотносится</w:t>
      </w:r>
      <w:proofErr w:type="spellEnd"/>
      <w:r>
        <w:rPr>
          <w:rFonts w:ascii="Times New Roman" w:hAnsi="Times New Roman" w:cs="Times New Roman"/>
          <w:sz w:val="28"/>
          <w:szCs w:val="28"/>
        </w:rPr>
        <w:t xml:space="preserve"> морфин, кодеин, </w:t>
      </w:r>
      <w:proofErr w:type="spellStart"/>
      <w:r>
        <w:rPr>
          <w:rFonts w:ascii="Times New Roman" w:hAnsi="Times New Roman" w:cs="Times New Roman"/>
          <w:sz w:val="28"/>
          <w:szCs w:val="28"/>
        </w:rPr>
        <w:t>этилморфин</w:t>
      </w:r>
      <w:proofErr w:type="spellEnd"/>
      <w:r>
        <w:rPr>
          <w:rFonts w:ascii="Times New Roman" w:hAnsi="Times New Roman" w:cs="Times New Roman"/>
          <w:sz w:val="28"/>
          <w:szCs w:val="28"/>
        </w:rPr>
        <w:t>, а также полусинтетический аналог – героин (</w:t>
      </w:r>
      <w:proofErr w:type="spellStart"/>
      <w:r>
        <w:rPr>
          <w:rFonts w:ascii="Times New Roman" w:hAnsi="Times New Roman" w:cs="Times New Roman"/>
          <w:sz w:val="28"/>
          <w:szCs w:val="28"/>
        </w:rPr>
        <w:t>диацетилморфин</w:t>
      </w:r>
      <w:proofErr w:type="spellEnd"/>
      <w:r>
        <w:rPr>
          <w:rFonts w:ascii="Times New Roman" w:hAnsi="Times New Roman" w:cs="Times New Roman"/>
          <w:sz w:val="28"/>
          <w:szCs w:val="28"/>
        </w:rPr>
        <w:t>) и его основной метаболизм – 6-моноацетилморфин.</w:t>
      </w:r>
    </w:p>
    <w:p w:rsidR="003057E7" w:rsidRDefault="003057E7" w:rsidP="00780F76">
      <w:pPr>
        <w:spacing w:after="120"/>
        <w:rPr>
          <w:rFonts w:ascii="Times New Roman" w:hAnsi="Times New Roman" w:cs="Times New Roman"/>
          <w:sz w:val="28"/>
          <w:szCs w:val="28"/>
        </w:rPr>
      </w:pPr>
      <w:proofErr w:type="spellStart"/>
      <w:r>
        <w:rPr>
          <w:rFonts w:ascii="Times New Roman" w:hAnsi="Times New Roman" w:cs="Times New Roman"/>
          <w:sz w:val="28"/>
          <w:szCs w:val="28"/>
        </w:rPr>
        <w:t>Опиоид</w:t>
      </w:r>
      <w:proofErr w:type="spellEnd"/>
      <w:r>
        <w:rPr>
          <w:rFonts w:ascii="Times New Roman" w:hAnsi="Times New Roman" w:cs="Times New Roman"/>
          <w:sz w:val="28"/>
          <w:szCs w:val="28"/>
        </w:rPr>
        <w:t xml:space="preserve"> – вещества, схожие с морфином по фармакологическому действию.</w:t>
      </w:r>
    </w:p>
    <w:p w:rsidR="00597BE8" w:rsidRDefault="003057E7" w:rsidP="00780F76">
      <w:pPr>
        <w:spacing w:after="120"/>
        <w:jc w:val="center"/>
        <w:rPr>
          <w:rFonts w:ascii="Times New Roman" w:hAnsi="Times New Roman" w:cs="Times New Roman"/>
          <w:b/>
          <w:sz w:val="28"/>
          <w:szCs w:val="28"/>
        </w:rPr>
      </w:pPr>
      <w:proofErr w:type="spellStart"/>
      <w:r w:rsidRPr="003057E7">
        <w:rPr>
          <w:rFonts w:ascii="Times New Roman" w:hAnsi="Times New Roman" w:cs="Times New Roman"/>
          <w:b/>
          <w:sz w:val="28"/>
          <w:szCs w:val="28"/>
        </w:rPr>
        <w:t>Предвадительное</w:t>
      </w:r>
      <w:proofErr w:type="spellEnd"/>
      <w:r w:rsidRPr="003057E7">
        <w:rPr>
          <w:rFonts w:ascii="Times New Roman" w:hAnsi="Times New Roman" w:cs="Times New Roman"/>
          <w:b/>
          <w:sz w:val="28"/>
          <w:szCs w:val="28"/>
        </w:rPr>
        <w:t xml:space="preserve"> исследование вещественных доказательств.</w:t>
      </w:r>
    </w:p>
    <w:p w:rsidR="00E46826" w:rsidRDefault="000C31AE" w:rsidP="00780F76">
      <w:pPr>
        <w:spacing w:after="120"/>
        <w:rPr>
          <w:rFonts w:ascii="Times New Roman" w:hAnsi="Times New Roman" w:cs="Times New Roman"/>
          <w:sz w:val="28"/>
          <w:szCs w:val="28"/>
        </w:rPr>
      </w:pPr>
      <w:r>
        <w:rPr>
          <w:rFonts w:ascii="Times New Roman" w:hAnsi="Times New Roman" w:cs="Times New Roman"/>
          <w:sz w:val="28"/>
          <w:szCs w:val="28"/>
        </w:rPr>
        <w:t xml:space="preserve">Исследование методом качественных цветных </w:t>
      </w:r>
      <w:proofErr w:type="spellStart"/>
      <w:r>
        <w:rPr>
          <w:rFonts w:ascii="Times New Roman" w:hAnsi="Times New Roman" w:cs="Times New Roman"/>
          <w:sz w:val="28"/>
          <w:szCs w:val="28"/>
        </w:rPr>
        <w:t>реакицй</w:t>
      </w:r>
      <w:proofErr w:type="spellEnd"/>
      <w:r>
        <w:rPr>
          <w:rFonts w:ascii="Times New Roman" w:hAnsi="Times New Roman" w:cs="Times New Roman"/>
          <w:sz w:val="28"/>
          <w:szCs w:val="28"/>
        </w:rPr>
        <w:t xml:space="preserve">. На первой стадии исследования выявляют признаки самодельного изготовления </w:t>
      </w:r>
      <w:proofErr w:type="spellStart"/>
      <w:r>
        <w:rPr>
          <w:rFonts w:ascii="Times New Roman" w:hAnsi="Times New Roman" w:cs="Times New Roman"/>
          <w:sz w:val="28"/>
          <w:szCs w:val="28"/>
        </w:rPr>
        <w:t>дезоморфина</w:t>
      </w:r>
      <w:proofErr w:type="spellEnd"/>
      <w:r>
        <w:rPr>
          <w:rFonts w:ascii="Times New Roman" w:hAnsi="Times New Roman" w:cs="Times New Roman"/>
          <w:sz w:val="28"/>
          <w:szCs w:val="28"/>
        </w:rPr>
        <w:t xml:space="preserve">. </w:t>
      </w:r>
    </w:p>
    <w:p w:rsidR="000C31AE" w:rsidRDefault="000C31AE" w:rsidP="00780F76">
      <w:pPr>
        <w:spacing w:after="120"/>
        <w:rPr>
          <w:rFonts w:ascii="Times New Roman" w:hAnsi="Times New Roman" w:cs="Times New Roman"/>
          <w:b/>
          <w:i/>
          <w:sz w:val="28"/>
          <w:szCs w:val="28"/>
        </w:rPr>
      </w:pPr>
      <w:r w:rsidRPr="000C31AE">
        <w:rPr>
          <w:rFonts w:ascii="Times New Roman" w:hAnsi="Times New Roman" w:cs="Times New Roman"/>
          <w:b/>
          <w:i/>
          <w:sz w:val="28"/>
          <w:szCs w:val="28"/>
        </w:rPr>
        <w:t>Выявление молекулярного йода.</w:t>
      </w:r>
    </w:p>
    <w:p w:rsidR="000C31AE" w:rsidRDefault="000C31AE" w:rsidP="00780F76">
      <w:pPr>
        <w:spacing w:after="120"/>
        <w:rPr>
          <w:rFonts w:ascii="Times New Roman" w:hAnsi="Times New Roman" w:cs="Times New Roman"/>
          <w:sz w:val="28"/>
          <w:szCs w:val="28"/>
        </w:rPr>
      </w:pPr>
      <w:r>
        <w:rPr>
          <w:rFonts w:ascii="Times New Roman" w:hAnsi="Times New Roman" w:cs="Times New Roman"/>
          <w:sz w:val="28"/>
          <w:szCs w:val="28"/>
        </w:rPr>
        <w:t xml:space="preserve">Каплю исследуемой жидкости наносят на высушенный фильтр, предварительно пропитанный водном растворе крахмала. При наличии исследуемом образце свободного йода на фильтровальной бумаге появляется сине-фиолетовое пятно </w:t>
      </w:r>
      <w:proofErr w:type="gramStart"/>
      <w:r>
        <w:rPr>
          <w:rFonts w:ascii="Times New Roman" w:hAnsi="Times New Roman" w:cs="Times New Roman"/>
          <w:sz w:val="28"/>
          <w:szCs w:val="28"/>
        </w:rPr>
        <w:t>в следствие</w:t>
      </w:r>
      <w:proofErr w:type="gramEnd"/>
      <w:r>
        <w:rPr>
          <w:rFonts w:ascii="Times New Roman" w:hAnsi="Times New Roman" w:cs="Times New Roman"/>
          <w:sz w:val="28"/>
          <w:szCs w:val="28"/>
        </w:rPr>
        <w:t xml:space="preserve"> образования окрашенного комплекса йода с крахмалом.</w:t>
      </w:r>
      <w:r w:rsidR="00E46826">
        <w:rPr>
          <w:rFonts w:ascii="Times New Roman" w:hAnsi="Times New Roman" w:cs="Times New Roman"/>
          <w:sz w:val="28"/>
          <w:szCs w:val="28"/>
        </w:rPr>
        <w:t xml:space="preserve"> </w:t>
      </w:r>
    </w:p>
    <w:p w:rsidR="00E46826" w:rsidRPr="00E46826" w:rsidRDefault="00E46826" w:rsidP="00780F76">
      <w:pPr>
        <w:spacing w:after="120"/>
        <w:rPr>
          <w:rFonts w:ascii="Times New Roman" w:hAnsi="Times New Roman" w:cs="Times New Roman"/>
          <w:b/>
          <w:i/>
          <w:sz w:val="28"/>
          <w:szCs w:val="28"/>
        </w:rPr>
      </w:pPr>
      <w:r w:rsidRPr="00E46826">
        <w:rPr>
          <w:rFonts w:ascii="Times New Roman" w:hAnsi="Times New Roman" w:cs="Times New Roman"/>
          <w:b/>
          <w:i/>
          <w:sz w:val="28"/>
          <w:szCs w:val="28"/>
        </w:rPr>
        <w:lastRenderedPageBreak/>
        <w:t xml:space="preserve">Ход работы: </w:t>
      </w:r>
    </w:p>
    <w:p w:rsidR="000C31AE" w:rsidRPr="00EC13C8" w:rsidRDefault="000C31AE" w:rsidP="00780F76">
      <w:pPr>
        <w:spacing w:after="120"/>
        <w:rPr>
          <w:rFonts w:ascii="Times New Roman" w:hAnsi="Times New Roman" w:cs="Times New Roman"/>
          <w:b/>
          <w:sz w:val="28"/>
          <w:szCs w:val="28"/>
        </w:rPr>
      </w:pPr>
      <w:r w:rsidRPr="00EC13C8">
        <w:rPr>
          <w:rFonts w:ascii="Times New Roman" w:hAnsi="Times New Roman" w:cs="Times New Roman"/>
          <w:b/>
          <w:sz w:val="28"/>
          <w:szCs w:val="28"/>
        </w:rPr>
        <w:t xml:space="preserve">Выявление </w:t>
      </w:r>
      <w:proofErr w:type="gramStart"/>
      <w:r w:rsidRPr="00EC13C8">
        <w:rPr>
          <w:rFonts w:ascii="Times New Roman" w:hAnsi="Times New Roman" w:cs="Times New Roman"/>
          <w:b/>
          <w:sz w:val="28"/>
          <w:szCs w:val="28"/>
        </w:rPr>
        <w:t>йодид-ионов</w:t>
      </w:r>
      <w:proofErr w:type="gramEnd"/>
      <w:r w:rsidRPr="00EC13C8">
        <w:rPr>
          <w:rFonts w:ascii="Times New Roman" w:hAnsi="Times New Roman" w:cs="Times New Roman"/>
          <w:b/>
          <w:sz w:val="28"/>
          <w:szCs w:val="28"/>
        </w:rPr>
        <w:t>.</w:t>
      </w:r>
    </w:p>
    <w:p w:rsidR="000C31AE" w:rsidRDefault="000C31AE" w:rsidP="00780F76">
      <w:pPr>
        <w:pStyle w:val="a3"/>
        <w:numPr>
          <w:ilvl w:val="0"/>
          <w:numId w:val="2"/>
        </w:numPr>
        <w:spacing w:after="120"/>
        <w:rPr>
          <w:rFonts w:ascii="Times New Roman" w:hAnsi="Times New Roman" w:cs="Times New Roman"/>
          <w:sz w:val="28"/>
          <w:szCs w:val="28"/>
        </w:rPr>
      </w:pPr>
      <w:r>
        <w:rPr>
          <w:rFonts w:ascii="Times New Roman" w:hAnsi="Times New Roman" w:cs="Times New Roman"/>
          <w:sz w:val="28"/>
          <w:szCs w:val="28"/>
        </w:rPr>
        <w:t xml:space="preserve">Участок на крахмальной фильтровальной бумаге, который был смочен каплей исследуемой жидкости, обрабатывают каплей светло-розового разбавленного раствора калия перманганата, либо азотной кислоты. При наличии исследуемом образце йодид ионов, после обработки указанными окислителями, появляется </w:t>
      </w:r>
      <w:proofErr w:type="spellStart"/>
      <w:r>
        <w:rPr>
          <w:rFonts w:ascii="Times New Roman" w:hAnsi="Times New Roman" w:cs="Times New Roman"/>
          <w:sz w:val="28"/>
          <w:szCs w:val="28"/>
        </w:rPr>
        <w:t>анологично</w:t>
      </w:r>
      <w:proofErr w:type="spellEnd"/>
      <w:r>
        <w:rPr>
          <w:rFonts w:ascii="Times New Roman" w:hAnsi="Times New Roman" w:cs="Times New Roman"/>
          <w:sz w:val="28"/>
          <w:szCs w:val="28"/>
        </w:rPr>
        <w:t xml:space="preserve"> сине-фиолетовое пятно.</w:t>
      </w:r>
    </w:p>
    <w:p w:rsidR="00B26AF3" w:rsidRPr="00B26AF3" w:rsidRDefault="00B26AF3" w:rsidP="00780F76">
      <w:pPr>
        <w:pStyle w:val="a3"/>
        <w:spacing w:after="120"/>
        <w:rPr>
          <w:rFonts w:ascii="Times New Roman" w:hAnsi="Times New Roman" w:cs="Times New Roman"/>
          <w:sz w:val="28"/>
          <w:szCs w:val="28"/>
        </w:rPr>
      </w:pPr>
      <w:r>
        <w:rPr>
          <w:rFonts w:ascii="Times New Roman" w:hAnsi="Times New Roman" w:cs="Times New Roman"/>
          <w:sz w:val="28"/>
          <w:szCs w:val="28"/>
        </w:rPr>
        <w:t>(</w:t>
      </w:r>
      <w:r w:rsidRPr="00E46826">
        <w:rPr>
          <w:rFonts w:ascii="Times New Roman" w:hAnsi="Times New Roman" w:cs="Times New Roman"/>
          <w:b/>
          <w:sz w:val="32"/>
          <w:szCs w:val="28"/>
        </w:rPr>
        <w:t>Напишите уравнения реакции</w:t>
      </w:r>
      <w:r>
        <w:rPr>
          <w:rFonts w:ascii="Times New Roman" w:hAnsi="Times New Roman" w:cs="Times New Roman"/>
          <w:sz w:val="28"/>
          <w:szCs w:val="28"/>
        </w:rPr>
        <w:t>)</w:t>
      </w:r>
    </w:p>
    <w:p w:rsidR="000C31AE" w:rsidRDefault="000C31AE" w:rsidP="00780F76">
      <w:pPr>
        <w:pStyle w:val="a3"/>
        <w:numPr>
          <w:ilvl w:val="0"/>
          <w:numId w:val="2"/>
        </w:numPr>
        <w:spacing w:after="120"/>
        <w:rPr>
          <w:rFonts w:ascii="Times New Roman" w:hAnsi="Times New Roman" w:cs="Times New Roman"/>
          <w:sz w:val="28"/>
          <w:szCs w:val="28"/>
        </w:rPr>
      </w:pPr>
      <w:r>
        <w:rPr>
          <w:rFonts w:ascii="Times New Roman" w:hAnsi="Times New Roman" w:cs="Times New Roman"/>
          <w:sz w:val="28"/>
          <w:szCs w:val="28"/>
        </w:rPr>
        <w:t xml:space="preserve">Капли исследуемой жидкости добавляют к 1% раствору водному раствору серебра нитрата. При наличии исследуемом растворе анионов йода образуется творожистый осадок йодида серебра желтого цвета. Следует отметить, что при наличии исследуемом образце </w:t>
      </w:r>
      <w:proofErr w:type="spellStart"/>
      <w:r>
        <w:rPr>
          <w:rFonts w:ascii="Times New Roman" w:hAnsi="Times New Roman" w:cs="Times New Roman"/>
          <w:sz w:val="28"/>
          <w:szCs w:val="28"/>
        </w:rPr>
        <w:t>фасфат</w:t>
      </w:r>
      <w:proofErr w:type="spellEnd"/>
      <w:r>
        <w:rPr>
          <w:rFonts w:ascii="Times New Roman" w:hAnsi="Times New Roman" w:cs="Times New Roman"/>
          <w:sz w:val="28"/>
          <w:szCs w:val="28"/>
        </w:rPr>
        <w:t xml:space="preserve"> ионов одновременно может </w:t>
      </w:r>
      <w:proofErr w:type="gramStart"/>
      <w:r>
        <w:rPr>
          <w:rFonts w:ascii="Times New Roman" w:hAnsi="Times New Roman" w:cs="Times New Roman"/>
          <w:sz w:val="28"/>
          <w:szCs w:val="28"/>
        </w:rPr>
        <w:t>выделится</w:t>
      </w:r>
      <w:proofErr w:type="gramEnd"/>
      <w:r>
        <w:rPr>
          <w:rFonts w:ascii="Times New Roman" w:hAnsi="Times New Roman" w:cs="Times New Roman"/>
          <w:sz w:val="28"/>
          <w:szCs w:val="28"/>
        </w:rPr>
        <w:t xml:space="preserve"> желтый осадок серебра фосфата. Осадок серебра йодида (в отличи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от серебра фосфата) не растворяется при добавление азотной кислоты, но </w:t>
      </w:r>
      <w:proofErr w:type="spellStart"/>
      <w:r>
        <w:rPr>
          <w:rFonts w:ascii="Times New Roman" w:hAnsi="Times New Roman" w:cs="Times New Roman"/>
          <w:sz w:val="28"/>
          <w:szCs w:val="28"/>
        </w:rPr>
        <w:t>растворяеся</w:t>
      </w:r>
      <w:proofErr w:type="spellEnd"/>
      <w:r>
        <w:rPr>
          <w:rFonts w:ascii="Times New Roman" w:hAnsi="Times New Roman" w:cs="Times New Roman"/>
          <w:sz w:val="28"/>
          <w:szCs w:val="28"/>
        </w:rPr>
        <w:t xml:space="preserve"> в водном растворе натрия тиосульфата.</w:t>
      </w:r>
    </w:p>
    <w:p w:rsidR="00B26AF3" w:rsidRDefault="00B26AF3" w:rsidP="00780F76">
      <w:pPr>
        <w:pStyle w:val="a3"/>
        <w:spacing w:after="120"/>
        <w:rPr>
          <w:rFonts w:ascii="Times New Roman" w:hAnsi="Times New Roman" w:cs="Times New Roman"/>
          <w:sz w:val="28"/>
          <w:szCs w:val="28"/>
        </w:rPr>
      </w:pPr>
      <w:r>
        <w:rPr>
          <w:rFonts w:ascii="Times New Roman" w:hAnsi="Times New Roman" w:cs="Times New Roman"/>
          <w:sz w:val="28"/>
          <w:szCs w:val="28"/>
        </w:rPr>
        <w:t>(</w:t>
      </w:r>
      <w:r w:rsidRPr="00E46826">
        <w:rPr>
          <w:rFonts w:ascii="Times New Roman" w:hAnsi="Times New Roman" w:cs="Times New Roman"/>
          <w:b/>
          <w:sz w:val="32"/>
          <w:szCs w:val="28"/>
        </w:rPr>
        <w:t>Напишите уравнения реакции</w:t>
      </w:r>
      <w:r>
        <w:rPr>
          <w:rFonts w:ascii="Times New Roman" w:hAnsi="Times New Roman" w:cs="Times New Roman"/>
          <w:sz w:val="28"/>
          <w:szCs w:val="28"/>
        </w:rPr>
        <w:t>)</w:t>
      </w:r>
    </w:p>
    <w:p w:rsidR="00822543" w:rsidRPr="00EC13C8" w:rsidRDefault="00822543" w:rsidP="00780F76">
      <w:pPr>
        <w:spacing w:after="120"/>
        <w:rPr>
          <w:rFonts w:ascii="Times New Roman" w:hAnsi="Times New Roman" w:cs="Times New Roman"/>
          <w:b/>
          <w:sz w:val="28"/>
          <w:szCs w:val="28"/>
        </w:rPr>
      </w:pPr>
      <w:r w:rsidRPr="00EC13C8">
        <w:rPr>
          <w:rFonts w:ascii="Times New Roman" w:hAnsi="Times New Roman" w:cs="Times New Roman"/>
          <w:b/>
          <w:sz w:val="28"/>
          <w:szCs w:val="28"/>
        </w:rPr>
        <w:t>Выявление фосфат ионов и других соединений фосфора.</w:t>
      </w:r>
    </w:p>
    <w:p w:rsidR="00EC13C8" w:rsidRDefault="00822543" w:rsidP="00780F76">
      <w:pPr>
        <w:spacing w:after="120"/>
        <w:rPr>
          <w:rFonts w:ascii="Times New Roman" w:hAnsi="Times New Roman" w:cs="Times New Roman"/>
          <w:sz w:val="28"/>
          <w:szCs w:val="28"/>
        </w:rPr>
      </w:pPr>
      <w:r>
        <w:rPr>
          <w:rFonts w:ascii="Times New Roman" w:hAnsi="Times New Roman" w:cs="Times New Roman"/>
          <w:sz w:val="28"/>
          <w:szCs w:val="28"/>
        </w:rPr>
        <w:t xml:space="preserve">1. 1-2 капли исследуемой жидкости помещают в фарфоровую чашку и добавляют 2-3 капли концентрированной азотной кислоты. При этом может наблюдаться выделения темно-серого осадка молекулярного йода. С целью удаления его и примеси хлорид ионов, мешающих дальнейшему </w:t>
      </w:r>
      <w:proofErr w:type="spellStart"/>
      <w:r>
        <w:rPr>
          <w:rFonts w:ascii="Times New Roman" w:hAnsi="Times New Roman" w:cs="Times New Roman"/>
          <w:sz w:val="28"/>
          <w:szCs w:val="28"/>
        </w:rPr>
        <w:t>опредлению</w:t>
      </w:r>
      <w:proofErr w:type="spellEnd"/>
      <w:r>
        <w:rPr>
          <w:rFonts w:ascii="Times New Roman" w:hAnsi="Times New Roman" w:cs="Times New Roman"/>
          <w:sz w:val="28"/>
          <w:szCs w:val="28"/>
        </w:rPr>
        <w:t xml:space="preserve"> фосфат ионов, смесь упаривают на плитке </w:t>
      </w:r>
      <w:proofErr w:type="spellStart"/>
      <w:r>
        <w:rPr>
          <w:rFonts w:ascii="Times New Roman" w:hAnsi="Times New Roman" w:cs="Times New Roman"/>
          <w:sz w:val="28"/>
          <w:szCs w:val="28"/>
        </w:rPr>
        <w:t>досухо</w:t>
      </w:r>
      <w:proofErr w:type="spellEnd"/>
      <w:r>
        <w:rPr>
          <w:rFonts w:ascii="Times New Roman" w:hAnsi="Times New Roman" w:cs="Times New Roman"/>
          <w:sz w:val="28"/>
          <w:szCs w:val="28"/>
        </w:rPr>
        <w:t xml:space="preserve">. К сухому остатку добавляют 3-4 капли концентрированной азотной кислоты и 2 капли 25%  водного раствора аммиака, а затем 6-5 капель 1% водного раствора аммония </w:t>
      </w:r>
      <w:proofErr w:type="spellStart"/>
      <w:r>
        <w:rPr>
          <w:rFonts w:ascii="Times New Roman" w:hAnsi="Times New Roman" w:cs="Times New Roman"/>
          <w:sz w:val="28"/>
          <w:szCs w:val="28"/>
        </w:rPr>
        <w:t>молюбдата</w:t>
      </w:r>
      <w:proofErr w:type="spellEnd"/>
      <w:r>
        <w:rPr>
          <w:rFonts w:ascii="Times New Roman" w:hAnsi="Times New Roman" w:cs="Times New Roman"/>
          <w:sz w:val="28"/>
          <w:szCs w:val="28"/>
        </w:rPr>
        <w:t>, подкисленного азотной кислотой. В случае присутствии фосфат ионов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1-2 минут образуется мелкокристаллический  ярко-желтый осадок аммония </w:t>
      </w:r>
      <w:proofErr w:type="spellStart"/>
      <w:r w:rsidR="00EC13C8">
        <w:rPr>
          <w:rFonts w:ascii="Times New Roman" w:hAnsi="Times New Roman" w:cs="Times New Roman"/>
          <w:sz w:val="28"/>
          <w:szCs w:val="28"/>
        </w:rPr>
        <w:t>фосфоромолибдата</w:t>
      </w:r>
      <w:proofErr w:type="spellEnd"/>
      <w:r w:rsidR="00EC13C8">
        <w:rPr>
          <w:rFonts w:ascii="Times New Roman" w:hAnsi="Times New Roman" w:cs="Times New Roman"/>
          <w:sz w:val="28"/>
          <w:szCs w:val="28"/>
        </w:rPr>
        <w:t>, растворимого в избытке водного аммиака.</w:t>
      </w:r>
    </w:p>
    <w:p w:rsidR="00EC13C8" w:rsidRPr="006377E0" w:rsidRDefault="00EC13C8" w:rsidP="00780F76">
      <w:pPr>
        <w:spacing w:after="120"/>
        <w:rPr>
          <w:rFonts w:ascii="Times New Roman" w:hAnsi="Times New Roman" w:cs="Times New Roman"/>
          <w:sz w:val="28"/>
          <w:szCs w:val="28"/>
        </w:rPr>
      </w:pPr>
      <w:r>
        <w:rPr>
          <w:rFonts w:ascii="Times New Roman" w:hAnsi="Times New Roman" w:cs="Times New Roman"/>
          <w:sz w:val="28"/>
          <w:szCs w:val="28"/>
        </w:rPr>
        <w:t xml:space="preserve">2.К 1мл 3%- </w:t>
      </w:r>
      <w:proofErr w:type="spellStart"/>
      <w:r>
        <w:rPr>
          <w:rFonts w:ascii="Times New Roman" w:hAnsi="Times New Roman" w:cs="Times New Roman"/>
          <w:sz w:val="28"/>
          <w:szCs w:val="28"/>
        </w:rPr>
        <w:t>ного</w:t>
      </w:r>
      <w:proofErr w:type="spellEnd"/>
      <w:r>
        <w:rPr>
          <w:rFonts w:ascii="Times New Roman" w:hAnsi="Times New Roman" w:cs="Times New Roman"/>
          <w:sz w:val="28"/>
          <w:szCs w:val="28"/>
        </w:rPr>
        <w:t xml:space="preserve"> водного раствора железа (</w:t>
      </w:r>
      <w:r>
        <w:rPr>
          <w:rFonts w:ascii="Times New Roman" w:hAnsi="Times New Roman" w:cs="Times New Roman"/>
          <w:sz w:val="28"/>
          <w:szCs w:val="28"/>
          <w:lang w:val="en-US"/>
        </w:rPr>
        <w:t>III</w:t>
      </w:r>
      <w:r>
        <w:rPr>
          <w:rFonts w:ascii="Times New Roman" w:hAnsi="Times New Roman" w:cs="Times New Roman"/>
          <w:sz w:val="28"/>
          <w:szCs w:val="28"/>
        </w:rPr>
        <w:t>)</w:t>
      </w:r>
      <w:r>
        <w:rPr>
          <w:rFonts w:ascii="Times New Roman" w:hAnsi="Times New Roman" w:cs="Times New Roman"/>
          <w:sz w:val="28"/>
          <w:szCs w:val="28"/>
          <w:lang w:val="ky-KG"/>
        </w:rPr>
        <w:t>хлорида добавлют кристалл калия или аммония роданида, при этом образуется темно-красный раствор комплексной соли. К 2-3 каплям полученного раствора добавляют 1-2 капли исследуемой жидкости. При этом в присутствии фосфат-ионовнаблюдается резкая перемена цвета от красного до светло-желтого вследствие разрушения окрашенной комплексной соли с роданидом.</w:t>
      </w:r>
      <w:r>
        <w:rPr>
          <w:rFonts w:ascii="Times New Roman" w:hAnsi="Times New Roman" w:cs="Times New Roman"/>
          <w:sz w:val="28"/>
          <w:szCs w:val="28"/>
        </w:rPr>
        <w:t xml:space="preserve"> </w:t>
      </w:r>
    </w:p>
    <w:p w:rsidR="00EC13C8" w:rsidRPr="00ED52C4" w:rsidRDefault="00ED52C4" w:rsidP="00780F76">
      <w:pPr>
        <w:spacing w:after="120"/>
        <w:jc w:val="center"/>
        <w:rPr>
          <w:rFonts w:ascii="Times New Roman" w:hAnsi="Times New Roman" w:cs="Times New Roman"/>
          <w:b/>
          <w:sz w:val="28"/>
          <w:szCs w:val="28"/>
          <w:lang w:val="ky-KG"/>
        </w:rPr>
      </w:pPr>
      <w:r w:rsidRPr="00ED52C4">
        <w:rPr>
          <w:rFonts w:ascii="Times New Roman" w:hAnsi="Times New Roman" w:cs="Times New Roman"/>
          <w:b/>
          <w:sz w:val="28"/>
          <w:szCs w:val="28"/>
          <w:lang w:val="ky-KG"/>
        </w:rPr>
        <w:t>Выявление красного фосфора.</w:t>
      </w:r>
    </w:p>
    <w:p w:rsidR="00EC13C8" w:rsidRDefault="00ED52C4" w:rsidP="00780F76">
      <w:pPr>
        <w:spacing w:after="120"/>
        <w:rPr>
          <w:rFonts w:ascii="Times New Roman" w:hAnsi="Times New Roman" w:cs="Times New Roman"/>
          <w:sz w:val="28"/>
          <w:szCs w:val="28"/>
          <w:lang w:val="ky-KG"/>
        </w:rPr>
      </w:pPr>
      <w:r>
        <w:rPr>
          <w:rFonts w:ascii="Times New Roman" w:hAnsi="Times New Roman" w:cs="Times New Roman"/>
          <w:sz w:val="28"/>
          <w:szCs w:val="28"/>
          <w:lang w:val="ky-KG"/>
        </w:rPr>
        <w:lastRenderedPageBreak/>
        <w:t>1. При в исследуемой жидкости красно-кирпичного осадка непрореагировавшего красного фосфора его переносят в пробирку горловину которой плотно закрывают ватным тампоном. Содержимое прокаливают в пламени спиртовки до образования белого дыма белой модификации фосфора, который на воздухе фосфоресцирует в темноте.</w:t>
      </w:r>
    </w:p>
    <w:p w:rsidR="00ED52C4" w:rsidRDefault="00ED52C4" w:rsidP="00780F76">
      <w:pPr>
        <w:spacing w:after="120"/>
        <w:rPr>
          <w:rFonts w:ascii="Times New Roman" w:hAnsi="Times New Roman" w:cs="Times New Roman"/>
          <w:sz w:val="28"/>
          <w:szCs w:val="28"/>
          <w:lang w:val="ky-KG"/>
        </w:rPr>
      </w:pPr>
      <w:r>
        <w:rPr>
          <w:rFonts w:ascii="Times New Roman" w:hAnsi="Times New Roman" w:cs="Times New Roman"/>
          <w:sz w:val="28"/>
          <w:szCs w:val="28"/>
          <w:lang w:val="ky-KG"/>
        </w:rPr>
        <w:t>2. При поджигании исследуемого красно-коричневого осадка и поднесении к пламени холодной фарфоровой чашки на ней образуется белый налет фосфора оксида. Затем налет смывают водой. Получаемый раствор имеет кислую реакцию среды вследствие образования фосфорной кислоты. Кроме того, данный раствор при дополнительной проверке дает вышеуказанные положительные реакции на наличие фосфат-ионов.</w:t>
      </w:r>
    </w:p>
    <w:p w:rsidR="00BE0696" w:rsidRDefault="00ED52C4" w:rsidP="00780F76">
      <w:pPr>
        <w:spacing w:after="120"/>
        <w:rPr>
          <w:rFonts w:ascii="Times New Roman" w:hAnsi="Times New Roman" w:cs="Times New Roman"/>
          <w:sz w:val="28"/>
          <w:szCs w:val="28"/>
          <w:lang w:val="ky-KG"/>
        </w:rPr>
      </w:pPr>
      <w:r>
        <w:rPr>
          <w:rFonts w:ascii="Times New Roman" w:hAnsi="Times New Roman" w:cs="Times New Roman"/>
          <w:sz w:val="28"/>
          <w:szCs w:val="28"/>
          <w:lang w:val="ky-KG"/>
        </w:rPr>
        <w:t xml:space="preserve">3. В образец исследуемого красно-коричневого осадка растворяют при нагревании в концентрированной азотной кислоте. Полученный раствор, содержащий </w:t>
      </w:r>
      <w:r w:rsidR="00BE0696">
        <w:rPr>
          <w:rFonts w:ascii="Times New Roman" w:hAnsi="Times New Roman" w:cs="Times New Roman"/>
          <w:sz w:val="28"/>
          <w:szCs w:val="28"/>
          <w:lang w:val="ky-KG"/>
        </w:rPr>
        <w:t xml:space="preserve"> фосфорную кислоту, дает вышеуказанные положительные реакции на наличие фосфат-ионов. </w:t>
      </w:r>
    </w:p>
    <w:p w:rsidR="00BE0696" w:rsidRPr="00E46826" w:rsidRDefault="00BE0696" w:rsidP="00780F76">
      <w:pPr>
        <w:spacing w:after="120"/>
        <w:rPr>
          <w:rFonts w:ascii="Times New Roman" w:hAnsi="Times New Roman" w:cs="Times New Roman"/>
          <w:b/>
          <w:sz w:val="28"/>
          <w:szCs w:val="28"/>
        </w:rPr>
      </w:pPr>
      <w:r w:rsidRPr="00E46826">
        <w:rPr>
          <w:rFonts w:ascii="Times New Roman" w:hAnsi="Times New Roman" w:cs="Times New Roman"/>
          <w:b/>
          <w:sz w:val="32"/>
          <w:szCs w:val="28"/>
          <w:lang w:val="ky-KG"/>
        </w:rPr>
        <w:t>Напишите уравнение реакции ионов.</w:t>
      </w:r>
      <w:r w:rsidRPr="00E46826">
        <w:rPr>
          <w:rFonts w:ascii="Times New Roman" w:hAnsi="Times New Roman" w:cs="Times New Roman"/>
          <w:b/>
          <w:sz w:val="28"/>
          <w:szCs w:val="28"/>
        </w:rPr>
        <w:t xml:space="preserve"> </w:t>
      </w:r>
    </w:p>
    <w:p w:rsidR="003057E7" w:rsidRDefault="009E028A" w:rsidP="00780F76">
      <w:pPr>
        <w:spacing w:after="120"/>
        <w:rPr>
          <w:rFonts w:ascii="Times New Roman" w:hAnsi="Times New Roman" w:cs="Times New Roman"/>
          <w:b/>
          <w:sz w:val="28"/>
          <w:szCs w:val="28"/>
        </w:rPr>
      </w:pPr>
      <w:r>
        <w:rPr>
          <w:rFonts w:ascii="Times New Roman" w:hAnsi="Times New Roman" w:cs="Times New Roman"/>
          <w:b/>
          <w:sz w:val="28"/>
          <w:szCs w:val="28"/>
        </w:rPr>
        <w:t>Вопросы для самоподготовки.</w:t>
      </w:r>
    </w:p>
    <w:p w:rsidR="009E028A" w:rsidRPr="00C45D5D" w:rsidRDefault="009E028A" w:rsidP="00780F76">
      <w:pPr>
        <w:pStyle w:val="a3"/>
        <w:numPr>
          <w:ilvl w:val="0"/>
          <w:numId w:val="1"/>
        </w:numPr>
        <w:spacing w:after="120"/>
        <w:rPr>
          <w:rFonts w:ascii="Times New Roman" w:hAnsi="Times New Roman" w:cs="Times New Roman"/>
          <w:sz w:val="28"/>
          <w:szCs w:val="28"/>
        </w:rPr>
      </w:pPr>
      <w:r w:rsidRPr="00C45D5D">
        <w:rPr>
          <w:rFonts w:ascii="Times New Roman" w:hAnsi="Times New Roman" w:cs="Times New Roman"/>
          <w:sz w:val="28"/>
          <w:szCs w:val="28"/>
        </w:rPr>
        <w:t>Понятия «Наркотическое средство», «Психотропные вещество», «</w:t>
      </w:r>
      <w:proofErr w:type="spellStart"/>
      <w:r w:rsidRPr="00C45D5D">
        <w:rPr>
          <w:rFonts w:ascii="Times New Roman" w:hAnsi="Times New Roman" w:cs="Times New Roman"/>
          <w:sz w:val="28"/>
          <w:szCs w:val="28"/>
        </w:rPr>
        <w:t>прекурсоры</w:t>
      </w:r>
      <w:proofErr w:type="spellEnd"/>
      <w:r w:rsidRPr="00C45D5D">
        <w:rPr>
          <w:rFonts w:ascii="Times New Roman" w:hAnsi="Times New Roman" w:cs="Times New Roman"/>
          <w:sz w:val="28"/>
          <w:szCs w:val="28"/>
        </w:rPr>
        <w:t>».</w:t>
      </w:r>
    </w:p>
    <w:p w:rsidR="009E028A" w:rsidRDefault="00597BE8" w:rsidP="00780F76">
      <w:pPr>
        <w:pStyle w:val="a3"/>
        <w:numPr>
          <w:ilvl w:val="0"/>
          <w:numId w:val="1"/>
        </w:numPr>
        <w:spacing w:after="120"/>
        <w:rPr>
          <w:rFonts w:ascii="Times New Roman" w:hAnsi="Times New Roman" w:cs="Times New Roman"/>
          <w:sz w:val="28"/>
          <w:szCs w:val="28"/>
        </w:rPr>
      </w:pPr>
      <w:r>
        <w:rPr>
          <w:rFonts w:ascii="Times New Roman" w:hAnsi="Times New Roman" w:cs="Times New Roman"/>
          <w:sz w:val="28"/>
          <w:szCs w:val="28"/>
        </w:rPr>
        <w:t>Дайте к</w:t>
      </w:r>
      <w:r w:rsidR="009E028A" w:rsidRPr="00C45D5D">
        <w:rPr>
          <w:rFonts w:ascii="Times New Roman" w:hAnsi="Times New Roman" w:cs="Times New Roman"/>
          <w:sz w:val="28"/>
          <w:szCs w:val="28"/>
        </w:rPr>
        <w:t>лассификаци</w:t>
      </w:r>
      <w:r>
        <w:rPr>
          <w:rFonts w:ascii="Times New Roman" w:hAnsi="Times New Roman" w:cs="Times New Roman"/>
          <w:sz w:val="28"/>
          <w:szCs w:val="28"/>
        </w:rPr>
        <w:t>ю</w:t>
      </w:r>
      <w:r w:rsidR="009E028A" w:rsidRPr="00C45D5D">
        <w:rPr>
          <w:rFonts w:ascii="Times New Roman" w:hAnsi="Times New Roman" w:cs="Times New Roman"/>
          <w:sz w:val="28"/>
          <w:szCs w:val="28"/>
        </w:rPr>
        <w:t xml:space="preserve"> </w:t>
      </w:r>
      <w:r w:rsidR="00C45D5D" w:rsidRPr="00C45D5D">
        <w:rPr>
          <w:rFonts w:ascii="Times New Roman" w:hAnsi="Times New Roman" w:cs="Times New Roman"/>
          <w:sz w:val="28"/>
          <w:szCs w:val="28"/>
        </w:rPr>
        <w:t>наркотических средств.</w:t>
      </w:r>
    </w:p>
    <w:p w:rsidR="00597BE8" w:rsidRDefault="00597BE8" w:rsidP="00780F76">
      <w:pPr>
        <w:pStyle w:val="a3"/>
        <w:numPr>
          <w:ilvl w:val="0"/>
          <w:numId w:val="1"/>
        </w:numPr>
        <w:spacing w:after="120"/>
        <w:rPr>
          <w:rFonts w:ascii="Times New Roman" w:hAnsi="Times New Roman" w:cs="Times New Roman"/>
          <w:sz w:val="28"/>
          <w:szCs w:val="28"/>
        </w:rPr>
      </w:pPr>
      <w:r>
        <w:rPr>
          <w:rFonts w:ascii="Times New Roman" w:hAnsi="Times New Roman" w:cs="Times New Roman"/>
          <w:sz w:val="28"/>
          <w:szCs w:val="28"/>
        </w:rPr>
        <w:t xml:space="preserve">Каково пути распространения </w:t>
      </w:r>
      <w:r w:rsidRPr="00C45D5D">
        <w:rPr>
          <w:rFonts w:ascii="Times New Roman" w:hAnsi="Times New Roman" w:cs="Times New Roman"/>
          <w:sz w:val="28"/>
          <w:szCs w:val="28"/>
        </w:rPr>
        <w:t>наркотических средств</w:t>
      </w:r>
      <w:r>
        <w:rPr>
          <w:rFonts w:ascii="Times New Roman" w:hAnsi="Times New Roman" w:cs="Times New Roman"/>
          <w:sz w:val="28"/>
          <w:szCs w:val="28"/>
        </w:rPr>
        <w:t xml:space="preserve"> в окружающей среде</w:t>
      </w:r>
      <w:r w:rsidRPr="00C45D5D">
        <w:rPr>
          <w:rFonts w:ascii="Times New Roman" w:hAnsi="Times New Roman" w:cs="Times New Roman"/>
          <w:sz w:val="28"/>
          <w:szCs w:val="28"/>
        </w:rPr>
        <w:t>.</w:t>
      </w:r>
    </w:p>
    <w:p w:rsidR="00597BE8" w:rsidRDefault="00597BE8" w:rsidP="00780F76">
      <w:pPr>
        <w:pStyle w:val="a3"/>
        <w:numPr>
          <w:ilvl w:val="0"/>
          <w:numId w:val="1"/>
        </w:numPr>
        <w:spacing w:after="120"/>
        <w:rPr>
          <w:rFonts w:ascii="Times New Roman" w:hAnsi="Times New Roman" w:cs="Times New Roman"/>
          <w:sz w:val="28"/>
          <w:szCs w:val="28"/>
        </w:rPr>
      </w:pPr>
      <w:r>
        <w:rPr>
          <w:rFonts w:ascii="Times New Roman" w:hAnsi="Times New Roman" w:cs="Times New Roman"/>
          <w:sz w:val="28"/>
          <w:szCs w:val="28"/>
        </w:rPr>
        <w:t>Назовите</w:t>
      </w:r>
      <w:r w:rsidR="00DC38B6">
        <w:rPr>
          <w:rFonts w:ascii="Times New Roman" w:hAnsi="Times New Roman" w:cs="Times New Roman"/>
          <w:sz w:val="28"/>
          <w:szCs w:val="28"/>
        </w:rPr>
        <w:t xml:space="preserve"> источники и пути поступления наркотических средств в организм.</w:t>
      </w:r>
    </w:p>
    <w:p w:rsidR="00DC38B6" w:rsidRDefault="00DC38B6" w:rsidP="00780F76">
      <w:pPr>
        <w:pStyle w:val="a3"/>
        <w:numPr>
          <w:ilvl w:val="0"/>
          <w:numId w:val="1"/>
        </w:numPr>
        <w:spacing w:after="120"/>
        <w:rPr>
          <w:rFonts w:ascii="Times New Roman" w:hAnsi="Times New Roman" w:cs="Times New Roman"/>
          <w:sz w:val="28"/>
          <w:szCs w:val="28"/>
        </w:rPr>
      </w:pPr>
      <w:r>
        <w:rPr>
          <w:rFonts w:ascii="Times New Roman" w:hAnsi="Times New Roman" w:cs="Times New Roman"/>
          <w:sz w:val="28"/>
          <w:szCs w:val="28"/>
        </w:rPr>
        <w:t>Что такое опиаты?</w:t>
      </w:r>
    </w:p>
    <w:p w:rsidR="00DC38B6" w:rsidRDefault="00DC38B6" w:rsidP="00780F76">
      <w:pPr>
        <w:pStyle w:val="a3"/>
        <w:numPr>
          <w:ilvl w:val="0"/>
          <w:numId w:val="1"/>
        </w:numPr>
        <w:spacing w:after="120"/>
        <w:rPr>
          <w:rFonts w:ascii="Times New Roman" w:hAnsi="Times New Roman" w:cs="Times New Roman"/>
          <w:sz w:val="28"/>
          <w:szCs w:val="28"/>
        </w:rPr>
      </w:pPr>
      <w:r>
        <w:rPr>
          <w:rFonts w:ascii="Times New Roman" w:hAnsi="Times New Roman" w:cs="Times New Roman"/>
          <w:sz w:val="28"/>
          <w:szCs w:val="28"/>
        </w:rPr>
        <w:t>Приведите примеры веществ относящихся к наркотическим средствам.</w:t>
      </w:r>
    </w:p>
    <w:p w:rsidR="00DC38B6" w:rsidRPr="00C45D5D" w:rsidRDefault="00DC38B6" w:rsidP="00780F76">
      <w:pPr>
        <w:pStyle w:val="a3"/>
        <w:numPr>
          <w:ilvl w:val="0"/>
          <w:numId w:val="1"/>
        </w:numPr>
        <w:spacing w:after="120"/>
        <w:rPr>
          <w:rFonts w:ascii="Times New Roman" w:hAnsi="Times New Roman" w:cs="Times New Roman"/>
          <w:sz w:val="28"/>
          <w:szCs w:val="28"/>
        </w:rPr>
      </w:pPr>
      <w:r>
        <w:rPr>
          <w:rFonts w:ascii="Times New Roman" w:hAnsi="Times New Roman" w:cs="Times New Roman"/>
          <w:sz w:val="28"/>
          <w:szCs w:val="28"/>
        </w:rPr>
        <w:t>Укажите основные причины отравления наркотических веществ.</w:t>
      </w:r>
    </w:p>
    <w:p w:rsidR="00C45D5D" w:rsidRPr="00C45D5D" w:rsidRDefault="00C45D5D" w:rsidP="00780F76">
      <w:pPr>
        <w:pStyle w:val="a3"/>
        <w:numPr>
          <w:ilvl w:val="0"/>
          <w:numId w:val="1"/>
        </w:numPr>
        <w:spacing w:after="120"/>
        <w:rPr>
          <w:rFonts w:ascii="Times New Roman" w:hAnsi="Times New Roman" w:cs="Times New Roman"/>
          <w:sz w:val="28"/>
          <w:szCs w:val="28"/>
        </w:rPr>
      </w:pPr>
      <w:r w:rsidRPr="00C45D5D">
        <w:rPr>
          <w:rFonts w:ascii="Times New Roman" w:hAnsi="Times New Roman" w:cs="Times New Roman"/>
          <w:sz w:val="28"/>
          <w:szCs w:val="28"/>
        </w:rPr>
        <w:t>Метаболизм отдельных групп наркотических средств.</w:t>
      </w:r>
    </w:p>
    <w:p w:rsidR="00C45D5D" w:rsidRDefault="00C45D5D" w:rsidP="00780F76">
      <w:pPr>
        <w:pStyle w:val="a3"/>
        <w:numPr>
          <w:ilvl w:val="0"/>
          <w:numId w:val="1"/>
        </w:numPr>
        <w:spacing w:after="120"/>
        <w:rPr>
          <w:rFonts w:ascii="Times New Roman" w:hAnsi="Times New Roman" w:cs="Times New Roman"/>
          <w:sz w:val="28"/>
          <w:szCs w:val="28"/>
        </w:rPr>
      </w:pPr>
      <w:bookmarkStart w:id="0" w:name="_GoBack"/>
      <w:r w:rsidRPr="00C45D5D">
        <w:rPr>
          <w:rFonts w:ascii="Times New Roman" w:hAnsi="Times New Roman" w:cs="Times New Roman"/>
          <w:sz w:val="28"/>
          <w:szCs w:val="28"/>
        </w:rPr>
        <w:t>Исследование методом тонкослойной хроматографии.</w:t>
      </w:r>
    </w:p>
    <w:bookmarkEnd w:id="0"/>
    <w:p w:rsidR="00BE0696" w:rsidRPr="00C45D5D" w:rsidRDefault="00BE0696" w:rsidP="00780F76">
      <w:pPr>
        <w:pStyle w:val="a3"/>
        <w:numPr>
          <w:ilvl w:val="0"/>
          <w:numId w:val="1"/>
        </w:numPr>
        <w:spacing w:after="120"/>
        <w:rPr>
          <w:rFonts w:ascii="Times New Roman" w:hAnsi="Times New Roman" w:cs="Times New Roman"/>
          <w:sz w:val="28"/>
          <w:szCs w:val="28"/>
        </w:rPr>
      </w:pPr>
      <w:r>
        <w:rPr>
          <w:rFonts w:ascii="Times New Roman" w:hAnsi="Times New Roman" w:cs="Times New Roman"/>
          <w:sz w:val="28"/>
          <w:szCs w:val="28"/>
        </w:rPr>
        <w:t xml:space="preserve">Напишите структурную формулу наркотических веществ (кодеин, морфин, кодеин-фосфат, </w:t>
      </w:r>
      <w:proofErr w:type="spellStart"/>
      <w:r w:rsidR="001847B8">
        <w:rPr>
          <w:rFonts w:ascii="Times New Roman" w:hAnsi="Times New Roman" w:cs="Times New Roman"/>
          <w:sz w:val="28"/>
          <w:szCs w:val="28"/>
        </w:rPr>
        <w:t>фенциклидин</w:t>
      </w:r>
      <w:proofErr w:type="spellEnd"/>
      <w:r>
        <w:rPr>
          <w:rFonts w:ascii="Times New Roman" w:hAnsi="Times New Roman" w:cs="Times New Roman"/>
          <w:sz w:val="28"/>
          <w:szCs w:val="28"/>
        </w:rPr>
        <w:t xml:space="preserve">, </w:t>
      </w:r>
      <w:proofErr w:type="spellStart"/>
      <w:r w:rsidR="001847B8">
        <w:rPr>
          <w:rFonts w:ascii="Times New Roman" w:hAnsi="Times New Roman" w:cs="Times New Roman"/>
          <w:sz w:val="28"/>
          <w:szCs w:val="28"/>
        </w:rPr>
        <w:t>метадон</w:t>
      </w:r>
      <w:proofErr w:type="spellEnd"/>
      <w:r w:rsidR="001847B8">
        <w:rPr>
          <w:rFonts w:ascii="Times New Roman" w:hAnsi="Times New Roman" w:cs="Times New Roman"/>
          <w:sz w:val="28"/>
          <w:szCs w:val="28"/>
        </w:rPr>
        <w:t xml:space="preserve">, </w:t>
      </w:r>
      <w:r>
        <w:rPr>
          <w:rFonts w:ascii="Times New Roman" w:hAnsi="Times New Roman" w:cs="Times New Roman"/>
          <w:sz w:val="28"/>
          <w:szCs w:val="28"/>
        </w:rPr>
        <w:t xml:space="preserve">героин, дионин). </w:t>
      </w:r>
    </w:p>
    <w:p w:rsidR="00C45D5D" w:rsidRDefault="00C45D5D" w:rsidP="00780F76">
      <w:pPr>
        <w:spacing w:after="120"/>
        <w:rPr>
          <w:rFonts w:ascii="Times New Roman" w:hAnsi="Times New Roman" w:cs="Times New Roman"/>
          <w:b/>
          <w:sz w:val="28"/>
          <w:szCs w:val="28"/>
        </w:rPr>
      </w:pPr>
      <w:proofErr w:type="gramStart"/>
      <w:r>
        <w:rPr>
          <w:rFonts w:ascii="Times New Roman" w:hAnsi="Times New Roman" w:cs="Times New Roman"/>
          <w:b/>
          <w:sz w:val="28"/>
          <w:szCs w:val="28"/>
        </w:rPr>
        <w:t>Домашняя</w:t>
      </w:r>
      <w:proofErr w:type="gramEnd"/>
      <w:r>
        <w:rPr>
          <w:rFonts w:ascii="Times New Roman" w:hAnsi="Times New Roman" w:cs="Times New Roman"/>
          <w:b/>
          <w:sz w:val="28"/>
          <w:szCs w:val="28"/>
        </w:rPr>
        <w:t xml:space="preserve"> задания: </w:t>
      </w:r>
      <w:r w:rsidRPr="00C45D5D">
        <w:rPr>
          <w:rFonts w:ascii="Times New Roman" w:hAnsi="Times New Roman" w:cs="Times New Roman"/>
          <w:sz w:val="28"/>
          <w:szCs w:val="28"/>
        </w:rPr>
        <w:t>Метод Высокоэффективной жидкостной хроматографии (ВЭЖХ)</w:t>
      </w:r>
    </w:p>
    <w:p w:rsidR="00C45D5D" w:rsidRPr="00C45D5D" w:rsidRDefault="00C45D5D" w:rsidP="00780F76">
      <w:pPr>
        <w:spacing w:after="120"/>
        <w:rPr>
          <w:rFonts w:ascii="Times New Roman" w:hAnsi="Times New Roman" w:cs="Times New Roman"/>
          <w:b/>
          <w:sz w:val="28"/>
          <w:szCs w:val="28"/>
        </w:rPr>
      </w:pPr>
      <w:r>
        <w:rPr>
          <w:rFonts w:ascii="Times New Roman" w:hAnsi="Times New Roman" w:cs="Times New Roman"/>
          <w:b/>
          <w:sz w:val="28"/>
          <w:szCs w:val="28"/>
        </w:rPr>
        <w:t xml:space="preserve">СРС: </w:t>
      </w:r>
      <w:r w:rsidRPr="00C45D5D">
        <w:rPr>
          <w:rFonts w:ascii="Times New Roman" w:hAnsi="Times New Roman" w:cs="Times New Roman"/>
          <w:sz w:val="28"/>
          <w:szCs w:val="28"/>
        </w:rPr>
        <w:t>Методы определение наркотических веществ, применяемые в ХТА.</w:t>
      </w:r>
    </w:p>
    <w:sectPr w:rsidR="00C45D5D" w:rsidRPr="00C45D5D" w:rsidSect="00780F7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0110A"/>
    <w:multiLevelType w:val="hybridMultilevel"/>
    <w:tmpl w:val="CBD41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CC4FD5"/>
    <w:multiLevelType w:val="hybridMultilevel"/>
    <w:tmpl w:val="A4CE1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3057E7"/>
    <w:rsid w:val="000C31AE"/>
    <w:rsid w:val="001847B8"/>
    <w:rsid w:val="003057E7"/>
    <w:rsid w:val="00413405"/>
    <w:rsid w:val="00597BE8"/>
    <w:rsid w:val="006377E0"/>
    <w:rsid w:val="00724D63"/>
    <w:rsid w:val="00780F76"/>
    <w:rsid w:val="00822543"/>
    <w:rsid w:val="009E028A"/>
    <w:rsid w:val="00B26AF3"/>
    <w:rsid w:val="00BE0696"/>
    <w:rsid w:val="00C45D5D"/>
    <w:rsid w:val="00C82A96"/>
    <w:rsid w:val="00DC38B6"/>
    <w:rsid w:val="00E46826"/>
    <w:rsid w:val="00EC13C8"/>
    <w:rsid w:val="00ED52C4"/>
    <w:rsid w:val="00F53CD7"/>
    <w:rsid w:val="00F77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A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2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869</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16</cp:revision>
  <cp:lastPrinted>2020-09-21T03:05:00Z</cp:lastPrinted>
  <dcterms:created xsi:type="dcterms:W3CDTF">2020-09-15T07:05:00Z</dcterms:created>
  <dcterms:modified xsi:type="dcterms:W3CDTF">2020-09-22T05:44:00Z</dcterms:modified>
</cp:coreProperties>
</file>