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0" w:type="dxa"/>
        <w:tblInd w:w="91" w:type="dxa"/>
        <w:tblLook w:val="04A0"/>
      </w:tblPr>
      <w:tblGrid>
        <w:gridCol w:w="584"/>
        <w:gridCol w:w="1325"/>
        <w:gridCol w:w="382"/>
        <w:gridCol w:w="356"/>
        <w:gridCol w:w="394"/>
        <w:gridCol w:w="391"/>
        <w:gridCol w:w="508"/>
        <w:gridCol w:w="565"/>
        <w:gridCol w:w="378"/>
        <w:gridCol w:w="378"/>
        <w:gridCol w:w="575"/>
        <w:gridCol w:w="341"/>
        <w:gridCol w:w="379"/>
        <w:gridCol w:w="374"/>
        <w:gridCol w:w="387"/>
        <w:gridCol w:w="358"/>
        <w:gridCol w:w="395"/>
        <w:gridCol w:w="392"/>
        <w:gridCol w:w="383"/>
        <w:gridCol w:w="357"/>
        <w:gridCol w:w="395"/>
        <w:gridCol w:w="392"/>
        <w:gridCol w:w="383"/>
        <w:gridCol w:w="357"/>
        <w:gridCol w:w="395"/>
        <w:gridCol w:w="392"/>
        <w:gridCol w:w="383"/>
        <w:gridCol w:w="357"/>
        <w:gridCol w:w="395"/>
        <w:gridCol w:w="392"/>
        <w:gridCol w:w="383"/>
        <w:gridCol w:w="357"/>
        <w:gridCol w:w="395"/>
        <w:gridCol w:w="392"/>
        <w:gridCol w:w="960"/>
      </w:tblGrid>
      <w:tr w:rsidR="00CE225A" w:rsidRPr="00CE225A" w:rsidTr="00CE225A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6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МИОТ </w:t>
            </w: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жана</w:t>
            </w:r>
            <w:proofErr w:type="spell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ББМ </w:t>
            </w: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кафедрасынын</w:t>
            </w:r>
            <w:proofErr w:type="spell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550200 "</w:t>
            </w: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Физика-математикалык</w:t>
            </w:r>
            <w:proofErr w:type="spell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билим</w:t>
            </w:r>
            <w:proofErr w:type="spell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берүү</w:t>
            </w:r>
            <w:proofErr w:type="spell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" </w:t>
            </w: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багытынын</w:t>
            </w:r>
            <w:proofErr w:type="spell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"Математика", "Информатика" </w:t>
            </w:r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профилдери</w:t>
            </w:r>
            <w:proofErr w:type="spell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үчүн</w:t>
            </w:r>
            <w:proofErr w:type="spell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практикалар</w:t>
            </w:r>
            <w:proofErr w:type="spell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жөнүндө</w:t>
            </w:r>
            <w:proofErr w:type="spell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маалымат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6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225A" w:rsidRPr="00CE225A" w:rsidTr="00CE225A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тайпалар</w:t>
            </w:r>
            <w:proofErr w:type="spellEnd"/>
          </w:p>
        </w:tc>
        <w:tc>
          <w:tcPr>
            <w:tcW w:w="1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2012-2013</w:t>
            </w:r>
          </w:p>
        </w:tc>
        <w:tc>
          <w:tcPr>
            <w:tcW w:w="18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2013-2014</w:t>
            </w:r>
          </w:p>
        </w:tc>
        <w:tc>
          <w:tcPr>
            <w:tcW w:w="16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2014-2015</w:t>
            </w:r>
          </w:p>
        </w:tc>
        <w:tc>
          <w:tcPr>
            <w:tcW w:w="15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2015-2016</w:t>
            </w:r>
          </w:p>
        </w:tc>
        <w:tc>
          <w:tcPr>
            <w:tcW w:w="15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2016-2017</w:t>
            </w:r>
          </w:p>
        </w:tc>
        <w:tc>
          <w:tcPr>
            <w:tcW w:w="15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2017-2018</w:t>
            </w:r>
          </w:p>
        </w:tc>
        <w:tc>
          <w:tcPr>
            <w:tcW w:w="15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2018-2019</w:t>
            </w:r>
          </w:p>
        </w:tc>
        <w:tc>
          <w:tcPr>
            <w:tcW w:w="15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2019-2020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Жалпы</w:t>
            </w:r>
            <w:proofErr w:type="spell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буйруктардын</w:t>
            </w:r>
            <w:proofErr w:type="spell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саны</w:t>
            </w: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б)-1-12</w:t>
            </w:r>
          </w:p>
        </w:tc>
        <w:tc>
          <w:tcPr>
            <w:tcW w:w="152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A5A5A5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 xml:space="preserve">1-курска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кабыл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алынган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И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б)-1-12</w:t>
            </w:r>
          </w:p>
        </w:tc>
        <w:tc>
          <w:tcPr>
            <w:tcW w:w="152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б)-1-13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A5A5A5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 xml:space="preserve">1-курска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кабыл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алынган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И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б)-1-13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б)-1-14Р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A5A5A5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 xml:space="preserve">1-курска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кабыл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алынган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И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б)-1-14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б)-1-15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A5A5A5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 xml:space="preserve">1-курска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кабыл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алынган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E225A">
              <w:rPr>
                <w:rFonts w:ascii="Calibri" w:eastAsia="Times New Roman" w:hAnsi="Calibri" w:cs="Calibri"/>
                <w:color w:val="FF0000"/>
              </w:rPr>
              <w:t>И</w:t>
            </w:r>
            <w:proofErr w:type="gramStart"/>
            <w:r w:rsidRPr="00CE225A">
              <w:rPr>
                <w:rFonts w:ascii="Calibri" w:eastAsia="Times New Roman" w:hAnsi="Calibri" w:cs="Calibri"/>
                <w:color w:val="FF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FF0000"/>
              </w:rPr>
              <w:t>б)-1-15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б)-1-16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A5A5A5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 xml:space="preserve">1-курска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кабыл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алынган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И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б)-1-16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б)-1-17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A5A5A5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 xml:space="preserve">1-курска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кабыл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алынган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И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б)-1-17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б)-1-18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A5A5A5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1-курска</w:t>
            </w:r>
            <w:r w:rsidRPr="00CE225A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кабыл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алынган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б)-1-18Р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И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б)-1-18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б)-1-19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A5A5A5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 xml:space="preserve">1-курска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кабыл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алынган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И</w:t>
            </w: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К(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>б)-1-19</w:t>
            </w:r>
          </w:p>
        </w:tc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225A" w:rsidRPr="00CE225A" w:rsidTr="00CE225A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Буйруктардын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саны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CE225A" w:rsidRPr="00CE225A" w:rsidTr="00CE225A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225A" w:rsidRPr="00CE225A" w:rsidTr="00CE225A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25A">
              <w:rPr>
                <w:rFonts w:ascii="Calibri" w:eastAsia="Times New Roman" w:hAnsi="Calibri" w:cs="Calibri"/>
                <w:color w:val="000000"/>
              </w:rPr>
              <w:t>А -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Адаптациялык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8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>Эскертүү</w:t>
            </w:r>
            <w:proofErr w:type="spellEnd"/>
            <w:proofErr w:type="gramStart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:</w:t>
            </w:r>
            <w:proofErr w:type="gramEnd"/>
            <w:r w:rsidRPr="00CE2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CE225A">
              <w:rPr>
                <w:rFonts w:ascii="Calibri" w:eastAsia="Times New Roman" w:hAnsi="Calibri" w:cs="Calibri"/>
                <w:color w:val="000000"/>
              </w:rPr>
              <w:t xml:space="preserve">2019-2020-окуу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жылындагы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2-курстар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үчүн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адаптациялык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E225A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практикасы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2020-2021-окуу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жылынын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биринчи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жарым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жылдыгына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жылдырылды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Анын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себеби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пондемияга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байланыштуу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мектептердин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жабык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болуусу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225A" w:rsidRPr="00CE225A" w:rsidTr="00CE225A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225A" w:rsidRPr="00CE225A" w:rsidTr="00CE225A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Б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- </w:t>
            </w:r>
          </w:p>
        </w:tc>
        <w:tc>
          <w:tcPr>
            <w:tcW w:w="2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Кесиптик-базалык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практика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225A" w:rsidRPr="00CE225A" w:rsidTr="00CE225A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225A" w:rsidRPr="00CE225A" w:rsidTr="00CE225A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E225A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- </w:t>
            </w:r>
          </w:p>
        </w:tc>
        <w:tc>
          <w:tcPr>
            <w:tcW w:w="3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225A">
              <w:rPr>
                <w:rFonts w:ascii="Calibri" w:eastAsia="Times New Roman" w:hAnsi="Calibri" w:cs="Calibri"/>
                <w:color w:val="000000"/>
              </w:rPr>
              <w:t>Кесиптик-профилдик</w:t>
            </w:r>
            <w:proofErr w:type="spellEnd"/>
            <w:r w:rsidRPr="00CE225A">
              <w:rPr>
                <w:rFonts w:ascii="Calibri" w:eastAsia="Times New Roman" w:hAnsi="Calibri" w:cs="Calibri"/>
                <w:color w:val="000000"/>
              </w:rPr>
              <w:t xml:space="preserve"> практика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5A" w:rsidRPr="00CE225A" w:rsidRDefault="00CE225A" w:rsidP="00CE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C4A49" w:rsidRPr="00CE225A" w:rsidRDefault="001C4A49">
      <w:pPr>
        <w:rPr>
          <w:lang w:val="ky-KG"/>
        </w:rPr>
      </w:pPr>
    </w:p>
    <w:sectPr w:rsidR="001C4A49" w:rsidRPr="00CE225A" w:rsidSect="00CE225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E225A"/>
    <w:rsid w:val="001C4A49"/>
    <w:rsid w:val="00CE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2020-05-30T15:35:00Z</dcterms:created>
  <dcterms:modified xsi:type="dcterms:W3CDTF">2020-05-30T15:36:00Z</dcterms:modified>
</cp:coreProperties>
</file>