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8C" w:rsidRDefault="0075525C" w:rsidP="0075525C">
      <w:pPr>
        <w:spacing w:after="0" w:line="240" w:lineRule="auto"/>
        <w:rPr>
          <w:rFonts w:ascii="Times New Roman" w:hAnsi="Times New Roman"/>
          <w:b/>
          <w:bCs/>
          <w:iCs/>
          <w:sz w:val="24"/>
          <w:szCs w:val="24"/>
        </w:rPr>
      </w:pPr>
      <w:r>
        <w:rPr>
          <w:rFonts w:ascii="Times New Roman" w:hAnsi="Times New Roman"/>
          <w:b/>
          <w:bCs/>
          <w:iCs/>
          <w:sz w:val="24"/>
          <w:szCs w:val="24"/>
        </w:rPr>
        <w:t xml:space="preserve">             </w:t>
      </w:r>
    </w:p>
    <w:p w:rsidR="0075525C" w:rsidRPr="00A35D9C" w:rsidRDefault="00BC6C8C" w:rsidP="0075525C">
      <w:pPr>
        <w:spacing w:after="0" w:line="240" w:lineRule="auto"/>
        <w:rPr>
          <w:rFonts w:ascii="Times New Roman" w:hAnsi="Times New Roman"/>
          <w:bCs/>
          <w:sz w:val="24"/>
          <w:szCs w:val="24"/>
        </w:rPr>
      </w:pPr>
      <w:r>
        <w:rPr>
          <w:rFonts w:ascii="Times New Roman" w:hAnsi="Times New Roman"/>
          <w:b/>
          <w:bCs/>
          <w:iCs/>
          <w:sz w:val="24"/>
          <w:szCs w:val="24"/>
        </w:rPr>
        <w:t xml:space="preserve">                                                       </w:t>
      </w:r>
      <w:r w:rsidR="0075525C"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75525C">
      <w:pPr>
        <w:spacing w:after="0" w:line="240" w:lineRule="auto"/>
        <w:ind w:firstLine="708"/>
        <w:rPr>
          <w:rFonts w:ascii="Times New Roman" w:hAnsi="Times New Roman"/>
          <w:b/>
          <w:bCs/>
          <w:iCs/>
          <w:sz w:val="24"/>
          <w:szCs w:val="24"/>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Pr="00A35D9C">
        <w:rPr>
          <w:rFonts w:ascii="Times New Roman" w:hAnsi="Times New Roman"/>
          <w:b/>
          <w:bCs/>
          <w:iCs/>
          <w:sz w:val="24"/>
          <w:szCs w:val="24"/>
        </w:rPr>
        <w:t xml:space="preserve"> </w:t>
      </w:r>
      <w:r w:rsidR="00BC6C8C">
        <w:rPr>
          <w:rFonts w:ascii="Times New Roman" w:hAnsi="Times New Roman"/>
          <w:b/>
          <w:bCs/>
          <w:iCs/>
          <w:sz w:val="24"/>
          <w:szCs w:val="24"/>
        </w:rPr>
        <w:t xml:space="preserve">                            </w:t>
      </w:r>
      <w:r w:rsidRPr="00A35D9C">
        <w:rPr>
          <w:rFonts w:ascii="Times New Roman" w:hAnsi="Times New Roman"/>
          <w:b/>
          <w:bCs/>
          <w:iCs/>
          <w:sz w:val="24"/>
          <w:szCs w:val="24"/>
        </w:rPr>
        <w:t xml:space="preserve"> ОШСКИЙ  ГОСУДАРСТВЕННЫЙ  УНИВЕРСИТЕТ</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lang w:val="ky-KG"/>
        </w:rPr>
        <w:t xml:space="preserve">   </w:t>
      </w:r>
      <w:r>
        <w:rPr>
          <w:rFonts w:ascii="Times New Roman" w:hAnsi="Times New Roman"/>
          <w:b/>
          <w:bCs/>
          <w:iCs/>
          <w:sz w:val="24"/>
          <w:szCs w:val="24"/>
          <w:lang w:val="ky-KG"/>
        </w:rPr>
        <w:t xml:space="preserve">                                            </w:t>
      </w:r>
      <w:r w:rsidR="00BC6C8C">
        <w:rPr>
          <w:rFonts w:ascii="Times New Roman" w:hAnsi="Times New Roman"/>
          <w:b/>
          <w:bCs/>
          <w:iCs/>
          <w:sz w:val="24"/>
          <w:szCs w:val="24"/>
          <w:lang w:val="ky-KG"/>
        </w:rPr>
        <w:t xml:space="preserve">                              </w:t>
      </w:r>
      <w:r>
        <w:rPr>
          <w:rFonts w:ascii="Times New Roman" w:hAnsi="Times New Roman"/>
          <w:b/>
          <w:bCs/>
          <w:iCs/>
          <w:sz w:val="24"/>
          <w:szCs w:val="24"/>
          <w:lang w:val="ky-KG"/>
        </w:rPr>
        <w:t xml:space="preserve"> МЕДИЦИНСКИЙ ФАКУЛЬТЕТ </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00BC6C8C">
        <w:rPr>
          <w:rFonts w:ascii="Times New Roman" w:hAnsi="Times New Roman"/>
          <w:b/>
          <w:bCs/>
          <w:iCs/>
          <w:sz w:val="24"/>
          <w:szCs w:val="24"/>
        </w:rPr>
        <w:t xml:space="preserve">                                </w:t>
      </w: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Pr="00A35D9C" w:rsidRDefault="00255F7D" w:rsidP="00255F7D">
      <w:pPr>
        <w:spacing w:after="0" w:line="240" w:lineRule="auto"/>
        <w:rPr>
          <w:rFonts w:ascii="Times New Roman" w:hAnsi="Times New Roman"/>
          <w:bCs/>
          <w:i/>
          <w:iCs/>
          <w:sz w:val="28"/>
          <w:szCs w:val="28"/>
        </w:rPr>
      </w:pPr>
      <w:r>
        <w:rPr>
          <w:rFonts w:ascii="Times New Roman" w:hAnsi="Times New Roman" w:cs="Times New Roman"/>
          <w:sz w:val="24"/>
          <w:szCs w:val="24"/>
        </w:rPr>
        <w:t xml:space="preserve">                                                         </w:t>
      </w:r>
      <w:r w:rsidR="0075525C" w:rsidRPr="00A53655">
        <w:rPr>
          <w:rFonts w:ascii="Times New Roman" w:hAnsi="Times New Roman"/>
          <w:sz w:val="24"/>
          <w:szCs w:val="24"/>
        </w:rPr>
        <w:t>«</w:t>
      </w:r>
      <w:r w:rsidR="0075525C" w:rsidRPr="003E1E8B">
        <w:rPr>
          <w:rFonts w:ascii="Times New Roman" w:hAnsi="Times New Roman"/>
          <w:b/>
          <w:sz w:val="28"/>
          <w:szCs w:val="28"/>
        </w:rPr>
        <w:t>Обсуждено</w:t>
      </w:r>
      <w:r w:rsidR="0075525C" w:rsidRPr="003E1E8B">
        <w:rPr>
          <w:rFonts w:ascii="Times New Roman" w:hAnsi="Times New Roman"/>
          <w:sz w:val="28"/>
          <w:szCs w:val="28"/>
        </w:rPr>
        <w:t>» __________</w:t>
      </w:r>
      <w:r w:rsidR="0075525C" w:rsidRPr="00A53655">
        <w:rPr>
          <w:rFonts w:ascii="Times New Roman" w:hAnsi="Times New Roman"/>
          <w:sz w:val="24"/>
          <w:szCs w:val="24"/>
        </w:rPr>
        <w:t xml:space="preserve">           </w:t>
      </w:r>
      <w:r w:rsidR="0075525C"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0075525C" w:rsidRPr="00A35D9C">
        <w:rPr>
          <w:rFonts w:ascii="Times New Roman" w:hAnsi="Times New Roman"/>
          <w:b/>
          <w:bCs/>
          <w:iCs/>
          <w:sz w:val="28"/>
          <w:szCs w:val="28"/>
        </w:rPr>
        <w:t xml:space="preserve"> </w:t>
      </w:r>
      <w:r w:rsidR="0075525C" w:rsidRPr="00065A6F">
        <w:rPr>
          <w:rFonts w:ascii="Times New Roman" w:hAnsi="Times New Roman"/>
          <w:b/>
          <w:bCs/>
          <w:i/>
          <w:iCs/>
          <w:sz w:val="28"/>
          <w:szCs w:val="28"/>
        </w:rPr>
        <w:t>«Утверждено</w:t>
      </w:r>
      <w:r w:rsidR="0075525C" w:rsidRPr="00A35D9C">
        <w:rPr>
          <w:rFonts w:ascii="Times New Roman" w:hAnsi="Times New Roman"/>
          <w:bCs/>
          <w:i/>
          <w:iCs/>
          <w:sz w:val="28"/>
          <w:szCs w:val="28"/>
        </w:rPr>
        <w:t>»-</w:t>
      </w:r>
    </w:p>
    <w:p w:rsidR="00255F7D"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на заседании кафедры</w:t>
      </w:r>
      <w:r w:rsidR="0075525C" w:rsidRPr="00A35D9C">
        <w:rPr>
          <w:rFonts w:ascii="Times New Roman" w:hAnsi="Times New Roman"/>
          <w:bCs/>
          <w:iCs/>
          <w:sz w:val="28"/>
          <w:szCs w:val="28"/>
        </w:rPr>
        <w:t xml:space="preserve"> </w:t>
      </w:r>
      <w:r w:rsidR="0075525C">
        <w:rPr>
          <w:rFonts w:ascii="Times New Roman" w:hAnsi="Times New Roman"/>
          <w:bCs/>
          <w:iCs/>
          <w:sz w:val="28"/>
          <w:szCs w:val="28"/>
        </w:rPr>
        <w:t xml:space="preserve">  </w:t>
      </w:r>
      <w:r>
        <w:rPr>
          <w:rFonts w:ascii="Times New Roman" w:hAnsi="Times New Roman"/>
          <w:bCs/>
          <w:iCs/>
          <w:sz w:val="28"/>
          <w:szCs w:val="28"/>
        </w:rPr>
        <w:t xml:space="preserve">                                         </w:t>
      </w:r>
      <w:r w:rsidR="0075525C" w:rsidRPr="00A35D9C">
        <w:rPr>
          <w:rFonts w:ascii="Times New Roman" w:hAnsi="Times New Roman"/>
          <w:bCs/>
          <w:iCs/>
          <w:sz w:val="28"/>
          <w:szCs w:val="28"/>
        </w:rPr>
        <w:t>Председатель УМС</w:t>
      </w:r>
      <w:r w:rsidR="0075525C">
        <w:rPr>
          <w:rFonts w:ascii="Times New Roman" w:hAnsi="Times New Roman"/>
          <w:bCs/>
          <w:iCs/>
          <w:sz w:val="28"/>
          <w:szCs w:val="28"/>
        </w:rPr>
        <w:t xml:space="preserve"> </w:t>
      </w:r>
    </w:p>
    <w:p w:rsidR="0075525C" w:rsidRPr="00A35D9C"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w:t>
      </w:r>
      <w:r w:rsidR="005A1507">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Pr="00D23844" w:rsidRDefault="00255F7D" w:rsidP="00255F7D">
      <w:pPr>
        <w:spacing w:line="240" w:lineRule="auto"/>
        <w:rPr>
          <w:rFonts w:ascii="Times New Roman" w:hAnsi="Times New Roman"/>
          <w:bCs/>
          <w:iCs/>
          <w:sz w:val="28"/>
          <w:szCs w:val="28"/>
        </w:rPr>
      </w:pPr>
      <w:r>
        <w:rPr>
          <w:rFonts w:ascii="Times New Roman" w:hAnsi="Times New Roman"/>
          <w:bCs/>
          <w:iCs/>
          <w:sz w:val="28"/>
          <w:szCs w:val="28"/>
        </w:rPr>
        <w:t xml:space="preserve">                                                </w:t>
      </w:r>
      <w:r w:rsidR="0075525C">
        <w:rPr>
          <w:rFonts w:ascii="Times New Roman" w:hAnsi="Times New Roman"/>
          <w:bCs/>
          <w:iCs/>
          <w:sz w:val="28"/>
          <w:szCs w:val="28"/>
        </w:rPr>
        <w:t>З</w:t>
      </w:r>
      <w:r w:rsidR="0075525C" w:rsidRPr="00A35D9C">
        <w:rPr>
          <w:rFonts w:ascii="Times New Roman" w:hAnsi="Times New Roman"/>
          <w:bCs/>
          <w:iCs/>
          <w:sz w:val="28"/>
          <w:szCs w:val="28"/>
        </w:rPr>
        <w:t>ав.ка</w:t>
      </w:r>
      <w:r w:rsidR="0075525C" w:rsidRPr="00A35D9C">
        <w:rPr>
          <w:rFonts w:ascii="Times New Roman" w:hAnsi="Times New Roman"/>
          <w:bCs/>
          <w:iCs/>
          <w:sz w:val="28"/>
          <w:szCs w:val="28"/>
          <w:lang w:val="ky-KG"/>
        </w:rPr>
        <w:t>ф.</w:t>
      </w:r>
      <w:r w:rsidR="0075525C">
        <w:rPr>
          <w:rFonts w:ascii="Times New Roman" w:hAnsi="Times New Roman"/>
          <w:bCs/>
          <w:iCs/>
          <w:sz w:val="28"/>
          <w:szCs w:val="28"/>
          <w:lang w:val="ky-KG"/>
        </w:rPr>
        <w:t xml:space="preserve"> Садыкова А.А.</w:t>
      </w:r>
      <w:r w:rsidR="0075525C" w:rsidRPr="00A35D9C">
        <w:rPr>
          <w:rFonts w:ascii="Times New Roman" w:hAnsi="Times New Roman"/>
          <w:b/>
          <w:bCs/>
          <w:iCs/>
          <w:sz w:val="28"/>
          <w:szCs w:val="28"/>
          <w:lang w:val="ky-KG"/>
        </w:rPr>
        <w:t xml:space="preserve"> </w:t>
      </w:r>
      <w:r>
        <w:rPr>
          <w:rFonts w:ascii="Times New Roman" w:hAnsi="Times New Roman"/>
          <w:b/>
          <w:bCs/>
          <w:iCs/>
          <w:sz w:val="28"/>
          <w:szCs w:val="28"/>
          <w:lang w:val="ky-KG"/>
        </w:rPr>
        <w:t>______</w:t>
      </w:r>
      <w:r w:rsidR="0075525C" w:rsidRPr="00A35D9C">
        <w:rPr>
          <w:rFonts w:ascii="Times New Roman" w:hAnsi="Times New Roman"/>
          <w:b/>
          <w:bCs/>
          <w:iCs/>
          <w:sz w:val="28"/>
          <w:szCs w:val="28"/>
          <w:lang w:val="ky-KG"/>
        </w:rPr>
        <w:t xml:space="preserve">                </w:t>
      </w:r>
      <w:r>
        <w:rPr>
          <w:rFonts w:ascii="Times New Roman" w:hAnsi="Times New Roman"/>
          <w:b/>
          <w:bCs/>
          <w:iCs/>
          <w:sz w:val="28"/>
          <w:szCs w:val="28"/>
        </w:rPr>
        <w:t xml:space="preserve">            </w:t>
      </w:r>
      <w:r w:rsidR="0075525C">
        <w:rPr>
          <w:rFonts w:ascii="Times New Roman" w:hAnsi="Times New Roman"/>
          <w:b/>
          <w:bCs/>
          <w:iCs/>
          <w:sz w:val="28"/>
          <w:szCs w:val="28"/>
        </w:rPr>
        <w:t>Т</w:t>
      </w:r>
      <w:r w:rsidR="0075525C">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E96DDA">
        <w:rPr>
          <w:rFonts w:ascii="Times New Roman" w:hAnsi="Times New Roman" w:cs="Times New Roman"/>
          <w:sz w:val="28"/>
          <w:szCs w:val="28"/>
        </w:rPr>
        <w:t xml:space="preserve"> №</w:t>
      </w:r>
      <w:r w:rsidR="005B6A9D">
        <w:rPr>
          <w:rFonts w:ascii="Times New Roman" w:hAnsi="Times New Roman" w:cs="Times New Roman"/>
          <w:sz w:val="28"/>
          <w:szCs w:val="28"/>
        </w:rPr>
        <w:t>45</w:t>
      </w:r>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292AA2">
        <w:rPr>
          <w:rFonts w:ascii="Times New Roman" w:eastAsia="Times New Roman" w:hAnsi="Times New Roman" w:cs="Times New Roman"/>
          <w:b/>
          <w:sz w:val="32"/>
          <w:szCs w:val="32"/>
          <w:lang w:eastAsia="ru-RU"/>
        </w:rPr>
        <w:t>Ведение</w:t>
      </w:r>
      <w:r w:rsidR="008A4F95">
        <w:rPr>
          <w:rFonts w:ascii="Times New Roman" w:eastAsia="Times New Roman" w:hAnsi="Times New Roman" w:cs="Times New Roman"/>
          <w:b/>
          <w:sz w:val="32"/>
          <w:szCs w:val="32"/>
          <w:lang w:eastAsia="ru-RU"/>
        </w:rPr>
        <w:t xml:space="preserve"> </w:t>
      </w:r>
      <w:r w:rsidR="00F82E3B">
        <w:rPr>
          <w:rFonts w:ascii="Times New Roman" w:eastAsia="Times New Roman" w:hAnsi="Times New Roman" w:cs="Times New Roman"/>
          <w:b/>
          <w:sz w:val="32"/>
          <w:szCs w:val="32"/>
          <w:lang w:eastAsia="ru-RU"/>
        </w:rPr>
        <w:t>больн</w:t>
      </w:r>
      <w:r w:rsidR="000107CE">
        <w:rPr>
          <w:rFonts w:ascii="Times New Roman" w:eastAsia="Times New Roman" w:hAnsi="Times New Roman" w:cs="Times New Roman"/>
          <w:b/>
          <w:sz w:val="32"/>
          <w:szCs w:val="32"/>
          <w:lang w:eastAsia="ru-RU"/>
        </w:rPr>
        <w:t>ых с хронической сердечной недостаточностью</w:t>
      </w:r>
      <w:r w:rsidR="00CB19EB">
        <w:rPr>
          <w:rFonts w:ascii="Times New Roman" w:hAnsi="Times New Roman"/>
          <w:b/>
          <w:sz w:val="28"/>
          <w:szCs w:val="28"/>
        </w:rPr>
        <w:t>.</w:t>
      </w:r>
      <w:r w:rsidR="00455D29">
        <w:rPr>
          <w:rFonts w:ascii="Times New Roman" w:hAnsi="Times New Roman"/>
          <w:b/>
          <w:sz w:val="28"/>
          <w:szCs w:val="28"/>
        </w:rPr>
        <w:t xml:space="preserve"> Заполнение истории болезни</w:t>
      </w:r>
      <w:r w:rsidR="00AB2CD9">
        <w:rPr>
          <w:rFonts w:ascii="Times New Roman" w:hAnsi="Times New Roman"/>
          <w:b/>
          <w:sz w:val="28"/>
          <w:szCs w:val="28"/>
        </w:rPr>
        <w:t>.</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75525C" w:rsidRDefault="0075525C"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BC6C8C" w:rsidRDefault="00BC6C8C" w:rsidP="00BC6C8C">
      <w:pPr>
        <w:spacing w:after="0" w:line="240" w:lineRule="auto"/>
        <w:rPr>
          <w:rFonts w:ascii="Times New Roman" w:hAnsi="Times New Roman"/>
          <w:b/>
          <w:bCs/>
          <w:sz w:val="28"/>
          <w:szCs w:val="28"/>
        </w:rPr>
      </w:pPr>
    </w:p>
    <w:p w:rsidR="0075525C" w:rsidRPr="00A53655" w:rsidRDefault="00BC6C8C" w:rsidP="00BC6C8C">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sidR="0075525C"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C8354A">
      <w:pPr>
        <w:spacing w:after="0" w:line="240" w:lineRule="auto"/>
        <w:rPr>
          <w:rFonts w:ascii="Times New Roman" w:eastAsia="Calibri" w:hAnsi="Times New Roman" w:cs="Times New Roman"/>
          <w:sz w:val="24"/>
          <w:szCs w:val="24"/>
        </w:rPr>
      </w:pPr>
    </w:p>
    <w:p w:rsidR="0075525C" w:rsidRDefault="0075525C" w:rsidP="0075525C">
      <w:pPr>
        <w:jc w:val="center"/>
        <w:rPr>
          <w:rFonts w:ascii="Times New Roman" w:hAnsi="Times New Roman" w:cs="Times New Roman"/>
          <w:b/>
          <w:sz w:val="28"/>
          <w:szCs w:val="28"/>
        </w:rPr>
      </w:pPr>
    </w:p>
    <w:p w:rsidR="00D834F8" w:rsidRPr="00C8354A" w:rsidRDefault="0075525C" w:rsidP="00C8354A">
      <w:pPr>
        <w:pStyle w:val="a5"/>
        <w:rPr>
          <w:rFonts w:ascii="Times New Roman" w:hAnsi="Times New Roman"/>
          <w:b/>
          <w:sz w:val="24"/>
          <w:szCs w:val="24"/>
          <w:lang w:val="ru-RU"/>
        </w:rPr>
      </w:pPr>
      <w:r w:rsidRPr="006908A9">
        <w:rPr>
          <w:rFonts w:ascii="Times New Roman" w:hAnsi="Times New Roman"/>
          <w:b/>
          <w:sz w:val="24"/>
          <w:szCs w:val="24"/>
          <w:lang w:val="ru-RU"/>
        </w:rPr>
        <w:lastRenderedPageBreak/>
        <w:t xml:space="preserve">                                         </w:t>
      </w:r>
      <w:r w:rsidR="00C8354A">
        <w:rPr>
          <w:rFonts w:ascii="Times New Roman" w:hAnsi="Times New Roman"/>
          <w:b/>
          <w:sz w:val="24"/>
          <w:szCs w:val="24"/>
          <w:lang w:val="ru-RU"/>
        </w:rPr>
        <w:t xml:space="preserve">                               </w:t>
      </w:r>
      <w:r w:rsidR="00D834F8">
        <w:rPr>
          <w:rFonts w:ascii="Times New Roman" w:hAnsi="Times New Roman"/>
          <w:b/>
          <w:sz w:val="24"/>
          <w:szCs w:val="24"/>
          <w:lang w:val="ky-KG"/>
        </w:rPr>
        <w:t>Тема практического</w:t>
      </w:r>
      <w:r w:rsidR="00D834F8" w:rsidRPr="00A53655">
        <w:rPr>
          <w:rFonts w:ascii="Times New Roman" w:hAnsi="Times New Roman"/>
          <w:b/>
          <w:sz w:val="24"/>
          <w:szCs w:val="24"/>
          <w:lang w:val="ky-KG"/>
        </w:rPr>
        <w:t xml:space="preserve"> занятия:</w:t>
      </w:r>
    </w:p>
    <w:p w:rsidR="00D834F8" w:rsidRDefault="0086761E" w:rsidP="0079510A">
      <w:pPr>
        <w:widowControl w:val="0"/>
        <w:spacing w:after="0" w:line="240" w:lineRule="auto"/>
        <w:rPr>
          <w:rFonts w:ascii="Times New Roman" w:hAnsi="Times New Roman" w:cs="Times New Roman"/>
          <w:b/>
          <w:sz w:val="24"/>
          <w:szCs w:val="24"/>
          <w:lang w:val="ky-KG"/>
        </w:rPr>
      </w:pPr>
      <w:r>
        <w:rPr>
          <w:rFonts w:ascii="Times New Roman" w:hAnsi="Times New Roman"/>
          <w:sz w:val="24"/>
          <w:szCs w:val="24"/>
        </w:rPr>
        <w:t>«</w:t>
      </w:r>
      <w:r w:rsidR="003967BB">
        <w:rPr>
          <w:rFonts w:ascii="Times New Roman" w:hAnsi="Times New Roman"/>
          <w:b/>
          <w:sz w:val="24"/>
          <w:szCs w:val="24"/>
        </w:rPr>
        <w:t>Ведение больных с хронической сердечной недостаточностью</w:t>
      </w:r>
      <w:r w:rsidR="00455D29">
        <w:rPr>
          <w:rFonts w:ascii="Times New Roman" w:hAnsi="Times New Roman"/>
          <w:b/>
          <w:sz w:val="24"/>
          <w:szCs w:val="24"/>
        </w:rPr>
        <w:t>. Заполнение истории болезни</w:t>
      </w:r>
      <w:r>
        <w:rPr>
          <w:rFonts w:ascii="Times New Roman" w:hAnsi="Times New Roman"/>
          <w:sz w:val="24"/>
          <w:szCs w:val="24"/>
        </w:rPr>
        <w:t>»</w:t>
      </w:r>
      <w:r w:rsidR="0060438E" w:rsidRPr="0060438E">
        <w:rPr>
          <w:rFonts w:ascii="Times New Roman" w:hAnsi="Times New Roman"/>
          <w:sz w:val="24"/>
          <w:szCs w:val="24"/>
        </w:rPr>
        <w:t xml:space="preserve">. </w:t>
      </w:r>
      <w:r w:rsidR="0045232F">
        <w:rPr>
          <w:rFonts w:ascii="Times New Roman" w:hAnsi="Times New Roman" w:cs="Times New Roman"/>
          <w:sz w:val="24"/>
          <w:szCs w:val="24"/>
          <w:lang w:val="ky-KG"/>
        </w:rPr>
        <w:t xml:space="preserve"> (50 </w:t>
      </w:r>
      <w:r w:rsidR="0069579A">
        <w:rPr>
          <w:rFonts w:ascii="Times New Roman" w:hAnsi="Times New Roman" w:cs="Times New Roman"/>
          <w:sz w:val="24"/>
          <w:szCs w:val="24"/>
          <w:lang w:val="ky-KG"/>
        </w:rPr>
        <w:t>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p>
    <w:p w:rsidR="00FA2CED" w:rsidRPr="00FA2CED" w:rsidRDefault="00D834F8" w:rsidP="00FA2CED">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FA2CED" w:rsidRPr="00FA2CED" w:rsidRDefault="009C4885" w:rsidP="00FA2CED">
      <w:pPr>
        <w:pStyle w:val="a5"/>
        <w:numPr>
          <w:ilvl w:val="1"/>
          <w:numId w:val="5"/>
        </w:numPr>
        <w:rPr>
          <w:rFonts w:ascii="Times New Roman" w:hAnsi="Times New Roman"/>
          <w:kern w:val="3"/>
          <w:sz w:val="24"/>
          <w:szCs w:val="24"/>
          <w:lang w:val="ky-KG"/>
        </w:rPr>
      </w:pPr>
      <w:r>
        <w:rPr>
          <w:rFonts w:ascii="Times New Roman" w:hAnsi="Times New Roman"/>
          <w:kern w:val="3"/>
          <w:sz w:val="24"/>
          <w:szCs w:val="24"/>
          <w:lang w:val="ky-KG"/>
        </w:rPr>
        <w:t>Ознакомление с тактик</w:t>
      </w:r>
      <w:r w:rsidR="00292AA2">
        <w:rPr>
          <w:rFonts w:ascii="Times New Roman" w:hAnsi="Times New Roman"/>
          <w:kern w:val="3"/>
          <w:sz w:val="24"/>
          <w:szCs w:val="24"/>
          <w:lang w:val="ky-KG"/>
        </w:rPr>
        <w:t>ой ведения</w:t>
      </w:r>
      <w:r w:rsidR="008A4F95">
        <w:rPr>
          <w:rFonts w:ascii="Times New Roman" w:hAnsi="Times New Roman"/>
          <w:kern w:val="3"/>
          <w:sz w:val="24"/>
          <w:szCs w:val="24"/>
          <w:lang w:val="ky-KG"/>
        </w:rPr>
        <w:t xml:space="preserve"> </w:t>
      </w:r>
      <w:r w:rsidR="009C6C5A">
        <w:rPr>
          <w:rFonts w:ascii="Times New Roman" w:hAnsi="Times New Roman"/>
          <w:kern w:val="3"/>
          <w:sz w:val="24"/>
          <w:szCs w:val="24"/>
          <w:lang w:val="ky-KG"/>
        </w:rPr>
        <w:t>больных</w:t>
      </w:r>
      <w:r w:rsidR="00CD7ACD">
        <w:rPr>
          <w:rFonts w:ascii="Times New Roman" w:hAnsi="Times New Roman"/>
          <w:kern w:val="3"/>
          <w:sz w:val="24"/>
          <w:szCs w:val="24"/>
          <w:lang w:val="ky-KG"/>
        </w:rPr>
        <w:t xml:space="preserve"> в стационаре</w:t>
      </w:r>
      <w:r w:rsidR="00FA2CED" w:rsidRPr="00FA2CED">
        <w:rPr>
          <w:rFonts w:ascii="Times New Roman" w:hAnsi="Times New Roman"/>
          <w:kern w:val="3"/>
          <w:sz w:val="24"/>
          <w:szCs w:val="24"/>
          <w:lang w:val="ky-KG"/>
        </w:rPr>
        <w:t>;</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Демонстрация практических навык</w:t>
      </w:r>
      <w:r w:rsidR="00374180">
        <w:rPr>
          <w:rFonts w:ascii="Times New Roman" w:hAnsi="Times New Roman"/>
          <w:kern w:val="3"/>
          <w:sz w:val="24"/>
          <w:szCs w:val="24"/>
          <w:lang w:val="ky-KG"/>
        </w:rPr>
        <w:t>ов</w:t>
      </w:r>
      <w:r w:rsidRPr="00FA2CED">
        <w:rPr>
          <w:rFonts w:ascii="Times New Roman" w:hAnsi="Times New Roman"/>
          <w:kern w:val="3"/>
          <w:sz w:val="24"/>
          <w:szCs w:val="24"/>
          <w:lang w:val="ky-KG"/>
        </w:rPr>
        <w:t xml:space="preserve"> по чек-листу;</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Оценка и обсуждения.</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Задачи: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1. Формировать умения анализировать, активно ис</w:t>
      </w:r>
      <w:r w:rsidR="009C4885">
        <w:rPr>
          <w:rFonts w:ascii="Times New Roman" w:hAnsi="Times New Roman"/>
          <w:kern w:val="3"/>
          <w:sz w:val="24"/>
          <w:szCs w:val="24"/>
          <w:lang w:val="ru-RU"/>
        </w:rPr>
        <w:t xml:space="preserve">пользовать полученные знания и </w:t>
      </w:r>
      <w:r w:rsidRPr="00FA2CED">
        <w:rPr>
          <w:rFonts w:ascii="Times New Roman" w:hAnsi="Times New Roman"/>
          <w:kern w:val="3"/>
          <w:sz w:val="24"/>
          <w:szCs w:val="24"/>
          <w:lang w:val="ru-RU"/>
        </w:rPr>
        <w:t>умения в профессиональной деятельности.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2. Формировать готовность и способность целесообразно действовать в соответствии со стандартами оказания медицинской </w:t>
      </w:r>
      <w:r w:rsidR="009C4885">
        <w:rPr>
          <w:rFonts w:ascii="Times New Roman" w:hAnsi="Times New Roman"/>
          <w:kern w:val="3"/>
          <w:sz w:val="24"/>
          <w:szCs w:val="24"/>
          <w:lang w:val="ru-RU"/>
        </w:rPr>
        <w:t>помощи в стационаре</w:t>
      </w:r>
      <w:r w:rsidRPr="00FA2CED">
        <w:rPr>
          <w:rFonts w:ascii="Times New Roman" w:hAnsi="Times New Roman"/>
          <w:kern w:val="3"/>
          <w:sz w:val="24"/>
          <w:szCs w:val="24"/>
          <w:lang w:val="ru-RU"/>
        </w:rPr>
        <w:t>.</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 деятельности специалиста.</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 xml:space="preserve">       Вид занятия: </w:t>
      </w:r>
      <w:r w:rsidRPr="00FA2CED">
        <w:rPr>
          <w:rFonts w:ascii="Times New Roman" w:hAnsi="Times New Roman"/>
          <w:kern w:val="3"/>
          <w:sz w:val="24"/>
          <w:szCs w:val="24"/>
          <w:lang w:val="ru-RU"/>
        </w:rPr>
        <w:t>практическое</w:t>
      </w:r>
    </w:p>
    <w:p w:rsidR="00FA2CED" w:rsidRDefault="009C4885" w:rsidP="009C4885">
      <w:pPr>
        <w:pStyle w:val="a5"/>
        <w:tabs>
          <w:tab w:val="left" w:pos="5843"/>
        </w:tabs>
        <w:rPr>
          <w:rFonts w:ascii="Times New Roman" w:hAnsi="Times New Roman"/>
          <w:kern w:val="3"/>
          <w:sz w:val="24"/>
          <w:szCs w:val="24"/>
          <w:lang w:val="ky-KG"/>
        </w:rPr>
      </w:pPr>
      <w:r>
        <w:rPr>
          <w:rFonts w:ascii="Times New Roman" w:hAnsi="Times New Roman"/>
          <w:kern w:val="3"/>
          <w:sz w:val="24"/>
          <w:szCs w:val="24"/>
          <w:lang w:val="ky-KG"/>
        </w:rPr>
        <w:tab/>
      </w:r>
    </w:p>
    <w:p w:rsidR="00FA2CED" w:rsidRPr="00A26737" w:rsidRDefault="00FA2CED" w:rsidP="00FA2CED">
      <w:pPr>
        <w:pStyle w:val="a5"/>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FA2CED" w:rsidRPr="00A26737" w:rsidRDefault="00FA2CED" w:rsidP="00FA2CED">
      <w:pPr>
        <w:pStyle w:val="a5"/>
        <w:numPr>
          <w:ilvl w:val="0"/>
          <w:numId w:val="33"/>
        </w:numPr>
        <w:rPr>
          <w:rFonts w:ascii="Times New Roman" w:hAnsi="Times New Roman"/>
          <w:sz w:val="24"/>
          <w:szCs w:val="24"/>
          <w:u w:val="single"/>
        </w:rPr>
      </w:pPr>
      <w:r w:rsidRPr="00A26737">
        <w:rPr>
          <w:rFonts w:ascii="Times New Roman" w:hAnsi="Times New Roman"/>
          <w:sz w:val="24"/>
          <w:szCs w:val="24"/>
          <w:u w:val="single"/>
        </w:rPr>
        <w:t>Учебные</w:t>
      </w:r>
      <w:r>
        <w:rPr>
          <w:rFonts w:ascii="Times New Roman" w:hAnsi="Times New Roman"/>
          <w:sz w:val="24"/>
          <w:szCs w:val="24"/>
          <w:u w:val="single"/>
          <w:lang w:val="ru-RU"/>
        </w:rPr>
        <w:t xml:space="preserve"> </w:t>
      </w:r>
      <w:r w:rsidRPr="00A26737">
        <w:rPr>
          <w:rFonts w:ascii="Times New Roman" w:hAnsi="Times New Roman"/>
          <w:sz w:val="24"/>
          <w:szCs w:val="24"/>
          <w:u w:val="single"/>
        </w:rPr>
        <w:t xml:space="preserve">цели: </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методы клиниче</w:t>
      </w:r>
      <w:r>
        <w:rPr>
          <w:rFonts w:ascii="Times New Roman" w:hAnsi="Times New Roman"/>
          <w:sz w:val="24"/>
          <w:szCs w:val="24"/>
          <w:lang w:val="ru-RU"/>
        </w:rPr>
        <w:t>ско</w:t>
      </w:r>
      <w:r w:rsidR="0046206A">
        <w:rPr>
          <w:rFonts w:ascii="Times New Roman" w:hAnsi="Times New Roman"/>
          <w:sz w:val="24"/>
          <w:szCs w:val="24"/>
          <w:lang w:val="ru-RU"/>
        </w:rPr>
        <w:t>го обсл</w:t>
      </w:r>
      <w:r w:rsidR="00292AA2">
        <w:rPr>
          <w:rFonts w:ascii="Times New Roman" w:hAnsi="Times New Roman"/>
          <w:sz w:val="24"/>
          <w:szCs w:val="24"/>
          <w:lang w:val="ru-RU"/>
        </w:rPr>
        <w:t>едования пациента в соответствии с темой</w:t>
      </w:r>
      <w:r w:rsidRPr="00A26737">
        <w:rPr>
          <w:rFonts w:ascii="Times New Roman" w:hAnsi="Times New Roman"/>
          <w:sz w:val="24"/>
          <w:szCs w:val="24"/>
          <w:lang w:val="ru-RU"/>
        </w:rPr>
        <w:t>.</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 этапах диагностического п</w:t>
      </w:r>
      <w:r>
        <w:rPr>
          <w:rFonts w:ascii="Times New Roman" w:hAnsi="Times New Roman"/>
          <w:sz w:val="24"/>
          <w:szCs w:val="24"/>
          <w:lang w:val="ru-RU"/>
        </w:rPr>
        <w:t>оиска и лечения н</w:t>
      </w:r>
      <w:r w:rsidR="0046206A">
        <w:rPr>
          <w:rFonts w:ascii="Times New Roman" w:hAnsi="Times New Roman"/>
          <w:sz w:val="24"/>
          <w:szCs w:val="24"/>
          <w:lang w:val="ru-RU"/>
        </w:rPr>
        <w:t>озологий в стационаре</w:t>
      </w:r>
      <w:r w:rsidRPr="00A26737">
        <w:rPr>
          <w:rFonts w:ascii="Times New Roman" w:hAnsi="Times New Roman"/>
          <w:sz w:val="24"/>
          <w:szCs w:val="24"/>
          <w:lang w:val="ru-RU"/>
        </w:rPr>
        <w:t>.</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lang w:val="ru-RU"/>
        </w:rPr>
        <w:t>Формир</w:t>
      </w:r>
      <w:r w:rsidR="00292AA2">
        <w:rPr>
          <w:rFonts w:ascii="Times New Roman" w:hAnsi="Times New Roman"/>
          <w:sz w:val="24"/>
          <w:szCs w:val="24"/>
          <w:lang w:val="ru-RU"/>
        </w:rPr>
        <w:t xml:space="preserve">овать общие и профессиональные </w:t>
      </w:r>
      <w:r w:rsidRPr="00A26737">
        <w:rPr>
          <w:rFonts w:ascii="Times New Roman" w:hAnsi="Times New Roman"/>
          <w:sz w:val="24"/>
          <w:szCs w:val="24"/>
          <w:lang w:val="ru-RU"/>
        </w:rPr>
        <w:t xml:space="preserve">компетенции: </w:t>
      </w: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065F02">
      <w:pPr>
        <w:pStyle w:val="a5"/>
        <w:numPr>
          <w:ilvl w:val="0"/>
          <w:numId w:val="11"/>
        </w:numPr>
        <w:rPr>
          <w:rFonts w:ascii="Times New Roman" w:hAnsi="Times New Roman"/>
          <w:sz w:val="24"/>
          <w:szCs w:val="24"/>
        </w:rPr>
      </w:pPr>
      <w:r w:rsidRPr="00B90793">
        <w:rPr>
          <w:rFonts w:ascii="Times New Roman" w:hAnsi="Times New Roman"/>
          <w:sz w:val="24"/>
          <w:szCs w:val="24"/>
        </w:rPr>
        <w:t>тестовые задания;</w:t>
      </w:r>
    </w:p>
    <w:p w:rsidR="0069579A" w:rsidRPr="0079510A" w:rsidRDefault="00B90793" w:rsidP="00B90793">
      <w:pPr>
        <w:pStyle w:val="a5"/>
        <w:numPr>
          <w:ilvl w:val="0"/>
          <w:numId w:val="11"/>
        </w:numPr>
        <w:rPr>
          <w:rFonts w:ascii="Times New Roman" w:hAnsi="Times New Roman"/>
          <w:sz w:val="24"/>
          <w:szCs w:val="24"/>
          <w:lang w:val="ru-RU"/>
        </w:rPr>
      </w:pPr>
      <w:r w:rsidRPr="00FC1F0B">
        <w:rPr>
          <w:rFonts w:ascii="Times New Roman" w:hAnsi="Times New Roman"/>
          <w:sz w:val="24"/>
          <w:szCs w:val="24"/>
          <w:lang w:val="ru-RU"/>
        </w:rPr>
        <w:t>ситуаци</w:t>
      </w:r>
      <w:r w:rsidR="0046206A">
        <w:rPr>
          <w:rFonts w:ascii="Times New Roman" w:hAnsi="Times New Roman"/>
          <w:sz w:val="24"/>
          <w:szCs w:val="24"/>
          <w:lang w:val="ru-RU"/>
        </w:rPr>
        <w:t>онные задачи</w:t>
      </w:r>
      <w:r w:rsidR="0086761E" w:rsidRPr="00E17A5E">
        <w:rPr>
          <w:rFonts w:ascii="Times New Roman" w:hAnsi="Times New Roman"/>
          <w:sz w:val="24"/>
          <w:szCs w:val="24"/>
          <w:lang w:val="ru-RU"/>
        </w:rPr>
        <w:t>;</w:t>
      </w: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559" w:type="dxa"/>
        <w:tblLook w:val="01E0" w:firstRow="1" w:lastRow="1" w:firstColumn="1" w:lastColumn="1" w:noHBand="0" w:noVBand="0"/>
      </w:tblPr>
      <w:tblGrid>
        <w:gridCol w:w="4644"/>
        <w:gridCol w:w="10915"/>
      </w:tblGrid>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915"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5"/>
              </w:numPr>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065F02">
            <w:pPr>
              <w:numPr>
                <w:ilvl w:val="0"/>
                <w:numId w:val="5"/>
              </w:numPr>
              <w:rPr>
                <w:sz w:val="24"/>
                <w:szCs w:val="24"/>
              </w:rPr>
            </w:pPr>
            <w:r w:rsidRPr="0069579A">
              <w:rPr>
                <w:sz w:val="24"/>
                <w:szCs w:val="24"/>
              </w:rPr>
              <w:t>определить уровень логического, клинического мышления;</w:t>
            </w:r>
          </w:p>
          <w:p w:rsidR="0069579A" w:rsidRPr="0069579A" w:rsidRDefault="0069579A" w:rsidP="00065F02">
            <w:pPr>
              <w:numPr>
                <w:ilvl w:val="0"/>
                <w:numId w:val="5"/>
              </w:numPr>
              <w:rPr>
                <w:sz w:val="24"/>
                <w:szCs w:val="24"/>
              </w:rPr>
            </w:pPr>
            <w:r w:rsidRPr="0069579A">
              <w:rPr>
                <w:sz w:val="24"/>
                <w:szCs w:val="24"/>
              </w:rPr>
              <w:t>развивать речь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решение учебных заданий проблемного характера</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выполнение практических действий, заданий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065F02">
            <w:pPr>
              <w:numPr>
                <w:ilvl w:val="0"/>
                <w:numId w:val="6"/>
              </w:numPr>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065F02">
            <w:pPr>
              <w:numPr>
                <w:ilvl w:val="0"/>
                <w:numId w:val="6"/>
              </w:numPr>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69579A">
      <w:pPr>
        <w:rPr>
          <w:rFonts w:ascii="Times New Roman" w:hAnsi="Times New Roman" w:cs="Times New Roman"/>
          <w:b/>
          <w:sz w:val="24"/>
          <w:szCs w:val="24"/>
        </w:rPr>
      </w:pPr>
    </w:p>
    <w:p w:rsidR="0069579A" w:rsidRPr="0069579A" w:rsidRDefault="0069579A" w:rsidP="0069579A">
      <w:pPr>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198"/>
      </w:tblGrid>
      <w:tr w:rsidR="002373CE" w:rsidRPr="002373CE" w:rsidTr="00E42EBF">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2373CE" w:rsidRPr="002373CE" w:rsidRDefault="002373CE" w:rsidP="002373CE">
            <w:pPr>
              <w:spacing w:after="0" w:line="240" w:lineRule="auto"/>
              <w:jc w:val="center"/>
              <w:rPr>
                <w:rFonts w:ascii="Times New Roman" w:hAnsi="Times New Roman" w:cs="Times New Roman"/>
                <w:i/>
                <w:iCs/>
                <w:sz w:val="24"/>
                <w:szCs w:val="24"/>
              </w:rPr>
            </w:pPr>
            <w:r w:rsidRPr="002373CE">
              <w:rPr>
                <w:rFonts w:ascii="Times New Roman" w:hAnsi="Times New Roman" w:cs="Times New Roman"/>
                <w:i/>
                <w:iCs/>
                <w:sz w:val="24"/>
                <w:szCs w:val="24"/>
              </w:rPr>
              <w:t>Дисциплины и профессиональные модули</w:t>
            </w:r>
          </w:p>
        </w:tc>
        <w:tc>
          <w:tcPr>
            <w:tcW w:w="11198" w:type="dxa"/>
            <w:tcBorders>
              <w:top w:val="single" w:sz="6" w:space="0" w:color="000000"/>
              <w:left w:val="single" w:sz="6" w:space="0" w:color="000000"/>
              <w:bottom w:val="single" w:sz="6" w:space="0" w:color="000000"/>
              <w:right w:val="single" w:sz="6" w:space="0" w:color="000000"/>
            </w:tcBorders>
            <w:shd w:val="clear" w:color="auto" w:fill="E6E6E6"/>
          </w:tcPr>
          <w:p w:rsidR="002373CE" w:rsidRPr="002373CE" w:rsidRDefault="002373CE" w:rsidP="002373CE">
            <w:pPr>
              <w:spacing w:after="0" w:line="240" w:lineRule="auto"/>
              <w:jc w:val="center"/>
              <w:rPr>
                <w:rFonts w:ascii="Times New Roman" w:hAnsi="Times New Roman" w:cs="Times New Roman"/>
                <w:i/>
                <w:iCs/>
                <w:sz w:val="24"/>
                <w:szCs w:val="24"/>
              </w:rPr>
            </w:pPr>
            <w:r w:rsidRPr="002373CE">
              <w:rPr>
                <w:rFonts w:ascii="Times New Roman" w:hAnsi="Times New Roman" w:cs="Times New Roman"/>
                <w:i/>
                <w:iCs/>
                <w:sz w:val="24"/>
                <w:szCs w:val="24"/>
              </w:rPr>
              <w:t>Тема</w:t>
            </w:r>
          </w:p>
        </w:tc>
      </w:tr>
      <w:tr w:rsidR="002373CE" w:rsidRPr="002373CE" w:rsidTr="00E42EBF">
        <w:trPr>
          <w:trHeight w:val="818"/>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1. Общепрофессиональные  дисциплины</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Анатомия и физиология человека</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Латинский язык</w:t>
            </w:r>
          </w:p>
        </w:tc>
        <w:tc>
          <w:tcPr>
            <w:tcW w:w="11198" w:type="dxa"/>
            <w:tcBorders>
              <w:top w:val="single" w:sz="6" w:space="0" w:color="000000"/>
              <w:left w:val="single" w:sz="6" w:space="0" w:color="000000"/>
              <w:bottom w:val="single" w:sz="6" w:space="0" w:color="000000"/>
              <w:right w:val="single" w:sz="6" w:space="0" w:color="000000"/>
            </w:tcBorders>
          </w:tcPr>
          <w:p w:rsidR="002373CE" w:rsidRPr="002373CE" w:rsidRDefault="007B6642" w:rsidP="002373CE">
            <w:pPr>
              <w:numPr>
                <w:ilvl w:val="0"/>
                <w:numId w:val="3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002373CE" w:rsidRPr="002373CE">
              <w:rPr>
                <w:rFonts w:ascii="Times New Roman" w:hAnsi="Times New Roman" w:cs="Times New Roman"/>
                <w:sz w:val="24"/>
                <w:szCs w:val="24"/>
              </w:rPr>
              <w:t>ердечно-сосуди</w:t>
            </w:r>
            <w:r>
              <w:rPr>
                <w:rFonts w:ascii="Times New Roman" w:hAnsi="Times New Roman" w:cs="Times New Roman"/>
                <w:sz w:val="24"/>
                <w:szCs w:val="24"/>
              </w:rPr>
              <w:t>стая система</w:t>
            </w:r>
            <w:r w:rsidR="002373CE" w:rsidRPr="002373CE">
              <w:rPr>
                <w:rFonts w:ascii="Times New Roman" w:hAnsi="Times New Roman" w:cs="Times New Roman"/>
                <w:sz w:val="24"/>
                <w:szCs w:val="24"/>
              </w:rPr>
              <w:t>.</w:t>
            </w:r>
          </w:p>
          <w:p w:rsidR="002373CE" w:rsidRPr="002373CE" w:rsidRDefault="002373CE" w:rsidP="002373CE">
            <w:pPr>
              <w:numPr>
                <w:ilvl w:val="0"/>
                <w:numId w:val="35"/>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Терминология.</w:t>
            </w:r>
          </w:p>
        </w:tc>
      </w:tr>
      <w:tr w:rsidR="002373CE" w:rsidRPr="002373CE" w:rsidTr="00E42EBF">
        <w:trPr>
          <w:trHeight w:val="272"/>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Диагностическая деятельность</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Пропедевтика клинических дисциплин </w:t>
            </w:r>
          </w:p>
        </w:tc>
        <w:tc>
          <w:tcPr>
            <w:tcW w:w="11198"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numPr>
                <w:ilvl w:val="0"/>
                <w:numId w:val="2"/>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Методы обследования п</w:t>
            </w:r>
            <w:r w:rsidR="007B6642">
              <w:rPr>
                <w:rFonts w:ascii="Times New Roman" w:hAnsi="Times New Roman" w:cs="Times New Roman"/>
                <w:sz w:val="24"/>
                <w:szCs w:val="24"/>
              </w:rPr>
              <w:t>ациентов с заболеваниями ССС</w:t>
            </w:r>
            <w:r w:rsidRPr="002373CE">
              <w:rPr>
                <w:rFonts w:ascii="Times New Roman" w:hAnsi="Times New Roman" w:cs="Times New Roman"/>
                <w:sz w:val="24"/>
                <w:szCs w:val="24"/>
              </w:rPr>
              <w:t>.</w:t>
            </w:r>
          </w:p>
          <w:p w:rsidR="002373CE" w:rsidRPr="002373CE" w:rsidRDefault="002373CE" w:rsidP="002373CE">
            <w:pPr>
              <w:numPr>
                <w:ilvl w:val="0"/>
                <w:numId w:val="2"/>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Дополнительные методы обследов</w:t>
            </w:r>
            <w:r w:rsidR="007B6642">
              <w:rPr>
                <w:rFonts w:ascii="Times New Roman" w:hAnsi="Times New Roman" w:cs="Times New Roman"/>
                <w:sz w:val="24"/>
                <w:szCs w:val="24"/>
              </w:rPr>
              <w:t>ания пациентов</w:t>
            </w:r>
            <w:r w:rsidRPr="002373CE">
              <w:rPr>
                <w:rFonts w:ascii="Times New Roman" w:hAnsi="Times New Roman" w:cs="Times New Roman"/>
                <w:sz w:val="24"/>
                <w:szCs w:val="24"/>
              </w:rPr>
              <w:t>.</w:t>
            </w:r>
          </w:p>
        </w:tc>
      </w:tr>
      <w:tr w:rsidR="002373CE" w:rsidRPr="002373CE" w:rsidTr="00E42EBF">
        <w:trPr>
          <w:trHeight w:val="272"/>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Общепрофессиональные дисциплины</w:t>
            </w:r>
          </w:p>
          <w:p w:rsidR="002373CE" w:rsidRPr="002373CE" w:rsidRDefault="002373CE" w:rsidP="002373CE">
            <w:pPr>
              <w:spacing w:after="0" w:line="240" w:lineRule="auto"/>
              <w:jc w:val="both"/>
              <w:rPr>
                <w:rFonts w:ascii="Times New Roman" w:hAnsi="Times New Roman" w:cs="Times New Roman"/>
                <w:sz w:val="24"/>
                <w:szCs w:val="24"/>
              </w:rPr>
            </w:pPr>
            <w:r w:rsidRPr="002373CE">
              <w:rPr>
                <w:rFonts w:ascii="Times New Roman" w:hAnsi="Times New Roman" w:cs="Times New Roman"/>
                <w:sz w:val="24"/>
                <w:szCs w:val="24"/>
              </w:rPr>
              <w:t xml:space="preserve"> - Клиническая фармакология </w:t>
            </w:r>
          </w:p>
        </w:tc>
        <w:tc>
          <w:tcPr>
            <w:tcW w:w="11198" w:type="dxa"/>
            <w:tcBorders>
              <w:top w:val="single" w:sz="6" w:space="0" w:color="000000"/>
              <w:left w:val="single" w:sz="6" w:space="0" w:color="000000"/>
              <w:bottom w:val="single" w:sz="6" w:space="0" w:color="000000"/>
              <w:right w:val="single" w:sz="6" w:space="0" w:color="000000"/>
            </w:tcBorders>
          </w:tcPr>
          <w:p w:rsidR="007B6642" w:rsidRDefault="007B6642" w:rsidP="007B664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Периферические вазодилятаторы, нитраты</w:t>
            </w:r>
          </w:p>
          <w:p w:rsidR="002373CE" w:rsidRDefault="007B6642" w:rsidP="002373CE">
            <w:pPr>
              <w:numPr>
                <w:ilvl w:val="0"/>
                <w:numId w:val="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Гипотензивные препараты</w:t>
            </w:r>
          </w:p>
          <w:p w:rsidR="007B6642" w:rsidRDefault="007B6642" w:rsidP="002373CE">
            <w:pPr>
              <w:numPr>
                <w:ilvl w:val="0"/>
                <w:numId w:val="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Обезболивающие препараты</w:t>
            </w:r>
          </w:p>
          <w:p w:rsidR="00984387" w:rsidRPr="002373CE" w:rsidRDefault="00984387" w:rsidP="002373CE">
            <w:pPr>
              <w:numPr>
                <w:ilvl w:val="0"/>
                <w:numId w:val="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Антиагреганты и антикоагулянты.</w:t>
            </w:r>
          </w:p>
          <w:p w:rsidR="002373CE" w:rsidRPr="007B6642" w:rsidRDefault="002373CE" w:rsidP="007B6642">
            <w:pPr>
              <w:numPr>
                <w:ilvl w:val="0"/>
                <w:numId w:val="8"/>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Витамины</w:t>
            </w:r>
          </w:p>
        </w:tc>
      </w:tr>
    </w:tbl>
    <w:p w:rsidR="002373CE" w:rsidRDefault="002373CE" w:rsidP="0079510A">
      <w:pPr>
        <w:spacing w:after="0" w:line="240" w:lineRule="auto"/>
        <w:rPr>
          <w:rFonts w:ascii="Times New Roman" w:hAnsi="Times New Roman" w:cs="Times New Roman"/>
          <w:b/>
          <w:sz w:val="24"/>
          <w:szCs w:val="24"/>
        </w:rPr>
      </w:pPr>
    </w:p>
    <w:p w:rsidR="0069579A" w:rsidRPr="0069579A" w:rsidRDefault="0069579A" w:rsidP="0079510A">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69579A" w:rsidRPr="0060420B"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455D29">
        <w:rPr>
          <w:rFonts w:ascii="Times New Roman" w:hAnsi="Times New Roman"/>
          <w:sz w:val="24"/>
          <w:szCs w:val="24"/>
          <w:lang w:val="ru-RU"/>
        </w:rPr>
        <w:t>Инфаркт миокарда</w:t>
      </w:r>
      <w:r w:rsidR="009C6C5A">
        <w:rPr>
          <w:rFonts w:ascii="Times New Roman" w:hAnsi="Times New Roman"/>
          <w:sz w:val="24"/>
          <w:szCs w:val="24"/>
          <w:lang w:val="ru-RU"/>
        </w:rPr>
        <w:t>.</w:t>
      </w:r>
    </w:p>
    <w:p w:rsidR="009651D5"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9C6C5A">
        <w:rPr>
          <w:rFonts w:ascii="Times New Roman" w:hAnsi="Times New Roman"/>
          <w:sz w:val="24"/>
          <w:szCs w:val="24"/>
          <w:lang w:val="ru-RU"/>
        </w:rPr>
        <w:t>2</w:t>
      </w:r>
      <w:r w:rsidR="0060420B">
        <w:rPr>
          <w:rFonts w:ascii="Times New Roman" w:hAnsi="Times New Roman"/>
          <w:sz w:val="24"/>
          <w:szCs w:val="24"/>
          <w:lang w:val="ru-RU"/>
        </w:rPr>
        <w:t xml:space="preserve">. </w:t>
      </w:r>
      <w:r w:rsidR="007526A7">
        <w:rPr>
          <w:rFonts w:ascii="Times New Roman" w:hAnsi="Times New Roman"/>
          <w:sz w:val="24"/>
          <w:szCs w:val="24"/>
          <w:lang w:val="ru-RU"/>
        </w:rPr>
        <w:t>Гипертоническая болезнь</w:t>
      </w:r>
      <w:r w:rsidR="009651D5">
        <w:rPr>
          <w:rFonts w:ascii="Times New Roman" w:hAnsi="Times New Roman"/>
          <w:sz w:val="24"/>
          <w:szCs w:val="24"/>
          <w:lang w:val="ru-RU"/>
        </w:rPr>
        <w:t xml:space="preserve">. </w:t>
      </w:r>
    </w:p>
    <w:p w:rsidR="00AB3334" w:rsidRPr="0060420B" w:rsidRDefault="00AB3334" w:rsidP="0079510A">
      <w:pPr>
        <w:pStyle w:val="a5"/>
        <w:rPr>
          <w:rFonts w:ascii="Times New Roman" w:hAnsi="Times New Roman"/>
          <w:sz w:val="24"/>
          <w:szCs w:val="24"/>
          <w:lang w:val="ru-RU"/>
        </w:rPr>
      </w:pPr>
      <w:r>
        <w:rPr>
          <w:rFonts w:ascii="Times New Roman" w:hAnsi="Times New Roman"/>
          <w:sz w:val="24"/>
          <w:szCs w:val="24"/>
          <w:lang w:val="ru-RU"/>
        </w:rPr>
        <w:t xml:space="preserve">    </w:t>
      </w:r>
      <w:r w:rsidR="005D1E91">
        <w:rPr>
          <w:rFonts w:ascii="Times New Roman" w:hAnsi="Times New Roman"/>
          <w:sz w:val="24"/>
          <w:szCs w:val="24"/>
          <w:lang w:val="ru-RU"/>
        </w:rPr>
        <w:t>3. КБС. Стенокардия</w:t>
      </w:r>
    </w:p>
    <w:p w:rsidR="0069579A" w:rsidRPr="0069579A" w:rsidRDefault="0069579A" w:rsidP="0079510A">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005D1E91">
        <w:rPr>
          <w:rFonts w:ascii="Times New Roman" w:hAnsi="Times New Roman" w:cs="Times New Roman"/>
          <w:b/>
          <w:sz w:val="24"/>
          <w:szCs w:val="24"/>
        </w:rPr>
        <w:t>Уровни усвоения</w:t>
      </w:r>
    </w:p>
    <w:p w:rsidR="0069579A" w:rsidRPr="00FC1F0B" w:rsidRDefault="0069579A" w:rsidP="0079510A">
      <w:pPr>
        <w:pStyle w:val="a5"/>
        <w:rPr>
          <w:rFonts w:ascii="Times New Roman" w:hAnsi="Times New Roman"/>
          <w:sz w:val="24"/>
          <w:szCs w:val="24"/>
          <w:lang w:val="ru-RU"/>
        </w:rPr>
      </w:pPr>
      <w:r w:rsidRPr="00FC1F0B">
        <w:rPr>
          <w:rFonts w:ascii="Times New Roman" w:hAnsi="Times New Roman"/>
          <w:sz w:val="24"/>
          <w:szCs w:val="24"/>
          <w:lang w:val="ru-RU"/>
        </w:rPr>
        <w:t>2.</w:t>
      </w:r>
      <w:r w:rsidRPr="00B90793">
        <w:rPr>
          <w:rFonts w:ascii="Times New Roman" w:hAnsi="Times New Roman"/>
          <w:sz w:val="24"/>
          <w:szCs w:val="24"/>
        </w:rPr>
        <w:t> </w:t>
      </w:r>
      <w:r w:rsidRPr="00FC1F0B">
        <w:rPr>
          <w:rFonts w:ascii="Times New Roman" w:hAnsi="Times New Roman"/>
          <w:sz w:val="24"/>
          <w:szCs w:val="24"/>
          <w:lang w:val="ru-RU"/>
        </w:rPr>
        <w:t>–</w:t>
      </w:r>
      <w:r w:rsidRPr="00B90793">
        <w:rPr>
          <w:rFonts w:ascii="Times New Roman" w:hAnsi="Times New Roman"/>
          <w:sz w:val="24"/>
          <w:szCs w:val="24"/>
        </w:rPr>
        <w:t> </w:t>
      </w:r>
      <w:r w:rsidRPr="00FC1F0B">
        <w:rPr>
          <w:rFonts w:ascii="Times New Roman" w:hAnsi="Times New Roman"/>
          <w:sz w:val="24"/>
          <w:szCs w:val="24"/>
          <w:lang w:val="ru-RU"/>
        </w:rPr>
        <w:t>репродуктивный (выполнение деятельности по образцу, инструкции или под руководством);</w:t>
      </w:r>
    </w:p>
    <w:p w:rsidR="009651D5" w:rsidRPr="00FC1F0B" w:rsidRDefault="0069579A" w:rsidP="0079510A">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555"/>
        <w:gridCol w:w="1701"/>
        <w:gridCol w:w="6804"/>
        <w:gridCol w:w="3703"/>
      </w:tblGrid>
      <w:tr w:rsidR="002A1D7D" w:rsidRPr="00E62ECC" w:rsidTr="00E969C5">
        <w:trPr>
          <w:trHeight w:val="703"/>
        </w:trPr>
        <w:tc>
          <w:tcPr>
            <w:tcW w:w="422" w:type="dxa"/>
            <w:tcBorders>
              <w:top w:val="single" w:sz="4" w:space="0" w:color="000000"/>
              <w:left w:val="single" w:sz="4" w:space="0" w:color="000000"/>
              <w:bottom w:val="single" w:sz="4" w:space="0" w:color="000000"/>
              <w:right w:val="single" w:sz="4" w:space="0" w:color="000000"/>
            </w:tcBorders>
            <w:hideMark/>
          </w:tcPr>
          <w:p w:rsidR="002A1D7D" w:rsidRPr="00EB0F3A" w:rsidRDefault="002A1D7D" w:rsidP="00E969C5">
            <w:pPr>
              <w:widowControl w:val="0"/>
              <w:rPr>
                <w:rFonts w:ascii="Times New Roman" w:hAnsi="Times New Roman"/>
                <w:b/>
                <w:sz w:val="24"/>
                <w:szCs w:val="24"/>
                <w:lang w:val="ky-KG"/>
              </w:rPr>
            </w:pPr>
            <w:r w:rsidRPr="00EB0F3A">
              <w:rPr>
                <w:rFonts w:ascii="Times New Roman" w:hAnsi="Times New Roman"/>
                <w:b/>
                <w:sz w:val="24"/>
                <w:szCs w:val="24"/>
                <w:lang w:val="ky-KG"/>
              </w:rPr>
              <w:t>№</w:t>
            </w:r>
          </w:p>
        </w:tc>
        <w:tc>
          <w:tcPr>
            <w:tcW w:w="2555" w:type="dxa"/>
            <w:tcBorders>
              <w:top w:val="single" w:sz="4" w:space="0" w:color="000000"/>
              <w:left w:val="single" w:sz="4" w:space="0" w:color="000000"/>
              <w:bottom w:val="single" w:sz="4" w:space="0" w:color="000000"/>
              <w:right w:val="single" w:sz="4" w:space="0" w:color="000000"/>
            </w:tcBorders>
            <w:hideMark/>
          </w:tcPr>
          <w:p w:rsidR="002A1D7D" w:rsidRPr="00EB0F3A" w:rsidRDefault="002A1D7D" w:rsidP="00E969C5">
            <w:pPr>
              <w:widowControl w:val="0"/>
              <w:jc w:val="center"/>
              <w:rPr>
                <w:rFonts w:ascii="Times New Roman" w:hAnsi="Times New Roman"/>
                <w:b/>
                <w:sz w:val="24"/>
                <w:szCs w:val="24"/>
              </w:rPr>
            </w:pPr>
            <w:r w:rsidRPr="00EB0F3A">
              <w:rPr>
                <w:rFonts w:ascii="Times New Roman" w:hAnsi="Times New Roman"/>
                <w:b/>
                <w:sz w:val="24"/>
                <w:szCs w:val="24"/>
              </w:rPr>
              <w:t>Код и формулировка компетенций</w:t>
            </w:r>
          </w:p>
        </w:tc>
        <w:tc>
          <w:tcPr>
            <w:tcW w:w="1701" w:type="dxa"/>
            <w:tcBorders>
              <w:top w:val="single" w:sz="4" w:space="0" w:color="000000"/>
              <w:left w:val="single" w:sz="4" w:space="0" w:color="000000"/>
              <w:bottom w:val="single" w:sz="4" w:space="0" w:color="000000"/>
              <w:right w:val="single" w:sz="4" w:space="0" w:color="000000"/>
            </w:tcBorders>
          </w:tcPr>
          <w:p w:rsidR="002A1D7D" w:rsidRPr="00EB0F3A" w:rsidRDefault="002A1D7D" w:rsidP="00E969C5">
            <w:pPr>
              <w:widowControl w:val="0"/>
              <w:jc w:val="center"/>
              <w:rPr>
                <w:rFonts w:ascii="Times New Roman" w:hAnsi="Times New Roman"/>
                <w:b/>
                <w:sz w:val="24"/>
                <w:szCs w:val="24"/>
              </w:rPr>
            </w:pPr>
            <w:r w:rsidRPr="00EB0F3A">
              <w:rPr>
                <w:rFonts w:ascii="Times New Roman" w:hAnsi="Times New Roman"/>
                <w:b/>
                <w:sz w:val="24"/>
                <w:szCs w:val="24"/>
              </w:rPr>
              <w:t>Результаты обучения (ООП)</w:t>
            </w:r>
          </w:p>
        </w:tc>
        <w:tc>
          <w:tcPr>
            <w:tcW w:w="6804" w:type="dxa"/>
            <w:tcBorders>
              <w:top w:val="single" w:sz="4" w:space="0" w:color="000000"/>
              <w:left w:val="single" w:sz="4" w:space="0" w:color="000000"/>
              <w:bottom w:val="single" w:sz="4" w:space="0" w:color="000000"/>
              <w:right w:val="single" w:sz="4" w:space="0" w:color="000000"/>
            </w:tcBorders>
          </w:tcPr>
          <w:p w:rsidR="002A1D7D" w:rsidRPr="00EB0F3A" w:rsidRDefault="002A1D7D" w:rsidP="00E969C5">
            <w:pPr>
              <w:widowControl w:val="0"/>
              <w:jc w:val="center"/>
              <w:rPr>
                <w:rFonts w:ascii="Times New Roman" w:hAnsi="Times New Roman"/>
                <w:b/>
                <w:sz w:val="24"/>
                <w:szCs w:val="24"/>
              </w:rPr>
            </w:pPr>
            <w:r w:rsidRPr="00EB0F3A">
              <w:rPr>
                <w:rFonts w:ascii="Times New Roman" w:hAnsi="Times New Roman"/>
                <w:b/>
                <w:sz w:val="24"/>
                <w:szCs w:val="24"/>
              </w:rPr>
              <w:t>Результат обучения (дисциплины)</w:t>
            </w:r>
          </w:p>
        </w:tc>
        <w:tc>
          <w:tcPr>
            <w:tcW w:w="3703" w:type="dxa"/>
            <w:tcBorders>
              <w:top w:val="single" w:sz="4" w:space="0" w:color="000000"/>
              <w:left w:val="single" w:sz="4" w:space="0" w:color="000000"/>
              <w:bottom w:val="single" w:sz="4" w:space="0" w:color="000000"/>
              <w:right w:val="single" w:sz="4" w:space="0" w:color="000000"/>
            </w:tcBorders>
          </w:tcPr>
          <w:p w:rsidR="002A1D7D" w:rsidRPr="00EB0F3A" w:rsidRDefault="002A1D7D" w:rsidP="00E969C5">
            <w:pPr>
              <w:widowControl w:val="0"/>
              <w:ind w:right="149"/>
              <w:rPr>
                <w:rFonts w:ascii="Times New Roman" w:hAnsi="Times New Roman"/>
                <w:b/>
                <w:sz w:val="24"/>
                <w:szCs w:val="24"/>
              </w:rPr>
            </w:pPr>
            <w:r w:rsidRPr="00EB0F3A">
              <w:rPr>
                <w:rFonts w:ascii="Times New Roman" w:hAnsi="Times New Roman"/>
                <w:b/>
                <w:sz w:val="24"/>
                <w:szCs w:val="24"/>
              </w:rPr>
              <w:t>Результаты обучения (темы)</w:t>
            </w:r>
          </w:p>
        </w:tc>
      </w:tr>
      <w:tr w:rsidR="002A1D7D" w:rsidRPr="00E62ECC" w:rsidTr="00E969C5">
        <w:trPr>
          <w:trHeight w:val="71"/>
        </w:trPr>
        <w:tc>
          <w:tcPr>
            <w:tcW w:w="422" w:type="dxa"/>
            <w:tcBorders>
              <w:top w:val="single" w:sz="4" w:space="0" w:color="000000"/>
              <w:left w:val="single" w:sz="4" w:space="0" w:color="000000"/>
              <w:right w:val="single" w:sz="4" w:space="0" w:color="000000"/>
            </w:tcBorders>
            <w:hideMark/>
          </w:tcPr>
          <w:p w:rsidR="002A1D7D" w:rsidRDefault="002A1D7D" w:rsidP="00E969C5">
            <w:pPr>
              <w:widowControl w:val="0"/>
              <w:spacing w:after="0"/>
              <w:rPr>
                <w:rFonts w:ascii="Times New Roman" w:hAnsi="Times New Roman"/>
                <w:b/>
                <w:lang w:val="ky-KG"/>
              </w:rPr>
            </w:pPr>
            <w:r w:rsidRPr="00E62ECC">
              <w:rPr>
                <w:rFonts w:ascii="Times New Roman" w:hAnsi="Times New Roman"/>
                <w:b/>
                <w:lang w:val="ky-KG"/>
              </w:rPr>
              <w:t>1.</w:t>
            </w: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Default="002A1D7D" w:rsidP="00E969C5">
            <w:pPr>
              <w:widowControl w:val="0"/>
              <w:spacing w:after="0"/>
              <w:rPr>
                <w:rFonts w:ascii="Times New Roman" w:hAnsi="Times New Roman"/>
                <w:b/>
                <w:lang w:val="ky-KG"/>
              </w:rPr>
            </w:pPr>
          </w:p>
          <w:p w:rsidR="002A1D7D" w:rsidRPr="00E62ECC" w:rsidRDefault="002A1D7D" w:rsidP="00E969C5">
            <w:pPr>
              <w:widowControl w:val="0"/>
              <w:spacing w:after="0"/>
              <w:rPr>
                <w:rFonts w:ascii="Times New Roman" w:hAnsi="Times New Roman"/>
                <w:b/>
                <w:lang w:val="ky-KG"/>
              </w:rPr>
            </w:pPr>
            <w:r>
              <w:rPr>
                <w:rFonts w:ascii="Times New Roman" w:hAnsi="Times New Roman"/>
                <w:b/>
                <w:lang w:val="ky-KG"/>
              </w:rPr>
              <w:t>2.</w:t>
            </w:r>
          </w:p>
        </w:tc>
        <w:tc>
          <w:tcPr>
            <w:tcW w:w="2555" w:type="dxa"/>
            <w:tcBorders>
              <w:top w:val="single" w:sz="4" w:space="0" w:color="000000"/>
              <w:left w:val="single" w:sz="4" w:space="0" w:color="000000"/>
              <w:right w:val="single" w:sz="4" w:space="0" w:color="000000"/>
            </w:tcBorders>
            <w:hideMark/>
          </w:tcPr>
          <w:p w:rsidR="002A1D7D" w:rsidRPr="00726730" w:rsidRDefault="002A1D7D" w:rsidP="00726730">
            <w:pPr>
              <w:shd w:val="clear" w:color="auto" w:fill="FFFFFF"/>
              <w:spacing w:after="160"/>
              <w:ind w:right="-143"/>
              <w:rPr>
                <w:rFonts w:ascii="Times New Roman" w:eastAsia="Calibri" w:hAnsi="Times New Roman" w:cs="Times New Roman"/>
                <w:color w:val="000000"/>
              </w:rPr>
            </w:pPr>
            <w:r w:rsidRPr="003B59CF">
              <w:rPr>
                <w:rFonts w:ascii="Times New Roman" w:eastAsia="Calibri" w:hAnsi="Times New Roman" w:cs="Times New Roman"/>
                <w:color w:val="000000"/>
              </w:rPr>
              <w:lastRenderedPageBreak/>
              <w:t>ПК13- способен выявлять у пациентов основные симптомы и синдромы заболеваний, использовать алгоритм постановки диагноза (основного, сопу</w:t>
            </w:r>
            <w:r w:rsidR="0002541D">
              <w:rPr>
                <w:rFonts w:ascii="Times New Roman" w:eastAsia="Calibri" w:hAnsi="Times New Roman" w:cs="Times New Roman"/>
                <w:color w:val="000000"/>
              </w:rPr>
              <w:t>т</w:t>
            </w:r>
            <w:r w:rsidRPr="003B59CF">
              <w:rPr>
                <w:rFonts w:ascii="Times New Roman" w:eastAsia="Calibri" w:hAnsi="Times New Roman" w:cs="Times New Roman"/>
                <w:color w:val="000000"/>
              </w:rPr>
              <w:t xml:space="preserve">ствующего, осложнений) с учетом </w:t>
            </w:r>
            <w:r w:rsidRPr="003B59CF">
              <w:rPr>
                <w:rFonts w:ascii="Times New Roman" w:eastAsia="Calibri" w:hAnsi="Times New Roman" w:cs="Times New Roman"/>
                <w:color w:val="000000"/>
              </w:rPr>
              <w:lastRenderedPageBreak/>
              <w:t>МКБ-10, выполнять основные диагностические мероприятия по выявлению неотложных синдромов, угрожающих жизни</w:t>
            </w:r>
            <w:r w:rsidR="00726730">
              <w:rPr>
                <w:rFonts w:ascii="Times New Roman" w:eastAsia="Calibri" w:hAnsi="Times New Roman" w:cs="Times New Roman"/>
                <w:color w:val="000000"/>
              </w:rPr>
              <w:t>.</w:t>
            </w:r>
          </w:p>
          <w:p w:rsidR="002A1D7D" w:rsidRPr="00E62ECC" w:rsidRDefault="002A1D7D" w:rsidP="00E969C5">
            <w:pPr>
              <w:widowControl w:val="0"/>
              <w:spacing w:after="0" w:line="240" w:lineRule="auto"/>
              <w:rPr>
                <w:rFonts w:ascii="Times New Roman" w:hAnsi="Times New Roman" w:cs="Times New Roman"/>
              </w:rPr>
            </w:pPr>
            <w:r w:rsidRPr="003B59CF">
              <w:rPr>
                <w:rFonts w:ascii="Times New Roman" w:hAnsi="Times New Roman" w:cs="Times New Roman"/>
                <w:lang w:val="ky-KG"/>
              </w:rPr>
              <w:t>ПК17 - способен осуществлять детям и подросткам первую 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tc>
        <w:tc>
          <w:tcPr>
            <w:tcW w:w="1701" w:type="dxa"/>
            <w:tcBorders>
              <w:top w:val="single" w:sz="4" w:space="0" w:color="000000"/>
              <w:left w:val="single" w:sz="4" w:space="0" w:color="000000"/>
              <w:right w:val="single" w:sz="4" w:space="0" w:color="000000"/>
            </w:tcBorders>
          </w:tcPr>
          <w:p w:rsidR="002A1D7D" w:rsidRPr="00C20296" w:rsidRDefault="002A1D7D" w:rsidP="00E969C5">
            <w:pPr>
              <w:shd w:val="clear" w:color="auto" w:fill="FFFFFF"/>
              <w:spacing w:before="14" w:after="0" w:line="240" w:lineRule="auto"/>
              <w:ind w:right="-143"/>
              <w:rPr>
                <w:rFonts w:ascii="Times New Roman" w:hAnsi="Times New Roman"/>
                <w:b/>
                <w:color w:val="000000"/>
              </w:rPr>
            </w:pPr>
            <w:r w:rsidRPr="00E62ECC">
              <w:rPr>
                <w:rFonts w:ascii="Times New Roman" w:hAnsi="Times New Roman"/>
                <w:b/>
                <w:color w:val="000000"/>
              </w:rPr>
              <w:lastRenderedPageBreak/>
              <w:t>РОооп-5</w:t>
            </w:r>
            <w:r w:rsidRPr="00E62ECC">
              <w:rPr>
                <w:rFonts w:ascii="Times New Roman" w:hAnsi="Times New Roman"/>
                <w:color w:val="000000"/>
              </w:rPr>
              <w:t>-</w:t>
            </w:r>
            <w:r w:rsidRPr="00C20296">
              <w:rPr>
                <w:rFonts w:ascii="Times New Roman" w:eastAsia="Calibri" w:hAnsi="Times New Roman" w:cs="Times New Roman"/>
                <w:color w:val="000000"/>
              </w:rPr>
              <w:t xml:space="preserve"> </w:t>
            </w:r>
            <w:r w:rsidRPr="00C20296">
              <w:rPr>
                <w:rFonts w:ascii="Times New Roman" w:hAnsi="Times New Roman"/>
                <w:color w:val="000000"/>
              </w:rPr>
              <w:t xml:space="preserve">Владеет алгоритмом постановки предварительного, клинического и заключительного диагнозов и методами </w:t>
            </w:r>
            <w:r w:rsidRPr="00C20296">
              <w:rPr>
                <w:rFonts w:ascii="Times New Roman" w:hAnsi="Times New Roman"/>
                <w:color w:val="000000"/>
              </w:rPr>
              <w:lastRenderedPageBreak/>
              <w:t>проведения судебно-медицинской экспертизы.</w:t>
            </w:r>
            <w:r w:rsidRPr="00C20296">
              <w:rPr>
                <w:rFonts w:ascii="Times New Roman" w:hAnsi="Times New Roman"/>
                <w:b/>
                <w:color w:val="000000"/>
              </w:rPr>
              <w:t xml:space="preserve"> </w:t>
            </w:r>
          </w:p>
          <w:p w:rsidR="002A1D7D" w:rsidRDefault="002A1D7D" w:rsidP="00E969C5">
            <w:pPr>
              <w:pStyle w:val="11"/>
              <w:ind w:left="0"/>
              <w:rPr>
                <w:b/>
                <w:sz w:val="22"/>
                <w:szCs w:val="22"/>
              </w:rPr>
            </w:pPr>
          </w:p>
          <w:p w:rsidR="002A1D7D" w:rsidRPr="00E62ECC" w:rsidRDefault="002A1D7D" w:rsidP="00E969C5">
            <w:pPr>
              <w:pStyle w:val="11"/>
              <w:ind w:left="0"/>
              <w:rPr>
                <w:sz w:val="22"/>
                <w:szCs w:val="22"/>
                <w:lang w:val="ky-KG"/>
              </w:rPr>
            </w:pPr>
            <w:r w:rsidRPr="00E62ECC">
              <w:rPr>
                <w:b/>
                <w:sz w:val="22"/>
                <w:szCs w:val="22"/>
              </w:rPr>
              <w:t>РОооп-8:</w:t>
            </w:r>
            <w:r w:rsidRPr="00E62ECC">
              <w:rPr>
                <w:sz w:val="22"/>
                <w:szCs w:val="22"/>
              </w:rPr>
              <w:t xml:space="preserve"> </w:t>
            </w:r>
            <w:r w:rsidRPr="00E62ECC">
              <w:rPr>
                <w:sz w:val="22"/>
                <w:szCs w:val="22"/>
                <w:lang w:val="ky-KG"/>
              </w:rPr>
              <w:t>Владеет алгоритмом постановки предварительного, клинического и заключительного диагноза,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w:t>
            </w:r>
          </w:p>
        </w:tc>
        <w:tc>
          <w:tcPr>
            <w:tcW w:w="6804" w:type="dxa"/>
            <w:tcBorders>
              <w:top w:val="single" w:sz="4" w:space="0" w:color="000000"/>
              <w:left w:val="single" w:sz="4" w:space="0" w:color="000000"/>
              <w:right w:val="single" w:sz="4" w:space="0" w:color="000000"/>
            </w:tcBorders>
            <w:hideMark/>
          </w:tcPr>
          <w:p w:rsidR="002A1D7D" w:rsidRPr="00C20296" w:rsidRDefault="002A1D7D" w:rsidP="00E969C5">
            <w:pPr>
              <w:spacing w:after="160" w:line="259" w:lineRule="auto"/>
              <w:rPr>
                <w:rFonts w:ascii="Times New Roman" w:eastAsia="Times New Roman" w:hAnsi="Times New Roman" w:cs="Times New Roman"/>
                <w:b/>
                <w:bCs/>
                <w:iCs/>
                <w:color w:val="000000"/>
                <w:lang w:eastAsia="ru-RU"/>
              </w:rPr>
            </w:pPr>
            <w:r w:rsidRPr="00C20296">
              <w:rPr>
                <w:rFonts w:ascii="Times New Roman" w:eastAsia="Times New Roman" w:hAnsi="Times New Roman" w:cs="Times New Roman"/>
                <w:b/>
                <w:bCs/>
                <w:iCs/>
                <w:color w:val="000000"/>
                <w:lang w:eastAsia="ru-RU"/>
              </w:rPr>
              <w:lastRenderedPageBreak/>
              <w:t>РОд-1:</w:t>
            </w:r>
          </w:p>
          <w:p w:rsidR="002A1D7D" w:rsidRPr="00C20296" w:rsidRDefault="002A1D7D" w:rsidP="00E969C5">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b/>
                <w:bCs/>
                <w:iCs/>
                <w:color w:val="000000"/>
                <w:lang w:eastAsia="ru-RU"/>
              </w:rPr>
              <w:t>Знает и понимает</w:t>
            </w:r>
            <w:r w:rsidRPr="00C20296">
              <w:rPr>
                <w:rFonts w:ascii="Times New Roman" w:eastAsia="Times New Roman" w:hAnsi="Times New Roman" w:cs="Times New Roman"/>
                <w:color w:val="000000"/>
                <w:lang w:eastAsia="ru-RU"/>
              </w:rPr>
              <w:t xml:space="preserve">: </w:t>
            </w:r>
          </w:p>
          <w:p w:rsidR="002A1D7D" w:rsidRPr="00C20296" w:rsidRDefault="002A1D7D" w:rsidP="00E969C5">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color w:val="000000"/>
                <w:lang w:eastAsia="ru-RU"/>
              </w:rPr>
              <w:t xml:space="preserve">- Этиологию, патогенез, классификацию, основные симптомы и синдромы заболеваний, рассматриваемых в данном курсе. (ПК-13) </w:t>
            </w:r>
          </w:p>
          <w:p w:rsidR="002A1D7D" w:rsidRPr="00C20296" w:rsidRDefault="002A1D7D" w:rsidP="00E969C5">
            <w:pPr>
              <w:spacing w:after="160" w:line="259" w:lineRule="auto"/>
              <w:rPr>
                <w:rFonts w:ascii="Times New Roman" w:eastAsia="Times New Roman" w:hAnsi="Times New Roman" w:cs="Times New Roman"/>
                <w:bCs/>
                <w:iCs/>
                <w:color w:val="000000"/>
                <w:lang w:eastAsia="ru-RU"/>
              </w:rPr>
            </w:pPr>
            <w:r w:rsidRPr="00C20296">
              <w:rPr>
                <w:rFonts w:ascii="Times New Roman" w:eastAsia="Times New Roman" w:hAnsi="Times New Roman" w:cs="Times New Roman"/>
                <w:bCs/>
                <w:iCs/>
                <w:color w:val="000000"/>
                <w:lang w:eastAsia="ru-RU"/>
              </w:rPr>
              <w:t>- Методы современной диагностики и дифференциальный диагноз изучаемых заболеваний с учетом их течения и осложнения. (ПК-14)</w:t>
            </w:r>
          </w:p>
          <w:p w:rsidR="002A1D7D" w:rsidRPr="00C20296" w:rsidRDefault="002A1D7D" w:rsidP="00E969C5">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b/>
                <w:bCs/>
                <w:iCs/>
                <w:color w:val="000000"/>
                <w:lang w:eastAsia="ru-RU"/>
              </w:rPr>
              <w:lastRenderedPageBreak/>
              <w:t>Умеет</w:t>
            </w:r>
            <w:r w:rsidRPr="00C20296">
              <w:rPr>
                <w:rFonts w:ascii="Times New Roman" w:eastAsia="Times New Roman" w:hAnsi="Times New Roman" w:cs="Times New Roman"/>
                <w:bCs/>
                <w:iCs/>
                <w:color w:val="000000"/>
                <w:lang w:eastAsia="ru-RU"/>
              </w:rPr>
              <w:t xml:space="preserve"> н</w:t>
            </w:r>
            <w:r w:rsidRPr="00C20296">
              <w:rPr>
                <w:rFonts w:ascii="Times New Roman" w:eastAsia="Times New Roman" w:hAnsi="Times New Roman" w:cs="Times New Roman"/>
                <w:color w:val="000000"/>
                <w:lang w:eastAsia="ru-RU"/>
              </w:rPr>
              <w:t>а основании жалоб, анамнеза, физикального обследования:</w:t>
            </w:r>
          </w:p>
          <w:p w:rsidR="002A1D7D" w:rsidRPr="00C20296" w:rsidRDefault="002A1D7D" w:rsidP="00E969C5">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color w:val="000000"/>
                <w:lang w:eastAsia="ru-RU"/>
              </w:rPr>
              <w:t>- выявить у больного, изучаемые по теме, заболевания; (ПК-13)</w:t>
            </w:r>
          </w:p>
          <w:p w:rsidR="002A1D7D" w:rsidRPr="00C20296" w:rsidRDefault="002A1D7D" w:rsidP="00E969C5">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color w:val="000000"/>
                <w:lang w:eastAsia="ru-RU"/>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 (ПК-14)</w:t>
            </w:r>
          </w:p>
          <w:p w:rsidR="002A1D7D" w:rsidRPr="00C20296" w:rsidRDefault="002A1D7D" w:rsidP="00E969C5">
            <w:pPr>
              <w:spacing w:after="160" w:line="259" w:lineRule="auto"/>
              <w:rPr>
                <w:rFonts w:ascii="Times New Roman" w:eastAsia="Times New Roman" w:hAnsi="Times New Roman" w:cs="Times New Roman"/>
                <w:bCs/>
                <w:iCs/>
                <w:color w:val="000000"/>
                <w:lang w:eastAsia="ru-RU"/>
              </w:rPr>
            </w:pPr>
            <w:r w:rsidRPr="00C20296">
              <w:rPr>
                <w:rFonts w:ascii="Times New Roman" w:eastAsia="Times New Roman" w:hAnsi="Times New Roman" w:cs="Times New Roman"/>
                <w:color w:val="000000"/>
                <w:lang w:eastAsia="ru-RU"/>
              </w:rPr>
              <w:t>-</w:t>
            </w:r>
            <w:r w:rsidRPr="00C20296">
              <w:rPr>
                <w:rFonts w:ascii="Times New Roman" w:eastAsia="Times New Roman" w:hAnsi="Times New Roman" w:cs="Times New Roman"/>
                <w:bCs/>
                <w:iCs/>
                <w:color w:val="000000"/>
                <w:lang w:eastAsia="ru-RU"/>
              </w:rPr>
              <w:t xml:space="preserve"> произвести детализацию диагноза у конкретного больного, а именно, этиологию, механизм развития болезни, осложнений; (ПК-13)</w:t>
            </w:r>
          </w:p>
          <w:p w:rsidR="002A1D7D" w:rsidRPr="00E62ECC" w:rsidRDefault="002A1D7D" w:rsidP="00E969C5">
            <w:pPr>
              <w:widowControl w:val="0"/>
              <w:spacing w:after="0" w:line="240" w:lineRule="auto"/>
              <w:ind w:left="34"/>
              <w:jc w:val="both"/>
              <w:rPr>
                <w:rFonts w:ascii="Times New Roman" w:eastAsia="Calibri" w:hAnsi="Times New Roman" w:cs="Times New Roman"/>
                <w:b/>
              </w:rPr>
            </w:pPr>
          </w:p>
          <w:p w:rsidR="002A1D7D" w:rsidRPr="00C20296" w:rsidRDefault="002A1D7D" w:rsidP="00E969C5">
            <w:pPr>
              <w:spacing w:after="0" w:line="240" w:lineRule="auto"/>
              <w:rPr>
                <w:rFonts w:ascii="Times New Roman" w:eastAsia="Calibri" w:hAnsi="Times New Roman" w:cs="Times New Roman"/>
                <w:b/>
                <w:bCs/>
                <w:iCs/>
              </w:rPr>
            </w:pPr>
            <w:r w:rsidRPr="00C20296">
              <w:rPr>
                <w:rFonts w:ascii="Times New Roman" w:eastAsia="Calibri" w:hAnsi="Times New Roman" w:cs="Times New Roman"/>
                <w:b/>
                <w:bCs/>
                <w:iCs/>
              </w:rPr>
              <w:t>РОд-2:</w:t>
            </w:r>
          </w:p>
          <w:p w:rsidR="002A1D7D" w:rsidRPr="00C20296" w:rsidRDefault="002A1D7D" w:rsidP="00E969C5">
            <w:pPr>
              <w:spacing w:after="0" w:line="240" w:lineRule="auto"/>
              <w:rPr>
                <w:rFonts w:ascii="Times New Roman" w:eastAsia="Calibri" w:hAnsi="Times New Roman" w:cs="Times New Roman"/>
                <w:b/>
                <w:bCs/>
                <w:iCs/>
              </w:rPr>
            </w:pPr>
            <w:r w:rsidRPr="00C20296">
              <w:rPr>
                <w:rFonts w:ascii="Times New Roman" w:eastAsia="Calibri" w:hAnsi="Times New Roman" w:cs="Times New Roman"/>
                <w:b/>
                <w:bCs/>
                <w:iCs/>
              </w:rPr>
              <w:t>Знает и понимает:</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Критерии диагностики заболеваний, изучаемых на данном курсе;</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Основные принципы лечения наиболее часто встречающихся заболеваний;</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Меры профилактики заболеваний; (ПК-16)</w:t>
            </w:r>
          </w:p>
          <w:p w:rsidR="002A1D7D" w:rsidRPr="00C20296" w:rsidRDefault="002A1D7D" w:rsidP="00E969C5">
            <w:pPr>
              <w:spacing w:after="0" w:line="240" w:lineRule="auto"/>
              <w:rPr>
                <w:rFonts w:ascii="Times New Roman" w:eastAsia="Calibri" w:hAnsi="Times New Roman" w:cs="Times New Roman"/>
                <w:b/>
                <w:bCs/>
                <w:iCs/>
              </w:rPr>
            </w:pPr>
            <w:r w:rsidRPr="00C20296">
              <w:rPr>
                <w:rFonts w:ascii="Times New Roman" w:eastAsia="Calibri" w:hAnsi="Times New Roman" w:cs="Times New Roman"/>
                <w:b/>
                <w:bCs/>
                <w:iCs/>
              </w:rPr>
              <w:t>Умеет:</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xml:space="preserve">- </w:t>
            </w:r>
            <w:r w:rsidRPr="00C20296">
              <w:rPr>
                <w:rFonts w:ascii="Times New Roman" w:eastAsia="Times New Roman" w:hAnsi="Times New Roman" w:cs="Times New Roman"/>
                <w:lang w:eastAsia="ru-RU"/>
              </w:rPr>
              <w:t xml:space="preserve"> </w:t>
            </w:r>
            <w:r w:rsidRPr="00C20296">
              <w:rPr>
                <w:rFonts w:ascii="Times New Roman" w:eastAsia="Calibri" w:hAnsi="Times New Roman" w:cs="Times New Roman"/>
                <w:bCs/>
                <w:iCs/>
              </w:rPr>
              <w:t>сформулировать развернутый клинический диагноз, руководствуясь современной классификацией болезней;</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произвести обоснование клинического диагноза у больного с оценкой результатов обследования и выявить критерии диагностики; (ПК-16)</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
                <w:bCs/>
                <w:iCs/>
              </w:rPr>
              <w:t>Владеет</w:t>
            </w:r>
            <w:r w:rsidRPr="00C20296">
              <w:rPr>
                <w:rFonts w:ascii="Times New Roman" w:eastAsia="Calibri" w:hAnsi="Times New Roman" w:cs="Times New Roman"/>
                <w:bCs/>
                <w:iCs/>
              </w:rPr>
              <w:t xml:space="preserve">: </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методикой</w:t>
            </w:r>
            <w:r w:rsidRPr="00C20296">
              <w:rPr>
                <w:rFonts w:ascii="Times New Roman" w:eastAsia="Times New Roman" w:hAnsi="Times New Roman" w:cs="Times New Roman"/>
                <w:lang w:eastAsia="ru-RU"/>
              </w:rPr>
              <w:t xml:space="preserve"> </w:t>
            </w:r>
            <w:r w:rsidRPr="00C20296">
              <w:rPr>
                <w:rFonts w:ascii="Times New Roman" w:eastAsia="Calibri" w:hAnsi="Times New Roman" w:cs="Times New Roman"/>
                <w:bCs/>
                <w:iCs/>
              </w:rPr>
              <w:t>назначения адекватной индивидуальной терапии; (ПК-16)</w:t>
            </w:r>
          </w:p>
          <w:p w:rsidR="002A1D7D" w:rsidRPr="00C20296" w:rsidRDefault="002A1D7D" w:rsidP="00E969C5">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навыками определения  прогноза болезни у конкретного больного; (ПК-17)</w:t>
            </w:r>
          </w:p>
          <w:p w:rsidR="002A1D7D" w:rsidRPr="00C20296" w:rsidRDefault="002A1D7D" w:rsidP="00E969C5">
            <w:pPr>
              <w:spacing w:after="0" w:line="240" w:lineRule="auto"/>
              <w:ind w:left="34" w:hanging="705"/>
              <w:rPr>
                <w:rFonts w:ascii="Times New Roman" w:eastAsia="Times New Roman" w:hAnsi="Times New Roman" w:cs="Times New Roman"/>
                <w:lang w:eastAsia="ru-RU"/>
              </w:rPr>
            </w:pPr>
            <w:r w:rsidRPr="00C20296">
              <w:rPr>
                <w:rFonts w:ascii="Times New Roman" w:eastAsia="Times New Roman" w:hAnsi="Times New Roman" w:cs="Times New Roman"/>
                <w:lang w:eastAsia="ru-RU"/>
              </w:rPr>
              <w:t>расп   – навыками оказания первой медицинской помощи при некоторых неотложных состояниях (гипертонические кризы, сердечная астма, первичная остановка кровообращения, приступ бронхиальной астмы); (ПК-17)</w:t>
            </w:r>
          </w:p>
          <w:p w:rsidR="002A1D7D" w:rsidRPr="00E62ECC" w:rsidRDefault="002A1D7D" w:rsidP="00E969C5">
            <w:pPr>
              <w:widowControl w:val="0"/>
              <w:spacing w:after="0" w:line="240" w:lineRule="auto"/>
              <w:jc w:val="both"/>
              <w:rPr>
                <w:rFonts w:ascii="Times New Roman" w:eastAsia="Calibri" w:hAnsi="Times New Roman" w:cs="Times New Roman"/>
              </w:rPr>
            </w:pPr>
          </w:p>
        </w:tc>
        <w:tc>
          <w:tcPr>
            <w:tcW w:w="3703" w:type="dxa"/>
            <w:tcBorders>
              <w:top w:val="single" w:sz="4" w:space="0" w:color="000000"/>
              <w:left w:val="single" w:sz="4" w:space="0" w:color="000000"/>
              <w:right w:val="single" w:sz="4" w:space="0" w:color="000000"/>
            </w:tcBorders>
            <w:hideMark/>
          </w:tcPr>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b/>
                <w:iCs/>
                <w:lang w:bidi="en-US"/>
              </w:rPr>
              <w:lastRenderedPageBreak/>
              <w:t>РОт</w:t>
            </w:r>
            <w:r w:rsidRPr="00E62ECC">
              <w:rPr>
                <w:rFonts w:ascii="Times New Roman" w:hAnsi="Times New Roman" w:cs="Times New Roman"/>
                <w:iCs/>
                <w:lang w:bidi="en-US"/>
              </w:rPr>
              <w:t>: Знает и понимает: Этиологию, патогенез, классифика</w:t>
            </w:r>
            <w:r w:rsidR="0002541D">
              <w:rPr>
                <w:rFonts w:ascii="Times New Roman" w:hAnsi="Times New Roman" w:cs="Times New Roman"/>
                <w:iCs/>
                <w:lang w:bidi="en-US"/>
              </w:rPr>
              <w:t>цию, клиническую ка</w:t>
            </w:r>
            <w:r w:rsidR="00F44B47">
              <w:rPr>
                <w:rFonts w:ascii="Times New Roman" w:hAnsi="Times New Roman" w:cs="Times New Roman"/>
                <w:iCs/>
                <w:lang w:bidi="en-US"/>
              </w:rPr>
              <w:t>ртину ХСН</w:t>
            </w:r>
            <w:r w:rsidRPr="00E62ECC">
              <w:rPr>
                <w:rFonts w:ascii="Times New Roman" w:hAnsi="Times New Roman" w:cs="Times New Roman"/>
                <w:iCs/>
                <w:lang w:bidi="en-US"/>
              </w:rPr>
              <w:t xml:space="preserve">. </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xml:space="preserve">- Методы современной диагностики и </w:t>
            </w:r>
            <w:r w:rsidR="0002541D">
              <w:rPr>
                <w:rFonts w:ascii="Times New Roman" w:hAnsi="Times New Roman" w:cs="Times New Roman"/>
                <w:iCs/>
                <w:lang w:bidi="en-US"/>
              </w:rPr>
              <w:t>дифференциальный ди</w:t>
            </w:r>
            <w:r w:rsidR="00F44B47">
              <w:rPr>
                <w:rFonts w:ascii="Times New Roman" w:hAnsi="Times New Roman" w:cs="Times New Roman"/>
                <w:iCs/>
                <w:lang w:bidi="en-US"/>
              </w:rPr>
              <w:t>агноз ХСН</w:t>
            </w:r>
            <w:r w:rsidRPr="00E62ECC">
              <w:rPr>
                <w:rFonts w:ascii="Times New Roman" w:hAnsi="Times New Roman" w:cs="Times New Roman"/>
                <w:iCs/>
                <w:lang w:bidi="en-US"/>
              </w:rPr>
              <w:t xml:space="preserve"> с учетом их течения и осложнения.</w:t>
            </w:r>
          </w:p>
          <w:p w:rsidR="002A1D7D" w:rsidRPr="00E62ECC" w:rsidRDefault="002A1D7D" w:rsidP="00E969C5">
            <w:pPr>
              <w:spacing w:after="0" w:line="240" w:lineRule="auto"/>
              <w:rPr>
                <w:rFonts w:ascii="Times New Roman" w:hAnsi="Times New Roman" w:cs="Times New Roman"/>
                <w:iCs/>
                <w:lang w:bidi="en-US"/>
              </w:rPr>
            </w:pP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Умеет на основании жалоб, анамнеза, физикального обследования:</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lastRenderedPageBreak/>
              <w:t>- выяв</w:t>
            </w:r>
            <w:r w:rsidR="0002541D">
              <w:rPr>
                <w:rFonts w:ascii="Times New Roman" w:hAnsi="Times New Roman" w:cs="Times New Roman"/>
                <w:iCs/>
                <w:lang w:bidi="en-US"/>
              </w:rPr>
              <w:t>ить у больного, сим</w:t>
            </w:r>
            <w:r w:rsidR="00F44B47">
              <w:rPr>
                <w:rFonts w:ascii="Times New Roman" w:hAnsi="Times New Roman" w:cs="Times New Roman"/>
                <w:iCs/>
                <w:lang w:bidi="en-US"/>
              </w:rPr>
              <w:t>птомы ХСН</w:t>
            </w:r>
            <w:r w:rsidRPr="00E62ECC">
              <w:rPr>
                <w:rFonts w:ascii="Times New Roman" w:hAnsi="Times New Roman" w:cs="Times New Roman"/>
                <w:iCs/>
                <w:lang w:bidi="en-US"/>
              </w:rPr>
              <w:t>;</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составить план лабораторного и инструментального обследования для подтверждения п</w:t>
            </w:r>
            <w:r w:rsidR="00DF610A">
              <w:rPr>
                <w:rFonts w:ascii="Times New Roman" w:hAnsi="Times New Roman" w:cs="Times New Roman"/>
                <w:iCs/>
                <w:lang w:bidi="en-US"/>
              </w:rPr>
              <w:t xml:space="preserve">редполагаемого диагноза </w:t>
            </w:r>
            <w:r w:rsidRPr="00E62ECC">
              <w:rPr>
                <w:rFonts w:ascii="Times New Roman" w:hAnsi="Times New Roman" w:cs="Times New Roman"/>
                <w:iCs/>
                <w:lang w:bidi="en-US"/>
              </w:rPr>
              <w:t>и интерпретировать полученные результаты;</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сформулировать развернутый клинический диагноз, руководствуясь со</w:t>
            </w:r>
            <w:r w:rsidR="00DF610A">
              <w:rPr>
                <w:rFonts w:ascii="Times New Roman" w:hAnsi="Times New Roman" w:cs="Times New Roman"/>
                <w:iCs/>
                <w:lang w:bidi="en-US"/>
              </w:rPr>
              <w:t>временной классификацией</w:t>
            </w:r>
            <w:r w:rsidRPr="00E62ECC">
              <w:rPr>
                <w:rFonts w:ascii="Times New Roman" w:hAnsi="Times New Roman" w:cs="Times New Roman"/>
                <w:iCs/>
                <w:lang w:bidi="en-US"/>
              </w:rPr>
              <w:t>;</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2A1D7D" w:rsidRPr="00E62ECC" w:rsidRDefault="002A1D7D" w:rsidP="00E969C5">
            <w:pPr>
              <w:spacing w:after="0" w:line="240" w:lineRule="auto"/>
              <w:rPr>
                <w:rFonts w:ascii="Times New Roman" w:hAnsi="Times New Roman" w:cs="Times New Roman"/>
                <w:iCs/>
                <w:lang w:bidi="en-US"/>
              </w:rPr>
            </w:pP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xml:space="preserve">Владеет: </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методикой назначения адекватной индивидуальной терапии;</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навыка</w:t>
            </w:r>
            <w:r w:rsidR="00DF610A">
              <w:rPr>
                <w:rFonts w:ascii="Times New Roman" w:hAnsi="Times New Roman" w:cs="Times New Roman"/>
                <w:iCs/>
                <w:lang w:bidi="en-US"/>
              </w:rPr>
              <w:t>ми определения  прогноза болезни</w:t>
            </w:r>
            <w:r w:rsidRPr="00E62ECC">
              <w:rPr>
                <w:rFonts w:ascii="Times New Roman" w:hAnsi="Times New Roman" w:cs="Times New Roman"/>
                <w:iCs/>
                <w:lang w:bidi="en-US"/>
              </w:rPr>
              <w:t xml:space="preserve"> у конкретного больного;</w:t>
            </w:r>
          </w:p>
          <w:p w:rsidR="002A1D7D" w:rsidRPr="00E62ECC" w:rsidRDefault="002A1D7D" w:rsidP="00E969C5">
            <w:pPr>
              <w:spacing w:after="0" w:line="240" w:lineRule="auto"/>
              <w:rPr>
                <w:rFonts w:ascii="Times New Roman" w:hAnsi="Times New Roman" w:cs="Times New Roman"/>
                <w:iCs/>
                <w:lang w:bidi="en-US"/>
              </w:rPr>
            </w:pPr>
            <w:r w:rsidRPr="00E62ECC">
              <w:rPr>
                <w:rFonts w:ascii="Times New Roman" w:hAnsi="Times New Roman" w:cs="Times New Roman"/>
                <w:iCs/>
                <w:lang w:bidi="en-US"/>
              </w:rPr>
              <w:t>- мерами вторичной профилактики и экспертизы трудоспособности;</w:t>
            </w:r>
          </w:p>
          <w:p w:rsidR="002A1D7D" w:rsidRPr="00E62ECC" w:rsidRDefault="002A1D7D" w:rsidP="00E969C5">
            <w:pPr>
              <w:spacing w:after="0" w:line="240" w:lineRule="auto"/>
              <w:rPr>
                <w:rFonts w:ascii="Times New Roman" w:hAnsi="Times New Roman"/>
                <w:b/>
              </w:rPr>
            </w:pPr>
            <w:r w:rsidRPr="00E62ECC">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0E7071" w:rsidRDefault="000E7071" w:rsidP="0079510A">
      <w:pPr>
        <w:spacing w:after="0" w:line="240" w:lineRule="auto"/>
        <w:ind w:right="-105"/>
        <w:jc w:val="both"/>
        <w:rPr>
          <w:rFonts w:ascii="Times New Roman" w:hAnsi="Times New Roman" w:cs="Times New Roman"/>
          <w:sz w:val="24"/>
          <w:szCs w:val="24"/>
        </w:rPr>
      </w:pPr>
    </w:p>
    <w:p w:rsidR="0069579A" w:rsidRPr="0069579A" w:rsidRDefault="0069579A" w:rsidP="0079510A">
      <w:pPr>
        <w:spacing w:after="0" w:line="240" w:lineRule="auto"/>
        <w:ind w:right="-105"/>
        <w:jc w:val="both"/>
        <w:rPr>
          <w:rFonts w:ascii="Times New Roman" w:hAnsi="Times New Roman" w:cs="Times New Roman"/>
          <w:b/>
          <w:i/>
          <w:sz w:val="24"/>
          <w:szCs w:val="24"/>
        </w:rPr>
      </w:pPr>
      <w:r w:rsidRPr="0069579A">
        <w:rPr>
          <w:rFonts w:ascii="Times New Roman" w:hAnsi="Times New Roman" w:cs="Times New Roman"/>
          <w:b/>
          <w:i/>
          <w:sz w:val="24"/>
          <w:szCs w:val="24"/>
        </w:rPr>
        <w:t>После изучения темы занятия студент должен уметь:</w:t>
      </w:r>
    </w:p>
    <w:p w:rsidR="00565E9A" w:rsidRPr="00565E9A" w:rsidRDefault="00162028" w:rsidP="00565E9A">
      <w:pPr>
        <w:pStyle w:val="a"/>
        <w:numPr>
          <w:ilvl w:val="0"/>
          <w:numId w:val="9"/>
        </w:numPr>
        <w:rPr>
          <w:sz w:val="24"/>
          <w:szCs w:val="24"/>
        </w:rPr>
      </w:pPr>
      <w:r>
        <w:rPr>
          <w:sz w:val="24"/>
          <w:szCs w:val="24"/>
        </w:rPr>
        <w:t>м</w:t>
      </w:r>
      <w:r w:rsidR="00565E9A" w:rsidRPr="00565E9A">
        <w:rPr>
          <w:sz w:val="24"/>
          <w:szCs w:val="24"/>
        </w:rPr>
        <w:t>етодически правильно провести обс</w:t>
      </w:r>
      <w:r w:rsidR="00856342">
        <w:rPr>
          <w:sz w:val="24"/>
          <w:szCs w:val="24"/>
        </w:rPr>
        <w:t>ледован</w:t>
      </w:r>
      <w:r w:rsidR="00DF610A">
        <w:rPr>
          <w:sz w:val="24"/>
          <w:szCs w:val="24"/>
        </w:rPr>
        <w:t>ие пацие</w:t>
      </w:r>
      <w:r w:rsidR="00F44B47">
        <w:rPr>
          <w:sz w:val="24"/>
          <w:szCs w:val="24"/>
        </w:rPr>
        <w:t>нта с ХСН</w:t>
      </w:r>
      <w:r w:rsidR="00565E9A" w:rsidRPr="00565E9A">
        <w:rPr>
          <w:sz w:val="24"/>
          <w:szCs w:val="24"/>
        </w:rPr>
        <w:t>.</w:t>
      </w:r>
    </w:p>
    <w:p w:rsidR="00565E9A" w:rsidRPr="00565E9A" w:rsidRDefault="00162028" w:rsidP="00565E9A">
      <w:pPr>
        <w:pStyle w:val="a"/>
        <w:numPr>
          <w:ilvl w:val="0"/>
          <w:numId w:val="9"/>
        </w:numPr>
        <w:rPr>
          <w:sz w:val="24"/>
          <w:szCs w:val="24"/>
        </w:rPr>
      </w:pPr>
      <w:r>
        <w:rPr>
          <w:sz w:val="24"/>
          <w:szCs w:val="24"/>
        </w:rPr>
        <w:t>в</w:t>
      </w:r>
      <w:r w:rsidR="00565E9A" w:rsidRPr="00565E9A">
        <w:rPr>
          <w:sz w:val="24"/>
          <w:szCs w:val="24"/>
        </w:rPr>
        <w:t>ыявить у пациента</w:t>
      </w:r>
      <w:r w:rsidR="00F44B47">
        <w:rPr>
          <w:sz w:val="24"/>
          <w:szCs w:val="24"/>
        </w:rPr>
        <w:t xml:space="preserve"> клинические признаки ХСН</w:t>
      </w:r>
    </w:p>
    <w:p w:rsidR="0069579A" w:rsidRPr="00162028" w:rsidRDefault="00162028" w:rsidP="00162028">
      <w:pPr>
        <w:pStyle w:val="a"/>
        <w:numPr>
          <w:ilvl w:val="0"/>
          <w:numId w:val="9"/>
        </w:numPr>
        <w:rPr>
          <w:sz w:val="24"/>
          <w:szCs w:val="24"/>
        </w:rPr>
      </w:pPr>
      <w:r>
        <w:rPr>
          <w:sz w:val="24"/>
          <w:szCs w:val="24"/>
        </w:rPr>
        <w:t>о</w:t>
      </w:r>
      <w:r w:rsidR="00565E9A">
        <w:rPr>
          <w:sz w:val="24"/>
          <w:szCs w:val="24"/>
        </w:rPr>
        <w:t xml:space="preserve">пределить </w:t>
      </w:r>
      <w:r w:rsidR="005326B5">
        <w:rPr>
          <w:sz w:val="24"/>
          <w:szCs w:val="24"/>
        </w:rPr>
        <w:t xml:space="preserve">первые </w:t>
      </w:r>
      <w:r w:rsidR="00565E9A">
        <w:rPr>
          <w:sz w:val="24"/>
          <w:szCs w:val="24"/>
        </w:rPr>
        <w:t>проявл</w:t>
      </w:r>
      <w:r w:rsidR="00DF610A">
        <w:rPr>
          <w:sz w:val="24"/>
          <w:szCs w:val="24"/>
        </w:rPr>
        <w:t>ения</w:t>
      </w:r>
      <w:r>
        <w:rPr>
          <w:sz w:val="24"/>
          <w:szCs w:val="24"/>
        </w:rPr>
        <w:t>;</w:t>
      </w:r>
    </w:p>
    <w:p w:rsidR="0069579A" w:rsidRPr="0069579A" w:rsidRDefault="0069579A" w:rsidP="0079510A">
      <w:pPr>
        <w:pStyle w:val="a"/>
        <w:numPr>
          <w:ilvl w:val="0"/>
          <w:numId w:val="9"/>
        </w:numPr>
        <w:jc w:val="left"/>
        <w:rPr>
          <w:sz w:val="24"/>
          <w:szCs w:val="24"/>
        </w:rPr>
      </w:pPr>
      <w:r w:rsidRPr="0069579A">
        <w:rPr>
          <w:sz w:val="24"/>
          <w:szCs w:val="24"/>
        </w:rPr>
        <w:t>определять тяжесть состояния пациента;</w:t>
      </w:r>
    </w:p>
    <w:p w:rsidR="0069579A" w:rsidRPr="0069579A" w:rsidRDefault="0069579A" w:rsidP="0079510A">
      <w:pPr>
        <w:pStyle w:val="a"/>
        <w:numPr>
          <w:ilvl w:val="0"/>
          <w:numId w:val="9"/>
        </w:numPr>
        <w:jc w:val="left"/>
        <w:rPr>
          <w:sz w:val="24"/>
          <w:szCs w:val="24"/>
        </w:rPr>
      </w:pPr>
      <w:r w:rsidRPr="0069579A">
        <w:rPr>
          <w:sz w:val="24"/>
          <w:szCs w:val="24"/>
        </w:rPr>
        <w:t>определять план об</w:t>
      </w:r>
      <w:r w:rsidR="00054778">
        <w:rPr>
          <w:sz w:val="24"/>
          <w:szCs w:val="24"/>
        </w:rPr>
        <w:t>с</w:t>
      </w:r>
      <w:r w:rsidR="00876FC0">
        <w:rPr>
          <w:sz w:val="24"/>
          <w:szCs w:val="24"/>
        </w:rPr>
        <w:t>ледования пациента</w:t>
      </w:r>
      <w:r w:rsidRPr="0069579A">
        <w:rPr>
          <w:sz w:val="24"/>
          <w:szCs w:val="24"/>
        </w:rPr>
        <w:t>;</w:t>
      </w:r>
    </w:p>
    <w:p w:rsidR="0069579A" w:rsidRPr="0069579A" w:rsidRDefault="0069579A" w:rsidP="0079510A">
      <w:pPr>
        <w:pStyle w:val="a"/>
        <w:numPr>
          <w:ilvl w:val="0"/>
          <w:numId w:val="9"/>
        </w:numPr>
        <w:jc w:val="left"/>
        <w:rPr>
          <w:sz w:val="24"/>
          <w:szCs w:val="24"/>
        </w:rPr>
      </w:pPr>
      <w:r w:rsidRPr="0069579A">
        <w:rPr>
          <w:sz w:val="24"/>
          <w:szCs w:val="24"/>
        </w:rPr>
        <w:lastRenderedPageBreak/>
        <w:t>проводить диффере</w:t>
      </w:r>
      <w:r w:rsidR="002E7BA5">
        <w:rPr>
          <w:sz w:val="24"/>
          <w:szCs w:val="24"/>
        </w:rPr>
        <w:t>нциальну</w:t>
      </w:r>
      <w:r w:rsidR="00C43BF7">
        <w:rPr>
          <w:sz w:val="24"/>
          <w:szCs w:val="24"/>
        </w:rPr>
        <w:t>ю диагн</w:t>
      </w:r>
      <w:r w:rsidR="00162028">
        <w:rPr>
          <w:sz w:val="24"/>
          <w:szCs w:val="24"/>
        </w:rPr>
        <w:t>о</w:t>
      </w:r>
      <w:r w:rsidR="00F44B47">
        <w:rPr>
          <w:sz w:val="24"/>
          <w:szCs w:val="24"/>
        </w:rPr>
        <w:t>стику ХСН</w:t>
      </w:r>
      <w:r w:rsidR="00825037">
        <w:rPr>
          <w:sz w:val="24"/>
          <w:szCs w:val="24"/>
        </w:rPr>
        <w:t xml:space="preserve"> </w:t>
      </w:r>
      <w:r w:rsidRPr="0069579A">
        <w:rPr>
          <w:sz w:val="24"/>
          <w:szCs w:val="24"/>
        </w:rPr>
        <w:t>с другими патологическими состояниями;</w:t>
      </w:r>
    </w:p>
    <w:p w:rsidR="0069579A" w:rsidRDefault="0069579A" w:rsidP="00C84601">
      <w:pPr>
        <w:pStyle w:val="a"/>
        <w:numPr>
          <w:ilvl w:val="0"/>
          <w:numId w:val="9"/>
        </w:numPr>
        <w:jc w:val="left"/>
        <w:rPr>
          <w:sz w:val="24"/>
          <w:szCs w:val="24"/>
        </w:rPr>
      </w:pPr>
      <w:r w:rsidRPr="0069579A">
        <w:rPr>
          <w:sz w:val="24"/>
          <w:szCs w:val="24"/>
        </w:rPr>
        <w:t>оценивать результаты лабораторных и инструментальных методов исследования;</w:t>
      </w:r>
    </w:p>
    <w:p w:rsidR="006A01B7" w:rsidRDefault="006A01B7" w:rsidP="00915F13">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Times New Roman" w:hAnsi="Times New Roman" w:cs="Times New Roman"/>
          <w:sz w:val="24"/>
          <w:szCs w:val="24"/>
          <w:lang w:eastAsia="ru-RU"/>
        </w:rPr>
      </w:pPr>
    </w:p>
    <w:p w:rsidR="00915F13" w:rsidRPr="00915F13" w:rsidRDefault="00915F13" w:rsidP="00915F13">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
          <w:bCs/>
          <w:color w:val="000000"/>
          <w:sz w:val="24"/>
          <w:szCs w:val="24"/>
          <w:lang w:eastAsia="ru-RU"/>
        </w:rPr>
      </w:pPr>
      <w:r>
        <w:rPr>
          <w:rFonts w:ascii="Times New Roman" w:eastAsia="Calibri" w:hAnsi="Times New Roman" w:cs="Times New Roman"/>
          <w:b/>
          <w:bCs/>
          <w:i/>
          <w:color w:val="000000"/>
          <w:sz w:val="24"/>
          <w:szCs w:val="24"/>
          <w:lang w:eastAsia="ru-RU"/>
        </w:rPr>
        <w:t>После изучения темы студент должен владеть навыками</w:t>
      </w:r>
      <w:r w:rsidRPr="00915F13">
        <w:rPr>
          <w:rFonts w:ascii="Times New Roman" w:eastAsia="Calibri" w:hAnsi="Times New Roman" w:cs="Times New Roman"/>
          <w:b/>
          <w:bCs/>
          <w:color w:val="000000"/>
          <w:sz w:val="24"/>
          <w:szCs w:val="24"/>
          <w:lang w:eastAsia="ru-RU"/>
        </w:rPr>
        <w:t>:</w:t>
      </w:r>
    </w:p>
    <w:p w:rsidR="00915F13" w:rsidRPr="00915F13" w:rsidRDefault="00915F13" w:rsidP="00915F13">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w:t>
      </w:r>
      <w:r w:rsidRPr="00915F13">
        <w:rPr>
          <w:rFonts w:ascii="Times New Roman" w:eastAsia="Calibri" w:hAnsi="Times New Roman" w:cs="Times New Roman"/>
          <w:sz w:val="24"/>
          <w:szCs w:val="24"/>
          <w:lang w:eastAsia="ru-RU"/>
        </w:rPr>
        <w:t>изикального обследования больного;</w:t>
      </w:r>
    </w:p>
    <w:p w:rsidR="00915F13" w:rsidRPr="00915F13" w:rsidRDefault="00825037" w:rsidP="00915F13">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назначения и </w:t>
      </w:r>
      <w:r w:rsidR="00915F13">
        <w:rPr>
          <w:rFonts w:ascii="Times New Roman" w:eastAsia="Calibri" w:hAnsi="Times New Roman" w:cs="Times New Roman"/>
          <w:sz w:val="24"/>
          <w:szCs w:val="24"/>
          <w:lang w:eastAsia="ru-RU"/>
        </w:rPr>
        <w:t>п</w:t>
      </w:r>
      <w:r w:rsidR="00915F13" w:rsidRPr="00915F13">
        <w:rPr>
          <w:rFonts w:ascii="Times New Roman" w:eastAsia="Calibri" w:hAnsi="Times New Roman" w:cs="Times New Roman"/>
          <w:sz w:val="24"/>
          <w:szCs w:val="24"/>
          <w:lang w:eastAsia="ru-RU"/>
        </w:rPr>
        <w:t>роведения диагностических</w:t>
      </w:r>
      <w:r>
        <w:rPr>
          <w:rFonts w:ascii="Times New Roman" w:eastAsia="Calibri" w:hAnsi="Times New Roman" w:cs="Times New Roman"/>
          <w:sz w:val="24"/>
          <w:szCs w:val="24"/>
          <w:lang w:eastAsia="ru-RU"/>
        </w:rPr>
        <w:t xml:space="preserve"> исследований</w:t>
      </w:r>
      <w:r w:rsidR="00915F13" w:rsidRPr="00915F13">
        <w:rPr>
          <w:rFonts w:ascii="Times New Roman" w:eastAsia="Calibri" w:hAnsi="Times New Roman" w:cs="Times New Roman"/>
          <w:sz w:val="24"/>
          <w:szCs w:val="24"/>
          <w:lang w:eastAsia="ru-RU"/>
        </w:rPr>
        <w:t>;</w:t>
      </w:r>
    </w:p>
    <w:p w:rsidR="00915F13" w:rsidRDefault="00915F13" w:rsidP="00162028">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п</w:t>
      </w:r>
      <w:r w:rsidR="00BB621A">
        <w:rPr>
          <w:rFonts w:ascii="Times New Roman" w:eastAsia="Calibri" w:hAnsi="Times New Roman" w:cs="Times New Roman"/>
          <w:bCs/>
          <w:color w:val="000000"/>
          <w:sz w:val="24"/>
          <w:szCs w:val="24"/>
          <w:lang w:eastAsia="ru-RU"/>
        </w:rPr>
        <w:t>альпации и подсчета пульса и определение АД.</w:t>
      </w:r>
    </w:p>
    <w:p w:rsidR="006C6724" w:rsidRPr="00162028" w:rsidRDefault="006C6724" w:rsidP="00162028">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Распознавания данных ЭКГ.</w:t>
      </w:r>
    </w:p>
    <w:p w:rsidR="00915F13" w:rsidRDefault="00915F13"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о</w:t>
      </w:r>
      <w:r w:rsidRPr="00915F13">
        <w:rPr>
          <w:rFonts w:ascii="Times New Roman" w:eastAsia="Calibri" w:hAnsi="Times New Roman" w:cs="Times New Roman"/>
          <w:bCs/>
          <w:color w:val="000000"/>
          <w:spacing w:val="-8"/>
          <w:sz w:val="24"/>
          <w:szCs w:val="24"/>
          <w:lang w:eastAsia="ru-RU"/>
        </w:rPr>
        <w:t>казания неотложной помощи при жизнеугрожающих состояниях;</w:t>
      </w:r>
    </w:p>
    <w:p w:rsidR="00FF4B3A" w:rsidRPr="00915F13" w:rsidRDefault="00FF4B3A"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заполнения</w:t>
      </w:r>
      <w:r w:rsidR="00A32AEB">
        <w:rPr>
          <w:rFonts w:ascii="Times New Roman" w:eastAsia="Calibri" w:hAnsi="Times New Roman" w:cs="Times New Roman"/>
          <w:bCs/>
          <w:color w:val="000000"/>
          <w:spacing w:val="-8"/>
          <w:sz w:val="24"/>
          <w:szCs w:val="24"/>
          <w:lang w:eastAsia="ru-RU"/>
        </w:rPr>
        <w:t xml:space="preserve"> </w:t>
      </w:r>
      <w:r w:rsidR="006C6724">
        <w:rPr>
          <w:rFonts w:ascii="Times New Roman" w:eastAsia="Calibri" w:hAnsi="Times New Roman" w:cs="Times New Roman"/>
          <w:bCs/>
          <w:color w:val="000000"/>
          <w:spacing w:val="-8"/>
          <w:sz w:val="24"/>
          <w:szCs w:val="24"/>
          <w:lang w:eastAsia="ru-RU"/>
        </w:rPr>
        <w:t xml:space="preserve">истории болезней пациентов с </w:t>
      </w:r>
      <w:r w:rsidR="00F44B47">
        <w:rPr>
          <w:rFonts w:ascii="Times New Roman" w:eastAsia="Calibri" w:hAnsi="Times New Roman" w:cs="Times New Roman"/>
          <w:bCs/>
          <w:color w:val="000000"/>
          <w:spacing w:val="-8"/>
          <w:sz w:val="24"/>
          <w:szCs w:val="24"/>
          <w:lang w:eastAsia="ru-RU"/>
        </w:rPr>
        <w:t>ХСН</w:t>
      </w:r>
      <w:r>
        <w:rPr>
          <w:rFonts w:ascii="Times New Roman" w:eastAsia="Calibri" w:hAnsi="Times New Roman" w:cs="Times New Roman"/>
          <w:bCs/>
          <w:color w:val="000000"/>
          <w:spacing w:val="-8"/>
          <w:sz w:val="24"/>
          <w:szCs w:val="24"/>
          <w:lang w:eastAsia="ru-RU"/>
        </w:rPr>
        <w:t>.</w:t>
      </w: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268"/>
        <w:gridCol w:w="567"/>
      </w:tblGrid>
      <w:tr w:rsidR="00A40C2D" w:rsidRPr="00465706" w:rsidTr="00FB4507">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A40C2D" w:rsidRPr="00465706" w:rsidTr="00FB4507">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A40C2D" w:rsidRPr="00BC5793" w:rsidRDefault="00A40C2D" w:rsidP="00FB4507">
            <w:pPr>
              <w:pStyle w:val="a4"/>
              <w:widowControl w:val="0"/>
              <w:spacing w:after="0" w:line="240" w:lineRule="auto"/>
              <w:ind w:left="0"/>
              <w:contextualSpacing w:val="0"/>
              <w:rPr>
                <w:rFonts w:ascii="Times New Roman" w:hAnsi="Times New Roman" w:cs="Times New Roman"/>
                <w:lang w:val="ky-KG"/>
              </w:rPr>
            </w:pPr>
            <w:r w:rsidRPr="00BC5793">
              <w:rPr>
                <w:rFonts w:ascii="Times New Roman" w:hAnsi="Times New Roman" w:cs="Times New Roman"/>
                <w:lang w:val="ky-KG"/>
              </w:rPr>
              <w:t xml:space="preserve">Показ рисунка и комментарий к нему. </w:t>
            </w:r>
            <w:r w:rsidRPr="00BC5793">
              <w:rPr>
                <w:rStyle w:val="a6"/>
                <w:rFonts w:ascii="Times New Roman" w:eastAsiaTheme="minorHAnsi" w:hAnsi="Times New Roman"/>
                <w:sz w:val="22"/>
                <w:szCs w:val="22"/>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Мозговой штурм</w:t>
            </w:r>
          </w:p>
          <w:p w:rsidR="00A40C2D" w:rsidRPr="00785A22" w:rsidRDefault="00A40C2D" w:rsidP="00FB4507">
            <w:pPr>
              <w:pStyle w:val="a5"/>
              <w:rPr>
                <w:rFonts w:ascii="Times New Roman" w:hAnsi="Times New Roman"/>
                <w:sz w:val="22"/>
                <w:szCs w:val="22"/>
                <w:lang w:val="ru-RU"/>
              </w:rPr>
            </w:pPr>
            <w:r w:rsidRPr="00785A22">
              <w:rPr>
                <w:rFonts w:ascii="Times New Roman" w:hAnsi="Times New Roman"/>
                <w:sz w:val="22"/>
                <w:szCs w:val="22"/>
                <w:lang w:val="ru-RU"/>
              </w:rPr>
              <w:t>Вызвать интерес к изучению</w:t>
            </w:r>
          </w:p>
          <w:p w:rsidR="00A40C2D" w:rsidRPr="00DF453E" w:rsidRDefault="00A40C2D" w:rsidP="00FB4507">
            <w:pPr>
              <w:pStyle w:val="a5"/>
              <w:rPr>
                <w:rFonts w:ascii="Times New Roman" w:hAnsi="Times New Roman"/>
                <w:sz w:val="24"/>
                <w:szCs w:val="24"/>
                <w:lang w:val="ru-RU"/>
              </w:rPr>
            </w:pPr>
            <w:r w:rsidRPr="00785A22">
              <w:rPr>
                <w:rFonts w:ascii="Times New Roman" w:hAnsi="Times New Roman"/>
                <w:sz w:val="22"/>
                <w:szCs w:val="22"/>
                <w:lang w:val="ru-RU"/>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Практическая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A40C2D" w:rsidRPr="005766C9" w:rsidRDefault="00A40C2D" w:rsidP="00FB4507">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xml:space="preserve">, исправляют ответы друг друга. Преподаватель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Работа с чек - листом</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w:t>
            </w:r>
            <w:r>
              <w:rPr>
                <w:rFonts w:ascii="Times New Roman" w:hAnsi="Times New Roman"/>
                <w:lang w:val="ky-KG"/>
              </w:rPr>
              <w:t>езентационный материал, чек-листы,</w:t>
            </w:r>
            <w:r w:rsidRPr="00E11D8C">
              <w:rPr>
                <w:rFonts w:ascii="Times New Roman" w:hAnsi="Times New Roman"/>
                <w:lang w:val="ky-KG"/>
              </w:rPr>
              <w:t xml:space="preserve"> натурщик.</w:t>
            </w:r>
            <w:r>
              <w:rPr>
                <w:rFonts w:ascii="Times New Roman" w:hAnsi="Times New Roman"/>
              </w:rPr>
              <w:t xml:space="preserve"> градусник, фонендоскоп, тонометр, шпатель</w:t>
            </w:r>
            <w:r w:rsidR="00BC5793">
              <w:rPr>
                <w:rFonts w:ascii="Times New Roman" w:hAnsi="Times New Roman"/>
              </w:rPr>
              <w:t>, таблица объемов легких,</w:t>
            </w:r>
            <w:r>
              <w:rPr>
                <w:rFonts w:ascii="Times New Roman" w:hAnsi="Times New Roman"/>
              </w:rPr>
              <w:t>. 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30</w:t>
            </w:r>
            <w:r w:rsidRPr="00465706">
              <w:rPr>
                <w:rFonts w:ascii="Times New Roman" w:hAnsi="Times New Roman"/>
                <w:lang w:val="ky-KG"/>
              </w:rPr>
              <w:t>мин</w:t>
            </w:r>
          </w:p>
        </w:tc>
      </w:tr>
      <w:tr w:rsidR="00A40C2D" w:rsidRPr="00465706" w:rsidTr="00FB4507">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lastRenderedPageBreak/>
              <w:t>3</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Чек-листы (Прил.2</w:t>
            </w:r>
            <w:r w:rsidRPr="00465706">
              <w:rPr>
                <w:rFonts w:ascii="Times New Roman" w:hAnsi="Times New Roman"/>
                <w:lang w:val="ky-KG"/>
              </w:rPr>
              <w:t>.)</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10</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A40C2D" w:rsidRPr="00D2069A" w:rsidRDefault="00A40C2D" w:rsidP="00FB4507">
            <w:pPr>
              <w:widowControl w:val="0"/>
              <w:rPr>
                <w:rFonts w:ascii="Times New Roman" w:hAnsi="Times New Roman"/>
              </w:rPr>
            </w:pPr>
            <w:r w:rsidRPr="00D2069A">
              <w:rPr>
                <w:rFonts w:ascii="Times New Roman" w:hAnsi="Times New Roman"/>
              </w:rPr>
              <w:t>Преподаватель анализирует работу  студентов.</w:t>
            </w:r>
            <w:r>
              <w:rPr>
                <w:rFonts w:ascii="Times New Roman" w:hAnsi="Times New Roman"/>
              </w:rPr>
              <w:t xml:space="preserve"> </w:t>
            </w:r>
            <w:r w:rsidRPr="00D2069A">
              <w:rPr>
                <w:rFonts w:ascii="Times New Roman" w:hAnsi="Times New Roman"/>
              </w:rPr>
              <w:t>Определяет степень достижения целей.</w:t>
            </w:r>
            <w:r>
              <w:rPr>
                <w:rFonts w:ascii="Times New Roman" w:hAnsi="Times New Roman"/>
              </w:rPr>
              <w:t xml:space="preserve"> </w:t>
            </w:r>
            <w:r w:rsidRPr="00D2069A">
              <w:rPr>
                <w:rFonts w:ascii="Times New Roman" w:hAnsi="Times New Roman"/>
              </w:rPr>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A40C2D" w:rsidRPr="006F2205"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A40C2D" w:rsidRPr="00DF453E"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A40C2D" w:rsidRPr="006F2205" w:rsidRDefault="00A40C2D" w:rsidP="00FB4507">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студентов  (происходит в ходе </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A40C2D" w:rsidRPr="00867B68"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 xml:space="preserve">5 </w:t>
            </w:r>
            <w:r w:rsidRPr="00465706">
              <w:rPr>
                <w:rFonts w:ascii="Times New Roman" w:hAnsi="Times New Roman"/>
                <w:lang w:val="ky-KG"/>
              </w:rPr>
              <w:t>мин</w:t>
            </w:r>
          </w:p>
        </w:tc>
      </w:tr>
    </w:tbl>
    <w:p w:rsidR="00A40C2D" w:rsidRDefault="00A40C2D"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lastRenderedPageBreak/>
        <w:t>1.  «Лечение болезней органов дыхания» Окороков А.Н.</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2.  «Внутренние болезни» Маколкин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867B68" w:rsidRPr="00867B68" w:rsidRDefault="00867B68" w:rsidP="001316E9">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867B68" w:rsidRPr="005D4E70" w:rsidRDefault="00867B68" w:rsidP="005D4E70">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1316E9" w:rsidRDefault="00867B68" w:rsidP="001316E9">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9C4885" w:rsidRDefault="009C4885" w:rsidP="009C4885">
      <w:pPr>
        <w:spacing w:after="0" w:line="240" w:lineRule="auto"/>
        <w:ind w:left="1452"/>
        <w:jc w:val="both"/>
        <w:rPr>
          <w:rFonts w:ascii="Times New Roman" w:hAnsi="Times New Roman" w:cs="Times New Roman"/>
          <w:b/>
          <w:sz w:val="24"/>
          <w:szCs w:val="24"/>
        </w:rPr>
      </w:pPr>
    </w:p>
    <w:p w:rsidR="00FA131B" w:rsidRDefault="00FA131B" w:rsidP="00FA131B">
      <w:pPr>
        <w:spacing w:after="0" w:line="240" w:lineRule="auto"/>
        <w:ind w:left="720"/>
        <w:jc w:val="both"/>
        <w:rPr>
          <w:rFonts w:ascii="Times New Roman" w:eastAsia="Times New Roman" w:hAnsi="Times New Roman" w:cs="Times New Roman"/>
          <w:kern w:val="3"/>
          <w:sz w:val="24"/>
          <w:szCs w:val="24"/>
          <w:lang w:eastAsia="ru-RU"/>
        </w:rPr>
      </w:pPr>
      <w:r w:rsidRPr="004F6C6B">
        <w:rPr>
          <w:rFonts w:ascii="Times New Roman" w:eastAsia="Times New Roman" w:hAnsi="Times New Roman" w:cs="Times New Roman"/>
          <w:b/>
          <w:kern w:val="3"/>
          <w:sz w:val="24"/>
          <w:szCs w:val="24"/>
          <w:lang w:eastAsia="ru-RU"/>
        </w:rPr>
        <w:t>Краткое содержание темы</w:t>
      </w:r>
      <w:r>
        <w:rPr>
          <w:rFonts w:ascii="Times New Roman" w:eastAsia="Times New Roman" w:hAnsi="Times New Roman" w:cs="Times New Roman"/>
          <w:kern w:val="3"/>
          <w:sz w:val="24"/>
          <w:szCs w:val="24"/>
          <w:lang w:eastAsia="ru-RU"/>
        </w:rPr>
        <w:t>:</w:t>
      </w:r>
    </w:p>
    <w:p w:rsidR="00FA131B" w:rsidRDefault="00FA131B" w:rsidP="00FA131B">
      <w:pPr>
        <w:spacing w:after="0" w:line="240" w:lineRule="auto"/>
        <w:ind w:left="720"/>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Чек лист по диагн</w:t>
      </w:r>
      <w:r w:rsidR="007526A7">
        <w:rPr>
          <w:rFonts w:ascii="Times New Roman" w:eastAsia="Times New Roman" w:hAnsi="Times New Roman" w:cs="Times New Roman"/>
          <w:kern w:val="3"/>
          <w:sz w:val="24"/>
          <w:szCs w:val="24"/>
          <w:lang w:eastAsia="ru-RU"/>
        </w:rPr>
        <w:t xml:space="preserve">остике и лечению </w:t>
      </w:r>
      <w:r w:rsidR="006F45FA">
        <w:rPr>
          <w:rFonts w:ascii="Times New Roman" w:eastAsia="Times New Roman" w:hAnsi="Times New Roman" w:cs="Times New Roman"/>
          <w:kern w:val="3"/>
          <w:sz w:val="24"/>
          <w:szCs w:val="24"/>
          <w:lang w:eastAsia="ru-RU"/>
        </w:rPr>
        <w:t>ХСН</w:t>
      </w:r>
      <w:r>
        <w:rPr>
          <w:rFonts w:ascii="Times New Roman" w:eastAsia="Times New Roman" w:hAnsi="Times New Roman" w:cs="Times New Roman"/>
          <w:kern w:val="3"/>
          <w:sz w:val="24"/>
          <w:szCs w:val="24"/>
          <w:lang w:eastAsia="ru-RU"/>
        </w:rPr>
        <w:t>: студент должен продемонстрировать прием, обследование пациента в стационаре, с выставлением диагноза и назначением лечения.</w:t>
      </w:r>
      <w:r w:rsidR="006F45FA">
        <w:rPr>
          <w:rFonts w:ascii="Times New Roman" w:eastAsia="Times New Roman" w:hAnsi="Times New Roman" w:cs="Times New Roman"/>
          <w:kern w:val="3"/>
          <w:sz w:val="24"/>
          <w:szCs w:val="24"/>
          <w:lang w:eastAsia="ru-RU"/>
        </w:rPr>
        <w:t xml:space="preserve"> Студент должен заполнить историю болезни пациента с ХСН, преподаватель проверяет пр</w:t>
      </w:r>
      <w:r w:rsidR="00715C33">
        <w:rPr>
          <w:rFonts w:ascii="Times New Roman" w:eastAsia="Times New Roman" w:hAnsi="Times New Roman" w:cs="Times New Roman"/>
          <w:kern w:val="3"/>
          <w:sz w:val="24"/>
          <w:szCs w:val="24"/>
          <w:lang w:eastAsia="ru-RU"/>
        </w:rPr>
        <w:t>а</w:t>
      </w:r>
      <w:r w:rsidR="006F45FA">
        <w:rPr>
          <w:rFonts w:ascii="Times New Roman" w:eastAsia="Times New Roman" w:hAnsi="Times New Roman" w:cs="Times New Roman"/>
          <w:kern w:val="3"/>
          <w:sz w:val="24"/>
          <w:szCs w:val="24"/>
          <w:lang w:eastAsia="ru-RU"/>
        </w:rPr>
        <w:t>вильность заполнения истории болезни.</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sidRPr="00BC4BC7">
        <w:rPr>
          <w:rFonts w:ascii="Times New Roman" w:hAnsi="Times New Roman"/>
          <w:kern w:val="3"/>
          <w:sz w:val="24"/>
          <w:szCs w:val="24"/>
        </w:rPr>
        <w:t>Прием больного.</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Расспрос жалоб;</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Сбор анамнеза;</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Осмотр больного;</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Осмотр ротовой полости;</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Пальпация;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Перкуссия;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Аускультация;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Определение ЧД</w:t>
      </w:r>
      <w:r>
        <w:rPr>
          <w:rFonts w:ascii="Times New Roman" w:eastAsia="Times New Roman" w:hAnsi="Times New Roman" w:cs="Times New Roman"/>
          <w:kern w:val="3"/>
          <w:sz w:val="24"/>
          <w:szCs w:val="24"/>
          <w:lang w:eastAsia="ru-RU"/>
        </w:rPr>
        <w:t>;</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АД;</w:t>
      </w:r>
    </w:p>
    <w:p w:rsidR="00FA131B" w:rsidRPr="00156287" w:rsidRDefault="00156287" w:rsidP="0015628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пульса</w:t>
      </w:r>
      <w:r w:rsidR="00FA131B" w:rsidRPr="00156287">
        <w:rPr>
          <w:rFonts w:ascii="Times New Roman" w:eastAsia="Times New Roman" w:hAnsi="Times New Roman" w:cs="Times New Roman"/>
          <w:kern w:val="3"/>
          <w:sz w:val="24"/>
          <w:szCs w:val="24"/>
          <w:lang w:eastAsia="ru-RU"/>
        </w:rPr>
        <w:t>;</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Постановка предварительного диагноза;</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лабораторных методов исследования;</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инструментальных методов исследования;</w:t>
      </w:r>
    </w:p>
    <w:p w:rsidR="006C6724" w:rsidRDefault="006C6724"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Расшифровка данных ЭКГ.</w:t>
      </w:r>
    </w:p>
    <w:p w:rsidR="00156287" w:rsidRDefault="006C6724"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w:t>
      </w:r>
      <w:r w:rsidR="00A32AEB">
        <w:rPr>
          <w:rFonts w:ascii="Times New Roman" w:eastAsia="Times New Roman" w:hAnsi="Times New Roman" w:cs="Times New Roman"/>
          <w:kern w:val="3"/>
          <w:sz w:val="24"/>
          <w:szCs w:val="24"/>
          <w:lang w:eastAsia="ru-RU"/>
        </w:rPr>
        <w:t xml:space="preserve">еление </w:t>
      </w:r>
      <w:r w:rsidR="00156287">
        <w:rPr>
          <w:rFonts w:ascii="Times New Roman" w:eastAsia="Times New Roman" w:hAnsi="Times New Roman" w:cs="Times New Roman"/>
          <w:kern w:val="3"/>
          <w:sz w:val="24"/>
          <w:szCs w:val="24"/>
          <w:lang w:eastAsia="ru-RU"/>
        </w:rPr>
        <w:t>диагностических критериев;</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тактики лечения;</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лекарственных средств.</w:t>
      </w:r>
    </w:p>
    <w:p w:rsidR="00FA131B" w:rsidRDefault="00FA131B" w:rsidP="00FA131B">
      <w:pPr>
        <w:pStyle w:val="a4"/>
        <w:numPr>
          <w:ilvl w:val="0"/>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Студент должен озвучить каждое свое действие. Преподаватель оценивает правильность выполнения действий студента.</w:t>
      </w:r>
    </w:p>
    <w:p w:rsidR="002F2BFE" w:rsidRDefault="002F2BFE" w:rsidP="002F2BFE">
      <w:p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СХЕМА НАПИСАНИЯ УНИФИЦИРОВАННОЙ ИСТОРИИ БОЛЕЗНИ ВЗРОСЛОГО ПАЦИЕНТА </w:t>
      </w:r>
    </w:p>
    <w:p w:rsidR="002F2BFE" w:rsidRPr="002826A4" w:rsidRDefault="002F2BFE" w:rsidP="002F2BFE">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lastRenderedPageBreak/>
        <w:t xml:space="preserve">Общие данные о пациенте. Ф.И.О., возраст, профессия. </w:t>
      </w:r>
    </w:p>
    <w:p w:rsidR="002F2BFE" w:rsidRDefault="002F2BFE" w:rsidP="002F2BFE">
      <w:pPr>
        <w:pStyle w:val="a4"/>
        <w:spacing w:after="0" w:line="240" w:lineRule="auto"/>
        <w:ind w:left="1080"/>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Дата и время поступления, кем направлен, диагноз  направившего учреждения.  Ф.И.О. куратора, курс, группа. </w:t>
      </w:r>
    </w:p>
    <w:p w:rsidR="002F2BFE" w:rsidRPr="002826A4" w:rsidRDefault="002F2BFE" w:rsidP="002F2BFE">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Жалобы больного – основные и дополнительные (расположите их по важности для диагностики, по системам). </w:t>
      </w:r>
    </w:p>
    <w:p w:rsidR="002F2BFE" w:rsidRDefault="002F2BFE" w:rsidP="002F2BFE">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История настоящего заболевания. Первые симптомы заболевания, когда они появились. Условия, при которых изменялись симптомы болезни. Начальный диагноз, кто и когда установил, изменения диагноза в последующем. Проводившееся раннее лечение, его эффективность, побочные действия лекарственных препаратов. Причина настоящей госпитализации; жалобы и основные проявления болезни при госпитализации. Проводимое лечение в стационаре; изменение состояния больного под влиянием проводимого лечения (динамика проявлений болезни). Фон, на котором возникло настоящее заболевание, факторы риска, способствующие его возникновению. Анамнез заболевания может дополняться информацией, полученной при анализе медицинской документации больного (амбулаторная карта, выписки из предыдущих историй болезни, медицинские справки и др.). </w:t>
      </w:r>
    </w:p>
    <w:p w:rsidR="002F2BFE" w:rsidRDefault="002F2BFE" w:rsidP="002F2BFE">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История жизни больного. Уточните основные данные из анамнеза жизни: сведения общего характера, перенесенные заболевания, операции и травмы. Аллергия и лекарственная непереносимость. Социально значимые заболевания (туберкулез, хронический гепатит, сахарный диабет, онкологические, венерические болезни, ВИЧ). Сведения о группе крови, переливаниях крови и ее компонентов. Отягощенная наследственность. Профессиональный анамнез. Вредные привычки и пристрастия (курение, алкоголь, наркотики). Семейно-половой анамнез (для женщин – акушерскогинекол</w:t>
      </w:r>
      <w:r>
        <w:rPr>
          <w:rFonts w:ascii="Times New Roman" w:eastAsia="Times New Roman" w:hAnsi="Times New Roman" w:cs="Times New Roman"/>
          <w:kern w:val="3"/>
          <w:sz w:val="24"/>
          <w:szCs w:val="24"/>
          <w:lang w:eastAsia="ru-RU"/>
        </w:rPr>
        <w:t xml:space="preserve">огический). Бытовой анамнез. </w:t>
      </w:r>
    </w:p>
    <w:p w:rsidR="002F2BFE" w:rsidRDefault="002F2BFE" w:rsidP="002F2BFE">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Настоящее состояние больного.     Общий осмотр больного: оцените общее состояние, сознание, положение, телосложение (конституцию), выражение лица. Определите температуру тела. Измерьте рост, вес, окружность талии, высчитайте индекс массы тела. Цвет кожи, наличие сыпи, гипер- и депигментация, кровоизлияния, трофические изменения, рубцы. Тип оволосения, состояние ногтей. Оцените влажность и тургор кожи. Определите степень развития подкожно-жировой клетчатки, выявите наличие или отсутствие отеков. Проведите пальпацию периферических лимфатических узлов. Осмотрите голову, глаза, конъюнктивы, губы, язык, полость рта, ушные раковины и нос. Проведите осмотр и пальпацию щитовидной железы и молочных желез. Осмотрите и обследуйте  суставы, мышцы и кости.  Органы дыхания: число дыхательных движений, тип дыхания, наличие одышки и ее характер. Форма грудной клетки, участие ее в дыхании. Голосовое дрожание. Сравнительная и топографическая перкуссия легких, подвижность нижнего легочного края. Топографическая аускультация легких: характеристика дыхания, наличие хрипов в положении стоя и лежа, при форсированном дыхании, выслушивание  шума трения плевры. Бронхофония.  Сердечно-сосудистая система: пульс на лучевых артериях и его свойства (частота, ритм, наполнение, напряжение, сосудистая стенка), пальпация и аускультация крупных артериальных сосудов (брюшная аорта, сонные и почечные артерии), АД на руках (при необходимости – и на ногах), верхушечный толчок сердца и его свойства, границы относительной сердечной тупости (правая, левая, верхняя), тоны сердца и их характеристика в 5 точках аускультации (верхушка, 2 межреберье справа от грудины, 2 межреберье слева от грудины, основание мечевидного отростка, точка Боткина-Эрба), шумы сердца (в тех же точках) и их характеристика (отношение к фазам сердца, характеристика, локализация, проведение). Органы пищеварения. Осмотр языка и его состояние. Глотание. Состояние  передней брюшной стенки (грыжи, тонус мышц).  Поверхностная и глубокая пальпация живота (область желудка, 12перстной кишки, толстого и тонкого кишечника, печени, желчного пузыря, поджелудочной железы, селезенка). Органы мочевыделения. Пальпация почек, надлобковой области. Симптом  поколачивания (с-м Пастернацкого). Другие системы и органы, включая status localis, если история болезни пишется по следующим клиническим дисциплинам: хирургические болезни, урология, травматология, гинекология, глазные болезни,  ЛОР-болезни, онкология, эндокринология, инфекционные болезни, нервные </w:t>
      </w:r>
      <w:r>
        <w:rPr>
          <w:rFonts w:ascii="Times New Roman" w:eastAsia="Times New Roman" w:hAnsi="Times New Roman" w:cs="Times New Roman"/>
          <w:kern w:val="3"/>
          <w:sz w:val="24"/>
          <w:szCs w:val="24"/>
          <w:lang w:eastAsia="ru-RU"/>
        </w:rPr>
        <w:t xml:space="preserve">болезни и нейрохирургия.    </w:t>
      </w:r>
    </w:p>
    <w:p w:rsidR="002F2BFE" w:rsidRDefault="002F2BFE" w:rsidP="002F2BFE">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Анализ   выявленных  клинических   симптомов. Указать симптомы, их характеристику и особенности, сгруппировать симптомы в синдромы (синдромокомплексы). Описать факторы риска, патогенетически связанные</w:t>
      </w:r>
      <w:r>
        <w:rPr>
          <w:rFonts w:ascii="Times New Roman" w:eastAsia="Times New Roman" w:hAnsi="Times New Roman" w:cs="Times New Roman"/>
          <w:kern w:val="3"/>
          <w:sz w:val="24"/>
          <w:szCs w:val="24"/>
          <w:lang w:eastAsia="ru-RU"/>
        </w:rPr>
        <w:t xml:space="preserve"> с настоящим заболеванием. </w:t>
      </w:r>
    </w:p>
    <w:p w:rsidR="002F2BFE" w:rsidRDefault="002F2BFE" w:rsidP="002F2BFE">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Предварительный диагноз.  </w:t>
      </w:r>
    </w:p>
    <w:p w:rsidR="002F2BFE" w:rsidRDefault="002F2BFE" w:rsidP="002F2BFE">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План до</w:t>
      </w:r>
      <w:r>
        <w:rPr>
          <w:rFonts w:ascii="Times New Roman" w:eastAsia="Times New Roman" w:hAnsi="Times New Roman" w:cs="Times New Roman"/>
          <w:kern w:val="3"/>
          <w:sz w:val="24"/>
          <w:szCs w:val="24"/>
          <w:lang w:eastAsia="ru-RU"/>
        </w:rPr>
        <w:t xml:space="preserve">полнительных исследований.  </w:t>
      </w:r>
    </w:p>
    <w:p w:rsidR="002F2BFE" w:rsidRDefault="002F2BFE" w:rsidP="002F2BFE">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lastRenderedPageBreak/>
        <w:t>Результаты дополнительных исследований</w:t>
      </w:r>
      <w:r>
        <w:rPr>
          <w:rFonts w:ascii="Times New Roman" w:eastAsia="Times New Roman" w:hAnsi="Times New Roman" w:cs="Times New Roman"/>
          <w:kern w:val="3"/>
          <w:sz w:val="24"/>
          <w:szCs w:val="24"/>
          <w:lang w:eastAsia="ru-RU"/>
        </w:rPr>
        <w:t xml:space="preserve"> и их анализ. </w:t>
      </w:r>
    </w:p>
    <w:p w:rsidR="002F2BFE" w:rsidRDefault="002F2BFE" w:rsidP="002F2BFE">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Клинический диагноз. Клинический диагноз должен содержать этиологический, нозологический, морфологический и функциональный компоненты при соблюдении патогенетического принципа его формулирования, и включать основное заболевание, его осложнения,</w:t>
      </w:r>
      <w:r>
        <w:rPr>
          <w:rFonts w:ascii="Times New Roman" w:eastAsia="Times New Roman" w:hAnsi="Times New Roman" w:cs="Times New Roman"/>
          <w:kern w:val="3"/>
          <w:sz w:val="24"/>
          <w:szCs w:val="24"/>
          <w:lang w:eastAsia="ru-RU"/>
        </w:rPr>
        <w:t xml:space="preserve"> сопутствующие заболевания. </w:t>
      </w:r>
    </w:p>
    <w:p w:rsidR="002F2BFE" w:rsidRDefault="002F2BFE" w:rsidP="002F2BFE">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Лечение. Определите индивидуальные цели лечения. Двигательный режим, режим питания, режим труда и отдыха. Медикаментозное лечение, указать этиологические, патогенетические, симптоматические средства с выпиской  рецептов на основные из них с указанием цели назначения и основных фармакологических групп. Немедикаментозное лечение: физиотерапевтические про</w:t>
      </w:r>
      <w:r>
        <w:rPr>
          <w:rFonts w:ascii="Times New Roman" w:eastAsia="Times New Roman" w:hAnsi="Times New Roman" w:cs="Times New Roman"/>
          <w:kern w:val="3"/>
          <w:sz w:val="24"/>
          <w:szCs w:val="24"/>
          <w:lang w:eastAsia="ru-RU"/>
        </w:rPr>
        <w:t xml:space="preserve">цедуры, ЛФК, массаж и др.  </w:t>
      </w:r>
    </w:p>
    <w:p w:rsidR="002F2BFE" w:rsidRDefault="002F2BFE" w:rsidP="002F2BFE">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Дневники наблюдения (1-2) должны содержать основные параметры состояния больного, изменение состояния под влиянием проводимого лечения. При необходимости может быть написан этапный (предоперационный) эпикриз, </w:t>
      </w:r>
      <w:r>
        <w:rPr>
          <w:rFonts w:ascii="Times New Roman" w:eastAsia="Times New Roman" w:hAnsi="Times New Roman" w:cs="Times New Roman"/>
          <w:kern w:val="3"/>
          <w:sz w:val="24"/>
          <w:szCs w:val="24"/>
          <w:lang w:eastAsia="ru-RU"/>
        </w:rPr>
        <w:t xml:space="preserve">протокол операции и т.д. </w:t>
      </w:r>
    </w:p>
    <w:p w:rsidR="002F2BFE" w:rsidRDefault="002F2BFE" w:rsidP="002F2BFE">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Выписной эпикриз. Больной (ФИО, возраст) находился в _______ отделении с _____ до _____ по поводу (формулировка клинического диагноза). В клинике в процессе обследования направительный диагноз _____ был подтвержден (уточнен, изменен). Было проведено обследование (указать исследования и выявленные изменения). Было проведено медикаментозное лечение (препараты, дозы, длительность), его эффективность, побочные явления/осложнения лекарственной терапии. Проведено оперативное лечение (указать вид операции), течение послеоперационного периода. Состояние улучшилось (ухудшилось, без перемен), указать, в чем проявилось улучшение (ухудшение). Прогноз в отношении выздоровления, трудоспособности, жизни. Дать рекомендации по режиму труда, отдыха, питания, объему и длительности медикаментозной терапии, диспансерному наблюдению, объему и длительность профилактического или противорецидивного лечения. Обосновать необходимость продолжения временной нетрудоспособности или направления на МСЭК. Рекомендации по реабилитация и санаторно-курортному лечению.  </w:t>
      </w:r>
    </w:p>
    <w:p w:rsidR="002F2BFE" w:rsidRDefault="002F2BFE" w:rsidP="002F2BFE">
      <w:pPr>
        <w:pStyle w:val="a4"/>
        <w:spacing w:after="0" w:line="240" w:lineRule="auto"/>
        <w:ind w:left="1080"/>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Дата сдачи истории болезни.  Подпись куратора.</w:t>
      </w:r>
    </w:p>
    <w:p w:rsidR="002F2BFE" w:rsidRPr="002F2BFE" w:rsidRDefault="002F2BFE" w:rsidP="002F2BFE">
      <w:pPr>
        <w:spacing w:after="0" w:line="240" w:lineRule="auto"/>
        <w:jc w:val="both"/>
        <w:rPr>
          <w:rFonts w:ascii="Times New Roman" w:eastAsia="Times New Roman" w:hAnsi="Times New Roman" w:cs="Times New Roman"/>
          <w:kern w:val="3"/>
          <w:sz w:val="24"/>
          <w:szCs w:val="24"/>
          <w:lang w:eastAsia="ru-RU"/>
        </w:rPr>
      </w:pPr>
      <w:bookmarkStart w:id="0" w:name="_GoBack"/>
      <w:bookmarkEnd w:id="0"/>
    </w:p>
    <w:p w:rsidR="00BD6AFA" w:rsidRPr="00EE748D" w:rsidRDefault="00BD6AFA" w:rsidP="009C4885">
      <w:pPr>
        <w:spacing w:after="0" w:line="240" w:lineRule="auto"/>
        <w:ind w:left="1452"/>
        <w:jc w:val="both"/>
        <w:rPr>
          <w:rFonts w:ascii="Times New Roman" w:hAnsi="Times New Roman"/>
          <w:kern w:val="3"/>
          <w:sz w:val="24"/>
          <w:szCs w:val="24"/>
        </w:rPr>
      </w:pPr>
      <w:r w:rsidRPr="00EE748D">
        <w:rPr>
          <w:rFonts w:ascii="Times New Roman" w:hAnsi="Times New Roman"/>
          <w:b/>
          <w:kern w:val="3"/>
          <w:sz w:val="24"/>
          <w:szCs w:val="24"/>
        </w:rPr>
        <w:t xml:space="preserve"> </w:t>
      </w:r>
    </w:p>
    <w:sectPr w:rsidR="00BD6AFA" w:rsidRPr="00EE748D" w:rsidSect="00CC166D">
      <w:pgSz w:w="16838" w:h="11906" w:orient="landscape"/>
      <w:pgMar w:top="426" w:right="42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5DE3E16"/>
    <w:multiLevelType w:val="hybridMultilevel"/>
    <w:tmpl w:val="68388BC0"/>
    <w:lvl w:ilvl="0" w:tplc="8D9C29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C775A"/>
    <w:multiLevelType w:val="hybridMultilevel"/>
    <w:tmpl w:val="25C45A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C42B3"/>
    <w:multiLevelType w:val="multilevel"/>
    <w:tmpl w:val="35C2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9487C"/>
    <w:multiLevelType w:val="hybridMultilevel"/>
    <w:tmpl w:val="06485AC6"/>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6" w15:restartNumberingAfterBreak="0">
    <w:nsid w:val="1A850ABB"/>
    <w:multiLevelType w:val="multilevel"/>
    <w:tmpl w:val="91FC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C37A1"/>
    <w:multiLevelType w:val="multilevel"/>
    <w:tmpl w:val="B762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B3C4C"/>
    <w:multiLevelType w:val="multilevel"/>
    <w:tmpl w:val="F6A8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0579F"/>
    <w:multiLevelType w:val="hybridMultilevel"/>
    <w:tmpl w:val="4FB0AA7A"/>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0A02A4"/>
    <w:multiLevelType w:val="hybridMultilevel"/>
    <w:tmpl w:val="A1D2A1A2"/>
    <w:lvl w:ilvl="0" w:tplc="D884C6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E7857"/>
    <w:multiLevelType w:val="hybridMultilevel"/>
    <w:tmpl w:val="C888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9B44D0"/>
    <w:multiLevelType w:val="hybridMultilevel"/>
    <w:tmpl w:val="57C23146"/>
    <w:lvl w:ilvl="0" w:tplc="0419000F">
      <w:start w:val="1"/>
      <w:numFmt w:val="decimal"/>
      <w:lvlText w:val="%1."/>
      <w:lvlJc w:val="left"/>
      <w:pPr>
        <w:ind w:left="1211"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8" w15:restartNumberingAfterBreak="0">
    <w:nsid w:val="3DE7190B"/>
    <w:multiLevelType w:val="hybridMultilevel"/>
    <w:tmpl w:val="F5FA059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0F70228"/>
    <w:multiLevelType w:val="hybridMultilevel"/>
    <w:tmpl w:val="E910ABAE"/>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AC51EDB"/>
    <w:multiLevelType w:val="hybridMultilevel"/>
    <w:tmpl w:val="E0DA885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BA54968"/>
    <w:multiLevelType w:val="hybridMultilevel"/>
    <w:tmpl w:val="9FB426D4"/>
    <w:lvl w:ilvl="0" w:tplc="04190017">
      <w:start w:val="1"/>
      <w:numFmt w:val="lowerLetter"/>
      <w:lvlText w:val="%1)"/>
      <w:lvlJc w:val="left"/>
      <w:pPr>
        <w:ind w:left="1746" w:hanging="360"/>
      </w:pPr>
    </w:lvl>
    <w:lvl w:ilvl="1" w:tplc="04190019" w:tentative="1">
      <w:start w:val="1"/>
      <w:numFmt w:val="lowerLetter"/>
      <w:lvlText w:val="%2."/>
      <w:lvlJc w:val="left"/>
      <w:pPr>
        <w:ind w:left="2466" w:hanging="360"/>
      </w:pPr>
    </w:lvl>
    <w:lvl w:ilvl="2" w:tplc="0419001B" w:tentative="1">
      <w:start w:val="1"/>
      <w:numFmt w:val="lowerRoman"/>
      <w:lvlText w:val="%3."/>
      <w:lvlJc w:val="right"/>
      <w:pPr>
        <w:ind w:left="3186" w:hanging="180"/>
      </w:pPr>
    </w:lvl>
    <w:lvl w:ilvl="3" w:tplc="0419000F" w:tentative="1">
      <w:start w:val="1"/>
      <w:numFmt w:val="decimal"/>
      <w:lvlText w:val="%4."/>
      <w:lvlJc w:val="left"/>
      <w:pPr>
        <w:ind w:left="3906" w:hanging="360"/>
      </w:pPr>
    </w:lvl>
    <w:lvl w:ilvl="4" w:tplc="04190019" w:tentative="1">
      <w:start w:val="1"/>
      <w:numFmt w:val="lowerLetter"/>
      <w:lvlText w:val="%5."/>
      <w:lvlJc w:val="left"/>
      <w:pPr>
        <w:ind w:left="4626" w:hanging="360"/>
      </w:pPr>
    </w:lvl>
    <w:lvl w:ilvl="5" w:tplc="0419001B" w:tentative="1">
      <w:start w:val="1"/>
      <w:numFmt w:val="lowerRoman"/>
      <w:lvlText w:val="%6."/>
      <w:lvlJc w:val="right"/>
      <w:pPr>
        <w:ind w:left="5346" w:hanging="180"/>
      </w:pPr>
    </w:lvl>
    <w:lvl w:ilvl="6" w:tplc="0419000F" w:tentative="1">
      <w:start w:val="1"/>
      <w:numFmt w:val="decimal"/>
      <w:lvlText w:val="%7."/>
      <w:lvlJc w:val="left"/>
      <w:pPr>
        <w:ind w:left="6066" w:hanging="360"/>
      </w:pPr>
    </w:lvl>
    <w:lvl w:ilvl="7" w:tplc="04190019" w:tentative="1">
      <w:start w:val="1"/>
      <w:numFmt w:val="lowerLetter"/>
      <w:lvlText w:val="%8."/>
      <w:lvlJc w:val="left"/>
      <w:pPr>
        <w:ind w:left="6786" w:hanging="360"/>
      </w:pPr>
    </w:lvl>
    <w:lvl w:ilvl="8" w:tplc="0419001B" w:tentative="1">
      <w:start w:val="1"/>
      <w:numFmt w:val="lowerRoman"/>
      <w:lvlText w:val="%9."/>
      <w:lvlJc w:val="right"/>
      <w:pPr>
        <w:ind w:left="7506" w:hanging="180"/>
      </w:pPr>
    </w:lvl>
  </w:abstractNum>
  <w:abstractNum w:abstractNumId="24" w15:restartNumberingAfterBreak="0">
    <w:nsid w:val="4CDB374B"/>
    <w:multiLevelType w:val="hybridMultilevel"/>
    <w:tmpl w:val="C9E86BCC"/>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D323F44"/>
    <w:multiLevelType w:val="hybridMultilevel"/>
    <w:tmpl w:val="A6A4561A"/>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5B301F1"/>
    <w:multiLevelType w:val="hybridMultilevel"/>
    <w:tmpl w:val="3E3CCD0C"/>
    <w:lvl w:ilvl="0" w:tplc="04190017">
      <w:start w:val="1"/>
      <w:numFmt w:val="lowerLetter"/>
      <w:lvlText w:val="%1)"/>
      <w:lvlJc w:val="left"/>
      <w:pPr>
        <w:ind w:left="2172" w:hanging="360"/>
      </w:p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abstractNum w:abstractNumId="28" w15:restartNumberingAfterBreak="0">
    <w:nsid w:val="5B2441AB"/>
    <w:multiLevelType w:val="hybridMultilevel"/>
    <w:tmpl w:val="E75C63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0A4F68"/>
    <w:multiLevelType w:val="hybridMultilevel"/>
    <w:tmpl w:val="2B7A51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673600"/>
    <w:multiLevelType w:val="multilevel"/>
    <w:tmpl w:val="92D6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CB2F36"/>
    <w:multiLevelType w:val="multilevel"/>
    <w:tmpl w:val="B98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4"/>
  </w:num>
  <w:num w:numId="4">
    <w:abstractNumId w:val="1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5"/>
  </w:num>
  <w:num w:numId="9">
    <w:abstractNumId w:val="5"/>
  </w:num>
  <w:num w:numId="10">
    <w:abstractNumId w:val="16"/>
  </w:num>
  <w:num w:numId="11">
    <w:abstractNumId w:val="30"/>
  </w:num>
  <w:num w:numId="12">
    <w:abstractNumId w:val="29"/>
  </w:num>
  <w:num w:numId="13">
    <w:abstractNumId w:val="17"/>
  </w:num>
  <w:num w:numId="14">
    <w:abstractNumId w:val="3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28"/>
  </w:num>
  <w:num w:numId="19">
    <w:abstractNumId w:val="23"/>
  </w:num>
  <w:num w:numId="20">
    <w:abstractNumId w:val="18"/>
  </w:num>
  <w:num w:numId="21">
    <w:abstractNumId w:val="25"/>
  </w:num>
  <w:num w:numId="22">
    <w:abstractNumId w:val="2"/>
  </w:num>
  <w:num w:numId="23">
    <w:abstractNumId w:val="19"/>
  </w:num>
  <w:num w:numId="24">
    <w:abstractNumId w:val="22"/>
  </w:num>
  <w:num w:numId="25">
    <w:abstractNumId w:val="27"/>
  </w:num>
  <w:num w:numId="26">
    <w:abstractNumId w:val="32"/>
  </w:num>
  <w:num w:numId="27">
    <w:abstractNumId w:val="12"/>
  </w:num>
  <w:num w:numId="28">
    <w:abstractNumId w:val="31"/>
  </w:num>
  <w:num w:numId="29">
    <w:abstractNumId w:val="3"/>
  </w:num>
  <w:num w:numId="30">
    <w:abstractNumId w:val="7"/>
  </w:num>
  <w:num w:numId="31">
    <w:abstractNumId w:val="6"/>
  </w:num>
  <w:num w:numId="32">
    <w:abstractNumId w:val="14"/>
  </w:num>
  <w:num w:numId="33">
    <w:abstractNumId w:val="1"/>
  </w:num>
  <w:num w:numId="34">
    <w:abstractNumId w:val="20"/>
  </w:num>
  <w:num w:numId="35">
    <w:abstractNumId w:val="9"/>
  </w:num>
  <w:num w:numId="3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2"/>
  </w:compat>
  <w:rsids>
    <w:rsidRoot w:val="00D834F8"/>
    <w:rsid w:val="000107CE"/>
    <w:rsid w:val="000243E3"/>
    <w:rsid w:val="0002541D"/>
    <w:rsid w:val="00054778"/>
    <w:rsid w:val="000631C0"/>
    <w:rsid w:val="00065A6F"/>
    <w:rsid w:val="00065F02"/>
    <w:rsid w:val="000A1453"/>
    <w:rsid w:val="000E6472"/>
    <w:rsid w:val="000E7071"/>
    <w:rsid w:val="001020A6"/>
    <w:rsid w:val="00115464"/>
    <w:rsid w:val="001316E9"/>
    <w:rsid w:val="00144296"/>
    <w:rsid w:val="00156287"/>
    <w:rsid w:val="00162028"/>
    <w:rsid w:val="001800E3"/>
    <w:rsid w:val="001B5C4F"/>
    <w:rsid w:val="002373CE"/>
    <w:rsid w:val="00247024"/>
    <w:rsid w:val="00255F7D"/>
    <w:rsid w:val="00266615"/>
    <w:rsid w:val="00283407"/>
    <w:rsid w:val="00292AA2"/>
    <w:rsid w:val="002A1D7D"/>
    <w:rsid w:val="002C1EBA"/>
    <w:rsid w:val="002C3096"/>
    <w:rsid w:val="002D4603"/>
    <w:rsid w:val="002E7BA5"/>
    <w:rsid w:val="002F2BFE"/>
    <w:rsid w:val="003007A1"/>
    <w:rsid w:val="0030426A"/>
    <w:rsid w:val="00310D72"/>
    <w:rsid w:val="003264A2"/>
    <w:rsid w:val="003554A7"/>
    <w:rsid w:val="0036489C"/>
    <w:rsid w:val="00374180"/>
    <w:rsid w:val="003759E0"/>
    <w:rsid w:val="003911A4"/>
    <w:rsid w:val="003967BB"/>
    <w:rsid w:val="003C3814"/>
    <w:rsid w:val="003E1E8B"/>
    <w:rsid w:val="004150A0"/>
    <w:rsid w:val="0045232F"/>
    <w:rsid w:val="00453102"/>
    <w:rsid w:val="00455D29"/>
    <w:rsid w:val="0046206A"/>
    <w:rsid w:val="004B17A1"/>
    <w:rsid w:val="004F3F6C"/>
    <w:rsid w:val="004F4AB9"/>
    <w:rsid w:val="004F6E96"/>
    <w:rsid w:val="005326B5"/>
    <w:rsid w:val="00543FBD"/>
    <w:rsid w:val="00565E9A"/>
    <w:rsid w:val="005A1507"/>
    <w:rsid w:val="005A63F1"/>
    <w:rsid w:val="005B6A9D"/>
    <w:rsid w:val="005D1E91"/>
    <w:rsid w:val="005D4E70"/>
    <w:rsid w:val="005F6556"/>
    <w:rsid w:val="0060420B"/>
    <w:rsid w:val="0060438E"/>
    <w:rsid w:val="00614C2A"/>
    <w:rsid w:val="006627F9"/>
    <w:rsid w:val="00676B95"/>
    <w:rsid w:val="006908A9"/>
    <w:rsid w:val="0069579A"/>
    <w:rsid w:val="006A01B7"/>
    <w:rsid w:val="006C6724"/>
    <w:rsid w:val="006E05CD"/>
    <w:rsid w:val="006F2205"/>
    <w:rsid w:val="006F45FA"/>
    <w:rsid w:val="00704EEA"/>
    <w:rsid w:val="00715C33"/>
    <w:rsid w:val="00726730"/>
    <w:rsid w:val="007526A7"/>
    <w:rsid w:val="0075525C"/>
    <w:rsid w:val="00791536"/>
    <w:rsid w:val="0079510A"/>
    <w:rsid w:val="007B6642"/>
    <w:rsid w:val="00812914"/>
    <w:rsid w:val="00825037"/>
    <w:rsid w:val="00856342"/>
    <w:rsid w:val="0086761E"/>
    <w:rsid w:val="00867B68"/>
    <w:rsid w:val="00872658"/>
    <w:rsid w:val="00876FC0"/>
    <w:rsid w:val="0088193D"/>
    <w:rsid w:val="00894B7D"/>
    <w:rsid w:val="008A4F95"/>
    <w:rsid w:val="008A7369"/>
    <w:rsid w:val="008C5F3A"/>
    <w:rsid w:val="008F3B5A"/>
    <w:rsid w:val="00915F13"/>
    <w:rsid w:val="009463D7"/>
    <w:rsid w:val="00961B29"/>
    <w:rsid w:val="009651D5"/>
    <w:rsid w:val="00984387"/>
    <w:rsid w:val="00984C21"/>
    <w:rsid w:val="00992CFB"/>
    <w:rsid w:val="009A1108"/>
    <w:rsid w:val="009C4885"/>
    <w:rsid w:val="009C6C5A"/>
    <w:rsid w:val="00A32AEB"/>
    <w:rsid w:val="00A40C2D"/>
    <w:rsid w:val="00A42B61"/>
    <w:rsid w:val="00A81C7C"/>
    <w:rsid w:val="00A83166"/>
    <w:rsid w:val="00AA5D06"/>
    <w:rsid w:val="00AB2CD9"/>
    <w:rsid w:val="00AB3334"/>
    <w:rsid w:val="00B75D27"/>
    <w:rsid w:val="00B876A0"/>
    <w:rsid w:val="00B90793"/>
    <w:rsid w:val="00B965C2"/>
    <w:rsid w:val="00BA2449"/>
    <w:rsid w:val="00BB621A"/>
    <w:rsid w:val="00BC5793"/>
    <w:rsid w:val="00BC6C8C"/>
    <w:rsid w:val="00BD6AFA"/>
    <w:rsid w:val="00C04E36"/>
    <w:rsid w:val="00C111F7"/>
    <w:rsid w:val="00C11EC4"/>
    <w:rsid w:val="00C2134F"/>
    <w:rsid w:val="00C43BF7"/>
    <w:rsid w:val="00C44872"/>
    <w:rsid w:val="00C8354A"/>
    <w:rsid w:val="00C84601"/>
    <w:rsid w:val="00CB19EB"/>
    <w:rsid w:val="00CC166D"/>
    <w:rsid w:val="00CC2FAF"/>
    <w:rsid w:val="00CD5C3A"/>
    <w:rsid w:val="00CD7ACD"/>
    <w:rsid w:val="00D21598"/>
    <w:rsid w:val="00D834F8"/>
    <w:rsid w:val="00D912A8"/>
    <w:rsid w:val="00DA3C0F"/>
    <w:rsid w:val="00DB1346"/>
    <w:rsid w:val="00DB1EEA"/>
    <w:rsid w:val="00DC7029"/>
    <w:rsid w:val="00DE04EA"/>
    <w:rsid w:val="00DE59F5"/>
    <w:rsid w:val="00DF453E"/>
    <w:rsid w:val="00DF610A"/>
    <w:rsid w:val="00E17A5E"/>
    <w:rsid w:val="00E4253E"/>
    <w:rsid w:val="00E53D06"/>
    <w:rsid w:val="00E667D3"/>
    <w:rsid w:val="00E8079C"/>
    <w:rsid w:val="00E8144F"/>
    <w:rsid w:val="00E96DDA"/>
    <w:rsid w:val="00EC34A6"/>
    <w:rsid w:val="00EC7C96"/>
    <w:rsid w:val="00EE748D"/>
    <w:rsid w:val="00EF44AF"/>
    <w:rsid w:val="00EF4866"/>
    <w:rsid w:val="00EF7824"/>
    <w:rsid w:val="00F23B81"/>
    <w:rsid w:val="00F44B47"/>
    <w:rsid w:val="00F8237F"/>
    <w:rsid w:val="00F82E3B"/>
    <w:rsid w:val="00F90B47"/>
    <w:rsid w:val="00FA131B"/>
    <w:rsid w:val="00FA2CED"/>
    <w:rsid w:val="00FB7B6C"/>
    <w:rsid w:val="00FC1F0B"/>
    <w:rsid w:val="00FC735C"/>
    <w:rsid w:val="00FF3099"/>
    <w:rsid w:val="00FF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82CC"/>
  <w15:docId w15:val="{EB7F490F-7092-4CFD-9AEC-3DAEAC46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15"/>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5"/>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semiHidden/>
    <w:unhideWhenUsed/>
    <w:qFormat/>
    <w:rsid w:val="00BD6AFA"/>
    <w:pPr>
      <w:keepNext/>
      <w:numPr>
        <w:ilvl w:val="2"/>
        <w:numId w:val="15"/>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semiHidden/>
    <w:unhideWhenUsed/>
    <w:qFormat/>
    <w:rsid w:val="00BD6AFA"/>
    <w:pPr>
      <w:keepNext/>
      <w:numPr>
        <w:ilvl w:val="3"/>
        <w:numId w:val="15"/>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semiHidden/>
    <w:unhideWhenUsed/>
    <w:qFormat/>
    <w:rsid w:val="00BD6AFA"/>
    <w:pPr>
      <w:numPr>
        <w:ilvl w:val="4"/>
        <w:numId w:val="15"/>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semiHidden/>
    <w:unhideWhenUsed/>
    <w:qFormat/>
    <w:rsid w:val="00BD6AFA"/>
    <w:pPr>
      <w:numPr>
        <w:ilvl w:val="5"/>
        <w:numId w:val="15"/>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BD6AFA"/>
    <w:pPr>
      <w:numPr>
        <w:ilvl w:val="6"/>
        <w:numId w:val="15"/>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BD6AFA"/>
    <w:pPr>
      <w:numPr>
        <w:ilvl w:val="7"/>
        <w:numId w:val="15"/>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BD6AFA"/>
    <w:pPr>
      <w:numPr>
        <w:ilvl w:val="8"/>
        <w:numId w:val="15"/>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4"/>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semiHidden/>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semiHidden/>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semiHidden/>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BD6AFA"/>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BD6AFA"/>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BD6AFA"/>
    <w:rPr>
      <w:rFonts w:ascii="Arial" w:eastAsia="Times New Roman" w:hAnsi="Arial" w:cs="Times New Roman"/>
      <w:b/>
      <w:i/>
      <w:sz w:val="18"/>
      <w:szCs w:val="20"/>
      <w:lang w:eastAsia="ru-RU"/>
    </w:rPr>
  </w:style>
  <w:style w:type="table" w:customStyle="1" w:styleId="12">
    <w:name w:val="Сетка таблицы1"/>
    <w:basedOn w:val="a2"/>
    <w:next w:val="a7"/>
    <w:uiPriority w:val="39"/>
    <w:rsid w:val="00F8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9725-144F-49DB-B3AF-BD62EF1B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2948</Words>
  <Characters>16808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Айжамал</dc:creator>
  <cp:lastModifiedBy>Пользователь</cp:lastModifiedBy>
  <cp:revision>9</cp:revision>
  <cp:lastPrinted>2018-05-30T08:44:00Z</cp:lastPrinted>
  <dcterms:created xsi:type="dcterms:W3CDTF">2019-12-08T04:54:00Z</dcterms:created>
  <dcterms:modified xsi:type="dcterms:W3CDTF">2020-04-03T07:09:00Z</dcterms:modified>
</cp:coreProperties>
</file>