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5C" w:rsidRPr="00A35D9C" w:rsidRDefault="0075525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  <w:r w:rsidR="00C17C13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C17C13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 </w:t>
      </w:r>
      <w:r w:rsidR="00C17C13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</w:t>
      </w:r>
      <w:r w:rsidR="00C17C13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146EB" w:rsidRPr="00A35D9C" w:rsidRDefault="002146EB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2146E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75525C" w:rsidP="002146E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146EB" w:rsidRDefault="0075525C" w:rsidP="002146EB">
      <w:pPr>
        <w:tabs>
          <w:tab w:val="left" w:pos="709"/>
        </w:tabs>
        <w:spacing w:after="0" w:line="240" w:lineRule="auto"/>
        <w:ind w:left="1418" w:hanging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75525C" w:rsidRPr="00A35D9C" w:rsidRDefault="00C63E68" w:rsidP="002146EB">
      <w:pPr>
        <w:tabs>
          <w:tab w:val="left" w:pos="709"/>
        </w:tabs>
        <w:spacing w:after="0" w:line="240" w:lineRule="auto"/>
        <w:ind w:left="1418" w:hanging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2146EB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75525C" w:rsidP="002146EB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C40C0C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E9354B">
        <w:rPr>
          <w:rFonts w:ascii="Times New Roman" w:hAnsi="Times New Roman" w:cs="Times New Roman"/>
          <w:sz w:val="28"/>
          <w:szCs w:val="28"/>
        </w:rPr>
        <w:t>№3</w:t>
      </w:r>
    </w:p>
    <w:p w:rsidR="0075525C" w:rsidRPr="00065A6F" w:rsidRDefault="002146EB" w:rsidP="00214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</w:t>
      </w:r>
      <w:r w:rsidR="0075525C"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75525C"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183C39" w:rsidRPr="00183C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Хроническая обструктивная болезнь легких. Диагностика,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183C39" w:rsidRPr="00183C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дифференциальный диагноз, лечение и профилактика бронхитов</w:t>
      </w:r>
      <w:r w:rsidR="0075525C" w:rsidRPr="00065A6F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2146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2146E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C17C13" w:rsidRDefault="009463D7" w:rsidP="002146EB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="00C17C13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C17C13" w:rsidRDefault="00C17C13" w:rsidP="00C17C1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:rsidR="002146EB" w:rsidRDefault="002146EB" w:rsidP="00C17C1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:rsidR="002146EB" w:rsidRDefault="002146EB" w:rsidP="00C17C1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:rsidR="00C17C13" w:rsidRDefault="00C17C13" w:rsidP="00C17C1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:rsidR="0075525C" w:rsidRPr="00C17C13" w:rsidRDefault="0075525C" w:rsidP="00C17C1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C17C13" w:rsidRDefault="00C17C13" w:rsidP="00C1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C13" w:rsidRDefault="00C17C13" w:rsidP="00C1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C0C" w:rsidRDefault="00C40C0C" w:rsidP="00C1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4F8" w:rsidRPr="00A53655" w:rsidRDefault="00D834F8" w:rsidP="00C77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C77C4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1D515E" w:rsidRPr="001D515E">
        <w:rPr>
          <w:rFonts w:ascii="Times New Roman" w:hAnsi="Times New Roman"/>
          <w:b/>
          <w:sz w:val="24"/>
          <w:szCs w:val="24"/>
        </w:rPr>
        <w:t>Хроническая обструктивная болезнь легких. Диагностика, дифференциальный диагноз, лечение и профилактика бронхитов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E17993"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D834F8" w:rsidRDefault="00D834F8" w:rsidP="00C77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1D515E" w:rsidRPr="001D515E" w:rsidRDefault="001D515E" w:rsidP="00C77C42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Определение бронхитов</w:t>
      </w:r>
    </w:p>
    <w:p w:rsidR="001D515E" w:rsidRPr="001D515E" w:rsidRDefault="001D515E" w:rsidP="00C77C42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Факторы риска  бронхитов и их классификация.</w:t>
      </w:r>
    </w:p>
    <w:p w:rsidR="001D515E" w:rsidRPr="001D515E" w:rsidRDefault="001D515E" w:rsidP="00C77C42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Особенности этиологии при различных формах бронхитов.</w:t>
      </w:r>
    </w:p>
    <w:p w:rsidR="001D515E" w:rsidRPr="001D515E" w:rsidRDefault="001D515E" w:rsidP="0095710A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Основные патогенетические механизмы развития острого и хронического бронхитов.</w:t>
      </w:r>
    </w:p>
    <w:p w:rsidR="001D515E" w:rsidRPr="001D515E" w:rsidRDefault="001D515E" w:rsidP="0095710A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Основные клинические симптомы и синдромы бронхита.</w:t>
      </w:r>
    </w:p>
    <w:p w:rsidR="001D515E" w:rsidRPr="001D515E" w:rsidRDefault="001D515E" w:rsidP="0095710A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Методы обследования, применяемые для постановки диагноза.</w:t>
      </w:r>
    </w:p>
    <w:p w:rsidR="001D515E" w:rsidRPr="001D515E" w:rsidRDefault="001D515E" w:rsidP="0095710A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Тактика лечения больных острым и хроническим бронхитом.</w:t>
      </w:r>
    </w:p>
    <w:p w:rsidR="001D515E" w:rsidRPr="001D515E" w:rsidRDefault="001D515E" w:rsidP="0095710A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Понятие ХОБЛ. Этиология и патогенез.</w:t>
      </w:r>
    </w:p>
    <w:p w:rsidR="001D515E" w:rsidRPr="001D515E" w:rsidRDefault="001D515E" w:rsidP="0095710A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Классификация ХОБЛ.</w:t>
      </w:r>
    </w:p>
    <w:p w:rsidR="001D515E" w:rsidRPr="001D515E" w:rsidRDefault="001D515E" w:rsidP="0095710A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Клиническая картина и основные синдромы ХОБЛ.</w:t>
      </w:r>
    </w:p>
    <w:p w:rsidR="001D515E" w:rsidRPr="001D515E" w:rsidRDefault="001D515E" w:rsidP="0095710A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Дополнительные методы обследования больного ХОБЛ (ОАК, анализ мокроты, спирография, рентгенологическое обследование).</w:t>
      </w:r>
    </w:p>
    <w:p w:rsidR="0086761E" w:rsidRPr="00C77C42" w:rsidRDefault="001D515E" w:rsidP="00B90793">
      <w:pPr>
        <w:pStyle w:val="a5"/>
        <w:numPr>
          <w:ilvl w:val="0"/>
          <w:numId w:val="14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1D515E">
        <w:rPr>
          <w:rFonts w:ascii="Times New Roman" w:hAnsi="Times New Roman"/>
          <w:kern w:val="3"/>
          <w:sz w:val="24"/>
          <w:szCs w:val="24"/>
          <w:lang w:val="ru-RU"/>
        </w:rPr>
        <w:t>Принципы диагностики и лечения ХОБЛ.</w:t>
      </w:r>
    </w:p>
    <w:p w:rsidR="00B90793" w:rsidRPr="00FC1F0B" w:rsidRDefault="00B90793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</w:t>
      </w:r>
      <w:r w:rsidR="00E62404">
        <w:rPr>
          <w:rFonts w:ascii="Times New Roman" w:hAnsi="Times New Roman"/>
          <w:sz w:val="24"/>
          <w:szCs w:val="24"/>
          <w:lang w:val="ru-RU"/>
        </w:rPr>
        <w:t>разно действовать в соответствии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B90793" w:rsidRPr="00C11EC4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E624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E624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C77C42" w:rsidRDefault="00C11EC4" w:rsidP="00C77C42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0E6472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C77C42" w:rsidRDefault="00C77C42" w:rsidP="00C77C42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834F8"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EF4866" w:rsidRPr="00EF4866" w:rsidRDefault="00EF4866" w:rsidP="00C77C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 w:rsidR="00273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определение бронхитам</w:t>
      </w: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866" w:rsidRPr="00EF4866" w:rsidRDefault="00EF4866" w:rsidP="00C77C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</w:t>
      </w:r>
      <w:r w:rsidR="005F0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снована классификация бронхитов</w:t>
      </w: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1D6" w:rsidRPr="0060236F" w:rsidRDefault="002731D6" w:rsidP="00C77C4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причины развития острого бронхита и основные его про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явления.</w:t>
      </w:r>
    </w:p>
    <w:p w:rsidR="002731D6" w:rsidRDefault="005F0650" w:rsidP="00C77C4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Перечислите </w:t>
      </w:r>
      <w:r w:rsidR="002E3C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 риска острого бронхита.</w:t>
      </w:r>
    </w:p>
    <w:p w:rsidR="002731D6" w:rsidRDefault="00D46053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Охарактеризуйте клинику</w:t>
      </w:r>
      <w:r w:rsidR="002E3C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бронхита.</w:t>
      </w:r>
    </w:p>
    <w:p w:rsidR="002731D6" w:rsidRPr="0060236F" w:rsidRDefault="00D46053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Дайте определение </w:t>
      </w:r>
      <w:r w:rsidR="00273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бронхиолит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E3C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31D6" w:rsidRPr="0060236F" w:rsidRDefault="00D46053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диагностику</w:t>
      </w:r>
      <w:r w:rsidR="002E3C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острого бронхита.</w:t>
      </w:r>
    </w:p>
    <w:p w:rsidR="002731D6" w:rsidRPr="003774E5" w:rsidRDefault="002731D6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Расскажите об основных принципах лечения острого бронхита и мерах его профилактики.</w:t>
      </w:r>
    </w:p>
    <w:p w:rsidR="002731D6" w:rsidRPr="003774E5" w:rsidRDefault="00D46053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Перечислены о</w:t>
      </w:r>
      <w:r w:rsidR="002731D6"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сновные причины возни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кновения хронического брон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хита.</w:t>
      </w:r>
    </w:p>
    <w:p w:rsidR="002731D6" w:rsidRPr="003774E5" w:rsidRDefault="002731D6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Охарактеризуйте варианты течения этого заболевания.</w:t>
      </w:r>
    </w:p>
    <w:p w:rsidR="002731D6" w:rsidRPr="003774E5" w:rsidRDefault="00D46053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Охарактеризуйте о</w:t>
      </w:r>
      <w:r w:rsidR="002731D6"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собенности клинического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течения хронического брон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хита.</w:t>
      </w:r>
    </w:p>
    <w:p w:rsidR="002731D6" w:rsidRPr="003774E5" w:rsidRDefault="002731D6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Расскажите об основных принципах и методах лечения хроническо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бронхита.</w:t>
      </w:r>
    </w:p>
    <w:p w:rsidR="002731D6" w:rsidRPr="0060236F" w:rsidRDefault="00FB0678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профилактические меры, применяемые при этом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болевании.</w:t>
      </w:r>
    </w:p>
    <w:p w:rsidR="002731D6" w:rsidRPr="0060236F" w:rsidRDefault="00FB0678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определение  ХОБЛ.</w:t>
      </w:r>
      <w:r w:rsidR="002731D6" w:rsidRPr="00602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Какие причины способствуют развитию болезни?</w:t>
      </w:r>
    </w:p>
    <w:p w:rsidR="002731D6" w:rsidRPr="0060236F" w:rsidRDefault="00FB0678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Расскажите классификацию ХОБЛ.</w:t>
      </w:r>
    </w:p>
    <w:p w:rsidR="002731D6" w:rsidRPr="0060236F" w:rsidRDefault="00FB0678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о</w:t>
      </w:r>
      <w:r w:rsidR="002731D6" w:rsidRPr="00602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сновные патогенетические механизм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и клинические проявления ХОБЛ.</w:t>
      </w:r>
    </w:p>
    <w:p w:rsidR="002731D6" w:rsidRPr="0060236F" w:rsidRDefault="009F67A4" w:rsidP="009571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Укажите диагностические методы </w:t>
      </w:r>
      <w:r w:rsidR="00FB06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лечение ХОБЛ.</w:t>
      </w:r>
    </w:p>
    <w:p w:rsidR="00894B7D" w:rsidRPr="00C17C13" w:rsidRDefault="009F67A4" w:rsidP="00C17C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Расскажите о профилактике</w:t>
      </w:r>
      <w:r w:rsidR="002731D6" w:rsidRPr="00602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прогноз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2731D6" w:rsidRPr="00602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ХОБЛ и бронхитов.</w:t>
      </w:r>
    </w:p>
    <w:p w:rsidR="0086761E" w:rsidRDefault="00D834F8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 w:rsidR="0060438E">
        <w:rPr>
          <w:rFonts w:ascii="Times New Roman" w:hAnsi="Times New Roman"/>
          <w:b/>
          <w:sz w:val="24"/>
          <w:szCs w:val="24"/>
          <w:lang w:val="ky-KG"/>
        </w:rPr>
        <w:t xml:space="preserve">практического </w:t>
      </w: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занятия: 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>Научиться распознавать разли</w:t>
      </w:r>
      <w:r w:rsidR="001F267D">
        <w:rPr>
          <w:rFonts w:ascii="Times New Roman" w:hAnsi="Times New Roman"/>
          <w:sz w:val="24"/>
          <w:szCs w:val="24"/>
          <w:lang w:val="ru-RU" w:bidi="ar-SA"/>
        </w:rPr>
        <w:t>чные формы бронхитов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>. Научиться составлять план обследования бо</w:t>
      </w:r>
      <w:r w:rsidR="001F267D">
        <w:rPr>
          <w:rFonts w:ascii="Times New Roman" w:hAnsi="Times New Roman"/>
          <w:sz w:val="24"/>
          <w:szCs w:val="24"/>
          <w:lang w:val="ru-RU" w:bidi="ar-SA"/>
        </w:rPr>
        <w:t>льных с бронхитами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 и проводить дифференциальный диагноз. Научиться составлять</w:t>
      </w:r>
      <w:r w:rsidR="00C2134F">
        <w:rPr>
          <w:rFonts w:ascii="Times New Roman" w:hAnsi="Times New Roman"/>
          <w:sz w:val="24"/>
          <w:szCs w:val="24"/>
          <w:lang w:val="ru-RU" w:bidi="ar-SA"/>
        </w:rPr>
        <w:t xml:space="preserve"> план лечения бол</w:t>
      </w:r>
      <w:r w:rsidR="00920EE8">
        <w:rPr>
          <w:rFonts w:ascii="Times New Roman" w:hAnsi="Times New Roman"/>
          <w:sz w:val="24"/>
          <w:szCs w:val="24"/>
          <w:lang w:val="ru-RU" w:bidi="ar-SA"/>
        </w:rPr>
        <w:t>ьных с бронхитами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.  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95710A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69579A" w:rsidRPr="00C17C13" w:rsidRDefault="00B90793" w:rsidP="00B90793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4961"/>
        <w:gridCol w:w="10206"/>
      </w:tblGrid>
      <w:tr w:rsidR="0069579A" w:rsidRPr="0069579A" w:rsidTr="00C17C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C17C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95710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95710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95710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C17C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95710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C17C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95710A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95710A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95710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95710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95710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C17C1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056"/>
      </w:tblGrid>
      <w:tr w:rsidR="0069579A" w:rsidRPr="0069579A" w:rsidTr="00C17C13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69579A" w:rsidTr="00C17C13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69579A" w:rsidRDefault="00984C21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Pr="0005442E" w:rsidRDefault="00E17A5E" w:rsidP="0095710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  <w:r w:rsidR="00984C21" w:rsidRPr="0005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C21" w:rsidRPr="0005442E" w:rsidRDefault="00984C21" w:rsidP="0095710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69579A" w:rsidTr="00C17C13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9579A" w:rsidRP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57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с заболеваниями  органов дыхания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69579A" w:rsidRDefault="0069579A" w:rsidP="00957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69579A" w:rsidTr="00C17C13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69579A" w:rsidRDefault="0069579A" w:rsidP="0092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5E" w:rsidRDefault="0069579A" w:rsidP="00957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 w:rsidR="00920EE8">
              <w:rPr>
                <w:rFonts w:ascii="Times New Roman" w:hAnsi="Times New Roman" w:cs="Times New Roman"/>
                <w:sz w:val="24"/>
                <w:szCs w:val="24"/>
              </w:rPr>
              <w:t xml:space="preserve"> и отхаркивающие средства</w:t>
            </w:r>
          </w:p>
          <w:p w:rsidR="00E17A5E" w:rsidRDefault="00E17A5E" w:rsidP="00957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  <w:p w:rsidR="00E17A5E" w:rsidRPr="00E17A5E" w:rsidRDefault="00E17A5E" w:rsidP="00957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Жаропонижающие</w:t>
            </w:r>
          </w:p>
          <w:p w:rsidR="0069579A" w:rsidRPr="0060420B" w:rsidRDefault="00E17A5E" w:rsidP="00957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Дезинтокискационные средства</w:t>
            </w:r>
          </w:p>
        </w:tc>
      </w:tr>
    </w:tbl>
    <w:p w:rsidR="0069579A" w:rsidRPr="0069579A" w:rsidRDefault="0069579A" w:rsidP="0005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69579A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D13E87">
        <w:rPr>
          <w:rFonts w:ascii="Times New Roman" w:hAnsi="Times New Roman"/>
          <w:sz w:val="24"/>
          <w:szCs w:val="24"/>
          <w:lang w:val="ru-RU"/>
        </w:rPr>
        <w:t>Пневмонии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4F4AB9">
        <w:rPr>
          <w:rFonts w:ascii="Times New Roman" w:hAnsi="Times New Roman"/>
          <w:sz w:val="24"/>
          <w:szCs w:val="24"/>
          <w:lang w:val="ru-RU"/>
        </w:rPr>
        <w:t>Бронхиальная астма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4F4AB9">
        <w:rPr>
          <w:rFonts w:ascii="Times New Roman" w:hAnsi="Times New Roman"/>
          <w:sz w:val="24"/>
          <w:szCs w:val="24"/>
          <w:lang w:val="ru-RU"/>
        </w:rPr>
        <w:t>Плевриты</w:t>
      </w:r>
      <w:r w:rsidR="009651D5">
        <w:rPr>
          <w:rFonts w:ascii="Times New Roman" w:hAnsi="Times New Roman"/>
          <w:sz w:val="24"/>
          <w:szCs w:val="24"/>
          <w:lang w:val="ru-RU"/>
        </w:rPr>
        <w:t>.</w:t>
      </w:r>
    </w:p>
    <w:p w:rsidR="0005442E" w:rsidRDefault="0069579A" w:rsidP="000544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05442E" w:rsidRDefault="0005442E" w:rsidP="000544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579A" w:rsidRPr="00FC1F0B">
        <w:rPr>
          <w:rFonts w:ascii="Times New Roman" w:hAnsi="Times New Roman"/>
          <w:sz w:val="24"/>
          <w:szCs w:val="24"/>
        </w:rPr>
        <w:t>2.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–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9579A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9651D5" w:rsidRPr="00FC1F0B" w:rsidRDefault="009651D5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155"/>
        <w:gridCol w:w="6491"/>
        <w:gridCol w:w="3828"/>
      </w:tblGrid>
      <w:tr w:rsidR="00171138" w:rsidRPr="00171138" w:rsidTr="00B17D2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38" w:rsidRPr="00171138" w:rsidRDefault="00171138" w:rsidP="00171138">
            <w:pPr>
              <w:widowControl w:val="0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171138">
              <w:rPr>
                <w:rFonts w:ascii="Times New Roman" w:eastAsia="Calibri" w:hAnsi="Times New Roman" w:cs="Times New Roman"/>
                <w:b/>
                <w:lang w:val="ky-KG"/>
              </w:rPr>
              <w:t>№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38" w:rsidRPr="00171138" w:rsidRDefault="00171138" w:rsidP="0017113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1138">
              <w:rPr>
                <w:rFonts w:ascii="Times New Roman" w:eastAsia="Calibri" w:hAnsi="Times New Roman" w:cs="Times New Roman"/>
                <w:b/>
              </w:rPr>
              <w:t>Код и формулировка компетенций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38" w:rsidRPr="00171138" w:rsidRDefault="00171138" w:rsidP="00171138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171138">
              <w:rPr>
                <w:rFonts w:ascii="Times New Roman" w:eastAsia="Calibri" w:hAnsi="Times New Roman" w:cs="Times New Roman"/>
                <w:b/>
              </w:rPr>
              <w:t>Результаты обучени</w:t>
            </w:r>
            <w:r w:rsidR="00306439">
              <w:rPr>
                <w:rFonts w:ascii="Times New Roman" w:eastAsia="Calibri" w:hAnsi="Times New Roman" w:cs="Times New Roman"/>
                <w:b/>
              </w:rPr>
              <w:t>я</w:t>
            </w:r>
            <w:r w:rsidRPr="00171138">
              <w:rPr>
                <w:rFonts w:ascii="Times New Roman" w:eastAsia="Calibri" w:hAnsi="Times New Roman" w:cs="Times New Roman"/>
                <w:b/>
              </w:rPr>
              <w:t xml:space="preserve"> (ООП)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38" w:rsidRPr="00171138" w:rsidRDefault="00171138" w:rsidP="00171138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171138">
              <w:rPr>
                <w:rFonts w:ascii="Times New Roman" w:eastAsia="Calibri" w:hAnsi="Times New Roman" w:cs="Times New Roman"/>
                <w:b/>
              </w:rPr>
              <w:t>Результат обучения (дисциплины)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38" w:rsidRPr="00171138" w:rsidRDefault="00171138" w:rsidP="00171138">
            <w:pPr>
              <w:widowControl w:val="0"/>
              <w:ind w:right="149"/>
              <w:rPr>
                <w:rFonts w:ascii="Times New Roman" w:eastAsia="Calibri" w:hAnsi="Times New Roman" w:cs="Times New Roman"/>
                <w:b/>
              </w:rPr>
            </w:pPr>
            <w:r w:rsidRPr="00171138">
              <w:rPr>
                <w:rFonts w:ascii="Times New Roman" w:eastAsia="Calibri" w:hAnsi="Times New Roman" w:cs="Times New Roman"/>
                <w:b/>
              </w:rPr>
              <w:t>Результаты обучения  (темы)</w:t>
            </w:r>
          </w:p>
        </w:tc>
      </w:tr>
      <w:tr w:rsidR="00171138" w:rsidRPr="00171138" w:rsidTr="00B17D24">
        <w:tc>
          <w:tcPr>
            <w:tcW w:w="441" w:type="dxa"/>
          </w:tcPr>
          <w:p w:rsidR="00171138" w:rsidRPr="00171138" w:rsidRDefault="00171138" w:rsidP="00171138">
            <w:pPr>
              <w:rPr>
                <w:rFonts w:ascii="Calibri" w:eastAsia="Calibri" w:hAnsi="Calibri" w:cs="Times New Roman"/>
              </w:rPr>
            </w:pPr>
            <w:r w:rsidRPr="0017113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361" w:type="dxa"/>
          </w:tcPr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sz w:val="24"/>
                <w:szCs w:val="24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</w:t>
            </w:r>
            <w:r w:rsidR="000668B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71138">
              <w:rPr>
                <w:rFonts w:ascii="Times New Roman" w:eastAsia="Calibri" w:hAnsi="Times New Roman" w:cs="Times New Roman"/>
                <w:sz w:val="24"/>
                <w:szCs w:val="24"/>
              </w:rPr>
              <w:t>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  <w:r w:rsidR="006461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</w:t>
            </w:r>
            <w:r w:rsidRPr="0017113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5 – </w:t>
            </w:r>
            <w:r w:rsidRPr="00171138">
              <w:rPr>
                <w:rFonts w:ascii="Times New Roman" w:eastAsia="Calibri" w:hAnsi="Times New Roman" w:cs="Times New Roman"/>
                <w:sz w:val="24"/>
                <w:szCs w:val="24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</w:p>
        </w:tc>
        <w:tc>
          <w:tcPr>
            <w:tcW w:w="6491" w:type="dxa"/>
          </w:tcPr>
          <w:p w:rsidR="00171138" w:rsidRPr="00171138" w:rsidRDefault="00171138" w:rsidP="0017113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11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РОд-1:</w:t>
            </w:r>
          </w:p>
          <w:p w:rsidR="00171138" w:rsidRPr="00171138" w:rsidRDefault="00171138" w:rsidP="00171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Знает и понимает</w:t>
            </w:r>
            <w:r w:rsidRPr="0017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71138" w:rsidRPr="00171138" w:rsidRDefault="00171138" w:rsidP="00171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Этиологию, патогенез, классификацию, основные симптомы и синдромы заболеваний, рассматриваемых в данном курсе. (ПК-13) </w:t>
            </w:r>
          </w:p>
          <w:p w:rsidR="00171138" w:rsidRPr="00171138" w:rsidRDefault="00171138" w:rsidP="0017113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1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Методы современной диагностики и дифференциальный диагноз изучаемых заболеваний с учетом</w:t>
            </w:r>
            <w:r w:rsidR="006461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их течения и осложнения. (ПК-13</w:t>
            </w:r>
            <w:r w:rsidRPr="00171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171138" w:rsidRPr="00171138" w:rsidRDefault="00171138" w:rsidP="00171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Умеет</w:t>
            </w:r>
            <w:r w:rsidRPr="00171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17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основании жалоб, анамнеза, физикального обследования:</w:t>
            </w:r>
          </w:p>
          <w:p w:rsidR="00171138" w:rsidRPr="00171138" w:rsidRDefault="00171138" w:rsidP="00171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выявить у больного, изучаемые по теме, заболевания; (ПК-13)</w:t>
            </w:r>
          </w:p>
          <w:p w:rsidR="00171138" w:rsidRPr="00171138" w:rsidRDefault="00171138" w:rsidP="00171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составить план лабораторного и инструментального обследования </w:t>
            </w:r>
            <w:r w:rsidR="0064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(ПК-13</w:t>
            </w:r>
            <w:r w:rsidRPr="0017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71138" w:rsidRPr="00171138" w:rsidRDefault="00171138" w:rsidP="0017113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1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произвести детализацию диагноза у конкретного больного, а именно, этиологию, механизм развития болезни, осложнений; (ПК-13)</w:t>
            </w:r>
          </w:p>
          <w:p w:rsidR="00171138" w:rsidRPr="00171138" w:rsidRDefault="00171138" w:rsidP="0017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17113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РОт</w:t>
            </w: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: Знает и понимает: Этиологию, патогенез, классификаци</w:t>
            </w:r>
            <w:r w:rsidR="000668B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ю, клиническую картину хронического бронхита</w:t>
            </w: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- Методы современной диагностики и дифференциальный диагноз </w:t>
            </w:r>
            <w:r w:rsidR="000668B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ХОБЛ</w:t>
            </w: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с учетом их течения и осложнения.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Умеет на основании жалоб, анамнеза, физикального обследования: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выявить</w:t>
            </w:r>
            <w:r w:rsidR="000668B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у больного, симптомы хронического бронхита</w:t>
            </w: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совр</w:t>
            </w:r>
            <w:r w:rsidR="000668B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еменной классификацией ХОБЛ</w:t>
            </w: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171138" w:rsidRPr="00171138" w:rsidRDefault="000668B4" w:rsidP="001711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Владеет: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- методикой назначения адекватной индивидуальной терапии;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навыками</w:t>
            </w:r>
            <w:r w:rsidR="000668B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определения  прогноза ХОБЛ</w:t>
            </w: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у конкретного больного;</w:t>
            </w:r>
          </w:p>
          <w:p w:rsidR="00171138" w:rsidRPr="00C94F43" w:rsidRDefault="00171138" w:rsidP="00C94F4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17113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профилактики и экспертизы трудоспособности;</w:t>
            </w:r>
          </w:p>
        </w:tc>
      </w:tr>
      <w:tr w:rsidR="00171138" w:rsidRPr="00171138" w:rsidTr="00B17D24">
        <w:tc>
          <w:tcPr>
            <w:tcW w:w="441" w:type="dxa"/>
          </w:tcPr>
          <w:p w:rsidR="00171138" w:rsidRPr="00171138" w:rsidRDefault="00171138" w:rsidP="00171138">
            <w:pPr>
              <w:rPr>
                <w:rFonts w:ascii="Calibri" w:eastAsia="Calibri" w:hAnsi="Calibri" w:cs="Times New Roman"/>
              </w:rPr>
            </w:pPr>
            <w:r w:rsidRPr="0017113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361" w:type="dxa"/>
          </w:tcPr>
          <w:p w:rsidR="00171138" w:rsidRPr="00C94F43" w:rsidRDefault="00171138" w:rsidP="0017113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7113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ПК16 - способен назначать больным детям и подросткам адекватное лечение в соотвествие с диагнозом</w:t>
            </w:r>
            <w:r w:rsidR="00C94F4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55" w:type="dxa"/>
          </w:tcPr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7113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РО 6 – Умеет выполнять лечебные мероприятия наиболее часто встречающихся заболеваний и оказывать первичную медицнскую помощь при неотложных состояниях у </w:t>
            </w:r>
            <w:r w:rsidRPr="0017113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детей и подростков.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491" w:type="dxa"/>
            <w:tcBorders>
              <w:right w:val="single" w:sz="4" w:space="0" w:color="000000"/>
            </w:tcBorders>
          </w:tcPr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РОд-2: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 и понимает: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Критерии диагностики заболеваний, изучаемых на данном курсе;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Основные принципы лечения наиболее часто встречающихся заболеваний;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Меры профилактики заболеваний; (ПК-16)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171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1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сформулировать развернутый клинический диагноз, руководствуясь современной классификацией болезней;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произвести обоснование клинического диагноза у больного с оценкой результатов обследования и выявить критерии диагностики; (ПК-16)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Владеет</w:t>
            </w:r>
            <w:r w:rsidRPr="001711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171138" w:rsidRPr="00171138" w:rsidRDefault="00171138" w:rsidP="001711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методикой</w:t>
            </w:r>
            <w:r w:rsidRPr="00171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1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назначения адекватной индивидуальной терапии; (ПК-16)</w:t>
            </w:r>
          </w:p>
          <w:p w:rsidR="00171138" w:rsidRPr="00C94F43" w:rsidRDefault="00171138" w:rsidP="00C94F4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11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навыками определения  прогноза болезн</w:t>
            </w:r>
            <w:r w:rsidR="00C94F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у конкретного больного; (ПК-16</w:t>
            </w:r>
            <w:r w:rsidRPr="001711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138" w:rsidRPr="00171138" w:rsidRDefault="00171138" w:rsidP="00171138">
            <w:pPr>
              <w:rPr>
                <w:rFonts w:ascii="Calibri" w:eastAsia="Calibri" w:hAnsi="Calibri" w:cs="Times New Roman"/>
              </w:rPr>
            </w:pPr>
          </w:p>
        </w:tc>
      </w:tr>
    </w:tbl>
    <w:p w:rsidR="00171138" w:rsidRPr="00171138" w:rsidRDefault="00171138" w:rsidP="0005442E">
      <w:pPr>
        <w:ind w:right="-10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9579A" w:rsidRPr="0069579A" w:rsidRDefault="0069579A" w:rsidP="00500D2D">
      <w:pPr>
        <w:spacing w:after="0" w:line="240" w:lineRule="auto"/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69579A" w:rsidRPr="0069579A" w:rsidRDefault="0069579A" w:rsidP="00500D2D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обс</w:t>
      </w:r>
      <w:r w:rsidR="00054778">
        <w:rPr>
          <w:sz w:val="24"/>
          <w:szCs w:val="24"/>
        </w:rPr>
        <w:t>л</w:t>
      </w:r>
      <w:r w:rsidR="0005442E">
        <w:rPr>
          <w:sz w:val="24"/>
          <w:szCs w:val="24"/>
        </w:rPr>
        <w:t>едование пациента  с бронхитами</w:t>
      </w:r>
      <w:r w:rsidRPr="0069579A">
        <w:rPr>
          <w:sz w:val="24"/>
          <w:szCs w:val="24"/>
        </w:rPr>
        <w:t>;</w:t>
      </w:r>
    </w:p>
    <w:p w:rsidR="0069579A" w:rsidRPr="0069579A" w:rsidRDefault="0069579A" w:rsidP="00500D2D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500D2D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05442E">
        <w:rPr>
          <w:sz w:val="24"/>
          <w:szCs w:val="24"/>
        </w:rPr>
        <w:t>ледования пациента с бронхитами</w:t>
      </w:r>
      <w:r w:rsidRPr="0069579A">
        <w:rPr>
          <w:sz w:val="24"/>
          <w:szCs w:val="24"/>
        </w:rPr>
        <w:t>;</w:t>
      </w:r>
    </w:p>
    <w:p w:rsidR="0069579A" w:rsidRPr="0069579A" w:rsidRDefault="0069579A" w:rsidP="00500D2D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05442E">
        <w:rPr>
          <w:sz w:val="24"/>
          <w:szCs w:val="24"/>
        </w:rPr>
        <w:t>остику различных типов бронхитов</w:t>
      </w:r>
      <w:r w:rsidR="002E7BA5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Pr="0069579A" w:rsidRDefault="0069579A" w:rsidP="00500D2D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9579A" w:rsidRPr="0069579A" w:rsidRDefault="0069579A" w:rsidP="00500D2D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тактику ведения</w:t>
      </w:r>
      <w:r w:rsidR="00C43BF7">
        <w:rPr>
          <w:sz w:val="24"/>
          <w:szCs w:val="24"/>
        </w:rPr>
        <w:t xml:space="preserve"> пациента </w:t>
      </w:r>
      <w:r w:rsidR="0005442E">
        <w:rPr>
          <w:sz w:val="24"/>
          <w:szCs w:val="24"/>
        </w:rPr>
        <w:t>с бронхитами</w:t>
      </w:r>
      <w:r w:rsidRPr="0069579A">
        <w:rPr>
          <w:sz w:val="24"/>
          <w:szCs w:val="24"/>
        </w:rPr>
        <w:t>;</w:t>
      </w:r>
    </w:p>
    <w:p w:rsidR="0069579A" w:rsidRPr="0069579A" w:rsidRDefault="0069579A" w:rsidP="00500D2D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оказывать ле</w:t>
      </w:r>
      <w:r w:rsidR="00C43BF7">
        <w:rPr>
          <w:sz w:val="24"/>
          <w:szCs w:val="24"/>
        </w:rPr>
        <w:t>ч</w:t>
      </w:r>
      <w:r w:rsidR="0005442E">
        <w:rPr>
          <w:sz w:val="24"/>
          <w:szCs w:val="24"/>
        </w:rPr>
        <w:t>ебные мероприятия при бронхитах</w:t>
      </w:r>
      <w:r w:rsidRPr="0069579A">
        <w:rPr>
          <w:sz w:val="24"/>
          <w:szCs w:val="24"/>
        </w:rPr>
        <w:t xml:space="preserve">;  </w:t>
      </w:r>
    </w:p>
    <w:p w:rsidR="0069579A" w:rsidRPr="0069579A" w:rsidRDefault="0069579A" w:rsidP="00500D2D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эффективность лечебных мероприятий;</w:t>
      </w:r>
    </w:p>
    <w:p w:rsidR="0069579A" w:rsidRPr="0069579A" w:rsidRDefault="0069579A" w:rsidP="00500D2D">
      <w:pPr>
        <w:pStyle w:val="a"/>
        <w:numPr>
          <w:ilvl w:val="0"/>
          <w:numId w:val="0"/>
        </w:numPr>
        <w:ind w:left="1381"/>
        <w:jc w:val="left"/>
        <w:rPr>
          <w:sz w:val="24"/>
          <w:szCs w:val="24"/>
        </w:rPr>
      </w:pPr>
    </w:p>
    <w:p w:rsidR="0069579A" w:rsidRPr="0069579A" w:rsidRDefault="0069579A" w:rsidP="00500D2D">
      <w:pPr>
        <w:spacing w:after="0" w:line="240" w:lineRule="auto"/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 изучения темы занятия студент должен знать:</w:t>
      </w:r>
    </w:p>
    <w:p w:rsidR="0069579A" w:rsidRPr="0069579A" w:rsidRDefault="003264A2" w:rsidP="00500D2D">
      <w:pPr>
        <w:pStyle w:val="21"/>
        <w:numPr>
          <w:ilvl w:val="0"/>
          <w:numId w:val="3"/>
        </w:numPr>
        <w:spacing w:after="0" w:line="240" w:lineRule="auto"/>
        <w:jc w:val="both"/>
      </w:pPr>
      <w:r>
        <w:t xml:space="preserve">определение понятия </w:t>
      </w:r>
      <w:r w:rsidR="00F7151D">
        <w:t>«бронхитов</w:t>
      </w:r>
      <w:r w:rsidR="0069579A" w:rsidRPr="0069579A">
        <w:t>»;</w:t>
      </w:r>
    </w:p>
    <w:p w:rsidR="0069579A" w:rsidRPr="0069579A" w:rsidRDefault="00F7151D" w:rsidP="00500D2D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классификацию бронхитов</w:t>
      </w:r>
      <w:r w:rsidR="0069579A" w:rsidRPr="0069579A">
        <w:rPr>
          <w:sz w:val="24"/>
          <w:szCs w:val="24"/>
        </w:rPr>
        <w:t>;</w:t>
      </w:r>
    </w:p>
    <w:p w:rsidR="0069579A" w:rsidRPr="0069579A" w:rsidRDefault="0069579A" w:rsidP="00500D2D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причи</w:t>
      </w:r>
      <w:r w:rsidR="00F7151D">
        <w:rPr>
          <w:sz w:val="24"/>
          <w:szCs w:val="24"/>
        </w:rPr>
        <w:t>ны развития, патогенез бронхитов</w:t>
      </w:r>
      <w:r w:rsidRPr="0069579A">
        <w:rPr>
          <w:sz w:val="24"/>
          <w:szCs w:val="24"/>
        </w:rPr>
        <w:t>;</w:t>
      </w:r>
    </w:p>
    <w:p w:rsidR="0069579A" w:rsidRPr="0069579A" w:rsidRDefault="00F7151D" w:rsidP="00500D2D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клинические проявления бронхитов</w:t>
      </w:r>
      <w:r w:rsidR="003264A2">
        <w:rPr>
          <w:sz w:val="24"/>
          <w:szCs w:val="24"/>
        </w:rPr>
        <w:t xml:space="preserve"> в зависимости от вида</w:t>
      </w:r>
      <w:r w:rsidR="0069579A" w:rsidRPr="0069579A">
        <w:rPr>
          <w:sz w:val="24"/>
          <w:szCs w:val="24"/>
        </w:rPr>
        <w:t>;</w:t>
      </w:r>
    </w:p>
    <w:p w:rsidR="0069579A" w:rsidRPr="0069579A" w:rsidRDefault="0069579A" w:rsidP="00500D2D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дополнитель</w:t>
      </w:r>
      <w:r w:rsidR="00867B68">
        <w:rPr>
          <w:sz w:val="24"/>
          <w:szCs w:val="24"/>
        </w:rPr>
        <w:t>ные методы диаг</w:t>
      </w:r>
      <w:r w:rsidR="00F7151D">
        <w:rPr>
          <w:sz w:val="24"/>
          <w:szCs w:val="24"/>
        </w:rPr>
        <w:t>ностики бронхитов и ХОБЛ</w:t>
      </w:r>
      <w:r w:rsidRPr="0069579A">
        <w:rPr>
          <w:sz w:val="24"/>
          <w:szCs w:val="24"/>
        </w:rPr>
        <w:t>;</w:t>
      </w:r>
    </w:p>
    <w:p w:rsidR="0069579A" w:rsidRPr="0069579A" w:rsidRDefault="0069579A" w:rsidP="00500D2D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диффер</w:t>
      </w:r>
      <w:r w:rsidR="00F7151D">
        <w:rPr>
          <w:sz w:val="24"/>
          <w:szCs w:val="24"/>
        </w:rPr>
        <w:t>енциальную диагностику бронхитов</w:t>
      </w:r>
      <w:r w:rsidRPr="0069579A">
        <w:rPr>
          <w:sz w:val="24"/>
          <w:szCs w:val="24"/>
        </w:rPr>
        <w:t xml:space="preserve"> с другими патологическими состояниями;</w:t>
      </w:r>
    </w:p>
    <w:p w:rsidR="0069579A" w:rsidRPr="0069579A" w:rsidRDefault="00F7151D" w:rsidP="00500D2D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принципы лечения бронхитов</w:t>
      </w:r>
      <w:r w:rsidR="0069579A" w:rsidRPr="0069579A">
        <w:rPr>
          <w:sz w:val="24"/>
          <w:szCs w:val="24"/>
        </w:rPr>
        <w:t>;</w:t>
      </w:r>
    </w:p>
    <w:p w:rsidR="0069579A" w:rsidRPr="0069579A" w:rsidRDefault="0069579A" w:rsidP="00500D2D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критерии эффективности леч</w:t>
      </w:r>
      <w:r w:rsidR="00F7151D">
        <w:rPr>
          <w:sz w:val="24"/>
          <w:szCs w:val="24"/>
        </w:rPr>
        <w:t>ебных мероприятий при бронхитах</w:t>
      </w:r>
      <w:r w:rsidRPr="0069579A">
        <w:rPr>
          <w:sz w:val="24"/>
          <w:szCs w:val="24"/>
        </w:rPr>
        <w:t>;</w:t>
      </w:r>
    </w:p>
    <w:p w:rsidR="00A83166" w:rsidRPr="0069579A" w:rsidRDefault="0069579A" w:rsidP="00500D2D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показания к госпи</w:t>
      </w:r>
      <w:r w:rsidR="00867B68">
        <w:rPr>
          <w:sz w:val="24"/>
          <w:szCs w:val="24"/>
        </w:rPr>
        <w:t>т</w:t>
      </w:r>
      <w:r w:rsidR="00F7151D">
        <w:rPr>
          <w:sz w:val="24"/>
          <w:szCs w:val="24"/>
        </w:rPr>
        <w:t>ализации пациентов с бронхитами и ХОБЛ</w:t>
      </w:r>
      <w:r w:rsidRPr="0069579A">
        <w:rPr>
          <w:sz w:val="24"/>
          <w:szCs w:val="24"/>
        </w:rPr>
        <w:t>.</w:t>
      </w:r>
    </w:p>
    <w:p w:rsidR="0069579A" w:rsidRDefault="0069579A" w:rsidP="00A8316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842"/>
        <w:gridCol w:w="1843"/>
        <w:gridCol w:w="2835"/>
        <w:gridCol w:w="2835"/>
        <w:gridCol w:w="3402"/>
        <w:gridCol w:w="1134"/>
        <w:gridCol w:w="425"/>
      </w:tblGrid>
      <w:tr w:rsidR="004C1DAE" w:rsidRPr="00465706" w:rsidTr="00B17D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Этапы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617835" w:rsidRPr="00465706" w:rsidTr="00B17D24">
        <w:trPr>
          <w:trHeight w:val="28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Ознакомление с новой темой, его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вопросами</w:t>
            </w:r>
            <w:r w:rsidR="00DB7B0E">
              <w:rPr>
                <w:rFonts w:ascii="Times New Roman" w:hAnsi="Times New Roman"/>
                <w:lang w:val="ky-KG"/>
              </w:rPr>
              <w:t>, показ плакатов к данной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C11EC4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FC1F0B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Преподаватель объявляет </w:t>
            </w:r>
            <w:r w:rsidRPr="00FC1F0B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Записывают тему и его вопросы</w:t>
            </w:r>
            <w:r w:rsidR="00617835">
              <w:rPr>
                <w:rFonts w:ascii="Times New Roman" w:hAnsi="Times New Roman"/>
                <w:lang w:val="ky-KG"/>
              </w:rPr>
              <w:t>, повторение темы.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C11EC4" w:rsidRPr="00FC1F0B" w:rsidRDefault="00C11EC4" w:rsidP="00867B6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Вызвать интерес к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изучению</w:t>
            </w:r>
          </w:p>
          <w:p w:rsidR="00C11EC4" w:rsidRPr="00DF453E" w:rsidRDefault="00C11EC4" w:rsidP="00867B6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 w:rsidR="00DF453E"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  <w:r w:rsidR="00DB7B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помощью задавания вопроса по данной теме.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Обращение внимание студентов к занятию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ом, слайд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E17993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2</w:t>
            </w:r>
            <w:r w:rsidR="00A83166" w:rsidRPr="00465706">
              <w:rPr>
                <w:rFonts w:ascii="Times New Roman" w:hAnsi="Times New Roman"/>
                <w:lang w:val="ky-KG"/>
              </w:rPr>
              <w:t xml:space="preserve"> м</w:t>
            </w:r>
            <w:r w:rsidR="00A83166" w:rsidRPr="00465706">
              <w:rPr>
                <w:rFonts w:ascii="Times New Roman" w:hAnsi="Times New Roman"/>
                <w:lang w:val="ky-KG"/>
              </w:rPr>
              <w:lastRenderedPageBreak/>
              <w:t>ин</w:t>
            </w:r>
          </w:p>
        </w:tc>
      </w:tr>
      <w:tr w:rsidR="004C1DAE" w:rsidRPr="00465706" w:rsidTr="00B17D24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7 мин</w:t>
            </w:r>
          </w:p>
        </w:tc>
      </w:tr>
      <w:tr w:rsidR="004C1DAE" w:rsidRPr="00465706" w:rsidTr="00B17D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E17993" w:rsidP="00867B68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Показать  </w:t>
            </w:r>
            <w:r w:rsidR="00DB7B0E">
              <w:rPr>
                <w:rFonts w:ascii="Times New Roman" w:hAnsi="Times New Roman"/>
                <w:lang w:val="ky-KG"/>
              </w:rPr>
              <w:t>слайды по данной теме, раскрыть тему, и демонстрировать практические навыки по обследованию пациента с бронхитами.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867B68" w:rsidRDefault="00C11EC4" w:rsidP="00867B6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решении задач принимают участие все студенты группы; дополняют, исправляют ответы друг друга. </w:t>
            </w:r>
            <w:r w:rsidRPr="00C11EC4">
              <w:rPr>
                <w:rFonts w:ascii="Times New Roman" w:hAnsi="Times New Roman"/>
                <w:sz w:val="24"/>
                <w:szCs w:val="24"/>
              </w:rPr>
              <w:t>Преподаватель контролирует, обобщает ответы студентов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E17993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="00A83166" w:rsidRPr="00465706">
              <w:rPr>
                <w:rFonts w:ascii="Times New Roman" w:hAnsi="Times New Roman"/>
                <w:lang w:val="ky-KG"/>
              </w:rPr>
              <w:t>0 мин</w:t>
            </w:r>
          </w:p>
        </w:tc>
      </w:tr>
      <w:tr w:rsidR="004C1DAE" w:rsidRPr="00465706" w:rsidTr="00B17D24">
        <w:trPr>
          <w:trHeight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E17993" w:rsidP="00867B68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Демонстрация тестового задания</w:t>
            </w:r>
            <w:r w:rsidR="00DB7B0E">
              <w:rPr>
                <w:rFonts w:ascii="Times New Roman" w:hAnsi="Times New Roman"/>
                <w:lang w:val="ky-KG"/>
              </w:rPr>
              <w:t xml:space="preserve"> и ситуационных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Группа делиться на 2 команды </w:t>
            </w:r>
            <w:r w:rsidR="00894B7D">
              <w:rPr>
                <w:rFonts w:ascii="Times New Roman" w:hAnsi="Times New Roman"/>
                <w:lang w:val="ky-KG"/>
              </w:rPr>
              <w:t>задают блиц вопросы.</w:t>
            </w:r>
            <w:r w:rsidR="00DB7B0E" w:rsidRPr="00DB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B0E" w:rsidRPr="00DB7B0E">
              <w:rPr>
                <w:rFonts w:ascii="Times New Roman" w:hAnsi="Times New Roman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  <w:r w:rsidR="00DB7B0E">
              <w:rPr>
                <w:rFonts w:ascii="Times New Roman" w:hAnsi="Times New Roman"/>
                <w:lang w:val="ky-KG"/>
              </w:rPr>
              <w:t xml:space="preserve"> и тестовых вопросов.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DF453E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Перечень </w:t>
            </w:r>
            <w:r w:rsidR="002B1168">
              <w:rPr>
                <w:rFonts w:ascii="Times New Roman" w:hAnsi="Times New Roman"/>
                <w:lang w:val="ky-KG"/>
              </w:rPr>
              <w:t>ситуационн</w:t>
            </w:r>
            <w:r>
              <w:rPr>
                <w:rFonts w:ascii="Times New Roman" w:hAnsi="Times New Roman"/>
                <w:lang w:val="ky-KG"/>
              </w:rPr>
              <w:t xml:space="preserve">ых задач </w:t>
            </w:r>
            <w:r w:rsidR="002B1168">
              <w:rPr>
                <w:rFonts w:ascii="Times New Roman" w:hAnsi="Times New Roman"/>
                <w:lang w:val="ky-KG"/>
              </w:rPr>
              <w:t xml:space="preserve">и тестовых вопросов. </w:t>
            </w:r>
            <w:r>
              <w:rPr>
                <w:rFonts w:ascii="Times New Roman" w:hAnsi="Times New Roman"/>
                <w:lang w:val="ky-KG"/>
              </w:rPr>
              <w:t>(Прил.2</w:t>
            </w:r>
            <w:r w:rsidR="00A83166"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8 мин</w:t>
            </w:r>
          </w:p>
        </w:tc>
      </w:tr>
      <w:tr w:rsidR="004C1DAE" w:rsidRPr="00465706" w:rsidTr="00B17D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E17993" w:rsidP="00867B68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Оценивание студентов за участи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я на занятии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</w:t>
            </w:r>
            <w:r>
              <w:rPr>
                <w:rFonts w:ascii="Times New Roman" w:hAnsi="Times New Roman"/>
                <w:lang w:val="ky-KG"/>
              </w:rPr>
              <w:lastRenderedPageBreak/>
              <w:t>Пейтона.</w:t>
            </w:r>
          </w:p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Коррекция заданных вопросов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6F2205" w:rsidRPr="00465706" w:rsidRDefault="006F2205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Выборочный опрос, оценка друг друга</w:t>
            </w:r>
          </w:p>
          <w:p w:rsidR="006F2205" w:rsidRPr="006F2205" w:rsidRDefault="006F2205" w:rsidP="0086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 перспективы последующей работы</w:t>
            </w:r>
          </w:p>
          <w:p w:rsidR="006F2205" w:rsidRPr="006F2205" w:rsidRDefault="006F2205" w:rsidP="0086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6F2205" w:rsidRPr="00DF453E" w:rsidRDefault="00DF453E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Формиров. пк2,пк17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5" w:rsidRPr="006F2205" w:rsidRDefault="006F2205" w:rsidP="00867B6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6F2205" w:rsidRPr="00FC1F0B" w:rsidRDefault="006F2205" w:rsidP="00867B6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профессиональных компетенций студентов  (происходит в ходе </w:t>
            </w:r>
          </w:p>
          <w:p w:rsidR="006F2205" w:rsidRPr="00FC1F0B" w:rsidRDefault="006F2205" w:rsidP="00867B6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83166" w:rsidRPr="00867B68" w:rsidRDefault="006F2205" w:rsidP="00867B6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E17993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="00A83166"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95710A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95710A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Маколкин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Дэвидсону». Пульмонология.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867B68" w:rsidRDefault="00867B68" w:rsidP="00867B68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95710A">
      <w:pPr>
        <w:numPr>
          <w:ilvl w:val="0"/>
          <w:numId w:val="12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пневмония у взрослых. Клинические рекомендации (под ред. А.Г. Чучалина, А.И. Синопальникова).</w:t>
      </w:r>
    </w:p>
    <w:p w:rsidR="00867B68" w:rsidRPr="00867B68" w:rsidRDefault="00867B68" w:rsidP="0095710A">
      <w:pPr>
        <w:numPr>
          <w:ilvl w:val="0"/>
          <w:numId w:val="12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95710A">
      <w:pPr>
        <w:numPr>
          <w:ilvl w:val="0"/>
          <w:numId w:val="12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867B68" w:rsidRDefault="00867B68" w:rsidP="0095710A">
      <w:pPr>
        <w:numPr>
          <w:ilvl w:val="0"/>
          <w:numId w:val="12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C40C0C" w:rsidRPr="00B17D24" w:rsidRDefault="00867B68" w:rsidP="00B17D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B17D24" w:rsidRDefault="002146EB" w:rsidP="00214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B17D24" w:rsidRDefault="00B17D24" w:rsidP="002146EB">
      <w:pPr>
        <w:rPr>
          <w:rFonts w:ascii="Times New Roman" w:hAnsi="Times New Roman" w:cs="Times New Roman"/>
          <w:b/>
          <w:sz w:val="24"/>
          <w:szCs w:val="24"/>
        </w:rPr>
      </w:pPr>
    </w:p>
    <w:p w:rsidR="00B17D24" w:rsidRDefault="00B17D24" w:rsidP="002146EB">
      <w:pPr>
        <w:rPr>
          <w:rFonts w:ascii="Times New Roman" w:hAnsi="Times New Roman" w:cs="Times New Roman"/>
          <w:b/>
          <w:sz w:val="24"/>
          <w:szCs w:val="24"/>
        </w:rPr>
      </w:pPr>
    </w:p>
    <w:p w:rsidR="00B90793" w:rsidRPr="00B90793" w:rsidRDefault="00B17D24" w:rsidP="00214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2146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0793" w:rsidRPr="00B90793">
        <w:rPr>
          <w:rFonts w:ascii="Times New Roman" w:hAnsi="Times New Roman" w:cs="Times New Roman"/>
          <w:b/>
          <w:sz w:val="24"/>
          <w:szCs w:val="24"/>
        </w:rPr>
        <w:t>Тестовые задания для  контроля исходного уровня знаний</w:t>
      </w:r>
    </w:p>
    <w:p w:rsidR="00B90793" w:rsidRPr="00B90793" w:rsidRDefault="0095710A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ХОБЛ.</w:t>
      </w:r>
      <w:r w:rsidR="002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Бронхиты.</w:t>
      </w:r>
    </w:p>
    <w:p w:rsidR="00B17D24" w:rsidRDefault="00B17D24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B17D24" w:rsidSect="00726B52">
          <w:pgSz w:w="16838" w:h="11906" w:orient="landscape"/>
          <w:pgMar w:top="426" w:right="709" w:bottom="426" w:left="851" w:header="708" w:footer="708" w:gutter="0"/>
          <w:cols w:space="708"/>
          <w:docGrid w:linePitch="360"/>
        </w:sectPr>
      </w:pPr>
    </w:p>
    <w:p w:rsidR="00B90793" w:rsidRPr="00B90793" w:rsidRDefault="00B90793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79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Инструкция:  Выберите один верный ответ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1</w:t>
      </w:r>
      <w:r w:rsidRPr="001C5608">
        <w:rPr>
          <w:rFonts w:ascii="Times New Roman" w:hAnsi="Times New Roman"/>
          <w:kern w:val="3"/>
          <w:sz w:val="24"/>
          <w:szCs w:val="24"/>
        </w:rPr>
        <w:t xml:space="preserve">. </w:t>
      </w:r>
      <w:r w:rsidRPr="001C5608">
        <w:rPr>
          <w:rFonts w:ascii="Times New Roman" w:hAnsi="Times New Roman"/>
          <w:bCs/>
          <w:kern w:val="3"/>
          <w:sz w:val="24"/>
          <w:szCs w:val="24"/>
        </w:rPr>
        <w:t xml:space="preserve">Основной симптом бронхита </w:t>
      </w:r>
      <w:r w:rsidRPr="001C5608">
        <w:rPr>
          <w:rFonts w:ascii="Times New Roman" w:hAnsi="Times New Roman"/>
          <w:kern w:val="3"/>
          <w:sz w:val="24"/>
          <w:szCs w:val="24"/>
        </w:rPr>
        <w:t xml:space="preserve">- 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а) головная боль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б) слабость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в) лёгочное кровотечение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г) кашель с мокротой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2. При ХОБЛ уменьшается: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а) ОФВ1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б) СКФ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в) креатинин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г) холестерин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3.</w:t>
      </w:r>
      <w:r w:rsidRPr="001C560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1C5608">
        <w:rPr>
          <w:rFonts w:ascii="Times New Roman" w:hAnsi="Times New Roman"/>
          <w:bCs/>
          <w:kern w:val="3"/>
          <w:sz w:val="24"/>
          <w:szCs w:val="24"/>
        </w:rPr>
        <w:t xml:space="preserve">Характер мокроты при остром бронхите </w:t>
      </w:r>
      <w:r w:rsidRPr="001C5608">
        <w:rPr>
          <w:rFonts w:ascii="Times New Roman" w:hAnsi="Times New Roman"/>
          <w:kern w:val="3"/>
          <w:sz w:val="24"/>
          <w:szCs w:val="24"/>
        </w:rPr>
        <w:t>-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а) слизистая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б) стекловидная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в) "ржавая"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г) розовая пенистая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4. При сборе мокроты на общий анализ пациента необходимо обеспечить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а) сухой пробиркой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б) сухой банкой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в) стерильной пробиркой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г) стерильной банкой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 xml:space="preserve">5. </w:t>
      </w:r>
      <w:r w:rsidRPr="001C5608">
        <w:rPr>
          <w:rFonts w:ascii="Times New Roman" w:hAnsi="Times New Roman"/>
          <w:bCs/>
          <w:kern w:val="3"/>
          <w:sz w:val="24"/>
          <w:szCs w:val="24"/>
        </w:rPr>
        <w:t xml:space="preserve">Рентгенологическое исследование бронхов с применением контрастного вещества </w:t>
      </w:r>
      <w:r w:rsidRPr="001C5608">
        <w:rPr>
          <w:rFonts w:ascii="Times New Roman" w:hAnsi="Times New Roman"/>
          <w:kern w:val="3"/>
          <w:sz w:val="24"/>
          <w:szCs w:val="24"/>
        </w:rPr>
        <w:t>-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а) бронхоскопия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б) бронхография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в) томография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г) флюорография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6. Основной симптом ХОБЛ -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а) головная боль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lastRenderedPageBreak/>
        <w:t>б) недомогание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в) повышение температуры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г) одышка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7. Осложнение хронического бронхита -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а) лёгочное кровотечение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б) острая сосудистая недостаточность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в) острая сердечная недостаточность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г) хроническая дыхательная недостаточность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8. Повышенная воздушность легких – это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а) гидроторакс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б) гемоторакс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в) пневмосклероз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г) эмфизема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9. При рентгенографии легких при остром бронхите определяется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а) очаговое затемнение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б) повышенная воздушность легкого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в) патологических изменений нет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г) затемнение с косой границей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10.При аускультации при ХОБЛ выслушиваются хрипы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а) влажные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б) сухие свистящие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в) сухие жужжащие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>г) крепитирующие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bCs/>
          <w:kern w:val="3"/>
          <w:sz w:val="24"/>
          <w:szCs w:val="24"/>
        </w:rPr>
        <w:t xml:space="preserve"> 11.</w:t>
      </w:r>
      <w:r w:rsidRPr="001C560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1C5608">
        <w:rPr>
          <w:rFonts w:ascii="Times New Roman" w:hAnsi="Times New Roman"/>
          <w:bCs/>
          <w:kern w:val="3"/>
          <w:sz w:val="24"/>
          <w:szCs w:val="24"/>
        </w:rPr>
        <w:t>Пикфлоуметрия - это определение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а) остаточного объема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б) дыхательного объема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в) жизненной емкости легких</w:t>
      </w:r>
    </w:p>
    <w:p w:rsidR="0095710A" w:rsidRPr="001C5608" w:rsidRDefault="0095710A" w:rsidP="0095710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C5608">
        <w:rPr>
          <w:rFonts w:ascii="Times New Roman" w:hAnsi="Times New Roman"/>
          <w:kern w:val="3"/>
          <w:sz w:val="24"/>
          <w:szCs w:val="24"/>
        </w:rPr>
        <w:t>г) пиковой скорости выдоха</w:t>
      </w:r>
    </w:p>
    <w:p w:rsidR="0095710A" w:rsidRDefault="0095710A" w:rsidP="0095710A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r w:rsidRPr="007744B7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B17D24" w:rsidRDefault="00B17D24" w:rsidP="0095710A">
      <w:pPr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  <w:sectPr w:rsidR="00B17D24" w:rsidSect="00B17D24">
          <w:type w:val="continuous"/>
          <w:pgSz w:w="16838" w:h="11906" w:orient="landscape"/>
          <w:pgMar w:top="426" w:right="709" w:bottom="426" w:left="851" w:header="708" w:footer="708" w:gutter="0"/>
          <w:cols w:num="2" w:space="708"/>
          <w:docGrid w:linePitch="360"/>
        </w:sectPr>
      </w:pPr>
    </w:p>
    <w:p w:rsidR="0095710A" w:rsidRPr="0095710A" w:rsidRDefault="0095710A" w:rsidP="0095710A">
      <w:pPr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95710A">
        <w:rPr>
          <w:rFonts w:ascii="Times New Roman" w:hAnsi="Times New Roman"/>
          <w:b/>
          <w:kern w:val="3"/>
          <w:sz w:val="24"/>
          <w:szCs w:val="24"/>
        </w:rPr>
        <w:lastRenderedPageBreak/>
        <w:t>Ситуационные задачи к теме:</w:t>
      </w:r>
    </w:p>
    <w:p w:rsidR="0095710A" w:rsidRPr="0095710A" w:rsidRDefault="0095710A" w:rsidP="0095710A">
      <w:pPr>
        <w:pStyle w:val="1"/>
        <w:numPr>
          <w:ilvl w:val="0"/>
          <w:numId w:val="0"/>
        </w:numPr>
        <w:spacing w:before="0" w:after="0"/>
        <w:ind w:left="720"/>
        <w:jc w:val="both"/>
        <w:rPr>
          <w:rFonts w:ascii="Times New Roman" w:hAnsi="Times New Roman"/>
          <w:kern w:val="3"/>
          <w:szCs w:val="28"/>
        </w:rPr>
      </w:pPr>
      <w:r w:rsidRPr="0095710A">
        <w:rPr>
          <w:rFonts w:ascii="Times New Roman" w:hAnsi="Times New Roman"/>
          <w:kern w:val="3"/>
          <w:szCs w:val="28"/>
        </w:rPr>
        <w:t>Задача № 1</w:t>
      </w:r>
    </w:p>
    <w:p w:rsidR="0095710A" w:rsidRPr="006D4E21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Пациентка Р., 48 лет, предъявляет жалобы на приступообразный, мучительный кашель с</w:t>
      </w:r>
      <w:r w:rsidRPr="00F36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слизисто-</w:t>
      </w:r>
      <w:r w:rsidRPr="006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гнойной мокротой, повышение температуры тела до 37,5°С, потливость, головную боль, общую слабость, недомогание.</w:t>
      </w:r>
    </w:p>
    <w:p w:rsidR="0095710A" w:rsidRPr="006D4E21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анамнеза выяснено, что кашель беспокоит в течение 10 лет. Сначала кашель был сухим, затем стала появляться слизистая мокрота, объем которой постепенно увеличивался. Не лечилась. Последние 5 лет, преимущественно весной и осенью (после переохлаждения), кроме усиления кашля, особенно в утренние часы, при вдыхании резких запахов, при выходе из теплого помещения на холод, в сырую погоду, стала повышаться температура тела до 37,2 °С, появилась экспираторная одышка при умеренной физической нагрузке. Участились случаи «простудных» заболеваний, сопровождающиеся длительным кашлем. </w:t>
      </w:r>
    </w:p>
    <w:p w:rsidR="0095710A" w:rsidRPr="006D4E21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ухудшение происходило в течение 2 недель. Из вредных привычек - курит с 20 лет по 1-1,5 пачки сигарет в день.</w:t>
      </w:r>
    </w:p>
    <w:p w:rsidR="0095710A" w:rsidRPr="006D4E21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объективном обследовании:</w:t>
      </w:r>
      <w:r w:rsidRPr="006D4E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состояние удовлетворительное, температура тела 37,5 °С. </w:t>
      </w:r>
    </w:p>
    <w:p w:rsidR="0095710A" w:rsidRPr="006D4E21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Кожные покровы несколько цианотичные, повышенной влажности. Грудная клетка расширена в переднезаднем направлении, отмечается сглаженность над- и подключичных ямок. ЧДД - 20 в мин. </w:t>
      </w:r>
    </w:p>
    <w:p w:rsidR="0095710A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пальпации определяется ригидность грудной клетки, голосовое дрожание ослаблено. Перкуторно над легкими звук с коробочным оттенком. </w:t>
      </w:r>
    </w:p>
    <w:p w:rsidR="0095710A" w:rsidRPr="006D4E21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Аускультативно: на фоне ослабленного дыхания выслушиваются рассеянные сухие свистящие, выдох удлинен. </w:t>
      </w:r>
    </w:p>
    <w:p w:rsidR="0095710A" w:rsidRPr="00F365E6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Тоны сердца приглушены, ритм правильный, ЧСС - 90 в мин. АД на обеих руках - 120/80 мм рт. ст. </w:t>
      </w:r>
    </w:p>
    <w:p w:rsidR="0095710A" w:rsidRPr="00F365E6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5E6">
        <w:rPr>
          <w:rFonts w:ascii="Times New Roman" w:hAnsi="Times New Roman"/>
          <w:b/>
          <w:kern w:val="3"/>
          <w:sz w:val="24"/>
          <w:szCs w:val="24"/>
        </w:rPr>
        <w:t>Вопросы к задаче:</w:t>
      </w:r>
    </w:p>
    <w:p w:rsidR="0095710A" w:rsidRPr="00F365E6" w:rsidRDefault="0095710A" w:rsidP="0095710A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kern w:val="3"/>
          <w:sz w:val="24"/>
          <w:szCs w:val="24"/>
        </w:rPr>
      </w:pPr>
      <w:r w:rsidRPr="00F365E6">
        <w:rPr>
          <w:rFonts w:ascii="Times New Roman" w:hAnsi="Times New Roman"/>
          <w:b w:val="0"/>
          <w:kern w:val="3"/>
          <w:sz w:val="24"/>
          <w:szCs w:val="24"/>
        </w:rPr>
        <w:t>1. Составьте план обследования пациента.</w:t>
      </w:r>
    </w:p>
    <w:p w:rsidR="0095710A" w:rsidRPr="00F365E6" w:rsidRDefault="0095710A" w:rsidP="0095710A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kern w:val="3"/>
          <w:sz w:val="24"/>
          <w:szCs w:val="24"/>
        </w:rPr>
      </w:pPr>
      <w:r w:rsidRPr="00F365E6">
        <w:rPr>
          <w:rFonts w:ascii="Times New Roman" w:hAnsi="Times New Roman"/>
          <w:b w:val="0"/>
          <w:kern w:val="3"/>
          <w:sz w:val="24"/>
          <w:szCs w:val="24"/>
        </w:rPr>
        <w:t>2. Сформулируйте окончательный диагноз.</w:t>
      </w:r>
    </w:p>
    <w:p w:rsidR="0095710A" w:rsidRPr="00F365E6" w:rsidRDefault="0095710A" w:rsidP="0095710A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kern w:val="3"/>
          <w:sz w:val="24"/>
          <w:szCs w:val="24"/>
        </w:rPr>
      </w:pPr>
      <w:r w:rsidRPr="00F365E6">
        <w:rPr>
          <w:rFonts w:ascii="Times New Roman" w:hAnsi="Times New Roman"/>
          <w:b w:val="0"/>
          <w:kern w:val="3"/>
          <w:sz w:val="24"/>
          <w:szCs w:val="24"/>
        </w:rPr>
        <w:t>3. Назначьте лечение данному больному.</w:t>
      </w:r>
    </w:p>
    <w:p w:rsidR="0095710A" w:rsidRPr="00F365E6" w:rsidRDefault="0095710A" w:rsidP="0095710A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kern w:val="3"/>
          <w:sz w:val="24"/>
          <w:szCs w:val="24"/>
        </w:rPr>
      </w:pPr>
      <w:r w:rsidRPr="00F365E6">
        <w:rPr>
          <w:rFonts w:ascii="Times New Roman" w:hAnsi="Times New Roman"/>
          <w:b w:val="0"/>
          <w:kern w:val="3"/>
          <w:sz w:val="24"/>
          <w:szCs w:val="24"/>
        </w:rPr>
        <w:t xml:space="preserve"> </w:t>
      </w:r>
    </w:p>
    <w:p w:rsidR="0095710A" w:rsidRPr="0095710A" w:rsidRDefault="0095710A" w:rsidP="0095710A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kern w:val="36"/>
          <w:szCs w:val="28"/>
        </w:rPr>
      </w:pPr>
      <w:r w:rsidRPr="0095710A">
        <w:rPr>
          <w:rFonts w:ascii="Times New Roman" w:hAnsi="Times New Roman"/>
          <w:color w:val="000000"/>
          <w:kern w:val="36"/>
          <w:szCs w:val="28"/>
        </w:rPr>
        <w:t>Задача №2</w:t>
      </w:r>
    </w:p>
    <w:p w:rsidR="0095710A" w:rsidRPr="00F365E6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5E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 фельдшер ФАП, к Вам обратился пациент Б., 37 лет, с жалобами на общую слабость, недомогание, повышенную утомляемость, снижение работоспособности, повышение температуры, кашель с выделением слизисто-гнойной мокроты. Ухудшение состояния наступило 5 дней назад.</w:t>
      </w:r>
    </w:p>
    <w:p w:rsidR="0095710A" w:rsidRPr="00F365E6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5E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Болен в течение 5 лет, обострения возникают периодически в осенне-весенний период и часто связаны с переохлаждением. Слизисто-гнойная мокрота выделяется при обострениях несколько месяцев подряд в умеренном количестве. Больной курит в течение 20 лет по 1 пачке сигарет в день. </w:t>
      </w:r>
    </w:p>
    <w:p w:rsidR="0095710A" w:rsidRPr="00F365E6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5E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Объективно: температура 37,5</w:t>
      </w:r>
      <w:r w:rsidRPr="00F365E6">
        <w:rPr>
          <w:rFonts w:ascii="Times New Roman" w:eastAsia="Times New Roman" w:hAnsi="Times New Roman"/>
          <w:color w:val="00000A"/>
          <w:sz w:val="24"/>
          <w:szCs w:val="24"/>
          <w:vertAlign w:val="superscript"/>
          <w:lang w:eastAsia="ru-RU"/>
        </w:rPr>
        <w:t>0</w:t>
      </w:r>
      <w:r w:rsidRPr="00F365E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С. Общее состояние удовлетворительное. Кожа чистая. Перкуторный звук над легкими ясный. Дыхание ослабленное, везикулярное, с обеих сторон определяются рассеянные сухие жужжащие хрипы. ЧДД 22 в мин. Тоны сердца ясные, ритмичные. ЧСС 72 в мин. АД 120/80 мм рт.ст. Абдоминальной патологии не выявлено. </w:t>
      </w:r>
    </w:p>
    <w:p w:rsidR="0095710A" w:rsidRPr="00450088" w:rsidRDefault="0095710A" w:rsidP="009571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ВОПРОСЫ:</w:t>
      </w:r>
    </w:p>
    <w:p w:rsidR="0095710A" w:rsidRDefault="0095710A" w:rsidP="009571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Поставьте предварительный диагноз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5710A" w:rsidRPr="00450088" w:rsidRDefault="0095710A" w:rsidP="009571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чего он был выставлен?</w:t>
      </w:r>
    </w:p>
    <w:p w:rsidR="0095710A" w:rsidRPr="00450088" w:rsidRDefault="0095710A" w:rsidP="009571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Составьте план обследования больного.</w:t>
      </w:r>
    </w:p>
    <w:p w:rsidR="0095710A" w:rsidRDefault="0095710A" w:rsidP="0095710A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710A" w:rsidRPr="0095710A" w:rsidRDefault="0095710A" w:rsidP="0095710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71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 № 3</w:t>
      </w:r>
    </w:p>
    <w:p w:rsidR="0095710A" w:rsidRPr="006634F2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4F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 фельдшер ФАП, к Вам обратился мужчина 25 лет с жалобами на общую слабость, недомогание, головную боль, повышение температуры тела до 37,5</w:t>
      </w:r>
      <w:r w:rsidRPr="006634F2">
        <w:rPr>
          <w:rFonts w:ascii="Times New Roman" w:eastAsia="Times New Roman" w:hAnsi="Times New Roman"/>
          <w:color w:val="00000A"/>
          <w:sz w:val="24"/>
          <w:szCs w:val="24"/>
          <w:vertAlign w:val="superscript"/>
          <w:lang w:eastAsia="ru-RU"/>
        </w:rPr>
        <w:t>0</w:t>
      </w:r>
      <w:r w:rsidRPr="006634F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С, сухой кашель. Болен второй день, заболевание связывает с переохлаждением.</w:t>
      </w:r>
    </w:p>
    <w:p w:rsidR="0095710A" w:rsidRPr="006634F2" w:rsidRDefault="0095710A" w:rsidP="0095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4F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Объективно: температура тела 37,2</w:t>
      </w:r>
      <w:r w:rsidRPr="006634F2">
        <w:rPr>
          <w:rFonts w:ascii="Times New Roman" w:eastAsia="Times New Roman" w:hAnsi="Times New Roman"/>
          <w:color w:val="00000A"/>
          <w:sz w:val="24"/>
          <w:szCs w:val="24"/>
          <w:vertAlign w:val="superscript"/>
          <w:lang w:eastAsia="ru-RU"/>
        </w:rPr>
        <w:t>0</w:t>
      </w:r>
      <w:r w:rsidRPr="006634F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С. Общее состояние удовлетворительное. Периферические лимфатические узлы не увеличены. Перкуторный звук над легкими ясный. Дыхание жесткое, рассеянные сухие жужжащие хрипы. ЧДД - 16 в мин. Тоны сердца ясные, ритмичные, ЧСС - 72 в мин, АД 120/80 мм рт.ст. Абдоминальной патологии не выявлено.</w:t>
      </w:r>
    </w:p>
    <w:p w:rsidR="0095710A" w:rsidRPr="00A35141" w:rsidRDefault="0095710A" w:rsidP="009571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ВОПРОСЫ:</w:t>
      </w:r>
    </w:p>
    <w:p w:rsidR="0095710A" w:rsidRPr="00A35141" w:rsidRDefault="0095710A" w:rsidP="0095710A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Поставьте предварительный диагноз.</w:t>
      </w:r>
    </w:p>
    <w:p w:rsidR="0095710A" w:rsidRPr="00A35141" w:rsidRDefault="0095710A" w:rsidP="0095710A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чего он был выставлен?</w:t>
      </w:r>
    </w:p>
    <w:p w:rsidR="00BD6AFA" w:rsidRDefault="0095710A" w:rsidP="00A83166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Составьте план обследования больного.</w:t>
      </w:r>
    </w:p>
    <w:p w:rsid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Краткое содержание темы:</w:t>
      </w:r>
    </w:p>
    <w:p w:rsidR="00540F80" w:rsidRPr="00540F80" w:rsidRDefault="00540F80" w:rsidP="00540F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ХРОНИЧЕСКИЙ БРОНХИТ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Хронический бронхит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это длительное воспалительное заболевание нижних отделов органов дыхания, характеризующееся диффузным поражением бронхиального дерева, проявляющееся в виде хронического кашля ежегодно не менее 3 мес на протяжении, по крайней мере, 2 лет, приводящее к прогрессирующему нарушению бронхиальной проходимости и развитию дыхательной недостаточности, а также к такому осложнению, как хроническое лёгочное сердце.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международной классификации болезней (МКБ-10) выделяют: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простой и слизисто-гнойный бронхит;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простой хронический бронхит;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слизисто-гнойный хронический бронхит;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другие хронические обструктивные лёгочные болезни, включая: хронический обструктивный бронхит, эмфизематозный бронхит, хронический бронхит с затрудненным выдохом.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Периоды течения заболевания: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обострение;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ремиссия.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Осложнения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экспираторный стеноз трахеи;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эмфизема лёгких (при обструктивном бронхите);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лёгочная недостаточность;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хроническое лёгочное сердце с указанием степени компенсации.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Этиология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Причинные факторы: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курение;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профессиональная пыль, продукты неполного сгорания углеводородов, окислы серы, диоксид азота, озон;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домашние и внешние воздушные поллютанты;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повторные инфекции верхних дыхательных путей, носоглотки;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социально-экономический статус. Предрасполагающие факторы: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преклонный возраст;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нарушение нутритивного статуса;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злоупотребление алкоголем.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Патогенез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 влиянием причинных и предрасполагающих факторов происходит истощение местных и системных механизмов саногенеза, включающих кашлевой рефлекс, мукоцилиарный клиренс, активность альвеолярных макрофагов, лизоцим, интерферон, сурфактант, IgA, IgG и др. При ХБ в процесс вовлекаются крупные и средние бронхи.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этапы патогенеза могут быть представлены следующим образом: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045075" cy="2375535"/>
            <wp:effectExtent l="0" t="0" r="0" b="0"/>
            <wp:docPr id="1" name="Рисунок 1" descr="http://vmede.org/sait/content/Vnutren_bol_struk_2008_stomat/4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mede.org/sait/content/Vnutren_bol_struk_2008_stomat/4_files/mb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хроническом необструктивном бронхите нарушение бронхиальной проходимости не является облигатным признаком. Появление об-структивных нарушений не менее 3 раз в году дает основание говорить о трансформации в хроническую обструктивную болезнь лёгких (ХОБЛ).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Клинические проявления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Необструктивный хронический бронхит чаще встречается у мужчин в среднем и пожилом возрасте, контактирующих с патогенными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факторами (курение, производственная вредность), развивается незаметно в виде кашля по утрам с небольшим количеством слизистой мокроты, кашель является основным симптомом необструктивного хронического бронхита.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Главными клиническими признаками хронического обструктивно-го бронхита являются: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Кашель с густой и вязкой мокротой. Кашель носит постоянный, чаще всего продуктивный характер, усиливается в холодное время года или при присоединении бронхолегочной инфекции (появление лихорадки, слизисто-гнойной мокроты) и возникает вследствие бронхиальной обструкции, нередко сопровождающейся бронхоспазмом.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Клинические и функциональные признаки обструкции дыхательных путей.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Нарастающая одышка.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Развитие лёгочного сердца (cor </w:t>
      </w:r>
      <w:r w:rsidRPr="00540F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pulmonale),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терминальной дыхательной и сердечной недостаточности.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физикальном обследовании наблюдают цианоз и периферические отёки, поэтому больных с хроническим обструктивным бронхитом называют «синими отёчниками». Перкуссия позволяет выявить незначительное притупление перкуторного звука над лёгкими. При аускультации жесткое дыхание, большое количество рассеянных сухих хрипов, в нижних отделах лёгких - влажные мелкопузырчатые незвонкие хрипы, исчезающие или уменьшающиеся после кашля. При усилении бронхиальной обструкции бронхоспазмом появляется характерный удлиненный выдох.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540F80" w:rsidRPr="00540F80" w:rsidTr="00540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540F80" w:rsidRPr="00540F80" w:rsidRDefault="00540F80" w:rsidP="00540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условиях поликлиники: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клинический анализ крови;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общий анализ мочи;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общий анализ мокроты;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исследование функции внешнего дыхания (ФВД);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рентгенография органов грудной клетки;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ЭКГ;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Осмотр лор-врача (при необходимости рентгенография придаточных пазух носа).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условиях стационара: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расширенные фармакологические пробы при исследовании ФВД;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биохимические исследования крови с оценкой острофазовых показателей, ферментов, креатинина, при ХОБЛ - альфа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-антитрипсина;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бактериологическое исследование мокроты;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диагностическая и лечебная бронхоскопия (при гнойном бронхите и бронхоэктазах);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определение парциального давления кислорода и углекислого газа в капиллярной крови (при ХОБЛ).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показателей ФВД выявляют нарушение бронхиальной проходимости по обструктивному типу. Резко снижаются ОФВ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ПСВ, развиваются гипоксемия и гиперкапния; гипоксемия, в свою очередь, обусловливает вторичный эритроцитоз.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Дифференциальный диагноз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проводят по принципу исключения других заболеваний бронхолегочной системы - бронхиальной астмы, рака лёгкого, бронхоэктатической болезни, в период обострения дифференцируют с пневмонией.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 обычно амбулаторное, важное место занимает борьба с этиологическими и предрасполагающими факторами: отказ от курения, устранение воздействия других факторов, раздражающих бронхи.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Бронходилатирующая терапия является базисной при лечении хронического обструктивного бронхита, в сочетании с которой применяются все другие лечебные средства и методы.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бронхолитиков применяют: М-холинолитики (ипратропиум бромид), бета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-агонисты (фенотерол, сальбутамол), комбинированные препараты (беродуал), метилксантины (теофиллин, теопэк), му-корегуляторы (амброксол, ацетилцистеин, карбоцистеин); возможно применение глюкокортикоидов при отсутствии ощутимого эффекта от максимальных доз бронхолитика. Антибиотики показаны во время обострения заболевания (с учетом чувствительности эндобронхиаль-ной флоры: аминоциллины, цефалоспорины, макролиды, фторхино-лоны).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540F80" w:rsidRPr="00540F80" w:rsidTr="00540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540F80" w:rsidRPr="00540F80" w:rsidRDefault="00540F80" w:rsidP="00540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Хирургическое лечение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Буллэктомия приводит к уменьшению одышки. Показанием к трансплантация лёгких является ОФВ &lt;35% от должной величины и РаО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&lt;55 мм.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Реабилитация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программы по обучению пациентов, психологическую поддержку и физиотерапию.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хронического бронхита сводится в первую очередь к борьбе с курением и оздоровлению рабочих мест в условиях вредных производств под контролем санитарной инспекции. Существенную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играет отбор на работы, связанные с производственными вредностями, с учетом выявления лиц, имеющих факторы риска в отношении дыхательной системы (частые респираторные заболевания, ранние признаки бронхиальной обструкции, злостные курильщики и т.д.).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необструктивном хроническом бронхите относительно благоприятный. Прогноз больных хроническим обструктивным бронхитом зависит от возраста больного, степени снижения ОФВ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момент выявления заболевания и его увеличения после применения бронходилататоров.</w:t>
      </w:r>
    </w:p>
    <w:p w:rsid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0F80" w:rsidRPr="00540F80" w:rsidRDefault="00540F80" w:rsidP="00540F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ХРОНИЧЕСКАЯ ОБСТРУКТИВНАЯ</w:t>
      </w: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БОЛЕЗНЬ ЛЁГКИХ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Хроническая обструктивная болезнь лёгких (ХОБЛ) - собирательное понятие, объединяющее хронические экологически опосредованные воспалительные заболевания респираторной системы с преимущественным поражением дыхательных путей с частично обратимой бронхиальной обструкцией, которые характеризуются прогрессиро-ванием и нарастающей дыхательной недостаточностью 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[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Глобальная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инициатива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ХОБЛ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Global Initiative for Chronic Obstructive Lung Disease (GOLD), 2003].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Распространенность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Распространенность ХОБЛ среди мужчин составляет 9,34:1000, среди женщин - 7,33:1000 населения. ХОБЛ - единственная из причин смерти, распространенность которой неуклонно возрастает, и она является 4-й по распространенности причиной смерти после заболеваний сердечно-сосудистой системы, рака и цереброваскулярной патологии.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ХОБЛ классифицируется по тяжести в зависимости от степени бронхиальной обструкции, одним из критериев которой является снижение соотношения ОФВ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форсированной жизненной емкости лёгких (ФЖЕЛ).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045075" cy="946150"/>
            <wp:effectExtent l="0" t="0" r="0" b="0"/>
            <wp:docPr id="3" name="Рисунок 3" descr="http://vmede.org/sait/content/Vnutren_bol_struk_2008_stomat/5_files/mb4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mede.org/sait/content/Vnutren_bol_struk_2008_stomat/5_files/mb4_0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055235" cy="1891665"/>
            <wp:effectExtent l="0" t="0" r="0" b="0"/>
            <wp:docPr id="2" name="Рисунок 2" descr="http://vmede.org/sait/content/Vnutren_bol_struk_2008_stomat/5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mede.org/sait/content/Vnutren_bol_struk_2008_stomat/5_files/mb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Этиология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ХОБЛ - объединенное понятие, включающее такие нозологические формы, как обструктивный бронхит, бронхиальная астма, эмфизема легких, облитерирующий бронхиолит, муковисцидоз, бронхо-эктатическая болезнь.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Предрасполагающие факторы ХОБЛ: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курение (активное и пассивное);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загрязнение окружающего воздуха парами кислот, раздражающими газами, пылью (неорганическая и органическая), другими веществами;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инфекция: вирусы, бактерии и другие аптогенные микроорганизмы;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наследственные и генетические факторы, прежде всего дефицит γ1-антитрипсина, нарушение инактивации ферментов нейтрофи-лов при воспалении.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Патогенез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Выделяют два клинических варианта течения ХОБЛ: бронхитичес-кий и эмфизематозный.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Бронхитический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характерен для обструктивного бронхита, при котором развиваются необратимые воспалительно-фиброзные изменения мелких бронхов.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Курение сигарет (активное и пассивное) - наиболее частый этиологический и поддерживающий прогрессирование болезни фактор. Больных с этим вариантом ХОБЛ описывают как «синих отёчников» вследствие высокой частоты цианоза и других симптомов сердечной недостаточности (рис. 3, см. цв. вклейку). При этом варианте обструк-тивного синдрома вслед за воспалительным отёком слизистой оболоч-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ки терминальных бронхиол, приводящим к гиповентиляции альвеол, снижению РaO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повышению РaCO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возникают спазм альвеолярных капилляров и гипертензия в малом круге кровообращения. Эти факторы являются основными патогенетическими механизмами, способствующими формированию хронического легочного сердца.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Эмфизематозный </w:t>
      </w: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развивается у больных эмфиземой лёгких, которых образно называют «розовые пыхтельщики» вследствие превалирования одышки над цианозом. Механизм образования одышки при этом варианте течения болезни можно представить следующим образом: так как при вдохе давление лёгочной паренхимы (с большим остаточным объемом воздуха) на бронхи среднего и мелкого калибра значительно меньше, чем на выдохе, то при недостаточной ригидности тканевого каркаса бронхов, характерного для эмфиземы лёгких, они спадаются, что приводит к затруднению выведения воздуха из альвеолярных отделов лёгких. С этим связаны увеличение объема альвеол, сокращение числа альвеолярных капилляров, отсутствие шунтирования крови и нормальный ее газовый состав. Наряду с этим имеет место и бронхиальная обструкция. При бронхоспазме затруднено выведение воздуха из альвеол, что связано с повышением во время выдоха давления воздуха на уже суженные бронхи среднего и мелкого калибра.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540F80" w:rsidRPr="00540F80" w:rsidTr="00540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540F80" w:rsidRPr="00540F80" w:rsidRDefault="00540F80" w:rsidP="00540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Клинические проявления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ХОБЛ основана на выявлении заболеваний, лежащих в ее основе (хронического обструктивного бронхита, эмфиземы лёгких, бронхиальной астмы).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Диагностические критерии ХОБЛ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Наличие факторов риска в анамнезе (курение, в том числе пассивное, промышленная пыль, химикаты и др.).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Продуктивный кашель.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Мокрота скудная, слизистая, чаще вязкая.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Нарастающая одышка может быть начальным проявлением у больных с эмфизематозным типом ХОБЛ. При бронхитическом типе одышка появляется через 10 лет и более после появления кашля.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Лабораторные и инструментальные методы исследования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анализ крови: нередко полицитемия, возможна анемия. При обострении - лейкоцитоз с нейтрофилезом, увеличенная СОЭ.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Мокрота: при наличии продуктивного кашля необходимо бактериологическое исследование мокроты для идентификации возбудителя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оценки его чувствительности к антибиотикам. Всем больным, выделяющим мокроту в течение 2 нед, проводят исследование на мико-бактерии туберкулеза.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 ФВД - выявляют достоверные признаки обструктивного синдрома: ОФВ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менее 70% от должных величин, ОФВ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/ЖЕЛ менее 70% и колебания ПСВ менее 20% при проведении суточного мониторирования с помощью пикфлуометра. При неизмененных показателях ОФВ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(более 70% от должного) и ОФВ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/ЖЕЛ (более 70%) диагноз ХОБЛ исключают. Нормальные значения ПСВ (более 80% от должного) не исключают ХОБЛ.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Рентгенологическое исследование органов грудной клетки: возможно усиление и деформация лёгочного рисунка, признаки эмфиземы лёгких.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Бронхография является методом выбора при первичной диагностике ХОБЛ, дифференциальной диагностике с бронхоэктатической болезнью.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Бронхоскопия рекомендуется при дифференциальной диагностике с другими бронхолёгочными заболеваниями, для проведения лаважа бронхиального дерева при наличии гнойной или слизисто-гнойной трудноотделяемой мокроты.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540F80" w:rsidRPr="00540F80" w:rsidTr="00540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540F80" w:rsidRPr="00540F80" w:rsidRDefault="00540F80" w:rsidP="00540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ЭКГ необходима для выявления признаков хронического лёгочного сердца.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Дифференциальный диагноз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проводят с раком лёгкого, туберкулезом, при обострении ХОБЛ - с пневмонией, пневмотораксом, ТЭЛА.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лечения является снижение темпов прогрессирования заболевания, ведущего к нарастанию бронхиальной обструкции и дыхательной недостаточности, уменьшение частоты и продолжительности обострений, повышение толерантности к физическим нагрузкам и улучшение качества жизни. Прекращение курения - первый и главный обязательный этап. В случаях никотиновой зависимости возможно привлечение психотерапевтов, иглорефлексотерапевтов. Целесообразно использовать расчетные показатели никотиновой зависимости. Одним из таковых является расчет индекса курильщика (ИК) по формуле: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ИК = количество сигарет, выкуриваемых в день × количество месяцев в году.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 </w:t>
      </w: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ИК &gt;120,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пациент - злостный курильщик, и мероприятия, направленные на борьбу с этим причинным фактором, как правило, безуспешны.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Лекарственная терапия представлена бронходилатирующими средствами - </w:t>
      </w:r>
      <w:r w:rsidRPr="00540F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-холиноблокаторами, бета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-агонистами, метилксанти-нами. Для улучшения функции мукоцилиарного аппарата применяют муколитические и отхаркивающие средства. В ряде случаев используют глюкокортикостероиды в виде ингаляционного способа введения (будесонид, флутиказол) или системные глюкокортикостероиды (преднизолон). При обострении ХОБЛ назначают антибиотики длительностью 7-10 дней, предпочтительнее с учетом чувствительности выделенного из мокроты возбудителя.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Хирургические методы лечения (буллэктомия, трансплантация лёгких) перспективны у больных ХОБЛ с тяжелой бронхиальной обструкцией.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 </w:t>
      </w: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складывается из мероприятий, направленных на соблюдение здорового образа жизни: отказ от курения, профилактика обострений инфекций дыхательных путей, улучшение экологической ситуации.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540F80" w:rsidRPr="00540F80" w:rsidTr="00540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540F80" w:rsidRPr="00540F80" w:rsidRDefault="00540F80" w:rsidP="00540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</w:t>
      </w:r>
    </w:p>
    <w:p w:rsidR="00540F80" w:rsidRPr="00540F80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 при ХОБЛ неблагоприятен особенно при позднем выявлении заболевания и наличии осложнений (эмфизема, дыхательная недостаточность). Средняя продолжительность жизни больных, страдающих выраженной одышкой, не превышает 5-8 лет. Летальный исход обычно связан с прогрессированием дыхательной недостаточности, декомпенсацией лёгочного сердца или осложнениями бронхита острым инфекционным процессом в паренхиме лёгких.</w:t>
      </w:r>
    </w:p>
    <w:p w:rsidR="00540F80" w:rsidRPr="000414C8" w:rsidRDefault="00540F80" w:rsidP="0054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40F80" w:rsidRPr="000414C8" w:rsidSect="00B17D24">
      <w:type w:val="continuous"/>
      <w:pgSz w:w="16838" w:h="11906" w:orient="landscape"/>
      <w:pgMar w:top="426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numPicBullet w:numPicBulletId="5">
    <w:pict>
      <v:shape id="_x0000_i1071" type="#_x0000_t75" style="width:3in;height:3in" o:bullet="t"/>
    </w:pict>
  </w:numPicBullet>
  <w:numPicBullet w:numPicBulletId="6">
    <w:pict>
      <v:shape id="_x0000_i1072" type="#_x0000_t75" style="width:3in;height:3in" o:bullet="t"/>
    </w:pict>
  </w:numPicBullet>
  <w:numPicBullet w:numPicBulletId="7">
    <w:pict>
      <v:shape id="_x0000_i1073" type="#_x0000_t75" style="width:3in;height:3in" o:bullet="t"/>
    </w:pict>
  </w:numPicBullet>
  <w:numPicBullet w:numPicBulletId="8">
    <w:pict>
      <v:shape id="_x0000_i1074" type="#_x0000_t75" style="width:3in;height:3in" o:bullet="t"/>
    </w:pict>
  </w:numPicBullet>
  <w:numPicBullet w:numPicBulletId="9">
    <w:pict>
      <v:shape id="_x0000_i1075" type="#_x0000_t75" style="width:3in;height:3in" o:bullet="t"/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63C4997"/>
    <w:multiLevelType w:val="multilevel"/>
    <w:tmpl w:val="E9D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207AF"/>
    <w:multiLevelType w:val="hybridMultilevel"/>
    <w:tmpl w:val="D3666AE6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4" w15:restartNumberingAfterBreak="0">
    <w:nsid w:val="1EA00DE9"/>
    <w:multiLevelType w:val="multilevel"/>
    <w:tmpl w:val="B1B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61297"/>
    <w:multiLevelType w:val="multilevel"/>
    <w:tmpl w:val="E11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3DD01D1A"/>
    <w:multiLevelType w:val="multilevel"/>
    <w:tmpl w:val="35A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E3EC8"/>
    <w:multiLevelType w:val="hybridMultilevel"/>
    <w:tmpl w:val="81ECADB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A3F34"/>
    <w:multiLevelType w:val="multilevel"/>
    <w:tmpl w:val="B09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3E2F"/>
    <w:multiLevelType w:val="multilevel"/>
    <w:tmpl w:val="C8E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E14FC3"/>
    <w:multiLevelType w:val="multilevel"/>
    <w:tmpl w:val="644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C13D7"/>
    <w:multiLevelType w:val="multilevel"/>
    <w:tmpl w:val="9144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2F48BF"/>
    <w:multiLevelType w:val="multilevel"/>
    <w:tmpl w:val="035A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5500A"/>
    <w:multiLevelType w:val="multilevel"/>
    <w:tmpl w:val="D04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57631"/>
    <w:multiLevelType w:val="hybridMultilevel"/>
    <w:tmpl w:val="0BC27922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B5F9F"/>
    <w:multiLevelType w:val="hybridMultilevel"/>
    <w:tmpl w:val="4CF4C5AC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E2751"/>
    <w:multiLevelType w:val="multilevel"/>
    <w:tmpl w:val="1CB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166DE"/>
    <w:multiLevelType w:val="multilevel"/>
    <w:tmpl w:val="B6EC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65354"/>
    <w:multiLevelType w:val="multilevel"/>
    <w:tmpl w:val="F084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2445D"/>
    <w:multiLevelType w:val="multilevel"/>
    <w:tmpl w:val="BFD0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86FBE"/>
    <w:multiLevelType w:val="hybridMultilevel"/>
    <w:tmpl w:val="4E8C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AB5032"/>
    <w:multiLevelType w:val="hybridMultilevel"/>
    <w:tmpl w:val="2CDA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1"/>
  </w:num>
  <w:num w:numId="4">
    <w:abstractNumId w:val="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3"/>
  </w:num>
  <w:num w:numId="9">
    <w:abstractNumId w:val="3"/>
  </w:num>
  <w:num w:numId="10">
    <w:abstractNumId w:val="25"/>
  </w:num>
  <w:num w:numId="11">
    <w:abstractNumId w:val="11"/>
  </w:num>
  <w:num w:numId="12">
    <w:abstractNumId w:val="2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</w:num>
  <w:num w:numId="16">
    <w:abstractNumId w:val="6"/>
  </w:num>
  <w:num w:numId="17">
    <w:abstractNumId w:val="24"/>
  </w:num>
  <w:num w:numId="18">
    <w:abstractNumId w:val="15"/>
  </w:num>
  <w:num w:numId="19">
    <w:abstractNumId w:val="1"/>
  </w:num>
  <w:num w:numId="20">
    <w:abstractNumId w:val="16"/>
  </w:num>
  <w:num w:numId="21">
    <w:abstractNumId w:val="28"/>
  </w:num>
  <w:num w:numId="22">
    <w:abstractNumId w:val="18"/>
  </w:num>
  <w:num w:numId="23">
    <w:abstractNumId w:val="20"/>
  </w:num>
  <w:num w:numId="24">
    <w:abstractNumId w:val="27"/>
  </w:num>
  <w:num w:numId="25">
    <w:abstractNumId w:val="14"/>
  </w:num>
  <w:num w:numId="26">
    <w:abstractNumId w:val="4"/>
  </w:num>
  <w:num w:numId="27">
    <w:abstractNumId w:val="32"/>
  </w:num>
  <w:num w:numId="28">
    <w:abstractNumId w:val="13"/>
  </w:num>
  <w:num w:numId="29">
    <w:abstractNumId w:val="2"/>
  </w:num>
  <w:num w:numId="30">
    <w:abstractNumId w:val="26"/>
  </w:num>
  <w:num w:numId="31">
    <w:abstractNumId w:val="21"/>
  </w:num>
  <w:num w:numId="32">
    <w:abstractNumId w:val="12"/>
  </w:num>
  <w:num w:numId="33">
    <w:abstractNumId w:val="23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414C8"/>
    <w:rsid w:val="0005442E"/>
    <w:rsid w:val="00054778"/>
    <w:rsid w:val="00065A6F"/>
    <w:rsid w:val="00065F02"/>
    <w:rsid w:val="000668B4"/>
    <w:rsid w:val="000A1453"/>
    <w:rsid w:val="000E6472"/>
    <w:rsid w:val="00144296"/>
    <w:rsid w:val="00171138"/>
    <w:rsid w:val="001800E3"/>
    <w:rsid w:val="00183C39"/>
    <w:rsid w:val="001B5C4F"/>
    <w:rsid w:val="001D515E"/>
    <w:rsid w:val="001F267D"/>
    <w:rsid w:val="002146EB"/>
    <w:rsid w:val="00266615"/>
    <w:rsid w:val="002731D6"/>
    <w:rsid w:val="002B1168"/>
    <w:rsid w:val="002C3096"/>
    <w:rsid w:val="002D4603"/>
    <w:rsid w:val="002E3C7C"/>
    <w:rsid w:val="002E7BA5"/>
    <w:rsid w:val="003007A1"/>
    <w:rsid w:val="0030426A"/>
    <w:rsid w:val="00306439"/>
    <w:rsid w:val="00310D72"/>
    <w:rsid w:val="003264A2"/>
    <w:rsid w:val="003554A7"/>
    <w:rsid w:val="0036489C"/>
    <w:rsid w:val="003759E0"/>
    <w:rsid w:val="003C3814"/>
    <w:rsid w:val="003E1E8B"/>
    <w:rsid w:val="004C1DAE"/>
    <w:rsid w:val="004F4AB9"/>
    <w:rsid w:val="00500D2D"/>
    <w:rsid w:val="00540F80"/>
    <w:rsid w:val="005F0650"/>
    <w:rsid w:val="0060420B"/>
    <w:rsid w:val="0060438E"/>
    <w:rsid w:val="00617835"/>
    <w:rsid w:val="006461E3"/>
    <w:rsid w:val="00676B95"/>
    <w:rsid w:val="006908A9"/>
    <w:rsid w:val="0069579A"/>
    <w:rsid w:val="006F2205"/>
    <w:rsid w:val="00726B52"/>
    <w:rsid w:val="00727B7C"/>
    <w:rsid w:val="0075525C"/>
    <w:rsid w:val="0076327A"/>
    <w:rsid w:val="007859D6"/>
    <w:rsid w:val="00791536"/>
    <w:rsid w:val="00812914"/>
    <w:rsid w:val="008278EB"/>
    <w:rsid w:val="0086761E"/>
    <w:rsid w:val="00867B68"/>
    <w:rsid w:val="00872658"/>
    <w:rsid w:val="00894B7D"/>
    <w:rsid w:val="00896DDE"/>
    <w:rsid w:val="008A7369"/>
    <w:rsid w:val="00920EE8"/>
    <w:rsid w:val="009463D7"/>
    <w:rsid w:val="0095710A"/>
    <w:rsid w:val="00961B29"/>
    <w:rsid w:val="009651D5"/>
    <w:rsid w:val="0096544F"/>
    <w:rsid w:val="00984C21"/>
    <w:rsid w:val="00992CFB"/>
    <w:rsid w:val="009A1108"/>
    <w:rsid w:val="009F67A4"/>
    <w:rsid w:val="00A83166"/>
    <w:rsid w:val="00B17D24"/>
    <w:rsid w:val="00B876A0"/>
    <w:rsid w:val="00B90793"/>
    <w:rsid w:val="00B965C2"/>
    <w:rsid w:val="00BD6AFA"/>
    <w:rsid w:val="00C111F7"/>
    <w:rsid w:val="00C11EC4"/>
    <w:rsid w:val="00C17C13"/>
    <w:rsid w:val="00C2134F"/>
    <w:rsid w:val="00C40C0C"/>
    <w:rsid w:val="00C43BF7"/>
    <w:rsid w:val="00C63E68"/>
    <w:rsid w:val="00C77C42"/>
    <w:rsid w:val="00C94F43"/>
    <w:rsid w:val="00CC2FAF"/>
    <w:rsid w:val="00CD5C3A"/>
    <w:rsid w:val="00D13E87"/>
    <w:rsid w:val="00D46053"/>
    <w:rsid w:val="00D834F8"/>
    <w:rsid w:val="00D912A8"/>
    <w:rsid w:val="00DB1EEA"/>
    <w:rsid w:val="00DB7B0E"/>
    <w:rsid w:val="00DC7029"/>
    <w:rsid w:val="00DE59F5"/>
    <w:rsid w:val="00DF453E"/>
    <w:rsid w:val="00E17993"/>
    <w:rsid w:val="00E17A5E"/>
    <w:rsid w:val="00E62404"/>
    <w:rsid w:val="00E667D3"/>
    <w:rsid w:val="00E9354B"/>
    <w:rsid w:val="00EF44AF"/>
    <w:rsid w:val="00EF4866"/>
    <w:rsid w:val="00F23B81"/>
    <w:rsid w:val="00F25094"/>
    <w:rsid w:val="00F7151D"/>
    <w:rsid w:val="00FB0678"/>
    <w:rsid w:val="00FC1F0B"/>
    <w:rsid w:val="00FC735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89EA"/>
  <w15:docId w15:val="{9C18C6CC-202A-4217-BE90-4CAB63FD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3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17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9901-4463-458C-8E35-C7690ED7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12</cp:revision>
  <cp:lastPrinted>2018-05-30T08:44:00Z</cp:lastPrinted>
  <dcterms:created xsi:type="dcterms:W3CDTF">2019-11-19T03:43:00Z</dcterms:created>
  <dcterms:modified xsi:type="dcterms:W3CDTF">2020-04-02T05:16:00Z</dcterms:modified>
</cp:coreProperties>
</file>