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4B1691"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4B1691">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Default="005F2AFE" w:rsidP="004B1691">
      <w:pPr>
        <w:spacing w:after="0" w:line="240" w:lineRule="auto"/>
        <w:rPr>
          <w:rFonts w:ascii="Times New Roman" w:hAnsi="Times New Roman"/>
          <w:bCs/>
          <w:iCs/>
          <w:sz w:val="28"/>
          <w:szCs w:val="28"/>
        </w:rPr>
      </w:pPr>
      <w:r>
        <w:rPr>
          <w:rFonts w:ascii="Times New Roman" w:hAnsi="Times New Roman"/>
          <w:bCs/>
          <w:iCs/>
          <w:sz w:val="28"/>
          <w:szCs w:val="28"/>
          <w:lang w:val="ky-KG"/>
        </w:rPr>
        <w:t xml:space="preserve">Прот.№___от_______2019 </w:t>
      </w:r>
      <w:r w:rsidRPr="00A35D9C">
        <w:rPr>
          <w:rFonts w:ascii="Times New Roman" w:hAnsi="Times New Roman"/>
          <w:bCs/>
          <w:iCs/>
          <w:sz w:val="28"/>
          <w:szCs w:val="28"/>
          <w:lang w:val="ky-KG"/>
        </w:rPr>
        <w:t xml:space="preserve">г                              </w:t>
      </w:r>
      <w:r w:rsidR="004B1691">
        <w:rPr>
          <w:rFonts w:ascii="Times New Roman" w:hAnsi="Times New Roman"/>
          <w:bCs/>
          <w:iCs/>
          <w:sz w:val="28"/>
          <w:szCs w:val="28"/>
          <w:lang w:val="ky-KG"/>
        </w:rPr>
        <w:t xml:space="preserve">                                                                                                   </w:t>
      </w:r>
      <w:r w:rsidR="004B1691">
        <w:rPr>
          <w:rFonts w:ascii="Times New Roman" w:hAnsi="Times New Roman"/>
          <w:bCs/>
          <w:iCs/>
          <w:sz w:val="28"/>
          <w:szCs w:val="28"/>
        </w:rPr>
        <w:t>факультета_________</w:t>
      </w:r>
      <w:r>
        <w:rPr>
          <w:rFonts w:ascii="Times New Roman" w:hAnsi="Times New Roman"/>
          <w:bCs/>
          <w:iCs/>
          <w:sz w:val="28"/>
          <w:szCs w:val="28"/>
        </w:rPr>
        <w:t xml:space="preserve">                                </w:t>
      </w:r>
      <w:r w:rsidR="004B1691">
        <w:rPr>
          <w:rFonts w:ascii="Times New Roman" w:hAnsi="Times New Roman"/>
          <w:bCs/>
          <w:iCs/>
          <w:sz w:val="28"/>
          <w:szCs w:val="28"/>
        </w:rPr>
        <w:t xml:space="preserve">                                                                                                                                                                </w:t>
      </w:r>
      <w:r>
        <w:rPr>
          <w:rFonts w:ascii="Times New Roman" w:hAnsi="Times New Roman"/>
          <w:bCs/>
          <w:iCs/>
          <w:sz w:val="28"/>
          <w:szCs w:val="28"/>
        </w:rPr>
        <w:t>_________________</w:t>
      </w:r>
      <w:r>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w:t>
      </w:r>
      <w:proofErr w:type="gramStart"/>
      <w:r w:rsidRPr="00A35D9C">
        <w:rPr>
          <w:rFonts w:ascii="Times New Roman" w:hAnsi="Times New Roman"/>
          <w:bCs/>
          <w:iCs/>
          <w:sz w:val="28"/>
          <w:szCs w:val="28"/>
        </w:rPr>
        <w:t>.к</w:t>
      </w:r>
      <w:proofErr w:type="gramEnd"/>
      <w:r w:rsidRPr="00A35D9C">
        <w:rPr>
          <w:rFonts w:ascii="Times New Roman" w:hAnsi="Times New Roman"/>
          <w:bCs/>
          <w:iCs/>
          <w:sz w:val="28"/>
          <w:szCs w:val="28"/>
        </w:rPr>
        <w:t>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9B1B58"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316748">
        <w:rPr>
          <w:rFonts w:ascii="Times New Roman" w:hAnsi="Times New Roman" w:cs="Times New Roman"/>
          <w:sz w:val="28"/>
          <w:szCs w:val="28"/>
        </w:rPr>
        <w:t>39</w:t>
      </w:r>
    </w:p>
    <w:p w:rsidR="000F725B" w:rsidRPr="000F725B" w:rsidRDefault="005F2AFE" w:rsidP="000F725B">
      <w:pPr>
        <w:pStyle w:val="a4"/>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C92159" w:rsidRPr="009B1B58">
        <w:rPr>
          <w:rFonts w:ascii="Times New Roman" w:hAnsi="Times New Roman"/>
          <w:b/>
          <w:sz w:val="28"/>
          <w:szCs w:val="28"/>
          <w:lang w:val="ru-RU"/>
        </w:rPr>
        <w:t>«</w:t>
      </w:r>
      <w:r w:rsidR="00316748">
        <w:rPr>
          <w:rFonts w:ascii="Times New Roman" w:hAnsi="Times New Roman"/>
          <w:b/>
          <w:sz w:val="28"/>
          <w:szCs w:val="28"/>
          <w:lang w:val="ru-RU"/>
        </w:rPr>
        <w:t>Диагностика и принципы лечения</w:t>
      </w:r>
      <w:r w:rsidR="008B207F">
        <w:rPr>
          <w:rFonts w:ascii="Times New Roman" w:hAnsi="Times New Roman"/>
          <w:b/>
          <w:sz w:val="28"/>
          <w:szCs w:val="28"/>
          <w:lang w:val="ru-RU"/>
        </w:rPr>
        <w:t xml:space="preserve"> сахарного диабета</w:t>
      </w:r>
      <w:r w:rsidR="00C92159">
        <w:rPr>
          <w:rFonts w:ascii="Times New Roman" w:hAnsi="Times New Roman"/>
          <w:b/>
          <w:sz w:val="32"/>
          <w:szCs w:val="32"/>
          <w:lang w:val="ru-RU"/>
        </w:rPr>
        <w:t>»</w:t>
      </w:r>
      <w:r w:rsidR="000F725B" w:rsidRPr="000F725B">
        <w:rPr>
          <w:rFonts w:ascii="Times New Roman" w:hAnsi="Times New Roman"/>
          <w:b/>
          <w:sz w:val="32"/>
          <w:szCs w:val="32"/>
          <w:lang w:val="ru-RU"/>
        </w:rPr>
        <w:t>.</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1E7F92" w:rsidRDefault="001E7F92" w:rsidP="005F2AFE">
      <w:pPr>
        <w:pStyle w:val="a4"/>
        <w:rPr>
          <w:rFonts w:ascii="Times New Roman" w:eastAsia="Calibri" w:hAnsi="Times New Roman"/>
          <w:sz w:val="24"/>
          <w:szCs w:val="24"/>
          <w:lang w:val="ru-RU" w:bidi="ar-SA"/>
        </w:rPr>
      </w:pPr>
    </w:p>
    <w:p w:rsidR="005F2AFE" w:rsidRDefault="005F2AFE" w:rsidP="005F2AFE">
      <w:pPr>
        <w:pStyle w:val="a4"/>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r w:rsidRPr="001E7F92">
        <w:rPr>
          <w:rFonts w:ascii="Times New Roman" w:hAnsi="Times New Roman"/>
          <w:b/>
          <w:sz w:val="24"/>
          <w:szCs w:val="24"/>
        </w:rPr>
        <w:t>«</w:t>
      </w:r>
      <w:r w:rsidR="00316748">
        <w:rPr>
          <w:rFonts w:ascii="Times New Roman" w:hAnsi="Times New Roman"/>
          <w:b/>
          <w:sz w:val="24"/>
          <w:szCs w:val="24"/>
        </w:rPr>
        <w:t xml:space="preserve">Диагностика и принципы лечения </w:t>
      </w:r>
      <w:r w:rsidR="008B207F">
        <w:rPr>
          <w:rFonts w:ascii="Times New Roman" w:hAnsi="Times New Roman"/>
          <w:b/>
          <w:sz w:val="24"/>
          <w:szCs w:val="24"/>
        </w:rPr>
        <w:t>сахарного диабета</w:t>
      </w:r>
      <w:r w:rsidR="001E7F92" w:rsidRPr="001E7F92">
        <w:rPr>
          <w:rFonts w:ascii="Times New Roman" w:hAnsi="Times New Roman"/>
          <w:b/>
          <w:sz w:val="24"/>
          <w:szCs w:val="24"/>
        </w:rPr>
        <w:t>»</w:t>
      </w:r>
      <w:r w:rsidR="009B1B58">
        <w:rPr>
          <w:rFonts w:ascii="Times New Roman" w:hAnsi="Times New Roman"/>
          <w:sz w:val="24"/>
          <w:szCs w:val="24"/>
        </w:rPr>
        <w:t>.</w:t>
      </w:r>
      <w:r>
        <w:rPr>
          <w:rFonts w:ascii="Times New Roman" w:hAnsi="Times New Roman" w:cs="Times New Roman"/>
          <w:sz w:val="24"/>
          <w:szCs w:val="24"/>
          <w:lang w:val="ky-KG"/>
        </w:rPr>
        <w:t>(50мин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bookmarkStart w:id="0" w:name="_GoBack"/>
      <w:bookmarkEnd w:id="0"/>
      <w:r w:rsidR="00B078D1">
        <w:rPr>
          <w:rFonts w:ascii="Times New Roman" w:hAnsi="Times New Roman" w:cs="Times New Roman"/>
          <w:color w:val="000000"/>
          <w:sz w:val="24"/>
          <w:szCs w:val="24"/>
        </w:rPr>
        <w:t>Заболевания</w:t>
      </w:r>
      <w:r w:rsidR="009B1B58">
        <w:rPr>
          <w:rFonts w:ascii="Times New Roman" w:hAnsi="Times New Roman" w:cs="Times New Roman"/>
          <w:color w:val="000000"/>
          <w:sz w:val="24"/>
          <w:szCs w:val="24"/>
        </w:rPr>
        <w:t xml:space="preserve"> эндокринной</w:t>
      </w:r>
      <w:r w:rsidR="00B078D1">
        <w:rPr>
          <w:rFonts w:ascii="Times New Roman" w:hAnsi="Times New Roman" w:cs="Times New Roman"/>
          <w:color w:val="000000"/>
          <w:sz w:val="24"/>
          <w:szCs w:val="24"/>
        </w:rPr>
        <w:t xml:space="preserve"> системы</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316748">
        <w:rPr>
          <w:rFonts w:ascii="Times New Roman" w:hAnsi="Times New Roman" w:cs="Times New Roman"/>
          <w:sz w:val="24"/>
          <w:szCs w:val="24"/>
        </w:rPr>
        <w:t xml:space="preserve"> диагностику и принципы лечения</w:t>
      </w:r>
      <w:r w:rsidR="008B207F">
        <w:rPr>
          <w:rFonts w:ascii="Times New Roman" w:hAnsi="Times New Roman" w:cs="Times New Roman"/>
          <w:sz w:val="24"/>
          <w:szCs w:val="24"/>
        </w:rPr>
        <w:t xml:space="preserve"> сахарного диабета</w:t>
      </w:r>
      <w:proofErr w:type="gramStart"/>
      <w:r w:rsidR="00A216E3">
        <w:rPr>
          <w:rFonts w:ascii="Times New Roman" w:hAnsi="Times New Roman" w:cs="Times New Roman"/>
          <w:sz w:val="24"/>
          <w:szCs w:val="24"/>
        </w:rPr>
        <w:t xml:space="preserve"> </w:t>
      </w:r>
      <w:r w:rsidR="001E7F92">
        <w:rPr>
          <w:rFonts w:ascii="Times New Roman" w:hAnsi="Times New Roman" w:cs="Times New Roman"/>
          <w:sz w:val="24"/>
          <w:szCs w:val="24"/>
        </w:rPr>
        <w:t>.</w:t>
      </w:r>
      <w:proofErr w:type="gramEnd"/>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C455E4">
      <w:pPr>
        <w:pStyle w:val="a"/>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C455E4">
      <w:pPr>
        <w:pStyle w:val="a"/>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C455E4">
      <w:pPr>
        <w:pStyle w:val="a"/>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4"/>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4"/>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w:t>
      </w:r>
      <w:proofErr w:type="spellStart"/>
      <w:r w:rsidRPr="00FC1F0B">
        <w:rPr>
          <w:rFonts w:ascii="Times New Roman" w:hAnsi="Times New Roman"/>
          <w:sz w:val="24"/>
          <w:szCs w:val="24"/>
          <w:lang w:val="ru-RU"/>
        </w:rPr>
        <w:t>соответствиисо</w:t>
      </w:r>
      <w:proofErr w:type="spellEnd"/>
      <w:r w:rsidRPr="00FC1F0B">
        <w:rPr>
          <w:rFonts w:ascii="Times New Roman" w:hAnsi="Times New Roman"/>
          <w:sz w:val="24"/>
          <w:szCs w:val="24"/>
          <w:lang w:val="ru-RU"/>
        </w:rPr>
        <w:t xml:space="preserve">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4"/>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w:t>
      </w:r>
      <w:proofErr w:type="spellStart"/>
      <w:r w:rsidRPr="00FC1F0B">
        <w:rPr>
          <w:rFonts w:ascii="Times New Roman" w:hAnsi="Times New Roman"/>
          <w:sz w:val="24"/>
          <w:szCs w:val="24"/>
          <w:lang w:val="ru-RU"/>
        </w:rPr>
        <w:t>важныекачества</w:t>
      </w:r>
      <w:proofErr w:type="spellEnd"/>
      <w:r w:rsidRPr="00FC1F0B">
        <w:rPr>
          <w:rFonts w:ascii="Times New Roman" w:hAnsi="Times New Roman"/>
          <w:sz w:val="24"/>
          <w:szCs w:val="24"/>
          <w:lang w:val="ru-RU"/>
        </w:rPr>
        <w:t xml:space="preserve"> (толерантность, ответственность, способность работать в коллективе, стремление к саморазвитию), </w:t>
      </w:r>
      <w:proofErr w:type="gramStart"/>
      <w:r w:rsidRPr="00FC1F0B">
        <w:rPr>
          <w:rFonts w:ascii="Times New Roman" w:hAnsi="Times New Roman"/>
          <w:sz w:val="24"/>
          <w:szCs w:val="24"/>
          <w:lang w:val="ru-RU"/>
        </w:rPr>
        <w:t>обеспечивающие</w:t>
      </w:r>
      <w:proofErr w:type="gramEnd"/>
      <w:r w:rsidRPr="00FC1F0B">
        <w:rPr>
          <w:rFonts w:ascii="Times New Roman" w:hAnsi="Times New Roman"/>
          <w:sz w:val="24"/>
          <w:szCs w:val="24"/>
          <w:lang w:val="ru-RU"/>
        </w:rPr>
        <w:t xml:space="preserve"> продуктивность </w:t>
      </w:r>
      <w:proofErr w:type="spellStart"/>
      <w:r w:rsidRPr="00FC1F0B">
        <w:rPr>
          <w:rFonts w:ascii="Times New Roman" w:hAnsi="Times New Roman"/>
          <w:sz w:val="24"/>
          <w:szCs w:val="24"/>
          <w:lang w:val="ru-RU"/>
        </w:rPr>
        <w:t>трудовой</w:t>
      </w:r>
      <w:r w:rsidRPr="00C11EC4">
        <w:rPr>
          <w:rFonts w:ascii="Times New Roman" w:hAnsi="Times New Roman"/>
          <w:sz w:val="24"/>
          <w:szCs w:val="24"/>
          <w:lang w:val="ru-RU"/>
        </w:rPr>
        <w:t>деятельности</w:t>
      </w:r>
      <w:proofErr w:type="spellEnd"/>
      <w:r w:rsidRPr="00C11EC4">
        <w:rPr>
          <w:rFonts w:ascii="Times New Roman" w:hAnsi="Times New Roman"/>
          <w:sz w:val="24"/>
          <w:szCs w:val="24"/>
          <w:lang w:val="ru-RU"/>
        </w:rPr>
        <w:t xml:space="preserve">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 xml:space="preserve">Вид </w:t>
      </w:r>
      <w:proofErr w:type="spellStart"/>
      <w:r w:rsidRPr="00C11EC4">
        <w:rPr>
          <w:rFonts w:ascii="Times New Roman" w:hAnsi="Times New Roman" w:cs="Times New Roman"/>
          <w:b/>
          <w:sz w:val="24"/>
          <w:szCs w:val="24"/>
        </w:rPr>
        <w:t>занятия</w:t>
      </w:r>
      <w:proofErr w:type="gramStart"/>
      <w:r w:rsidRPr="00C11EC4">
        <w:rPr>
          <w:rFonts w:ascii="Times New Roman" w:hAnsi="Times New Roman" w:cs="Times New Roman"/>
          <w:b/>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рактическое</w:t>
      </w:r>
      <w:proofErr w:type="spellEnd"/>
    </w:p>
    <w:p w:rsidR="005F2AFE" w:rsidRPr="00FC1F0B" w:rsidRDefault="005F2AFE" w:rsidP="005F2AFE">
      <w:pPr>
        <w:pStyle w:val="a4"/>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4"/>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4"/>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4"/>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C455E4">
      <w:pPr>
        <w:pStyle w:val="a4"/>
        <w:numPr>
          <w:ilvl w:val="0"/>
          <w:numId w:val="6"/>
        </w:numPr>
        <w:rPr>
          <w:rFonts w:ascii="Times New Roman" w:hAnsi="Times New Roman"/>
          <w:sz w:val="24"/>
          <w:szCs w:val="24"/>
        </w:rPr>
      </w:pPr>
      <w:proofErr w:type="spellStart"/>
      <w:r w:rsidRPr="00B90793">
        <w:rPr>
          <w:rFonts w:ascii="Times New Roman" w:hAnsi="Times New Roman"/>
          <w:sz w:val="24"/>
          <w:szCs w:val="24"/>
        </w:rPr>
        <w:t>тестовыезадания</w:t>
      </w:r>
      <w:proofErr w:type="spellEnd"/>
      <w:r w:rsidRPr="00B90793">
        <w:rPr>
          <w:rFonts w:ascii="Times New Roman" w:hAnsi="Times New Roman"/>
          <w:sz w:val="24"/>
          <w:szCs w:val="24"/>
        </w:rPr>
        <w:t>;</w:t>
      </w:r>
    </w:p>
    <w:p w:rsidR="005F2AFE" w:rsidRDefault="005F2AFE" w:rsidP="00C455E4">
      <w:pPr>
        <w:pStyle w:val="a4"/>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4"/>
        <w:rPr>
          <w:rFonts w:ascii="Times New Roman" w:hAnsi="Times New Roman"/>
          <w:sz w:val="24"/>
          <w:szCs w:val="24"/>
          <w:lang w:val="ru-RU"/>
        </w:rPr>
      </w:pPr>
    </w:p>
    <w:p w:rsidR="00B914AF" w:rsidRDefault="00B914AF" w:rsidP="00B914AF">
      <w:pPr>
        <w:pStyle w:val="a4"/>
        <w:rPr>
          <w:rFonts w:ascii="Times New Roman" w:hAnsi="Times New Roman"/>
          <w:sz w:val="24"/>
          <w:szCs w:val="24"/>
          <w:lang w:val="ru-RU"/>
        </w:rPr>
      </w:pPr>
    </w:p>
    <w:p w:rsidR="00B914AF" w:rsidRDefault="00B914AF" w:rsidP="00B914AF">
      <w:pPr>
        <w:pStyle w:val="a4"/>
        <w:rPr>
          <w:rFonts w:ascii="Times New Roman" w:hAnsi="Times New Roman"/>
          <w:sz w:val="24"/>
          <w:szCs w:val="24"/>
          <w:lang w:val="ru-RU"/>
        </w:rPr>
      </w:pPr>
    </w:p>
    <w:p w:rsidR="00B914AF" w:rsidRDefault="00B914AF" w:rsidP="00B914AF">
      <w:pPr>
        <w:pStyle w:val="a4"/>
        <w:rPr>
          <w:rFonts w:ascii="Times New Roman" w:hAnsi="Times New Roman"/>
          <w:sz w:val="24"/>
          <w:szCs w:val="24"/>
          <w:lang w:val="ru-RU"/>
        </w:rPr>
      </w:pPr>
    </w:p>
    <w:p w:rsidR="00B914AF" w:rsidRDefault="00B914AF" w:rsidP="00B914AF">
      <w:pPr>
        <w:pStyle w:val="a4"/>
        <w:rPr>
          <w:rFonts w:ascii="Times New Roman" w:hAnsi="Times New Roman"/>
          <w:sz w:val="24"/>
          <w:szCs w:val="24"/>
          <w:lang w:val="ru-RU"/>
        </w:rPr>
      </w:pPr>
    </w:p>
    <w:p w:rsidR="00B914AF" w:rsidRPr="00E17A5E" w:rsidRDefault="00B914AF" w:rsidP="00B914AF">
      <w:pPr>
        <w:pStyle w:val="a4"/>
        <w:rPr>
          <w:rFonts w:ascii="Times New Roman" w:hAnsi="Times New Roman"/>
          <w:sz w:val="24"/>
          <w:szCs w:val="24"/>
          <w:lang w:val="ru-RU"/>
        </w:rPr>
      </w:pPr>
    </w:p>
    <w:p w:rsidR="005F2AFE" w:rsidRPr="00B90793" w:rsidRDefault="005F2AFE" w:rsidP="005F2AFE">
      <w:pPr>
        <w:pStyle w:val="a4"/>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lastRenderedPageBreak/>
        <w:t xml:space="preserve">Формы контроля:        </w:t>
      </w:r>
    </w:p>
    <w:tbl>
      <w:tblPr>
        <w:tblStyle w:val="70"/>
        <w:tblW w:w="15276" w:type="dxa"/>
        <w:tblLook w:val="01E0"/>
      </w:tblPr>
      <w:tblGrid>
        <w:gridCol w:w="4219"/>
        <w:gridCol w:w="11057"/>
      </w:tblGrid>
      <w:tr w:rsidR="005F2AFE" w:rsidRPr="0069579A"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Цель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развивать речь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Практический</w:t>
            </w:r>
          </w:p>
          <w:p w:rsidR="005F2AFE" w:rsidRPr="0069579A" w:rsidRDefault="005F2AFE" w:rsidP="00C455E4">
            <w:pPr>
              <w:numPr>
                <w:ilvl w:val="0"/>
                <w:numId w:val="5"/>
              </w:numPr>
              <w:rPr>
                <w:sz w:val="24"/>
                <w:szCs w:val="24"/>
              </w:rPr>
            </w:pPr>
            <w:r w:rsidRPr="0069579A">
              <w:rPr>
                <w:sz w:val="24"/>
                <w:szCs w:val="24"/>
              </w:rPr>
              <w:t>решение учебных заданий проблемного характера</w:t>
            </w:r>
          </w:p>
          <w:p w:rsidR="005F2AFE" w:rsidRPr="0069579A" w:rsidRDefault="005F2AFE" w:rsidP="00C455E4">
            <w:pPr>
              <w:numPr>
                <w:ilvl w:val="0"/>
                <w:numId w:val="5"/>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323"/>
        <w:gridCol w:w="10915"/>
      </w:tblGrid>
      <w:tr w:rsidR="005F2AFE" w:rsidRPr="0069579A"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5F2AFE" w:rsidRPr="0069579A"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69579A">
              <w:rPr>
                <w:rFonts w:ascii="Times New Roman" w:hAnsi="Times New Roman" w:cs="Times New Roman"/>
                <w:sz w:val="24"/>
                <w:szCs w:val="24"/>
              </w:rPr>
              <w:t>Общепрофессиональные</w:t>
            </w:r>
            <w:proofErr w:type="spellEnd"/>
            <w:r>
              <w:rPr>
                <w:rFonts w:ascii="Times New Roman" w:hAnsi="Times New Roman" w:cs="Times New Roman"/>
                <w:sz w:val="24"/>
                <w:szCs w:val="24"/>
              </w:rPr>
              <w:t xml:space="preserve"> дисциплины</w:t>
            </w:r>
          </w:p>
          <w:p w:rsidR="005F2AFE"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3539BB" w:rsidRDefault="005F2AFE" w:rsidP="003539BB">
            <w:pPr>
              <w:spacing w:after="0" w:line="240" w:lineRule="auto"/>
              <w:jc w:val="both"/>
              <w:rPr>
                <w:rFonts w:ascii="Times New Roman" w:hAnsi="Times New Roman" w:cs="Times New Roman"/>
                <w:sz w:val="24"/>
                <w:szCs w:val="24"/>
              </w:rPr>
            </w:pPr>
          </w:p>
          <w:p w:rsidR="005F2AFE" w:rsidRPr="0005442E" w:rsidRDefault="005F2AFE" w:rsidP="00C455E4">
            <w:pPr>
              <w:pStyle w:val="a"/>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Pr="00EB0852" w:rsidRDefault="00316748" w:rsidP="00757F10">
            <w:pPr>
              <w:pStyle w:val="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Диагностика и принципы лечения</w:t>
            </w:r>
            <w:r w:rsidR="008B207F">
              <w:rPr>
                <w:rFonts w:ascii="Times New Roman" w:hAnsi="Times New Roman" w:cs="Times New Roman"/>
                <w:sz w:val="24"/>
                <w:szCs w:val="24"/>
              </w:rPr>
              <w:t xml:space="preserve"> сахарного диабета</w:t>
            </w:r>
            <w:r w:rsidR="00893CF7">
              <w:rPr>
                <w:rFonts w:ascii="Times New Roman" w:hAnsi="Times New Roman" w:cs="Times New Roman"/>
                <w:sz w:val="24"/>
                <w:szCs w:val="24"/>
              </w:rPr>
              <w:t>.</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w:t>
            </w:r>
            <w:proofErr w:type="spellStart"/>
            <w:r w:rsidRPr="0069579A">
              <w:rPr>
                <w:rFonts w:ascii="Times New Roman" w:hAnsi="Times New Roman" w:cs="Times New Roman"/>
                <w:sz w:val="24"/>
                <w:szCs w:val="24"/>
              </w:rPr>
              <w:t>Общепрофессиональные</w:t>
            </w:r>
            <w:proofErr w:type="spellEnd"/>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5F2AFE" w:rsidRPr="0069579A" w:rsidRDefault="005F2AFE" w:rsidP="004F52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8D4A73" w:rsidRDefault="005F2AFE" w:rsidP="00C455E4">
            <w:pPr>
              <w:pStyle w:val="a"/>
              <w:spacing w:after="0" w:line="240" w:lineRule="auto"/>
              <w:jc w:val="both"/>
              <w:rPr>
                <w:rFonts w:ascii="Times New Roman" w:hAnsi="Times New Roman" w:cs="Times New Roman"/>
                <w:sz w:val="24"/>
                <w:szCs w:val="24"/>
              </w:rPr>
            </w:pPr>
          </w:p>
        </w:tc>
      </w:tr>
    </w:tbl>
    <w:p w:rsidR="005F2AFE" w:rsidRDefault="005F2AFE" w:rsidP="005F2AFE">
      <w:pPr>
        <w:spacing w:after="0" w:line="240" w:lineRule="auto"/>
        <w:rPr>
          <w:rFonts w:ascii="Times New Roman" w:hAnsi="Times New Roman" w:cs="Times New Roman"/>
          <w:b/>
          <w:sz w:val="24"/>
          <w:szCs w:val="24"/>
        </w:rPr>
      </w:pPr>
    </w:p>
    <w:p w:rsidR="005F2AFE" w:rsidRDefault="005F2AFE" w:rsidP="005F2AF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C455E4" w:rsidRDefault="00C455E4" w:rsidP="005F2AFE">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исследования больного</w:t>
      </w:r>
    </w:p>
    <w:p w:rsidR="00C455E4" w:rsidRPr="00C455E4" w:rsidRDefault="00C455E4" w:rsidP="005F2AFE">
      <w:pPr>
        <w:spacing w:after="0" w:line="240" w:lineRule="auto"/>
        <w:rPr>
          <w:rFonts w:ascii="Times New Roman" w:hAnsi="Times New Roman" w:cs="Times New Roman"/>
          <w:sz w:val="24"/>
          <w:szCs w:val="24"/>
        </w:rPr>
      </w:pPr>
    </w:p>
    <w:p w:rsidR="005F2AFE" w:rsidRDefault="001E7F92" w:rsidP="005F2AFE">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005F2AFE" w:rsidRPr="0069579A">
        <w:rPr>
          <w:rFonts w:ascii="Times New Roman" w:hAnsi="Times New Roman" w:cs="Times New Roman"/>
          <w:b/>
          <w:sz w:val="24"/>
          <w:szCs w:val="24"/>
        </w:rPr>
        <w:t>Уровни усвоения: 2</w:t>
      </w:r>
      <w:r w:rsidR="005F2AFE" w:rsidRPr="0069579A">
        <w:rPr>
          <w:rFonts w:ascii="Times New Roman" w:hAnsi="Times New Roman" w:cs="Times New Roman"/>
          <w:sz w:val="24"/>
          <w:szCs w:val="24"/>
        </w:rPr>
        <w:t>,3</w:t>
      </w:r>
    </w:p>
    <w:p w:rsidR="005F2AFE" w:rsidRPr="0005442E" w:rsidRDefault="001E7F92" w:rsidP="005F2AFE">
      <w:pPr>
        <w:spacing w:after="0" w:line="240" w:lineRule="auto"/>
        <w:ind w:left="-567"/>
        <w:rPr>
          <w:rFonts w:ascii="Times New Roman" w:hAnsi="Times New Roman" w:cs="Times New Roman"/>
          <w:sz w:val="24"/>
          <w:szCs w:val="24"/>
        </w:rPr>
      </w:pPr>
      <w:r>
        <w:rPr>
          <w:rFonts w:ascii="Times New Roman" w:hAnsi="Times New Roman"/>
          <w:sz w:val="24"/>
          <w:szCs w:val="24"/>
        </w:rPr>
        <w:t xml:space="preserve">          </w:t>
      </w:r>
      <w:r w:rsidR="005F2AFE" w:rsidRPr="00FC1F0B">
        <w:rPr>
          <w:rFonts w:ascii="Times New Roman" w:hAnsi="Times New Roman"/>
          <w:sz w:val="24"/>
          <w:szCs w:val="24"/>
        </w:rPr>
        <w:t>2.</w:t>
      </w:r>
      <w:r w:rsidR="005F2AFE" w:rsidRPr="00B90793">
        <w:rPr>
          <w:rFonts w:ascii="Times New Roman" w:hAnsi="Times New Roman"/>
          <w:sz w:val="24"/>
          <w:szCs w:val="24"/>
        </w:rPr>
        <w:t> </w:t>
      </w:r>
      <w:r w:rsidR="005F2AFE" w:rsidRPr="00FC1F0B">
        <w:rPr>
          <w:rFonts w:ascii="Times New Roman" w:hAnsi="Times New Roman"/>
          <w:sz w:val="24"/>
          <w:szCs w:val="24"/>
        </w:rPr>
        <w:t>–</w:t>
      </w:r>
      <w:r w:rsidR="005F2AFE" w:rsidRPr="00B90793">
        <w:rPr>
          <w:rFonts w:ascii="Times New Roman" w:hAnsi="Times New Roman"/>
          <w:sz w:val="24"/>
          <w:szCs w:val="24"/>
        </w:rPr>
        <w:t> </w:t>
      </w:r>
      <w:proofErr w:type="gramStart"/>
      <w:r w:rsidR="005F2AFE" w:rsidRPr="00FC1F0B">
        <w:rPr>
          <w:rFonts w:ascii="Times New Roman" w:hAnsi="Times New Roman"/>
          <w:sz w:val="24"/>
          <w:szCs w:val="24"/>
        </w:rPr>
        <w:t>репродуктивный</w:t>
      </w:r>
      <w:proofErr w:type="gramEnd"/>
      <w:r w:rsidR="005F2AFE" w:rsidRPr="00FC1F0B">
        <w:rPr>
          <w:rFonts w:ascii="Times New Roman" w:hAnsi="Times New Roman"/>
          <w:sz w:val="24"/>
          <w:szCs w:val="24"/>
        </w:rPr>
        <w:t xml:space="preserve"> (выполнение деятельности по образцу, инструкции или под руководством);</w:t>
      </w:r>
    </w:p>
    <w:p w:rsidR="005F2AFE" w:rsidRDefault="005F2AFE" w:rsidP="005F2AFE">
      <w:pPr>
        <w:pStyle w:val="a4"/>
        <w:rPr>
          <w:rFonts w:ascii="Times New Roman" w:hAnsi="Times New Roman"/>
          <w:sz w:val="24"/>
          <w:szCs w:val="24"/>
          <w:lang w:val="ru-RU"/>
        </w:rPr>
      </w:pPr>
      <w:r w:rsidRPr="00FC1F0B">
        <w:rPr>
          <w:rFonts w:ascii="Times New Roman" w:hAnsi="Times New Roman"/>
          <w:sz w:val="24"/>
          <w:szCs w:val="24"/>
          <w:lang w:val="ru-RU"/>
        </w:rPr>
        <w:t xml:space="preserve">3. – </w:t>
      </w:r>
      <w:proofErr w:type="gramStart"/>
      <w:r w:rsidRPr="00FC1F0B">
        <w:rPr>
          <w:rFonts w:ascii="Times New Roman" w:hAnsi="Times New Roman"/>
          <w:sz w:val="24"/>
          <w:szCs w:val="24"/>
          <w:lang w:val="ru-RU"/>
        </w:rPr>
        <w:t>продуктивный</w:t>
      </w:r>
      <w:proofErr w:type="gramEnd"/>
      <w:r w:rsidRPr="00FC1F0B">
        <w:rPr>
          <w:rFonts w:ascii="Times New Roman" w:hAnsi="Times New Roman"/>
          <w:sz w:val="24"/>
          <w:szCs w:val="24"/>
          <w:lang w:val="ru-RU"/>
        </w:rPr>
        <w:t xml:space="preserve"> (планирование и самостоятельное выполнение деятельности, решение проблемных задач).</w:t>
      </w:r>
    </w:p>
    <w:p w:rsidR="00B914AF" w:rsidRDefault="00B914AF" w:rsidP="005F2AFE">
      <w:pPr>
        <w:pStyle w:val="a4"/>
        <w:rPr>
          <w:rFonts w:ascii="Times New Roman" w:hAnsi="Times New Roman"/>
          <w:sz w:val="24"/>
          <w:szCs w:val="24"/>
          <w:lang w:val="ru-RU"/>
        </w:rPr>
      </w:pPr>
    </w:p>
    <w:p w:rsidR="00B914AF" w:rsidRDefault="00B914AF" w:rsidP="005F2AFE">
      <w:pPr>
        <w:pStyle w:val="a4"/>
        <w:rPr>
          <w:rFonts w:ascii="Times New Roman" w:hAnsi="Times New Roman"/>
          <w:sz w:val="24"/>
          <w:szCs w:val="24"/>
          <w:lang w:val="ru-RU"/>
        </w:rPr>
      </w:pPr>
    </w:p>
    <w:p w:rsidR="00B914AF" w:rsidRDefault="00B914AF" w:rsidP="005F2AFE">
      <w:pPr>
        <w:pStyle w:val="a4"/>
        <w:rPr>
          <w:rFonts w:ascii="Times New Roman" w:hAnsi="Times New Roman"/>
          <w:sz w:val="24"/>
          <w:szCs w:val="24"/>
          <w:lang w:val="ru-RU"/>
        </w:rPr>
      </w:pPr>
    </w:p>
    <w:p w:rsidR="005F2AFE" w:rsidRPr="003565B4" w:rsidRDefault="005F2AFE" w:rsidP="005F2AFE">
      <w:pPr>
        <w:pStyle w:val="a4"/>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C455E4">
      <w:pPr>
        <w:pStyle w:val="a4"/>
        <w:numPr>
          <w:ilvl w:val="0"/>
          <w:numId w:val="9"/>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C455E4">
      <w:pPr>
        <w:pStyle w:val="a4"/>
        <w:numPr>
          <w:ilvl w:val="0"/>
          <w:numId w:val="9"/>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C455E4">
      <w:pPr>
        <w:pStyle w:val="a4"/>
        <w:numPr>
          <w:ilvl w:val="0"/>
          <w:numId w:val="9"/>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C455E4">
      <w:pPr>
        <w:pStyle w:val="a4"/>
        <w:numPr>
          <w:ilvl w:val="0"/>
          <w:numId w:val="9"/>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5F2AFE" w:rsidRPr="003565B4" w:rsidRDefault="005F2AFE" w:rsidP="00C455E4">
      <w:pPr>
        <w:pStyle w:val="a4"/>
        <w:numPr>
          <w:ilvl w:val="0"/>
          <w:numId w:val="9"/>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C455E4">
      <w:pPr>
        <w:pStyle w:val="a4"/>
        <w:numPr>
          <w:ilvl w:val="0"/>
          <w:numId w:val="9"/>
        </w:numPr>
        <w:rPr>
          <w:rFonts w:ascii="Times New Roman" w:hAnsi="Times New Roman"/>
          <w:sz w:val="24"/>
          <w:szCs w:val="24"/>
          <w:lang w:val="ru-RU"/>
        </w:rPr>
      </w:pPr>
      <w:r w:rsidRPr="003565B4">
        <w:rPr>
          <w:rFonts w:ascii="Times New Roman" w:hAnsi="Times New Roman"/>
          <w:sz w:val="24"/>
          <w:szCs w:val="24"/>
          <w:lang w:val="ru-RU"/>
        </w:rPr>
        <w:lastRenderedPageBreak/>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r w:rsidRPr="003565B4">
        <w:rPr>
          <w:rFonts w:ascii="Times New Roman" w:hAnsi="Times New Roman"/>
          <w:sz w:val="24"/>
          <w:szCs w:val="24"/>
          <w:lang w:val="ru-RU"/>
        </w:rPr>
        <w:t>медицинскую</w:t>
      </w:r>
      <w:proofErr w:type="spellEnd"/>
      <w:r w:rsidRPr="003565B4">
        <w:rPr>
          <w:rFonts w:ascii="Times New Roman" w:hAnsi="Times New Roman"/>
          <w:sz w:val="24"/>
          <w:szCs w:val="24"/>
          <w:lang w:val="ru-RU"/>
        </w:rPr>
        <w:t xml:space="preserve"> помощь; </w:t>
      </w:r>
    </w:p>
    <w:p w:rsidR="005F2AFE" w:rsidRPr="003565B4" w:rsidRDefault="005F2AFE" w:rsidP="00C455E4">
      <w:pPr>
        <w:pStyle w:val="a4"/>
        <w:numPr>
          <w:ilvl w:val="0"/>
          <w:numId w:val="9"/>
        </w:numPr>
        <w:rPr>
          <w:rFonts w:ascii="Times New Roman" w:hAnsi="Times New Roman"/>
          <w:sz w:val="24"/>
          <w:szCs w:val="24"/>
          <w:lang w:val="ru-RU"/>
        </w:rPr>
      </w:pPr>
      <w:r w:rsidRPr="003565B4">
        <w:rPr>
          <w:rFonts w:ascii="Times New Roman" w:hAnsi="Times New Roman"/>
          <w:sz w:val="24"/>
          <w:szCs w:val="24"/>
          <w:lang w:val="ru-RU"/>
        </w:rPr>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C455E4">
      <w:pPr>
        <w:pStyle w:val="a4"/>
        <w:numPr>
          <w:ilvl w:val="0"/>
          <w:numId w:val="9"/>
        </w:numPr>
        <w:rPr>
          <w:rFonts w:ascii="Times New Roman" w:hAnsi="Times New Roman"/>
          <w:sz w:val="24"/>
          <w:szCs w:val="24"/>
        </w:rPr>
      </w:pPr>
      <w:proofErr w:type="spellStart"/>
      <w:r w:rsidRPr="003565B4">
        <w:rPr>
          <w:rFonts w:ascii="Times New Roman" w:hAnsi="Times New Roman"/>
          <w:sz w:val="24"/>
          <w:szCs w:val="24"/>
        </w:rPr>
        <w:t>контролироватьосновныепараметрыжизнедеятельности</w:t>
      </w:r>
      <w:proofErr w:type="spellEnd"/>
      <w:r w:rsidRPr="003565B4">
        <w:rPr>
          <w:rFonts w:ascii="Times New Roman" w:hAnsi="Times New Roman"/>
          <w:sz w:val="24"/>
          <w:szCs w:val="24"/>
        </w:rPr>
        <w:t xml:space="preserve">; </w:t>
      </w:r>
    </w:p>
    <w:p w:rsidR="005F2AFE" w:rsidRPr="003565B4" w:rsidRDefault="005F2AFE" w:rsidP="00C455E4">
      <w:pPr>
        <w:pStyle w:val="a4"/>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осуществлятьфармакотерапию</w:t>
      </w:r>
      <w:proofErr w:type="spellEnd"/>
      <w:r w:rsidRPr="003565B4">
        <w:rPr>
          <w:rFonts w:ascii="Times New Roman" w:hAnsi="Times New Roman"/>
          <w:sz w:val="24"/>
          <w:szCs w:val="24"/>
        </w:rPr>
        <w:t>;</w:t>
      </w:r>
    </w:p>
    <w:p w:rsidR="005F2AFE" w:rsidRPr="00C455E4" w:rsidRDefault="005F2AFE" w:rsidP="00C455E4">
      <w:pPr>
        <w:pStyle w:val="a4"/>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осуществлятьмониторингсостоянияпациента</w:t>
      </w:r>
      <w:proofErr w:type="spellEnd"/>
      <w:r w:rsidRPr="003565B4">
        <w:rPr>
          <w:rFonts w:ascii="Times New Roman" w:hAnsi="Times New Roman"/>
          <w:sz w:val="24"/>
          <w:szCs w:val="24"/>
        </w:rPr>
        <w:t>;</w:t>
      </w:r>
    </w:p>
    <w:p w:rsidR="00C455E4" w:rsidRDefault="00C455E4" w:rsidP="00C455E4">
      <w:pPr>
        <w:pStyle w:val="a4"/>
        <w:rPr>
          <w:rFonts w:ascii="Times New Roman" w:hAnsi="Times New Roman"/>
          <w:sz w:val="24"/>
          <w:szCs w:val="24"/>
          <w:lang w:val="ru-RU"/>
        </w:rPr>
      </w:pPr>
    </w:p>
    <w:p w:rsidR="00C455E4" w:rsidRDefault="00C455E4" w:rsidP="00C455E4">
      <w:pPr>
        <w:pStyle w:val="a4"/>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
        <w:gridCol w:w="4672"/>
        <w:gridCol w:w="2268"/>
        <w:gridCol w:w="2976"/>
        <w:gridCol w:w="4962"/>
      </w:tblGrid>
      <w:tr w:rsidR="00C455E4" w:rsidRPr="00465706" w:rsidTr="00743339">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743339">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743339">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743339">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743339">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743339">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743339">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743339">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743339">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xml:space="preserve">- способен проводить и интерпретировать опрос, </w:t>
            </w:r>
            <w:proofErr w:type="spellStart"/>
            <w:r w:rsidRPr="0027750B">
              <w:rPr>
                <w:rFonts w:ascii="Times New Roman" w:hAnsi="Times New Roman" w:cs="Times New Roman"/>
                <w:sz w:val="24"/>
                <w:szCs w:val="24"/>
              </w:rPr>
              <w:t>физикальный</w:t>
            </w:r>
            <w:proofErr w:type="spellEnd"/>
            <w:r w:rsidRPr="0027750B">
              <w:rPr>
                <w:rFonts w:ascii="Times New Roman" w:hAnsi="Times New Roman" w:cs="Times New Roman"/>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27750B">
              <w:rPr>
                <w:rFonts w:ascii="Times New Roman" w:hAnsi="Times New Roman" w:cs="Times New Roman"/>
                <w:sz w:val="24"/>
                <w:szCs w:val="24"/>
              </w:rPr>
              <w:t>биопсийного</w:t>
            </w:r>
            <w:proofErr w:type="spellEnd"/>
            <w:r w:rsidRPr="0027750B">
              <w:rPr>
                <w:rFonts w:ascii="Times New Roman" w:hAnsi="Times New Roman" w:cs="Times New Roman"/>
                <w:sz w:val="24"/>
                <w:szCs w:val="24"/>
              </w:rPr>
              <w:t>,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743339">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743339">
            <w:pPr>
              <w:widowControl w:val="0"/>
              <w:spacing w:after="0" w:line="240" w:lineRule="auto"/>
              <w:jc w:val="both"/>
              <w:rPr>
                <w:rFonts w:ascii="Times New Roman" w:hAnsi="Times New Roman" w:cs="Times New Roman"/>
                <w:sz w:val="24"/>
                <w:szCs w:val="24"/>
              </w:rPr>
            </w:pPr>
          </w:p>
          <w:p w:rsidR="00C455E4" w:rsidRPr="00667AD4" w:rsidRDefault="00C455E4" w:rsidP="00743339">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743339">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743339">
            <w:pPr>
              <w:pStyle w:val="11"/>
              <w:ind w:left="0"/>
              <w:rPr>
                <w:sz w:val="22"/>
                <w:szCs w:val="22"/>
                <w:lang w:val="ky-KG"/>
              </w:rPr>
            </w:pPr>
            <w:r w:rsidRPr="0027750B">
              <w:rPr>
                <w:bCs/>
                <w:iCs/>
                <w:sz w:val="24"/>
                <w:szCs w:val="24"/>
              </w:rPr>
              <w:t>РО5 = ПК</w:t>
            </w:r>
            <w:proofErr w:type="gramStart"/>
            <w:r w:rsidRPr="0027750B">
              <w:rPr>
                <w:bCs/>
                <w:iCs/>
                <w:sz w:val="24"/>
                <w:szCs w:val="24"/>
              </w:rPr>
              <w:t>2</w:t>
            </w:r>
            <w:proofErr w:type="gramEnd"/>
            <w:r w:rsidRPr="0027750B">
              <w:rPr>
                <w:bCs/>
                <w:iCs/>
                <w:sz w:val="24"/>
                <w:szCs w:val="24"/>
              </w:rPr>
              <w:t xml:space="preserve"> + ПК3+ПК12</w:t>
            </w:r>
          </w:p>
          <w:p w:rsidR="00C455E4" w:rsidRPr="00667AD4" w:rsidRDefault="00C455E4" w:rsidP="00743339">
            <w:pPr>
              <w:pStyle w:val="11"/>
              <w:ind w:left="0"/>
              <w:rPr>
                <w:sz w:val="22"/>
                <w:szCs w:val="22"/>
                <w:lang w:val="ky-KG"/>
              </w:rPr>
            </w:pPr>
          </w:p>
          <w:p w:rsidR="00C455E4" w:rsidRPr="00667AD4" w:rsidRDefault="00C455E4" w:rsidP="00743339">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743339">
            <w:pPr>
              <w:shd w:val="clear" w:color="auto" w:fill="FFFFFF"/>
              <w:spacing w:after="0" w:line="240" w:lineRule="auto"/>
              <w:ind w:right="-143"/>
              <w:rPr>
                <w:rFonts w:ascii="Times New Roman" w:eastAsia="Calibri" w:hAnsi="Times New Roman" w:cs="Times New Roman"/>
                <w:i/>
                <w:color w:val="000000"/>
              </w:rPr>
            </w:pPr>
            <w:proofErr w:type="spellStart"/>
            <w:r w:rsidRPr="00274BAB">
              <w:rPr>
                <w:rFonts w:ascii="Times New Roman" w:eastAsia="Calibri" w:hAnsi="Times New Roman" w:cs="Times New Roman"/>
                <w:b/>
              </w:rPr>
              <w:t>РОд</w:t>
            </w:r>
            <w:proofErr w:type="spellEnd"/>
            <w:r w:rsidRPr="00274BAB">
              <w:rPr>
                <w:rFonts w:ascii="Times New Roman" w:eastAsia="Calibri" w:hAnsi="Times New Roman" w:cs="Times New Roman"/>
                <w:b/>
              </w:rPr>
              <w:t xml:space="preserve">-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743339">
            <w:pPr>
              <w:widowControl w:val="0"/>
              <w:spacing w:after="0" w:line="240" w:lineRule="auto"/>
              <w:jc w:val="both"/>
              <w:rPr>
                <w:rFonts w:ascii="Times New Roman" w:eastAsia="Calibri" w:hAnsi="Times New Roman" w:cs="Times New Roman"/>
                <w:b/>
              </w:rPr>
            </w:pPr>
          </w:p>
          <w:p w:rsidR="00C455E4" w:rsidRPr="00667AD4" w:rsidRDefault="00C455E4" w:rsidP="00743339">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РОд-2:</w:t>
            </w:r>
            <w:proofErr w:type="gramStart"/>
            <w:r w:rsidRPr="00667AD4">
              <w:rPr>
                <w:rFonts w:ascii="Times New Roman" w:eastAsia="Calibri" w:hAnsi="Times New Roman" w:cs="Times New Roman"/>
              </w:rPr>
              <w:t>способен</w:t>
            </w:r>
            <w:proofErr w:type="gramEnd"/>
            <w:r w:rsidRPr="00667AD4">
              <w:rPr>
                <w:rFonts w:ascii="Times New Roman" w:eastAsia="Calibri" w:hAnsi="Times New Roman" w:cs="Times New Roman"/>
              </w:rPr>
              <w:t xml:space="preserve">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w:t>
            </w:r>
            <w:proofErr w:type="spellStart"/>
            <w:r w:rsidRPr="00667AD4">
              <w:rPr>
                <w:rFonts w:ascii="Times New Roman" w:eastAsia="Calibri" w:hAnsi="Times New Roman" w:cs="Times New Roman"/>
              </w:rPr>
              <w:t>физикального</w:t>
            </w:r>
            <w:proofErr w:type="spellEnd"/>
            <w:r w:rsidRPr="00667AD4">
              <w:rPr>
                <w:rFonts w:ascii="Times New Roman" w:eastAsia="Calibri" w:hAnsi="Times New Roman" w:cs="Times New Roman"/>
              </w:rPr>
              <w:t xml:space="preserve">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743339">
            <w:pPr>
              <w:spacing w:after="0" w:line="240" w:lineRule="auto"/>
              <w:rPr>
                <w:rFonts w:ascii="Times New Roman" w:hAnsi="Times New Roman" w:cs="Times New Roman"/>
                <w:iCs/>
                <w:lang w:bidi="en-US"/>
              </w:rPr>
            </w:pPr>
            <w:proofErr w:type="spellStart"/>
            <w:r w:rsidRPr="00667AD4">
              <w:rPr>
                <w:rFonts w:ascii="Times New Roman" w:hAnsi="Times New Roman" w:cs="Times New Roman"/>
                <w:b/>
                <w:iCs/>
                <w:lang w:bidi="en-US"/>
              </w:rPr>
              <w:t>РОт</w:t>
            </w:r>
            <w:proofErr w:type="spellEnd"/>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proofErr w:type="gramStart"/>
            <w:r>
              <w:rPr>
                <w:rFonts w:ascii="Times New Roman" w:hAnsi="Times New Roman" w:cs="Times New Roman"/>
                <w:iCs/>
                <w:lang w:val="en-US" w:bidi="en-US"/>
              </w:rPr>
              <w:t>c</w:t>
            </w:r>
            <w:proofErr w:type="gramEnd"/>
            <w:r w:rsidRPr="00667AD4">
              <w:rPr>
                <w:rFonts w:ascii="Times New Roman" w:hAnsi="Times New Roman" w:cs="Times New Roman"/>
                <w:iCs/>
                <w:lang w:bidi="en-US"/>
              </w:rPr>
              <w:t xml:space="preserve"> учетом их течения и осложнения.</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Умеет на основании жалоб, анамнеза, </w:t>
            </w:r>
            <w:proofErr w:type="spellStart"/>
            <w:r w:rsidRPr="00667AD4">
              <w:rPr>
                <w:rFonts w:ascii="Times New Roman" w:hAnsi="Times New Roman" w:cs="Times New Roman"/>
                <w:iCs/>
                <w:lang w:bidi="en-US"/>
              </w:rPr>
              <w:t>физикального</w:t>
            </w:r>
            <w:proofErr w:type="spellEnd"/>
            <w:r w:rsidRPr="00667AD4">
              <w:rPr>
                <w:rFonts w:ascii="Times New Roman" w:hAnsi="Times New Roman" w:cs="Times New Roman"/>
                <w:iCs/>
                <w:lang w:bidi="en-US"/>
              </w:rPr>
              <w:t xml:space="preserve"> обследования:</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сформулировать развернутый клинический диагноз, руководствуясь современной классификацией</w:t>
            </w:r>
            <w:proofErr w:type="gramStart"/>
            <w:r w:rsidRPr="00667AD4">
              <w:rPr>
                <w:rFonts w:ascii="Times New Roman" w:hAnsi="Times New Roman" w:cs="Times New Roman"/>
                <w:iCs/>
                <w:lang w:bidi="en-US"/>
              </w:rPr>
              <w:t xml:space="preserve"> ;</w:t>
            </w:r>
            <w:proofErr w:type="gramEnd"/>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743339">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4"/>
        <w:rPr>
          <w:rFonts w:ascii="Times New Roman" w:hAnsi="Times New Roman"/>
          <w:sz w:val="24"/>
          <w:szCs w:val="24"/>
          <w:lang w:val="ru-RU"/>
        </w:rPr>
      </w:pPr>
    </w:p>
    <w:p w:rsidR="005F2AFE" w:rsidRDefault="005F2AFE" w:rsidP="005F2AFE">
      <w:pPr>
        <w:jc w:val="both"/>
        <w:rPr>
          <w:rFonts w:ascii="Times New Roman" w:hAnsi="Times New Roman" w:cs="Times New Roman"/>
          <w:b/>
        </w:rPr>
      </w:pPr>
      <w:r>
        <w:rPr>
          <w:rFonts w:ascii="Times New Roman" w:hAnsi="Times New Roman" w:cs="Times New Roman"/>
          <w:b/>
        </w:rPr>
        <w:lastRenderedPageBreak/>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992"/>
        <w:gridCol w:w="1560"/>
        <w:gridCol w:w="2126"/>
        <w:gridCol w:w="2268"/>
        <w:gridCol w:w="2410"/>
        <w:gridCol w:w="2976"/>
        <w:gridCol w:w="2410"/>
        <w:gridCol w:w="567"/>
      </w:tblGrid>
      <w:tr w:rsidR="005F2AFE" w:rsidRPr="00BA75B7" w:rsidTr="004F52B4">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ind w:left="-282" w:firstLine="129"/>
              <w:rPr>
                <w:rFonts w:ascii="Times New Roman" w:hAnsi="Times New Roman"/>
                <w:b/>
                <w:lang w:val="ky-KG"/>
              </w:rPr>
            </w:pPr>
            <w:r w:rsidRPr="00BA75B7">
              <w:rPr>
                <w:rFonts w:ascii="Times New Roman" w:hAnsi="Times New Roman"/>
                <w:b/>
                <w:lang w:val="ky-KG"/>
              </w:rPr>
              <w:t>№</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Этапы занят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Цели этапов занятия</w:t>
            </w:r>
          </w:p>
        </w:tc>
        <w:tc>
          <w:tcPr>
            <w:tcW w:w="212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Методы, механизмы</w:t>
            </w:r>
          </w:p>
        </w:tc>
        <w:tc>
          <w:tcPr>
            <w:tcW w:w="297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Результаты обучения</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 xml:space="preserve">Время </w:t>
            </w:r>
          </w:p>
        </w:tc>
      </w:tr>
      <w:tr w:rsidR="005F2AFE" w:rsidRPr="00BA75B7" w:rsidTr="004F52B4">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1</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Организационный момент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Ознакомление с новой темой, его вопросами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Показ рисунка и комментарий к нему. </w:t>
            </w:r>
            <w:r w:rsidRPr="00BA75B7">
              <w:rPr>
                <w:rFonts w:ascii="Times New Roman" w:hAnsi="Times New Roman" w:cs="Times New Roman"/>
                <w:lang w:bidi="en-US"/>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Мозговой штурм</w:t>
            </w:r>
          </w:p>
          <w:p w:rsidR="005F2AFE" w:rsidRPr="00BA75B7" w:rsidRDefault="005F2AFE" w:rsidP="004F52B4">
            <w:pPr>
              <w:spacing w:after="0" w:line="240" w:lineRule="auto"/>
              <w:jc w:val="both"/>
              <w:rPr>
                <w:rFonts w:ascii="Times New Roman" w:eastAsia="Times New Roman" w:hAnsi="Times New Roman" w:cs="Times New Roman"/>
                <w:lang w:bidi="en-US"/>
              </w:rPr>
            </w:pPr>
            <w:r w:rsidRPr="00BA75B7">
              <w:rPr>
                <w:rFonts w:ascii="Times New Roman" w:eastAsia="Times New Roman" w:hAnsi="Times New Roman" w:cs="Times New Roman"/>
                <w:lang w:bidi="en-US"/>
              </w:rPr>
              <w:t>Вызвать интерес к изучению</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lang w:bidi="en-US"/>
              </w:rPr>
              <w:t>материала, мобилизовать внимание студентов</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Обращение внимание студентов к занятию</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2</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Практическая часть</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hAnsi="Times New Roman"/>
              </w:rPr>
            </w:pPr>
            <w:r w:rsidRPr="00BA75B7">
              <w:rPr>
                <w:rFonts w:ascii="Times New Roman" w:hAnsi="Times New Roman"/>
              </w:rPr>
              <w:t>Создание проблемной ситуации</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Активизация мыслительной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D7AD8" w:rsidP="004F52B4">
            <w:pPr>
              <w:widowControl w:val="0"/>
              <w:spacing w:after="0" w:line="240" w:lineRule="auto"/>
              <w:rPr>
                <w:rFonts w:ascii="Times New Roman" w:hAnsi="Times New Roman"/>
                <w:lang w:val="ky-KG"/>
              </w:rPr>
            </w:pPr>
            <w:r>
              <w:rPr>
                <w:rFonts w:ascii="Times New Roman" w:hAnsi="Times New Roman"/>
                <w:lang w:val="ky-KG"/>
              </w:rPr>
              <w:t>Ролевая игра врач и пациент</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Доска с проектором, презентационный материал, чек-листы, натурщик.</w:t>
            </w:r>
            <w:r w:rsidRPr="00BA75B7">
              <w:rPr>
                <w:rFonts w:ascii="Times New Roman" w:hAnsi="Times New Roman"/>
              </w:rPr>
              <w:t xml:space="preserve"> градусник, фонендоскоп, тонометр, </w:t>
            </w:r>
            <w:proofErr w:type="spellStart"/>
            <w:r w:rsidRPr="00BA75B7">
              <w:rPr>
                <w:rFonts w:ascii="Times New Roman" w:hAnsi="Times New Roman"/>
              </w:rPr>
              <w:t>шпатель</w:t>
            </w:r>
            <w:proofErr w:type="gramStart"/>
            <w:r w:rsidRPr="00BA75B7">
              <w:rPr>
                <w:rFonts w:ascii="Times New Roman" w:hAnsi="Times New Roman"/>
              </w:rPr>
              <w:t>.л</w:t>
            </w:r>
            <w:proofErr w:type="gramEnd"/>
            <w:r w:rsidRPr="00BA75B7">
              <w:rPr>
                <w:rFonts w:ascii="Times New Roman" w:hAnsi="Times New Roman"/>
              </w:rPr>
              <w:t>екарственные</w:t>
            </w:r>
            <w:proofErr w:type="spellEnd"/>
            <w:r w:rsidRPr="00BA75B7">
              <w:rPr>
                <w:rFonts w:ascii="Times New Roman" w:hAnsi="Times New Roman"/>
              </w:rPr>
              <w:t xml:space="preserve">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30мин</w:t>
            </w:r>
          </w:p>
        </w:tc>
      </w:tr>
      <w:tr w:rsidR="005F2AFE" w:rsidRPr="00BA75B7" w:rsidTr="004F52B4">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3</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Оценка и дисскусия работы с чек-листами.</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Определение и анализ освояемости пройденного материала, внесение измений на его содержание</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Отвечают друг другу на заданные конкретные вопросы.</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Обсуждение ситуационных задач</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Самостоятельно используют полученные знания по теме, формируются познавательные компетенции</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10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lastRenderedPageBreak/>
              <w:t>4</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Оценивание студентов за участия на занятии </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Научить студентов к самооценке и применять 4х шаговый метод Пейтона.</w:t>
            </w:r>
          </w:p>
          <w:p w:rsidR="005F2AFE" w:rsidRPr="00BA75B7" w:rsidRDefault="005F2AFE" w:rsidP="004F52B4">
            <w:pPr>
              <w:widowControl w:val="0"/>
              <w:spacing w:after="0" w:line="240" w:lineRule="auto"/>
              <w:rPr>
                <w:rFonts w:ascii="Times New Roman" w:hAnsi="Times New Roman"/>
                <w:lang w:val="ky-KG"/>
              </w:rPr>
            </w:pP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rPr>
                <w:rFonts w:ascii="Times New Roman" w:hAnsi="Times New Roman"/>
              </w:rPr>
            </w:pPr>
            <w:r w:rsidRPr="00BA75B7">
              <w:rPr>
                <w:rFonts w:ascii="Times New Roman" w:hAnsi="Times New Roman"/>
              </w:rPr>
              <w:t>Преподаватель анализирует работу  студентов. Определяет степень достижения целей. Выставляет и объявляет оценки. 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Выборочный опрос, оценка друг друга</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темы.</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оценивает деятельность студентов и подводит общий итог занятия.</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proofErr w:type="gramStart"/>
            <w:r w:rsidRPr="00BA75B7">
              <w:rPr>
                <w:rFonts w:ascii="Times New Roman" w:eastAsia="Times New Roman" w:hAnsi="Times New Roman" w:cs="Times New Roman"/>
                <w:sz w:val="24"/>
                <w:szCs w:val="24"/>
                <w:lang w:bidi="en-US"/>
              </w:rPr>
              <w:t xml:space="preserve">Оценка преподавателем формируемых общих и профессиональных компетенций студентов  (происходит в ходе </w:t>
            </w:r>
            <w:proofErr w:type="gramEnd"/>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 xml:space="preserve">наблюдения за деятельностью </w:t>
            </w:r>
            <w:proofErr w:type="gramStart"/>
            <w:r w:rsidRPr="00BA75B7">
              <w:rPr>
                <w:rFonts w:ascii="Times New Roman" w:eastAsia="Times New Roman" w:hAnsi="Times New Roman" w:cs="Times New Roman"/>
                <w:sz w:val="24"/>
                <w:szCs w:val="24"/>
                <w:lang w:bidi="en-US"/>
              </w:rPr>
              <w:t>обучающихся</w:t>
            </w:r>
            <w:proofErr w:type="gramEnd"/>
            <w:r w:rsidRPr="00BA75B7">
              <w:rPr>
                <w:rFonts w:ascii="Times New Roman" w:eastAsia="Times New Roman" w:hAnsi="Times New Roman" w:cs="Times New Roman"/>
                <w:sz w:val="24"/>
                <w:szCs w:val="24"/>
                <w:lang w:bidi="en-US"/>
              </w:rPr>
              <w:t xml:space="preserve"> в процессе изучения темы).</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предлагает домашнее задание, благодарит студентов за занятие.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bl>
    <w:p w:rsidR="005F2AFE" w:rsidRDefault="005F2AFE" w:rsidP="005F2AFE">
      <w:pPr>
        <w:spacing w:after="0" w:line="240" w:lineRule="auto"/>
        <w:jc w:val="both"/>
        <w:rPr>
          <w:rFonts w:ascii="Times New Roman" w:hAnsi="Times New Roman" w:cs="Times New Roman"/>
          <w:sz w:val="24"/>
          <w:szCs w:val="24"/>
        </w:rPr>
      </w:pPr>
    </w:p>
    <w:p w:rsidR="005F2AFE" w:rsidRDefault="005F2AFE" w:rsidP="005F2AFE">
      <w:pPr>
        <w:spacing w:after="0" w:line="240" w:lineRule="auto"/>
        <w:jc w:val="both"/>
        <w:rPr>
          <w:rFonts w:ascii="Times New Roman" w:hAnsi="Times New Roman" w:cs="Times New Roman"/>
          <w:sz w:val="24"/>
          <w:szCs w:val="24"/>
        </w:rPr>
      </w:pPr>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C455E4">
      <w:pPr>
        <w:pStyle w:val="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C455E4">
      <w:pPr>
        <w:pStyle w:val="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C455E4">
      <w:pPr>
        <w:pStyle w:val="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C455E4">
      <w:pPr>
        <w:pStyle w:val="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C455E4">
      <w:pPr>
        <w:pStyle w:val="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C455E4">
      <w:pPr>
        <w:pStyle w:val="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C455E4">
      <w:pPr>
        <w:pStyle w:val="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C455E4">
      <w:pPr>
        <w:pStyle w:val="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C455E4">
      <w:pPr>
        <w:pStyle w:val="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C455E4">
      <w:pPr>
        <w:pStyle w:val="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C455E4">
      <w:pPr>
        <w:pStyle w:val="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C455E4">
      <w:pPr>
        <w:pStyle w:val="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C455E4">
      <w:pPr>
        <w:pStyle w:val="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C455E4">
      <w:pPr>
        <w:pStyle w:val="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C455E4">
      <w:pPr>
        <w:pStyle w:val="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C455E4">
      <w:pPr>
        <w:pStyle w:val="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C455E4">
      <w:pPr>
        <w:pStyle w:val="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lastRenderedPageBreak/>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C455E4">
      <w:pPr>
        <w:pStyle w:val="a"/>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C455E4">
      <w:pPr>
        <w:pStyle w:val="a"/>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1" w:name="_Toc296251100"/>
      <w:r w:rsidRPr="00626357">
        <w:rPr>
          <w:rFonts w:ascii="Times New Roman" w:hAnsi="Times New Roman"/>
          <w:sz w:val="24"/>
          <w:szCs w:val="24"/>
        </w:rPr>
        <w:t>Учебно-методическое обеспечение дисциплины</w:t>
      </w:r>
      <w:bookmarkEnd w:id="1"/>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1. «Пропедевтика внутренних болезней» Василенко В.Х. и </w:t>
      </w:r>
      <w:proofErr w:type="spellStart"/>
      <w:r w:rsidRPr="00626357">
        <w:rPr>
          <w:rFonts w:ascii="Times New Roman" w:hAnsi="Times New Roman" w:cs="Times New Roman"/>
          <w:sz w:val="24"/>
          <w:szCs w:val="24"/>
        </w:rPr>
        <w:t>Гребенев</w:t>
      </w:r>
      <w:proofErr w:type="spellEnd"/>
      <w:r w:rsidRPr="00626357">
        <w:rPr>
          <w:rFonts w:ascii="Times New Roman" w:hAnsi="Times New Roman" w:cs="Times New Roman"/>
          <w:sz w:val="24"/>
          <w:szCs w:val="24"/>
        </w:rPr>
        <w:t xml:space="preserve">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2. «Пропедевтика внутренних болезней»  </w:t>
      </w:r>
      <w:proofErr w:type="spellStart"/>
      <w:r w:rsidRPr="00626357">
        <w:rPr>
          <w:rFonts w:ascii="Times New Roman" w:hAnsi="Times New Roman" w:cs="Times New Roman"/>
          <w:sz w:val="24"/>
          <w:szCs w:val="24"/>
        </w:rPr>
        <w:t>Мамасаидов</w:t>
      </w:r>
      <w:proofErr w:type="spellEnd"/>
      <w:r w:rsidRPr="00626357">
        <w:rPr>
          <w:rFonts w:ascii="Times New Roman" w:hAnsi="Times New Roman" w:cs="Times New Roman"/>
          <w:sz w:val="24"/>
          <w:szCs w:val="24"/>
        </w:rPr>
        <w:t xml:space="preserve">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w:t>
      </w:r>
      <w:proofErr w:type="spellStart"/>
      <w:r w:rsidRPr="00626357">
        <w:rPr>
          <w:rFonts w:ascii="Times New Roman" w:hAnsi="Times New Roman" w:cs="Times New Roman"/>
          <w:sz w:val="24"/>
          <w:szCs w:val="24"/>
        </w:rPr>
        <w:t>Молдобаева</w:t>
      </w:r>
      <w:proofErr w:type="spellEnd"/>
      <w:r w:rsidRPr="00626357">
        <w:rPr>
          <w:rFonts w:ascii="Times New Roman" w:hAnsi="Times New Roman" w:cs="Times New Roman"/>
          <w:sz w:val="24"/>
          <w:szCs w:val="24"/>
        </w:rPr>
        <w:t xml:space="preserve">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w:t>
      </w:r>
      <w:proofErr w:type="spellStart"/>
      <w:r w:rsidRPr="00626357">
        <w:rPr>
          <w:rFonts w:ascii="Times New Roman" w:hAnsi="Times New Roman" w:cs="Times New Roman"/>
          <w:sz w:val="24"/>
          <w:szCs w:val="24"/>
        </w:rPr>
        <w:t>Шелагуров</w:t>
      </w:r>
      <w:proofErr w:type="spellEnd"/>
      <w:r w:rsidRPr="00626357">
        <w:rPr>
          <w:rFonts w:ascii="Times New Roman" w:hAnsi="Times New Roman" w:cs="Times New Roman"/>
          <w:sz w:val="24"/>
          <w:szCs w:val="24"/>
        </w:rPr>
        <w:t xml:space="preserve">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w:t>
      </w:r>
      <w:proofErr w:type="spellStart"/>
      <w:r w:rsidRPr="00626357">
        <w:rPr>
          <w:rFonts w:ascii="Times New Roman" w:hAnsi="Times New Roman" w:cs="Times New Roman"/>
          <w:sz w:val="24"/>
          <w:szCs w:val="24"/>
        </w:rPr>
        <w:t>Ичкиооруларпропедевтикасы</w:t>
      </w:r>
      <w:proofErr w:type="spellEnd"/>
      <w:r w:rsidR="00C95F0E">
        <w:rPr>
          <w:rFonts w:ascii="Times New Roman" w:hAnsi="Times New Roman" w:cs="Times New Roman"/>
          <w:sz w:val="24"/>
          <w:szCs w:val="24"/>
        </w:rPr>
        <w:t>.</w:t>
      </w:r>
      <w:r w:rsidRPr="00626357">
        <w:rPr>
          <w:rFonts w:ascii="Times New Roman" w:hAnsi="Times New Roman" w:cs="Times New Roman"/>
          <w:sz w:val="24"/>
          <w:szCs w:val="24"/>
        </w:rPr>
        <w:t xml:space="preserve">» </w:t>
      </w:r>
      <w:proofErr w:type="spellStart"/>
      <w:r w:rsidRPr="00626357">
        <w:rPr>
          <w:rFonts w:ascii="Times New Roman" w:hAnsi="Times New Roman" w:cs="Times New Roman"/>
          <w:sz w:val="24"/>
          <w:szCs w:val="24"/>
        </w:rPr>
        <w:t>Сакибаев</w:t>
      </w:r>
      <w:proofErr w:type="spellEnd"/>
      <w:r w:rsidRPr="00626357">
        <w:rPr>
          <w:rFonts w:ascii="Times New Roman" w:hAnsi="Times New Roman" w:cs="Times New Roman"/>
          <w:sz w:val="24"/>
          <w:szCs w:val="24"/>
        </w:rPr>
        <w:t xml:space="preserve"> К.Ш.</w:t>
      </w:r>
    </w:p>
    <w:p w:rsidR="00C455E4" w:rsidRPr="00626357" w:rsidRDefault="00C455E4" w:rsidP="00C455E4">
      <w:pPr>
        <w:tabs>
          <w:tab w:val="left" w:pos="920"/>
        </w:tabs>
        <w:contextualSpacing/>
        <w:rPr>
          <w:rFonts w:ascii="Times New Roman" w:hAnsi="Times New Roman" w:cs="Times New Roman"/>
          <w:sz w:val="24"/>
          <w:szCs w:val="24"/>
        </w:rPr>
      </w:pPr>
    </w:p>
    <w:p w:rsidR="00C455E4" w:rsidRPr="00626357" w:rsidRDefault="00C455E4" w:rsidP="00C455E4">
      <w:pPr>
        <w:contextualSpacing/>
        <w:rPr>
          <w:rFonts w:ascii="Times New Roman" w:hAnsi="Times New Roman" w:cs="Times New Roman"/>
          <w:b/>
          <w:sz w:val="24"/>
          <w:szCs w:val="24"/>
        </w:rPr>
      </w:pPr>
      <w:r w:rsidRPr="00626357">
        <w:rPr>
          <w:rFonts w:ascii="Times New Roman" w:hAnsi="Times New Roman" w:cs="Times New Roman"/>
          <w:b/>
          <w:sz w:val="24"/>
          <w:szCs w:val="24"/>
        </w:rPr>
        <w:t>Дополнительная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1. «Пропедевтика внутренних болезней» Малов Ю.С.</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2. «Пропедевтика внутренних болезней» Мухин Н.Ф.</w:t>
      </w:r>
    </w:p>
    <w:p w:rsidR="00C455E4" w:rsidRPr="00114CF5" w:rsidRDefault="00C455E4" w:rsidP="00114CF5">
      <w:pPr>
        <w:ind w:left="720"/>
        <w:contextualSpacing/>
        <w:rPr>
          <w:rFonts w:ascii="Times New Roman" w:hAnsi="Times New Roman" w:cs="Times New Roman"/>
          <w:kern w:val="3"/>
          <w:sz w:val="24"/>
          <w:szCs w:val="24"/>
        </w:rPr>
      </w:pPr>
    </w:p>
    <w:p w:rsidR="00C455E4" w:rsidRPr="00114CF5" w:rsidRDefault="00C455E4" w:rsidP="00114CF5">
      <w:pPr>
        <w:ind w:left="720"/>
        <w:contextualSpacing/>
        <w:rPr>
          <w:rFonts w:ascii="Times New Roman" w:hAnsi="Times New Roman" w:cs="Times New Roman"/>
          <w:b/>
          <w:kern w:val="3"/>
          <w:sz w:val="24"/>
          <w:szCs w:val="24"/>
        </w:rPr>
      </w:pPr>
      <w:r w:rsidRPr="00114CF5">
        <w:rPr>
          <w:rFonts w:ascii="Times New Roman" w:hAnsi="Times New Roman" w:cs="Times New Roman"/>
          <w:b/>
          <w:kern w:val="3"/>
          <w:sz w:val="24"/>
          <w:szCs w:val="24"/>
        </w:rPr>
        <w:t>Электронные источники:</w:t>
      </w:r>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1. </w:t>
      </w:r>
      <w:hyperlink r:id="rId6"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plaintest</w:t>
        </w:r>
        <w:proofErr w:type="spellEnd"/>
        <w:r w:rsidRPr="00114CF5">
          <w:rPr>
            <w:rStyle w:val="af1"/>
            <w:rFonts w:ascii="Times New Roman" w:hAnsi="Times New Roman" w:cs="Times New Roman"/>
            <w:color w:val="auto"/>
            <w:kern w:val="3"/>
            <w:sz w:val="24"/>
            <w:szCs w:val="24"/>
          </w:rPr>
          <w:t>.</w:t>
        </w:r>
        <w:r w:rsidRPr="00114CF5">
          <w:rPr>
            <w:rStyle w:val="af1"/>
            <w:rFonts w:ascii="Times New Roman" w:hAnsi="Times New Roman" w:cs="Times New Roman"/>
            <w:color w:val="auto"/>
            <w:kern w:val="3"/>
            <w:sz w:val="24"/>
            <w:szCs w:val="24"/>
            <w:lang w:val="en-US"/>
          </w:rPr>
          <w:t>com</w:t>
        </w:r>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2. </w:t>
      </w:r>
      <w:hyperlink r:id="rId7"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booksmed</w:t>
        </w:r>
        <w:proofErr w:type="spellEnd"/>
        <w:r w:rsidRPr="00114CF5">
          <w:rPr>
            <w:rStyle w:val="af1"/>
            <w:rFonts w:ascii="Times New Roman" w:hAnsi="Times New Roman" w:cs="Times New Roman"/>
            <w:color w:val="auto"/>
            <w:kern w:val="3"/>
            <w:sz w:val="24"/>
            <w:szCs w:val="24"/>
          </w:rPr>
          <w:t>.</w:t>
        </w:r>
        <w:r w:rsidRPr="00114CF5">
          <w:rPr>
            <w:rStyle w:val="af1"/>
            <w:rFonts w:ascii="Times New Roman" w:hAnsi="Times New Roman" w:cs="Times New Roman"/>
            <w:color w:val="auto"/>
            <w:kern w:val="3"/>
            <w:sz w:val="24"/>
            <w:szCs w:val="24"/>
            <w:lang w:val="en-US"/>
          </w:rPr>
          <w:t>com</w:t>
        </w:r>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3. </w:t>
      </w:r>
      <w:hyperlink r:id="rId8"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bankknig</w:t>
        </w:r>
        <w:proofErr w:type="spellEnd"/>
        <w:r w:rsidRPr="00114CF5">
          <w:rPr>
            <w:rStyle w:val="af1"/>
            <w:rFonts w:ascii="Times New Roman" w:hAnsi="Times New Roman" w:cs="Times New Roman"/>
            <w:color w:val="auto"/>
            <w:kern w:val="3"/>
            <w:sz w:val="24"/>
            <w:szCs w:val="24"/>
          </w:rPr>
          <w:t>.</w:t>
        </w:r>
        <w:r w:rsidRPr="00114CF5">
          <w:rPr>
            <w:rStyle w:val="af1"/>
            <w:rFonts w:ascii="Times New Roman" w:hAnsi="Times New Roman" w:cs="Times New Roman"/>
            <w:color w:val="auto"/>
            <w:kern w:val="3"/>
            <w:sz w:val="24"/>
            <w:szCs w:val="24"/>
            <w:lang w:val="en-US"/>
          </w:rPr>
          <w:t>com</w:t>
        </w:r>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4. </w:t>
      </w:r>
      <w:hyperlink r:id="rId9"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wedmedinfo</w:t>
        </w:r>
        <w:proofErr w:type="spellEnd"/>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ru</w:t>
        </w:r>
        <w:proofErr w:type="spellEnd"/>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5. </w:t>
      </w:r>
      <w:hyperlink r:id="rId10"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spr</w:t>
        </w:r>
        <w:proofErr w:type="spellEnd"/>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ru</w:t>
        </w:r>
        <w:proofErr w:type="spellEnd"/>
      </w:hyperlink>
    </w:p>
    <w:p w:rsidR="00C455E4" w:rsidRPr="00114CF5" w:rsidRDefault="00C455E4" w:rsidP="00114CF5">
      <w:pPr>
        <w:spacing w:after="0" w:line="240" w:lineRule="auto"/>
        <w:ind w:left="720"/>
        <w:contextualSpacing/>
        <w:jc w:val="both"/>
        <w:rPr>
          <w:rFonts w:ascii="Times New Roman" w:eastAsia="Calibri" w:hAnsi="Times New Roman" w:cs="Times New Roman"/>
          <w:b/>
          <w:sz w:val="24"/>
          <w:szCs w:val="24"/>
        </w:rPr>
      </w:pPr>
    </w:p>
    <w:p w:rsidR="00C455E4" w:rsidRPr="00F46B56" w:rsidRDefault="00C455E4" w:rsidP="00114CF5">
      <w:pPr>
        <w:spacing w:before="100" w:beforeAutospacing="1" w:after="100" w:afterAutospacing="1" w:line="240" w:lineRule="auto"/>
        <w:contextualSpacing/>
        <w:outlineLvl w:val="0"/>
        <w:rPr>
          <w:rFonts w:ascii="Times New Roman" w:eastAsia="Times New Roman" w:hAnsi="Times New Roman" w:cs="Times New Roman"/>
          <w:b/>
          <w:kern w:val="36"/>
          <w:sz w:val="24"/>
          <w:szCs w:val="24"/>
          <w:lang w:eastAsia="ru-RU"/>
        </w:rPr>
      </w:pPr>
      <w:r w:rsidRPr="00114CF5">
        <w:rPr>
          <w:rFonts w:ascii="Times New Roman" w:eastAsia="Times New Roman" w:hAnsi="Times New Roman" w:cs="Times New Roman"/>
          <w:b/>
          <w:kern w:val="36"/>
          <w:sz w:val="24"/>
          <w:szCs w:val="24"/>
          <w:lang w:eastAsia="ru-RU"/>
        </w:rPr>
        <w:t>Краткое содержание темы:</w:t>
      </w:r>
    </w:p>
    <w:p w:rsidR="00316748" w:rsidRPr="00D05110" w:rsidRDefault="00316748" w:rsidP="00316748">
      <w:pPr>
        <w:pStyle w:val="2"/>
        <w:numPr>
          <w:ilvl w:val="0"/>
          <w:numId w:val="0"/>
        </w:numPr>
        <w:pBdr>
          <w:bottom w:val="single" w:sz="6" w:space="0" w:color="A2A9B1"/>
        </w:pBdr>
        <w:shd w:val="clear" w:color="auto" w:fill="FFFFFF"/>
        <w:rPr>
          <w:rFonts w:ascii="Times New Roman" w:hAnsi="Times New Roman"/>
          <w:szCs w:val="24"/>
        </w:rPr>
      </w:pPr>
      <w:r w:rsidRPr="00D05110">
        <w:rPr>
          <w:rStyle w:val="mw-headline"/>
          <w:rFonts w:ascii="Times New Roman" w:hAnsi="Times New Roman"/>
          <w:bCs/>
          <w:szCs w:val="24"/>
        </w:rPr>
        <w:t>Диагностика</w:t>
      </w:r>
    </w:p>
    <w:p w:rsidR="00316748" w:rsidRPr="00316748" w:rsidRDefault="00316748" w:rsidP="00316748">
      <w:pPr>
        <w:pStyle w:val="aa"/>
        <w:shd w:val="clear" w:color="auto" w:fill="FFFFFF"/>
        <w:spacing w:before="120" w:after="120"/>
      </w:pPr>
      <w:r w:rsidRPr="00316748">
        <w:t>Диагностика диабета 1-го и 2-го типа облегчается присутствием основных симптомов: </w:t>
      </w:r>
      <w:hyperlink r:id="rId11" w:tooltip="Полиурия" w:history="1">
        <w:r w:rsidRPr="00316748">
          <w:rPr>
            <w:rStyle w:val="af1"/>
            <w:color w:val="auto"/>
          </w:rPr>
          <w:t>полиурии</w:t>
        </w:r>
      </w:hyperlink>
      <w:r w:rsidRPr="00316748">
        <w:t>, </w:t>
      </w:r>
      <w:hyperlink r:id="rId12" w:tooltip="Полифагия (симптом)" w:history="1">
        <w:r w:rsidRPr="00316748">
          <w:rPr>
            <w:rStyle w:val="af1"/>
            <w:color w:val="auto"/>
          </w:rPr>
          <w:t>полифагии</w:t>
        </w:r>
      </w:hyperlink>
      <w:r w:rsidRPr="00316748">
        <w:t>, похудения. Однако основным методом диагностики является определение концентрации глюкозы в крови. Для определения выраженности декомпенсации углеводного обмена используется </w:t>
      </w:r>
      <w:proofErr w:type="spellStart"/>
      <w:r w:rsidRPr="00316748">
        <w:fldChar w:fldCharType="begin"/>
      </w:r>
      <w:r w:rsidRPr="00316748">
        <w:instrText xml:space="preserve"> HYPERLINK "https://ru.wikipedia.org/wiki/%D0%93%D0%BB%D1%8E%D0%BA%D0%BE%D0%B7%D0%BE%D1%82%D0%BE%D0%BB%D0%B5%D1%80%D0%B0%D0%BD%D1%82%D0%BD%D1%8B%D0%B9_%D1%82%D0%B5%D1%81%D1%82" \o "Глюкозотолерантный тест" </w:instrText>
      </w:r>
      <w:r w:rsidRPr="00316748">
        <w:fldChar w:fldCharType="separate"/>
      </w:r>
      <w:r w:rsidRPr="00316748">
        <w:rPr>
          <w:rStyle w:val="af1"/>
          <w:color w:val="auto"/>
        </w:rPr>
        <w:t>глюкозотолерантный</w:t>
      </w:r>
      <w:proofErr w:type="spellEnd"/>
      <w:r w:rsidRPr="00316748">
        <w:rPr>
          <w:rStyle w:val="af1"/>
          <w:color w:val="auto"/>
        </w:rPr>
        <w:t xml:space="preserve"> тест</w:t>
      </w:r>
      <w:r w:rsidRPr="00316748">
        <w:fldChar w:fldCharType="end"/>
      </w:r>
      <w:r w:rsidRPr="00316748">
        <w:t>.</w:t>
      </w:r>
    </w:p>
    <w:p w:rsidR="00316748" w:rsidRPr="00316748" w:rsidRDefault="00316748" w:rsidP="00316748">
      <w:pPr>
        <w:pStyle w:val="aa"/>
        <w:shd w:val="clear" w:color="auto" w:fill="FFFFFF"/>
        <w:spacing w:before="120" w:after="120"/>
      </w:pPr>
      <w:r w:rsidRPr="00316748">
        <w:t>Диагноз «диабет» устанавливается в случае совпадения данных признаков:</w:t>
      </w:r>
    </w:p>
    <w:p w:rsidR="00316748" w:rsidRPr="00316748" w:rsidRDefault="00316748" w:rsidP="00316748">
      <w:pPr>
        <w:numPr>
          <w:ilvl w:val="0"/>
          <w:numId w:val="32"/>
        </w:numPr>
        <w:shd w:val="clear" w:color="auto" w:fill="FFFFFF"/>
        <w:spacing w:before="100" w:beforeAutospacing="1" w:after="24" w:line="240" w:lineRule="auto"/>
        <w:ind w:left="384"/>
        <w:rPr>
          <w:rFonts w:ascii="Times New Roman" w:hAnsi="Times New Roman" w:cs="Times New Roman"/>
          <w:sz w:val="24"/>
          <w:szCs w:val="24"/>
        </w:rPr>
      </w:pPr>
      <w:r w:rsidRPr="00316748">
        <w:rPr>
          <w:rFonts w:ascii="Times New Roman" w:hAnsi="Times New Roman" w:cs="Times New Roman"/>
          <w:sz w:val="24"/>
          <w:szCs w:val="24"/>
        </w:rPr>
        <w:t xml:space="preserve">концентрация сахара (глюкозы) в капиллярной крови натощак превышает 6,1 </w:t>
      </w:r>
      <w:proofErr w:type="spellStart"/>
      <w:r w:rsidRPr="00316748">
        <w:rPr>
          <w:rFonts w:ascii="Times New Roman" w:hAnsi="Times New Roman" w:cs="Times New Roman"/>
          <w:sz w:val="24"/>
          <w:szCs w:val="24"/>
        </w:rPr>
        <w:t>ммоль</w:t>
      </w:r>
      <w:proofErr w:type="spellEnd"/>
      <w:r w:rsidRPr="00316748">
        <w:rPr>
          <w:rFonts w:ascii="Times New Roman" w:hAnsi="Times New Roman" w:cs="Times New Roman"/>
          <w:sz w:val="24"/>
          <w:szCs w:val="24"/>
        </w:rPr>
        <w:t>/л (</w:t>
      </w:r>
      <w:proofErr w:type="spellStart"/>
      <w:r w:rsidRPr="00316748">
        <w:rPr>
          <w:rFonts w:ascii="Times New Roman" w:hAnsi="Times New Roman" w:cs="Times New Roman"/>
          <w:sz w:val="24"/>
          <w:szCs w:val="24"/>
        </w:rPr>
        <w:t>миллимоль</w:t>
      </w:r>
      <w:proofErr w:type="spellEnd"/>
      <w:r w:rsidRPr="00316748">
        <w:rPr>
          <w:rFonts w:ascii="Times New Roman" w:hAnsi="Times New Roman" w:cs="Times New Roman"/>
          <w:sz w:val="24"/>
          <w:szCs w:val="24"/>
        </w:rPr>
        <w:t xml:space="preserve"> на литр), а через 2 часа после приёма пищи (</w:t>
      </w:r>
      <w:proofErr w:type="spellStart"/>
      <w:r w:rsidRPr="00316748">
        <w:rPr>
          <w:rFonts w:ascii="Times New Roman" w:hAnsi="Times New Roman" w:cs="Times New Roman"/>
          <w:sz w:val="24"/>
          <w:szCs w:val="24"/>
        </w:rPr>
        <w:t>постпрандиальная</w:t>
      </w:r>
      <w:proofErr w:type="spellEnd"/>
      <w:r w:rsidRPr="00316748">
        <w:rPr>
          <w:rFonts w:ascii="Times New Roman" w:hAnsi="Times New Roman" w:cs="Times New Roman"/>
          <w:sz w:val="24"/>
          <w:szCs w:val="24"/>
        </w:rPr>
        <w:t xml:space="preserve"> гликемия) превышает 11,1 </w:t>
      </w:r>
      <w:proofErr w:type="spellStart"/>
      <w:r w:rsidRPr="00316748">
        <w:rPr>
          <w:rFonts w:ascii="Times New Roman" w:hAnsi="Times New Roman" w:cs="Times New Roman"/>
          <w:sz w:val="24"/>
          <w:szCs w:val="24"/>
        </w:rPr>
        <w:t>ммоль</w:t>
      </w:r>
      <w:proofErr w:type="spellEnd"/>
      <w:r w:rsidRPr="00316748">
        <w:rPr>
          <w:rFonts w:ascii="Times New Roman" w:hAnsi="Times New Roman" w:cs="Times New Roman"/>
          <w:sz w:val="24"/>
          <w:szCs w:val="24"/>
        </w:rPr>
        <w:t>/л</w:t>
      </w:r>
      <w:proofErr w:type="gramStart"/>
      <w:r w:rsidRPr="00316748">
        <w:rPr>
          <w:rFonts w:ascii="Times New Roman" w:hAnsi="Times New Roman" w:cs="Times New Roman"/>
          <w:sz w:val="24"/>
          <w:szCs w:val="24"/>
        </w:rPr>
        <w:t>;;</w:t>
      </w:r>
      <w:proofErr w:type="gramEnd"/>
    </w:p>
    <w:p w:rsidR="00316748" w:rsidRPr="00316748" w:rsidRDefault="00316748" w:rsidP="00316748">
      <w:pPr>
        <w:numPr>
          <w:ilvl w:val="0"/>
          <w:numId w:val="32"/>
        </w:numPr>
        <w:shd w:val="clear" w:color="auto" w:fill="FFFFFF"/>
        <w:spacing w:before="100" w:beforeAutospacing="1" w:after="24" w:line="240" w:lineRule="auto"/>
        <w:ind w:left="384"/>
        <w:rPr>
          <w:rFonts w:ascii="Times New Roman" w:hAnsi="Times New Roman" w:cs="Times New Roman"/>
          <w:sz w:val="24"/>
          <w:szCs w:val="24"/>
        </w:rPr>
      </w:pPr>
      <w:r w:rsidRPr="00316748">
        <w:rPr>
          <w:rFonts w:ascii="Times New Roman" w:hAnsi="Times New Roman" w:cs="Times New Roman"/>
          <w:sz w:val="24"/>
          <w:szCs w:val="24"/>
        </w:rPr>
        <w:lastRenderedPageBreak/>
        <w:t>в результате проведения </w:t>
      </w:r>
      <w:proofErr w:type="spellStart"/>
      <w:r w:rsidRPr="00316748">
        <w:rPr>
          <w:rFonts w:ascii="Times New Roman" w:hAnsi="Times New Roman" w:cs="Times New Roman"/>
          <w:sz w:val="24"/>
          <w:szCs w:val="24"/>
        </w:rPr>
        <w:fldChar w:fldCharType="begin"/>
      </w:r>
      <w:r w:rsidRPr="00316748">
        <w:rPr>
          <w:rFonts w:ascii="Times New Roman" w:hAnsi="Times New Roman" w:cs="Times New Roman"/>
          <w:sz w:val="24"/>
          <w:szCs w:val="24"/>
        </w:rPr>
        <w:instrText xml:space="preserve"> HYPERLINK "https://ru.wikipedia.org/wiki/%D0%93%D0%BB%D1%8E%D0%BA%D0%BE%D0%B7%D0%BE%D1%82%D0%BE%D0%BB%D0%B5%D1%80%D0%B0%D0%BD%D1%82%D0%BD%D1%8B%D0%B9_%D1%82%D0%B5%D1%81%D1%82" \o "Глюкозотолерантный тест" </w:instrText>
      </w:r>
      <w:r w:rsidRPr="00316748">
        <w:rPr>
          <w:rFonts w:ascii="Times New Roman" w:hAnsi="Times New Roman" w:cs="Times New Roman"/>
          <w:sz w:val="24"/>
          <w:szCs w:val="24"/>
        </w:rPr>
        <w:fldChar w:fldCharType="separate"/>
      </w:r>
      <w:r w:rsidRPr="00316748">
        <w:rPr>
          <w:rStyle w:val="af1"/>
          <w:rFonts w:ascii="Times New Roman" w:hAnsi="Times New Roman" w:cs="Times New Roman"/>
          <w:color w:val="auto"/>
          <w:sz w:val="24"/>
          <w:szCs w:val="24"/>
        </w:rPr>
        <w:t>глюкозотолерантного</w:t>
      </w:r>
      <w:proofErr w:type="spellEnd"/>
      <w:r w:rsidRPr="00316748">
        <w:rPr>
          <w:rStyle w:val="af1"/>
          <w:rFonts w:ascii="Times New Roman" w:hAnsi="Times New Roman" w:cs="Times New Roman"/>
          <w:color w:val="auto"/>
          <w:sz w:val="24"/>
          <w:szCs w:val="24"/>
        </w:rPr>
        <w:t xml:space="preserve"> теста</w:t>
      </w:r>
      <w:r w:rsidRPr="00316748">
        <w:rPr>
          <w:rFonts w:ascii="Times New Roman" w:hAnsi="Times New Roman" w:cs="Times New Roman"/>
          <w:sz w:val="24"/>
          <w:szCs w:val="24"/>
        </w:rPr>
        <w:fldChar w:fldCharType="end"/>
      </w:r>
      <w:r w:rsidRPr="00316748">
        <w:rPr>
          <w:rFonts w:ascii="Times New Roman" w:hAnsi="Times New Roman" w:cs="Times New Roman"/>
          <w:sz w:val="24"/>
          <w:szCs w:val="24"/>
        </w:rPr>
        <w:t xml:space="preserve"> (в сомнительных случаях) уровень сахара крови превышает 11,1 </w:t>
      </w:r>
      <w:proofErr w:type="spellStart"/>
      <w:r w:rsidRPr="00316748">
        <w:rPr>
          <w:rFonts w:ascii="Times New Roman" w:hAnsi="Times New Roman" w:cs="Times New Roman"/>
          <w:sz w:val="24"/>
          <w:szCs w:val="24"/>
        </w:rPr>
        <w:t>ммоль</w:t>
      </w:r>
      <w:proofErr w:type="spellEnd"/>
      <w:r w:rsidRPr="00316748">
        <w:rPr>
          <w:rFonts w:ascii="Times New Roman" w:hAnsi="Times New Roman" w:cs="Times New Roman"/>
          <w:sz w:val="24"/>
          <w:szCs w:val="24"/>
        </w:rPr>
        <w:t>/л (в стандартном повторе);</w:t>
      </w:r>
    </w:p>
    <w:p w:rsidR="00316748" w:rsidRPr="00316748" w:rsidRDefault="00316748" w:rsidP="00316748">
      <w:pPr>
        <w:numPr>
          <w:ilvl w:val="0"/>
          <w:numId w:val="32"/>
        </w:numPr>
        <w:shd w:val="clear" w:color="auto" w:fill="FFFFFF"/>
        <w:spacing w:before="100" w:beforeAutospacing="1" w:after="24" w:line="240" w:lineRule="auto"/>
        <w:ind w:left="384"/>
        <w:rPr>
          <w:rFonts w:ascii="Times New Roman" w:hAnsi="Times New Roman" w:cs="Times New Roman"/>
          <w:sz w:val="24"/>
          <w:szCs w:val="24"/>
        </w:rPr>
      </w:pPr>
      <w:r w:rsidRPr="00316748">
        <w:rPr>
          <w:rFonts w:ascii="Times New Roman" w:hAnsi="Times New Roman" w:cs="Times New Roman"/>
          <w:sz w:val="24"/>
          <w:szCs w:val="24"/>
        </w:rPr>
        <w:t>уровень </w:t>
      </w:r>
      <w:proofErr w:type="spellStart"/>
      <w:r w:rsidRPr="00316748">
        <w:rPr>
          <w:rFonts w:ascii="Times New Roman" w:hAnsi="Times New Roman" w:cs="Times New Roman"/>
          <w:sz w:val="24"/>
          <w:szCs w:val="24"/>
        </w:rPr>
        <w:fldChar w:fldCharType="begin"/>
      </w:r>
      <w:r w:rsidRPr="00316748">
        <w:rPr>
          <w:rFonts w:ascii="Times New Roman" w:hAnsi="Times New Roman" w:cs="Times New Roman"/>
          <w:sz w:val="24"/>
          <w:szCs w:val="24"/>
        </w:rPr>
        <w:instrText xml:space="preserve"> HYPERLINK "https://ru.wikipedia.org/wiki/%D0%93%D0%BB%D0%B8%D0%BA%D0%BE%D0%B7%D0%B8%D0%BB%D0%B8%D1%80%D0%BE%D0%B2%D0%B0%D0%BD%D0%BD%D1%8B%D0%B9_%D0%B3%D0%B5%D0%BC%D0%BE%D0%B3%D0%BB%D0%BE%D0%B1%D0%B8%D0%BD" \o "Гликозилированный гемоглобин" </w:instrText>
      </w:r>
      <w:r w:rsidRPr="00316748">
        <w:rPr>
          <w:rFonts w:ascii="Times New Roman" w:hAnsi="Times New Roman" w:cs="Times New Roman"/>
          <w:sz w:val="24"/>
          <w:szCs w:val="24"/>
        </w:rPr>
        <w:fldChar w:fldCharType="separate"/>
      </w:r>
      <w:r w:rsidRPr="00316748">
        <w:rPr>
          <w:rStyle w:val="af1"/>
          <w:rFonts w:ascii="Times New Roman" w:hAnsi="Times New Roman" w:cs="Times New Roman"/>
          <w:color w:val="auto"/>
          <w:sz w:val="24"/>
          <w:szCs w:val="24"/>
        </w:rPr>
        <w:t>гликозилированного</w:t>
      </w:r>
      <w:proofErr w:type="spellEnd"/>
      <w:r w:rsidRPr="00316748">
        <w:rPr>
          <w:rStyle w:val="af1"/>
          <w:rFonts w:ascii="Times New Roman" w:hAnsi="Times New Roman" w:cs="Times New Roman"/>
          <w:color w:val="auto"/>
          <w:sz w:val="24"/>
          <w:szCs w:val="24"/>
        </w:rPr>
        <w:t xml:space="preserve"> гемоглобина</w:t>
      </w:r>
      <w:r w:rsidRPr="00316748">
        <w:rPr>
          <w:rFonts w:ascii="Times New Roman" w:hAnsi="Times New Roman" w:cs="Times New Roman"/>
          <w:sz w:val="24"/>
          <w:szCs w:val="24"/>
        </w:rPr>
        <w:fldChar w:fldCharType="end"/>
      </w:r>
      <w:r w:rsidRPr="00316748">
        <w:rPr>
          <w:rFonts w:ascii="Times New Roman" w:hAnsi="Times New Roman" w:cs="Times New Roman"/>
          <w:sz w:val="24"/>
          <w:szCs w:val="24"/>
        </w:rPr>
        <w:t> превышает 5,9 %(5,9-6,5 %- сомнительно, более 6,5 % большая вероятность диабета);</w:t>
      </w:r>
    </w:p>
    <w:p w:rsidR="00316748" w:rsidRPr="00316748" w:rsidRDefault="00316748" w:rsidP="00316748">
      <w:pPr>
        <w:numPr>
          <w:ilvl w:val="0"/>
          <w:numId w:val="32"/>
        </w:numPr>
        <w:shd w:val="clear" w:color="auto" w:fill="FFFFFF"/>
        <w:spacing w:before="100" w:beforeAutospacing="1" w:after="24" w:line="240" w:lineRule="auto"/>
        <w:ind w:left="384"/>
        <w:rPr>
          <w:rFonts w:ascii="Times New Roman" w:hAnsi="Times New Roman" w:cs="Times New Roman"/>
          <w:sz w:val="24"/>
          <w:szCs w:val="24"/>
        </w:rPr>
      </w:pPr>
      <w:r w:rsidRPr="00316748">
        <w:rPr>
          <w:rFonts w:ascii="Times New Roman" w:hAnsi="Times New Roman" w:cs="Times New Roman"/>
          <w:sz w:val="24"/>
          <w:szCs w:val="24"/>
        </w:rPr>
        <w:t>в моче присутствует сахар;</w:t>
      </w:r>
    </w:p>
    <w:p w:rsidR="00316748" w:rsidRPr="00316748" w:rsidRDefault="00316748" w:rsidP="00316748">
      <w:pPr>
        <w:numPr>
          <w:ilvl w:val="0"/>
          <w:numId w:val="32"/>
        </w:numPr>
        <w:shd w:val="clear" w:color="auto" w:fill="FFFFFF"/>
        <w:spacing w:before="100" w:beforeAutospacing="1" w:after="24" w:line="240" w:lineRule="auto"/>
        <w:ind w:left="384"/>
        <w:rPr>
          <w:rFonts w:ascii="Times New Roman" w:hAnsi="Times New Roman" w:cs="Times New Roman"/>
          <w:sz w:val="24"/>
          <w:szCs w:val="24"/>
        </w:rPr>
      </w:pPr>
      <w:r w:rsidRPr="00316748">
        <w:rPr>
          <w:rFonts w:ascii="Times New Roman" w:hAnsi="Times New Roman" w:cs="Times New Roman"/>
          <w:sz w:val="24"/>
          <w:szCs w:val="24"/>
        </w:rPr>
        <w:t>в моче содержится </w:t>
      </w:r>
      <w:hyperlink r:id="rId13" w:tooltip="Кетоновые тела" w:history="1">
        <w:r w:rsidRPr="00316748">
          <w:rPr>
            <w:rStyle w:val="af1"/>
            <w:rFonts w:ascii="Times New Roman" w:hAnsi="Times New Roman" w:cs="Times New Roman"/>
            <w:color w:val="auto"/>
            <w:sz w:val="24"/>
            <w:szCs w:val="24"/>
          </w:rPr>
          <w:t>ацетон</w:t>
        </w:r>
      </w:hyperlink>
      <w:r w:rsidRPr="00316748">
        <w:rPr>
          <w:rFonts w:ascii="Times New Roman" w:hAnsi="Times New Roman" w:cs="Times New Roman"/>
          <w:sz w:val="24"/>
          <w:szCs w:val="24"/>
        </w:rPr>
        <w:t> (</w:t>
      </w:r>
      <w:proofErr w:type="spellStart"/>
      <w:r w:rsidRPr="00316748">
        <w:rPr>
          <w:rFonts w:ascii="Times New Roman" w:hAnsi="Times New Roman" w:cs="Times New Roman"/>
          <w:sz w:val="24"/>
          <w:szCs w:val="24"/>
        </w:rPr>
        <w:fldChar w:fldCharType="begin"/>
      </w:r>
      <w:r w:rsidRPr="00316748">
        <w:rPr>
          <w:rFonts w:ascii="Times New Roman" w:hAnsi="Times New Roman" w:cs="Times New Roman"/>
          <w:sz w:val="24"/>
          <w:szCs w:val="24"/>
        </w:rPr>
        <w:instrText xml:space="preserve"> HYPERLINK "https://ru.wikipedia.org/wiki/%D0%90%D1%86%D0%B5%D1%82%D0%BE%D0%BD%D1%83%D1%80%D0%B8%D1%8F" \o "Ацетонурия" </w:instrText>
      </w:r>
      <w:r w:rsidRPr="00316748">
        <w:rPr>
          <w:rFonts w:ascii="Times New Roman" w:hAnsi="Times New Roman" w:cs="Times New Roman"/>
          <w:sz w:val="24"/>
          <w:szCs w:val="24"/>
        </w:rPr>
        <w:fldChar w:fldCharType="separate"/>
      </w:r>
      <w:r w:rsidRPr="00316748">
        <w:rPr>
          <w:rStyle w:val="af1"/>
          <w:rFonts w:ascii="Times New Roman" w:hAnsi="Times New Roman" w:cs="Times New Roman"/>
          <w:color w:val="auto"/>
          <w:sz w:val="24"/>
          <w:szCs w:val="24"/>
        </w:rPr>
        <w:t>Ацетонурия</w:t>
      </w:r>
      <w:proofErr w:type="spellEnd"/>
      <w:r w:rsidRPr="00316748">
        <w:rPr>
          <w:rFonts w:ascii="Times New Roman" w:hAnsi="Times New Roman" w:cs="Times New Roman"/>
          <w:sz w:val="24"/>
          <w:szCs w:val="24"/>
        </w:rPr>
        <w:fldChar w:fldCharType="end"/>
      </w:r>
      <w:r w:rsidRPr="00316748">
        <w:rPr>
          <w:rFonts w:ascii="Times New Roman" w:hAnsi="Times New Roman" w:cs="Times New Roman"/>
          <w:sz w:val="24"/>
          <w:szCs w:val="24"/>
        </w:rPr>
        <w:t>, (</w:t>
      </w:r>
      <w:hyperlink r:id="rId14" w:tooltip="Кетоновые тела" w:history="1">
        <w:r w:rsidRPr="00316748">
          <w:rPr>
            <w:rStyle w:val="af1"/>
            <w:rFonts w:ascii="Times New Roman" w:hAnsi="Times New Roman" w:cs="Times New Roman"/>
            <w:color w:val="auto"/>
            <w:sz w:val="24"/>
            <w:szCs w:val="24"/>
          </w:rPr>
          <w:t>ацетон</w:t>
        </w:r>
      </w:hyperlink>
      <w:r w:rsidRPr="00316748">
        <w:rPr>
          <w:rFonts w:ascii="Times New Roman" w:hAnsi="Times New Roman" w:cs="Times New Roman"/>
          <w:sz w:val="24"/>
          <w:szCs w:val="24"/>
        </w:rPr>
        <w:t> может присутствовать и без сахарного диабета)).</w:t>
      </w:r>
    </w:p>
    <w:p w:rsidR="00316748" w:rsidRPr="00316748" w:rsidRDefault="00316748" w:rsidP="00316748">
      <w:pPr>
        <w:pStyle w:val="2"/>
        <w:numPr>
          <w:ilvl w:val="0"/>
          <w:numId w:val="0"/>
        </w:numPr>
        <w:pBdr>
          <w:bottom w:val="single" w:sz="6" w:space="0" w:color="A2A9B1"/>
        </w:pBdr>
        <w:shd w:val="clear" w:color="auto" w:fill="FFFFFF"/>
        <w:rPr>
          <w:rFonts w:ascii="Times New Roman" w:hAnsi="Times New Roman"/>
          <w:b w:val="0"/>
          <w:szCs w:val="24"/>
        </w:rPr>
      </w:pPr>
      <w:r w:rsidRPr="00316748">
        <w:rPr>
          <w:rStyle w:val="mw-headline"/>
          <w:rFonts w:ascii="Times New Roman" w:hAnsi="Times New Roman"/>
          <w:b w:val="0"/>
          <w:bCs/>
          <w:szCs w:val="24"/>
        </w:rPr>
        <w:t>Некоторые типы диабета</w:t>
      </w:r>
    </w:p>
    <w:p w:rsidR="00316748" w:rsidRPr="00316748" w:rsidRDefault="00316748" w:rsidP="00316748">
      <w:pPr>
        <w:pStyle w:val="aa"/>
        <w:shd w:val="clear" w:color="auto" w:fill="FFFFFF"/>
        <w:spacing w:before="120" w:after="120"/>
      </w:pPr>
      <w:r w:rsidRPr="00316748">
        <w:t>Наиболее распространён </w:t>
      </w:r>
      <w:hyperlink r:id="rId15" w:tooltip="Сахарный диабет 2-го типа" w:history="1">
        <w:r w:rsidRPr="00316748">
          <w:rPr>
            <w:rStyle w:val="af1"/>
            <w:color w:val="auto"/>
          </w:rPr>
          <w:t>сахарный диабет 2-го типа</w:t>
        </w:r>
      </w:hyperlink>
      <w:r w:rsidRPr="00316748">
        <w:t> (до 90 % всех случаев в популяции). Хорошо известен </w:t>
      </w:r>
      <w:hyperlink r:id="rId16" w:tooltip="Сахарный диабет 1-го типа" w:history="1">
        <w:r w:rsidRPr="00316748">
          <w:rPr>
            <w:rStyle w:val="af1"/>
            <w:color w:val="auto"/>
          </w:rPr>
          <w:t>сахарный диабет 1-го типа</w:t>
        </w:r>
      </w:hyperlink>
      <w:r w:rsidRPr="00316748">
        <w:t xml:space="preserve">, характеризующийся абсолютной </w:t>
      </w:r>
      <w:proofErr w:type="spellStart"/>
      <w:r w:rsidRPr="00316748">
        <w:t>инсулинозависимостью</w:t>
      </w:r>
      <w:proofErr w:type="spellEnd"/>
      <w:r w:rsidRPr="00316748">
        <w:t>, ранней манифестацией и тяжёлым течением. Кроме того, существует ещё несколько видов диабета, но все они клинически проявляются </w:t>
      </w:r>
      <w:hyperlink r:id="rId17" w:tooltip="Гипергликемия" w:history="1">
        <w:r w:rsidRPr="00316748">
          <w:rPr>
            <w:rStyle w:val="af1"/>
            <w:color w:val="auto"/>
          </w:rPr>
          <w:t>гипергликемией</w:t>
        </w:r>
      </w:hyperlink>
      <w:r w:rsidRPr="00316748">
        <w:t> и мочеизнурением.</w:t>
      </w:r>
    </w:p>
    <w:p w:rsidR="00316748" w:rsidRPr="00316748" w:rsidRDefault="00316748" w:rsidP="00316748">
      <w:pPr>
        <w:pStyle w:val="3"/>
        <w:numPr>
          <w:ilvl w:val="0"/>
          <w:numId w:val="0"/>
        </w:numPr>
        <w:shd w:val="clear" w:color="auto" w:fill="FFFFFF"/>
        <w:spacing w:before="72" w:after="0"/>
        <w:rPr>
          <w:rFonts w:ascii="Times New Roman" w:hAnsi="Times New Roman"/>
          <w:szCs w:val="24"/>
        </w:rPr>
      </w:pPr>
      <w:r w:rsidRPr="00316748">
        <w:rPr>
          <w:rStyle w:val="mw-headline"/>
          <w:rFonts w:ascii="Times New Roman" w:hAnsi="Times New Roman"/>
          <w:szCs w:val="24"/>
        </w:rPr>
        <w:t>Сахарный диабет 1-го типа</w:t>
      </w:r>
    </w:p>
    <w:p w:rsidR="00316748" w:rsidRPr="00316748" w:rsidRDefault="00316748" w:rsidP="00316748">
      <w:pPr>
        <w:pStyle w:val="aa"/>
        <w:shd w:val="clear" w:color="auto" w:fill="FFFFFF"/>
        <w:spacing w:before="120" w:after="120"/>
      </w:pPr>
      <w:r w:rsidRPr="00316748">
        <w:t>В основе патогенетического механизма развития диабета 1-го типа лежит недостаточность синтеза и секреции </w:t>
      </w:r>
      <w:hyperlink r:id="rId18" w:tooltip="Инсулин" w:history="1">
        <w:r w:rsidRPr="00316748">
          <w:rPr>
            <w:rStyle w:val="af1"/>
            <w:color w:val="auto"/>
          </w:rPr>
          <w:t>инсулина</w:t>
        </w:r>
      </w:hyperlink>
      <w:r w:rsidRPr="00316748">
        <w:t> </w:t>
      </w:r>
      <w:hyperlink r:id="rId19" w:tooltip="Островки Лангерганса" w:history="1">
        <w:r w:rsidRPr="00316748">
          <w:rPr>
            <w:rStyle w:val="af1"/>
            <w:color w:val="auto"/>
          </w:rPr>
          <w:t>эндокринными клетками поджелудочной железы</w:t>
        </w:r>
      </w:hyperlink>
      <w:r w:rsidRPr="00316748">
        <w:t> (</w:t>
      </w:r>
      <w:proofErr w:type="spellStart"/>
      <w:r w:rsidRPr="00316748">
        <w:fldChar w:fldCharType="begin"/>
      </w:r>
      <w:r w:rsidRPr="00316748">
        <w:instrText xml:space="preserve"> HYPERLINK "https://ru.wikipedia.org/wiki/%D0%91%D0%B5%D1%82%D0%B0-%D0%BA%D0%BB%D0%B5%D1%82%D0%BA%D0%B8" \o "Бета-клетки" </w:instrText>
      </w:r>
      <w:r w:rsidRPr="00316748">
        <w:fldChar w:fldCharType="separate"/>
      </w:r>
      <w:r w:rsidRPr="00316748">
        <w:rPr>
          <w:rStyle w:val="af1"/>
          <w:color w:val="auto"/>
        </w:rPr>
        <w:t>β-клетки</w:t>
      </w:r>
      <w:proofErr w:type="spellEnd"/>
      <w:r w:rsidRPr="00316748">
        <w:fldChar w:fldCharType="end"/>
      </w:r>
      <w:r w:rsidRPr="00316748">
        <w:t> поджелудочной железы), вызванная их разрушением в результате воздействия тех или иных факторов (</w:t>
      </w:r>
      <w:hyperlink r:id="rId20" w:tooltip="Инфекция" w:history="1">
        <w:r w:rsidRPr="00316748">
          <w:rPr>
            <w:rStyle w:val="af1"/>
            <w:color w:val="auto"/>
          </w:rPr>
          <w:t>вирусная инфекция</w:t>
        </w:r>
      </w:hyperlink>
      <w:r w:rsidRPr="00316748">
        <w:t>, </w:t>
      </w:r>
      <w:hyperlink r:id="rId21" w:tooltip="Стресс" w:history="1">
        <w:r w:rsidRPr="00316748">
          <w:rPr>
            <w:rStyle w:val="af1"/>
            <w:color w:val="auto"/>
          </w:rPr>
          <w:t>стресс</w:t>
        </w:r>
      </w:hyperlink>
      <w:r w:rsidRPr="00316748">
        <w:t>, </w:t>
      </w:r>
      <w:hyperlink r:id="rId22" w:tooltip="Аутоиммунные заболевания" w:history="1">
        <w:r w:rsidRPr="00316748">
          <w:rPr>
            <w:rStyle w:val="af1"/>
            <w:color w:val="auto"/>
          </w:rPr>
          <w:t>аутоиммунная агрессия</w:t>
        </w:r>
      </w:hyperlink>
      <w:r w:rsidRPr="00316748">
        <w:t> и другие). Распространённость сахарного диабета 1-го типа в популяции достигает 10—15 % всех случаев сахарного диабета. Это заболевание характеризуется манифестацией основных </w:t>
      </w:r>
      <w:hyperlink r:id="rId23" w:tooltip="Симптом" w:history="1">
        <w:r w:rsidRPr="00316748">
          <w:rPr>
            <w:rStyle w:val="af1"/>
            <w:color w:val="auto"/>
          </w:rPr>
          <w:t>симптомов</w:t>
        </w:r>
      </w:hyperlink>
      <w:r w:rsidRPr="00316748">
        <w:t> в детском или подростковом возрасте, быстрым развитием осложнений на фоне декомпенсации углеводного обмена. Основным методом лечения являются </w:t>
      </w:r>
      <w:hyperlink r:id="rId24" w:tooltip="Инсулинотерапия" w:history="1">
        <w:r w:rsidRPr="00316748">
          <w:rPr>
            <w:rStyle w:val="af1"/>
            <w:color w:val="auto"/>
          </w:rPr>
          <w:t>инъекции инсулина</w:t>
        </w:r>
      </w:hyperlink>
      <w:r w:rsidRPr="00316748">
        <w:t xml:space="preserve">, нормализующие обмен веществ организма. Инсулин вводится подкожно, с помощью инсулинового шприца, </w:t>
      </w:r>
      <w:proofErr w:type="spellStart"/>
      <w:proofErr w:type="gramStart"/>
      <w:r w:rsidRPr="00316748">
        <w:t>шприц-ручки</w:t>
      </w:r>
      <w:proofErr w:type="spellEnd"/>
      <w:proofErr w:type="gramEnd"/>
      <w:r w:rsidRPr="00316748">
        <w:t xml:space="preserve"> или специальной помпы-дозатора. В отсутствие лечения диабет 1-го типа быстро прогрессирует и приводит к возникновению тяжёлых осложнений, таких как </w:t>
      </w:r>
      <w:proofErr w:type="spellStart"/>
      <w:r w:rsidRPr="00316748">
        <w:fldChar w:fldCharType="begin"/>
      </w:r>
      <w:r w:rsidRPr="00316748">
        <w:instrText xml:space="preserve"> HYPERLINK "https://ru.wikipedia.org/wiki/%D0%9A%D0%B5%D1%82%D0%BE%D0%B0%D1%86%D0%B8%D0%B4%D0%BE%D0%B7" \o "Кетоацидоз" </w:instrText>
      </w:r>
      <w:r w:rsidRPr="00316748">
        <w:fldChar w:fldCharType="separate"/>
      </w:r>
      <w:r w:rsidRPr="00316748">
        <w:rPr>
          <w:rStyle w:val="af1"/>
          <w:color w:val="auto"/>
        </w:rPr>
        <w:t>кетоацидоз</w:t>
      </w:r>
      <w:proofErr w:type="spellEnd"/>
      <w:r w:rsidRPr="00316748">
        <w:fldChar w:fldCharType="end"/>
      </w:r>
      <w:r w:rsidRPr="00316748">
        <w:t> и </w:t>
      </w:r>
      <w:hyperlink r:id="rId25" w:tooltip="Диабетическая кома" w:history="1">
        <w:proofErr w:type="gramStart"/>
        <w:r w:rsidRPr="00316748">
          <w:rPr>
            <w:rStyle w:val="af1"/>
            <w:color w:val="auto"/>
          </w:rPr>
          <w:t>диабетическая</w:t>
        </w:r>
        <w:proofErr w:type="gramEnd"/>
        <w:r w:rsidRPr="00316748">
          <w:rPr>
            <w:rStyle w:val="af1"/>
            <w:color w:val="auto"/>
          </w:rPr>
          <w:t xml:space="preserve"> кома</w:t>
        </w:r>
      </w:hyperlink>
      <w:r w:rsidRPr="00316748">
        <w:t>.</w:t>
      </w:r>
      <w:hyperlink r:id="rId26" w:anchor="cite_note-32" w:history="1">
        <w:r w:rsidRPr="00316748">
          <w:rPr>
            <w:rStyle w:val="af1"/>
            <w:color w:val="auto"/>
            <w:vertAlign w:val="superscript"/>
          </w:rPr>
          <w:t>[32]</w:t>
        </w:r>
      </w:hyperlink>
      <w:r w:rsidRPr="00316748">
        <w:t>.</w:t>
      </w:r>
    </w:p>
    <w:p w:rsidR="00316748" w:rsidRPr="00316748" w:rsidRDefault="00316748" w:rsidP="00316748">
      <w:pPr>
        <w:pStyle w:val="3"/>
        <w:numPr>
          <w:ilvl w:val="0"/>
          <w:numId w:val="0"/>
        </w:numPr>
        <w:shd w:val="clear" w:color="auto" w:fill="FFFFFF"/>
        <w:spacing w:before="72" w:after="0"/>
        <w:rPr>
          <w:rFonts w:ascii="Times New Roman" w:hAnsi="Times New Roman"/>
          <w:szCs w:val="24"/>
        </w:rPr>
      </w:pPr>
      <w:r w:rsidRPr="00316748">
        <w:rPr>
          <w:rStyle w:val="mw-headline"/>
          <w:rFonts w:ascii="Times New Roman" w:hAnsi="Times New Roman"/>
          <w:szCs w:val="24"/>
        </w:rPr>
        <w:t>Сахарный диабет 2-го типа</w:t>
      </w:r>
    </w:p>
    <w:p w:rsidR="00316748" w:rsidRPr="00316748" w:rsidRDefault="00316748" w:rsidP="00316748">
      <w:pPr>
        <w:pStyle w:val="aa"/>
        <w:shd w:val="clear" w:color="auto" w:fill="FFFFFF"/>
        <w:spacing w:before="120" w:after="120"/>
      </w:pPr>
      <w:r w:rsidRPr="00316748">
        <w:t>В основе патогенеза данного типа заболевания лежит снижение чувствительности инсулинозависимых тканей к действию </w:t>
      </w:r>
      <w:hyperlink r:id="rId27" w:tooltip="Инсулин" w:history="1">
        <w:r w:rsidRPr="00316748">
          <w:rPr>
            <w:rStyle w:val="af1"/>
            <w:color w:val="auto"/>
          </w:rPr>
          <w:t>инсулина</w:t>
        </w:r>
      </w:hyperlink>
      <w:r w:rsidRPr="00316748">
        <w:t> (</w:t>
      </w:r>
      <w:proofErr w:type="spellStart"/>
      <w:r w:rsidRPr="00316748">
        <w:fldChar w:fldCharType="begin"/>
      </w:r>
      <w:r w:rsidRPr="00316748">
        <w:instrText xml:space="preserve"> HYPERLINK "https://ru.wikipedia.org/wiki/%D0%98%D0%BD%D1%81%D1%83%D0%BB%D0%B8%D0%BD%D0%BE%D1%80%D0%B5%D0%B7%D0%B8%D1%81%D1%82%D0%B5%D0%BD%D1%82%D0%BD%D0%BE%D1%81%D1%82%D1%8C" \o "Инсулинорезистентность" </w:instrText>
      </w:r>
      <w:r w:rsidRPr="00316748">
        <w:fldChar w:fldCharType="separate"/>
      </w:r>
      <w:r w:rsidRPr="00316748">
        <w:rPr>
          <w:rStyle w:val="af1"/>
          <w:color w:val="auto"/>
        </w:rPr>
        <w:t>инсулинорезистентность</w:t>
      </w:r>
      <w:proofErr w:type="spellEnd"/>
      <w:r w:rsidRPr="00316748">
        <w:fldChar w:fldCharType="end"/>
      </w:r>
      <w:r w:rsidRPr="00316748">
        <w:t>). В начальной стадии болезни инсулин синтезируется в обычных или даже повышенных количествах. </w:t>
      </w:r>
      <w:hyperlink r:id="rId28" w:tooltip="Диетотерапия сахарного диабета" w:history="1">
        <w:r w:rsidRPr="00316748">
          <w:rPr>
            <w:rStyle w:val="af1"/>
            <w:color w:val="auto"/>
          </w:rPr>
          <w:t>Диета</w:t>
        </w:r>
      </w:hyperlink>
      <w:r w:rsidRPr="00316748">
        <w:t> и снижение массы тела пациента на начальных стадиях болезни помогают нормализовать углеводный обмен, восстановить чувствительность тканей к действию инсулина и снизить </w:t>
      </w:r>
      <w:hyperlink r:id="rId29" w:tooltip="Глюконеогенез" w:history="1">
        <w:r w:rsidRPr="00316748">
          <w:rPr>
            <w:rStyle w:val="af1"/>
            <w:color w:val="auto"/>
          </w:rPr>
          <w:t>синтез глюкозы</w:t>
        </w:r>
      </w:hyperlink>
      <w:r w:rsidRPr="00316748">
        <w:t> на уровне </w:t>
      </w:r>
      <w:hyperlink r:id="rId30" w:tooltip="Печень человека" w:history="1">
        <w:r w:rsidRPr="00316748">
          <w:rPr>
            <w:rStyle w:val="af1"/>
            <w:color w:val="auto"/>
          </w:rPr>
          <w:t>печени</w:t>
        </w:r>
      </w:hyperlink>
      <w:r w:rsidRPr="00316748">
        <w:t>. Однако в ходе прогрессирования заболевания биосинтез инсулина </w:t>
      </w:r>
      <w:proofErr w:type="spellStart"/>
      <w:r w:rsidRPr="00316748">
        <w:fldChar w:fldCharType="begin"/>
      </w:r>
      <w:r w:rsidRPr="00316748">
        <w:instrText xml:space="preserve"> HYPERLINK "https://ru.wikipedia.org/wiki/%D0%91%D0%B5%D1%82%D0%B0-%D0%BA%D0%BB%D0%B5%D1%82%D0%BA%D0%B8" \o "Бета-клетки" </w:instrText>
      </w:r>
      <w:r w:rsidRPr="00316748">
        <w:fldChar w:fldCharType="separate"/>
      </w:r>
      <w:proofErr w:type="gramStart"/>
      <w:r w:rsidRPr="00316748">
        <w:rPr>
          <w:rStyle w:val="af1"/>
          <w:color w:val="auto"/>
        </w:rPr>
        <w:t>β-</w:t>
      </w:r>
      <w:proofErr w:type="gramEnd"/>
      <w:r w:rsidRPr="00316748">
        <w:rPr>
          <w:rStyle w:val="af1"/>
          <w:color w:val="auto"/>
        </w:rPr>
        <w:t>клетками</w:t>
      </w:r>
      <w:proofErr w:type="spellEnd"/>
      <w:r w:rsidRPr="00316748">
        <w:fldChar w:fldCharType="end"/>
      </w:r>
      <w:r w:rsidRPr="00316748">
        <w:t> </w:t>
      </w:r>
      <w:hyperlink r:id="rId31" w:tooltip="Островки Лангерганса" w:history="1">
        <w:r w:rsidRPr="00316748">
          <w:rPr>
            <w:rStyle w:val="af1"/>
            <w:color w:val="auto"/>
          </w:rPr>
          <w:t>поджелудочной железы</w:t>
        </w:r>
      </w:hyperlink>
      <w:r w:rsidRPr="00316748">
        <w:t> снижается, что делает необходимым назначение заместительной гормональной терапии препаратами инсулина.</w:t>
      </w:r>
    </w:p>
    <w:p w:rsidR="00316748" w:rsidRPr="00316748" w:rsidRDefault="00316748" w:rsidP="00316748">
      <w:pPr>
        <w:pStyle w:val="aa"/>
        <w:shd w:val="clear" w:color="auto" w:fill="FFFFFF"/>
        <w:spacing w:before="120" w:after="120"/>
      </w:pPr>
      <w:r w:rsidRPr="00316748">
        <w:t>Диабет 2-го типа достигает 85—90 % всех случаев сахарного диабета у взрослого населения и наиболее часто манифестирует среди лиц старше 40 лет, как правило, сопровождается </w:t>
      </w:r>
      <w:hyperlink r:id="rId32" w:tooltip="Ожирение" w:history="1">
        <w:r w:rsidRPr="00316748">
          <w:rPr>
            <w:rStyle w:val="af1"/>
            <w:color w:val="auto"/>
          </w:rPr>
          <w:t>ожирением</w:t>
        </w:r>
      </w:hyperlink>
      <w:r w:rsidRPr="00316748">
        <w:t>. Заболевание развивается медленно, течение лёгкое. В клинической картине преобладают сопутствующие </w:t>
      </w:r>
      <w:hyperlink r:id="rId33" w:tooltip="Симптом" w:history="1">
        <w:r w:rsidRPr="00316748">
          <w:rPr>
            <w:rStyle w:val="af1"/>
            <w:color w:val="auto"/>
          </w:rPr>
          <w:t>симптомы</w:t>
        </w:r>
      </w:hyperlink>
      <w:r w:rsidRPr="00316748">
        <w:t>; </w:t>
      </w:r>
      <w:proofErr w:type="spellStart"/>
      <w:r w:rsidRPr="00316748">
        <w:fldChar w:fldCharType="begin"/>
      </w:r>
      <w:r w:rsidRPr="00316748">
        <w:instrText xml:space="preserve"> HYPERLINK "https://ru.wikipedia.org/wiki/%D0%9A%D0%B5%D1%82%D0%BE%D0%B0%D1%86%D0%B8%D0%B4%D0%BE%D0%B7" \o "Кетоацидоз" </w:instrText>
      </w:r>
      <w:r w:rsidRPr="00316748">
        <w:fldChar w:fldCharType="separate"/>
      </w:r>
      <w:r w:rsidRPr="00316748">
        <w:rPr>
          <w:rStyle w:val="af1"/>
          <w:color w:val="auto"/>
        </w:rPr>
        <w:t>кетоацидоз</w:t>
      </w:r>
      <w:proofErr w:type="spellEnd"/>
      <w:r w:rsidRPr="00316748">
        <w:fldChar w:fldCharType="end"/>
      </w:r>
      <w:r w:rsidRPr="00316748">
        <w:t> развивается редко. Стойкая </w:t>
      </w:r>
      <w:hyperlink r:id="rId34" w:tooltip="Гипергликемия" w:history="1">
        <w:r w:rsidRPr="00316748">
          <w:rPr>
            <w:rStyle w:val="af1"/>
            <w:color w:val="auto"/>
          </w:rPr>
          <w:t>гипергликемия</w:t>
        </w:r>
      </w:hyperlink>
      <w:r w:rsidRPr="00316748">
        <w:t> с годами приводит к развитию </w:t>
      </w:r>
      <w:hyperlink r:id="rId35" w:anchor="%D0%94%D0%B8%D0%B0%D0%B1%D0%B5%D1%82%D0%B8%D1%87%D0%B5%D1%81%D0%BA%D0%B0%D1%8F_%D0%BC%D0%B8%D0%BA%D1%80%D0%BE%D0%B0%D0%BD%D0%B3%D0%B8%D0%BE%D0%BF%D0%B0%D1%82%D0%B8%D1%8F" w:tooltip="Диабетическая ангиопатия" w:history="1">
        <w:r w:rsidRPr="00316748">
          <w:rPr>
            <w:rStyle w:val="af1"/>
            <w:color w:val="auto"/>
          </w:rPr>
          <w:t>микр</w:t>
        </w:r>
        <w:proofErr w:type="gramStart"/>
        <w:r w:rsidRPr="00316748">
          <w:rPr>
            <w:rStyle w:val="af1"/>
            <w:color w:val="auto"/>
          </w:rPr>
          <w:t>о-</w:t>
        </w:r>
        <w:proofErr w:type="gramEnd"/>
      </w:hyperlink>
      <w:r w:rsidRPr="00316748">
        <w:t> и </w:t>
      </w:r>
      <w:hyperlink r:id="rId36" w:anchor="%D0%94%D0%B8%D0%B0%D0%B1%D0%B5%D1%82%D0%B8%D1%87%D0%B5%D1%81%D0%BA%D0%B0%D1%8F_%D0%BC%D0%B0%D0%BA%D1%80%D0%BE%D0%B0%D0%BD%D0%B3%D0%B8%D0%BE%D0%BF%D0%B0%D1%82%D0%B8%D1%8F" w:tooltip="Диабетическая ангиопатия" w:history="1">
        <w:r w:rsidRPr="00316748">
          <w:rPr>
            <w:rStyle w:val="af1"/>
            <w:color w:val="auto"/>
          </w:rPr>
          <w:t>макроангиопатии</w:t>
        </w:r>
      </w:hyperlink>
      <w:r w:rsidRPr="00316748">
        <w:t>, </w:t>
      </w:r>
      <w:hyperlink r:id="rId37" w:tooltip="Диабетическая нефропатия" w:history="1">
        <w:r w:rsidRPr="00316748">
          <w:rPr>
            <w:rStyle w:val="af1"/>
            <w:color w:val="auto"/>
          </w:rPr>
          <w:t>нефро-</w:t>
        </w:r>
      </w:hyperlink>
      <w:r w:rsidRPr="00316748">
        <w:t> и </w:t>
      </w:r>
      <w:hyperlink r:id="rId38" w:tooltip="Диабетическая нейропатия" w:history="1">
        <w:r w:rsidRPr="00316748">
          <w:rPr>
            <w:rStyle w:val="af1"/>
            <w:color w:val="auto"/>
          </w:rPr>
          <w:t>нейропатии</w:t>
        </w:r>
      </w:hyperlink>
      <w:r w:rsidRPr="00316748">
        <w:t>, </w:t>
      </w:r>
      <w:hyperlink r:id="rId39" w:tooltip="Диабетическая ретинопатия" w:history="1">
        <w:r w:rsidRPr="00316748">
          <w:rPr>
            <w:rStyle w:val="af1"/>
            <w:color w:val="auto"/>
          </w:rPr>
          <w:t>ретинопатии</w:t>
        </w:r>
      </w:hyperlink>
      <w:r w:rsidRPr="00316748">
        <w:t> и </w:t>
      </w:r>
      <w:hyperlink r:id="rId40" w:tooltip="Изменения органов и систем при сахарном диабете" w:history="1">
        <w:r w:rsidRPr="00316748">
          <w:rPr>
            <w:rStyle w:val="af1"/>
            <w:color w:val="auto"/>
          </w:rPr>
          <w:t>других осложнений</w:t>
        </w:r>
      </w:hyperlink>
      <w:r w:rsidRPr="00316748">
        <w:t>.</w:t>
      </w:r>
    </w:p>
    <w:p w:rsidR="00316748" w:rsidRPr="00316748" w:rsidRDefault="00316748" w:rsidP="00316748">
      <w:pPr>
        <w:pStyle w:val="3"/>
        <w:numPr>
          <w:ilvl w:val="0"/>
          <w:numId w:val="0"/>
        </w:numPr>
        <w:shd w:val="clear" w:color="auto" w:fill="FFFFFF"/>
        <w:spacing w:before="72" w:after="0"/>
        <w:rPr>
          <w:rFonts w:ascii="Times New Roman" w:hAnsi="Times New Roman"/>
          <w:szCs w:val="24"/>
        </w:rPr>
      </w:pPr>
      <w:r w:rsidRPr="00316748">
        <w:rPr>
          <w:rStyle w:val="mw-headline"/>
          <w:rFonts w:ascii="Times New Roman" w:hAnsi="Times New Roman"/>
          <w:szCs w:val="24"/>
        </w:rPr>
        <w:t>MODY-диабет</w:t>
      </w:r>
    </w:p>
    <w:p w:rsidR="00316748" w:rsidRPr="00316748" w:rsidRDefault="00316748" w:rsidP="00316748">
      <w:pPr>
        <w:pStyle w:val="aa"/>
        <w:shd w:val="clear" w:color="auto" w:fill="FFFFFF"/>
        <w:spacing w:before="120" w:after="120"/>
      </w:pPr>
      <w:r w:rsidRPr="00316748">
        <w:t xml:space="preserve">Данное заболевание представляет собой неоднородную группу аутосомно-доминантных заболеваний, обусловленных генетическими дефектами, приводящими к ухудшению секреторной функции </w:t>
      </w:r>
      <w:proofErr w:type="gramStart"/>
      <w:r w:rsidRPr="00316748">
        <w:t>β-</w:t>
      </w:r>
      <w:proofErr w:type="gramEnd"/>
      <w:r w:rsidRPr="00316748">
        <w:t xml:space="preserve">клеток поджелудочной железы. MODY-диабет встречается примерно у 5 % больных диабетом. Отличается началом в относительно раннем возрасте. Больной нуждается в инсулине, но, в отличие от пациентов с сахарным диабетом 1-го типа, имеет </w:t>
      </w:r>
      <w:proofErr w:type="gramStart"/>
      <w:r w:rsidRPr="00316748">
        <w:t>низкую</w:t>
      </w:r>
      <w:proofErr w:type="gramEnd"/>
      <w:r w:rsidRPr="00316748">
        <w:t xml:space="preserve"> </w:t>
      </w:r>
      <w:proofErr w:type="spellStart"/>
      <w:r w:rsidRPr="00316748">
        <w:t>инсулинопотребность</w:t>
      </w:r>
      <w:proofErr w:type="spellEnd"/>
      <w:r w:rsidRPr="00316748">
        <w:t>, успешно достигает компенсации. Показатели </w:t>
      </w:r>
      <w:hyperlink r:id="rId41" w:tooltip="С-пептид" w:history="1">
        <w:r w:rsidRPr="00316748">
          <w:rPr>
            <w:rStyle w:val="af1"/>
            <w:color w:val="auto"/>
          </w:rPr>
          <w:t>С-пептида</w:t>
        </w:r>
      </w:hyperlink>
      <w:r w:rsidRPr="00316748">
        <w:t> соответствуют норме, отсутствует </w:t>
      </w:r>
      <w:proofErr w:type="spellStart"/>
      <w:r w:rsidRPr="00316748">
        <w:fldChar w:fldCharType="begin"/>
      </w:r>
      <w:r w:rsidRPr="00316748">
        <w:instrText xml:space="preserve"> HYPERLINK "https://ru.wikipedia.org/wiki/%D0%9A%D0%B5%D1%82%D0%BE%D0%B0%D1%86%D0%B8%D0%B4%D0%BE%D0%B7" \o "Кетоацидоз" </w:instrText>
      </w:r>
      <w:r w:rsidRPr="00316748">
        <w:fldChar w:fldCharType="separate"/>
      </w:r>
      <w:r w:rsidRPr="00316748">
        <w:rPr>
          <w:rStyle w:val="af1"/>
          <w:color w:val="auto"/>
        </w:rPr>
        <w:t>кетоацидоз</w:t>
      </w:r>
      <w:proofErr w:type="spellEnd"/>
      <w:r w:rsidRPr="00316748">
        <w:fldChar w:fldCharType="end"/>
      </w:r>
      <w:r w:rsidRPr="00316748">
        <w:t>. Данное заболевание можно условно отнести к «промежуточным» типам диабета: оно имеет черты, характерные для диабета 1-го и 2-го типов.</w:t>
      </w:r>
      <w:hyperlink r:id="rId42" w:anchor="cite_note-33" w:history="1">
        <w:r w:rsidRPr="00316748">
          <w:rPr>
            <w:rStyle w:val="af1"/>
            <w:color w:val="auto"/>
            <w:vertAlign w:val="superscript"/>
          </w:rPr>
          <w:t>[33]</w:t>
        </w:r>
      </w:hyperlink>
    </w:p>
    <w:p w:rsidR="00316748" w:rsidRPr="00316748" w:rsidRDefault="00316748" w:rsidP="00316748">
      <w:pPr>
        <w:pStyle w:val="3"/>
        <w:numPr>
          <w:ilvl w:val="0"/>
          <w:numId w:val="0"/>
        </w:numPr>
        <w:shd w:val="clear" w:color="auto" w:fill="FFFFFF"/>
        <w:spacing w:before="72" w:after="0"/>
        <w:rPr>
          <w:rFonts w:ascii="Times New Roman" w:hAnsi="Times New Roman"/>
          <w:szCs w:val="24"/>
        </w:rPr>
      </w:pPr>
      <w:proofErr w:type="spellStart"/>
      <w:r w:rsidRPr="00316748">
        <w:rPr>
          <w:rStyle w:val="mw-headline"/>
          <w:rFonts w:ascii="Times New Roman" w:hAnsi="Times New Roman"/>
          <w:szCs w:val="24"/>
        </w:rPr>
        <w:lastRenderedPageBreak/>
        <w:t>Гестационный</w:t>
      </w:r>
      <w:proofErr w:type="spellEnd"/>
      <w:r w:rsidRPr="00316748">
        <w:rPr>
          <w:rStyle w:val="mw-headline"/>
          <w:rFonts w:ascii="Times New Roman" w:hAnsi="Times New Roman"/>
          <w:szCs w:val="24"/>
        </w:rPr>
        <w:t xml:space="preserve"> сахарный диабет</w:t>
      </w:r>
      <w:r w:rsidRPr="00316748">
        <w:rPr>
          <w:rFonts w:ascii="Times New Roman" w:hAnsi="Times New Roman"/>
          <w:szCs w:val="24"/>
        </w:rPr>
        <w:t xml:space="preserve"> </w:t>
      </w:r>
    </w:p>
    <w:p w:rsidR="00316748" w:rsidRPr="00316748" w:rsidRDefault="00316748" w:rsidP="00316748">
      <w:pPr>
        <w:pStyle w:val="aa"/>
        <w:shd w:val="clear" w:color="auto" w:fill="FFFFFF"/>
        <w:spacing w:before="120" w:after="120"/>
      </w:pPr>
      <w:r w:rsidRPr="00316748">
        <w:t>Возникает во время </w:t>
      </w:r>
      <w:hyperlink r:id="rId43" w:tooltip="Беременность человека" w:history="1">
        <w:r w:rsidRPr="00316748">
          <w:rPr>
            <w:rStyle w:val="af1"/>
            <w:color w:val="auto"/>
          </w:rPr>
          <w:t>беременности</w:t>
        </w:r>
      </w:hyperlink>
      <w:r w:rsidRPr="00316748">
        <w:t> и может полностью исчезнуть или значительно облегчиться после </w:t>
      </w:r>
      <w:hyperlink r:id="rId44" w:tooltip="Роды" w:history="1">
        <w:r w:rsidRPr="00316748">
          <w:rPr>
            <w:rStyle w:val="af1"/>
            <w:color w:val="auto"/>
          </w:rPr>
          <w:t>родов</w:t>
        </w:r>
      </w:hyperlink>
      <w:r w:rsidRPr="00316748">
        <w:t xml:space="preserve">. Механизмы возникновения </w:t>
      </w:r>
      <w:proofErr w:type="spellStart"/>
      <w:r w:rsidRPr="00316748">
        <w:t>гестационного</w:t>
      </w:r>
      <w:proofErr w:type="spellEnd"/>
      <w:r w:rsidRPr="00316748">
        <w:t xml:space="preserve"> диабета схожи с таковыми в случае диабета 2-го типа. Частота возникновения </w:t>
      </w:r>
      <w:proofErr w:type="spellStart"/>
      <w:r w:rsidRPr="00316748">
        <w:t>гестационного</w:t>
      </w:r>
      <w:proofErr w:type="spellEnd"/>
      <w:r w:rsidRPr="00316748">
        <w:t xml:space="preserve"> диабета среди беременных женщин составляет примерно 2—5 %. Несмотря на то, что после родов этот тип диабета может полностью исчезнуть, во время беременности это заболевание наносит существенный вред здоровью матери и ребёнка. Женщины, страдавшие </w:t>
      </w:r>
      <w:proofErr w:type="spellStart"/>
      <w:r w:rsidRPr="00316748">
        <w:t>гестационным</w:t>
      </w:r>
      <w:proofErr w:type="spellEnd"/>
      <w:r w:rsidRPr="00316748">
        <w:t xml:space="preserve"> диабетом во время беременности, подвержены большому риску </w:t>
      </w:r>
      <w:proofErr w:type="gramStart"/>
      <w:r w:rsidRPr="00316748">
        <w:t>заболеть</w:t>
      </w:r>
      <w:proofErr w:type="gramEnd"/>
      <w:r w:rsidRPr="00316748">
        <w:t xml:space="preserve"> впоследствии диабетом 2-го типа. Влияние диабета на плод выражается в избыточной массе ребёнка на момент рождения (</w:t>
      </w:r>
      <w:proofErr w:type="spellStart"/>
      <w:r w:rsidRPr="00316748">
        <w:fldChar w:fldCharType="begin"/>
      </w:r>
      <w:r w:rsidRPr="00316748">
        <w:instrText xml:space="preserve"> HYPERLINK "https://ru.wikipedia.org/w/index.php?title=%D0%9C%D0%B0%D0%BA%D1%80%D0%BE%D1%81%D0%BE%D0%BC%D0%B8%D1%8F&amp;action=edit&amp;redlink=1" \o "Макросомия (страница отсутствует)" </w:instrText>
      </w:r>
      <w:r w:rsidRPr="00316748">
        <w:fldChar w:fldCharType="separate"/>
      </w:r>
      <w:r w:rsidRPr="00316748">
        <w:rPr>
          <w:rStyle w:val="af1"/>
          <w:color w:val="auto"/>
        </w:rPr>
        <w:t>макросомия</w:t>
      </w:r>
      <w:proofErr w:type="spellEnd"/>
      <w:r w:rsidRPr="00316748">
        <w:fldChar w:fldCharType="end"/>
      </w:r>
      <w:r w:rsidRPr="00316748">
        <w:t>), различных уродствах и </w:t>
      </w:r>
      <w:hyperlink r:id="rId45" w:tooltip="Врождённые пороки развития (страница отсутствует)" w:history="1">
        <w:r w:rsidRPr="00316748">
          <w:rPr>
            <w:rStyle w:val="af1"/>
            <w:color w:val="auto"/>
          </w:rPr>
          <w:t>врождённых пороках развития</w:t>
        </w:r>
      </w:hyperlink>
      <w:r w:rsidRPr="00316748">
        <w:t xml:space="preserve">. Данный </w:t>
      </w:r>
      <w:proofErr w:type="spellStart"/>
      <w:r w:rsidRPr="00316748">
        <w:t>симптомокомплекс</w:t>
      </w:r>
      <w:proofErr w:type="spellEnd"/>
      <w:r w:rsidRPr="00316748">
        <w:t xml:space="preserve"> описан как </w:t>
      </w:r>
      <w:hyperlink r:id="rId46" w:tooltip="Диабетическая фетопатия (страница отсутствует)" w:history="1">
        <w:proofErr w:type="gramStart"/>
        <w:r w:rsidRPr="00316748">
          <w:rPr>
            <w:rStyle w:val="af1"/>
            <w:color w:val="auto"/>
          </w:rPr>
          <w:t>диабетическая</w:t>
        </w:r>
        <w:proofErr w:type="gramEnd"/>
        <w:r w:rsidRPr="00316748">
          <w:rPr>
            <w:rStyle w:val="af1"/>
            <w:color w:val="auto"/>
          </w:rPr>
          <w:t xml:space="preserve"> </w:t>
        </w:r>
        <w:proofErr w:type="spellStart"/>
        <w:r w:rsidRPr="00316748">
          <w:rPr>
            <w:rStyle w:val="af1"/>
            <w:color w:val="auto"/>
          </w:rPr>
          <w:t>фетопатия</w:t>
        </w:r>
        <w:proofErr w:type="spellEnd"/>
      </w:hyperlink>
      <w:r w:rsidRPr="00316748">
        <w:t>.</w:t>
      </w:r>
    </w:p>
    <w:p w:rsidR="00316748" w:rsidRPr="00D05110" w:rsidRDefault="00316748" w:rsidP="00316748">
      <w:pPr>
        <w:pStyle w:val="2"/>
        <w:numPr>
          <w:ilvl w:val="0"/>
          <w:numId w:val="0"/>
        </w:numPr>
        <w:pBdr>
          <w:bottom w:val="single" w:sz="6" w:space="0" w:color="A2A9B1"/>
        </w:pBdr>
        <w:shd w:val="clear" w:color="auto" w:fill="FFFFFF"/>
        <w:rPr>
          <w:rFonts w:ascii="Times New Roman" w:hAnsi="Times New Roman"/>
          <w:szCs w:val="24"/>
        </w:rPr>
      </w:pPr>
      <w:r w:rsidRPr="00D05110">
        <w:rPr>
          <w:rStyle w:val="mw-headline"/>
          <w:rFonts w:ascii="Times New Roman" w:hAnsi="Times New Roman"/>
          <w:bCs/>
          <w:szCs w:val="24"/>
        </w:rPr>
        <w:t>Осложнения</w:t>
      </w:r>
    </w:p>
    <w:p w:rsidR="00316748" w:rsidRPr="00316748" w:rsidRDefault="00316748" w:rsidP="00316748">
      <w:pPr>
        <w:pStyle w:val="3"/>
        <w:numPr>
          <w:ilvl w:val="0"/>
          <w:numId w:val="0"/>
        </w:numPr>
        <w:shd w:val="clear" w:color="auto" w:fill="FFFFFF"/>
        <w:spacing w:before="72" w:after="0"/>
        <w:rPr>
          <w:rFonts w:ascii="Times New Roman" w:hAnsi="Times New Roman"/>
          <w:szCs w:val="24"/>
        </w:rPr>
      </w:pPr>
      <w:r w:rsidRPr="00316748">
        <w:rPr>
          <w:rStyle w:val="mw-headline"/>
          <w:rFonts w:ascii="Times New Roman" w:hAnsi="Times New Roman"/>
          <w:szCs w:val="24"/>
        </w:rPr>
        <w:t>Острые</w:t>
      </w:r>
    </w:p>
    <w:p w:rsidR="00316748" w:rsidRPr="00316748" w:rsidRDefault="00316748" w:rsidP="00316748">
      <w:pPr>
        <w:pStyle w:val="aa"/>
        <w:shd w:val="clear" w:color="auto" w:fill="FFFFFF"/>
        <w:spacing w:before="120" w:after="120"/>
      </w:pPr>
      <w:r w:rsidRPr="00316748">
        <w:t>Острые осложнения представляют собой состояния, которые развиваются в течение дней или даже часов, при наличии сахарного диабета:</w:t>
      </w:r>
    </w:p>
    <w:p w:rsidR="00316748" w:rsidRPr="00316748" w:rsidRDefault="00316748" w:rsidP="00316748">
      <w:pPr>
        <w:numPr>
          <w:ilvl w:val="0"/>
          <w:numId w:val="33"/>
        </w:numPr>
        <w:shd w:val="clear" w:color="auto" w:fill="FFFFFF"/>
        <w:spacing w:before="100" w:beforeAutospacing="1" w:after="24" w:line="240" w:lineRule="auto"/>
        <w:ind w:left="384"/>
        <w:rPr>
          <w:rFonts w:ascii="Times New Roman" w:hAnsi="Times New Roman" w:cs="Times New Roman"/>
          <w:sz w:val="24"/>
          <w:szCs w:val="24"/>
        </w:rPr>
      </w:pPr>
      <w:hyperlink r:id="rId47" w:tooltip="Кетоацидоз" w:history="1">
        <w:proofErr w:type="gramStart"/>
        <w:r w:rsidRPr="00316748">
          <w:rPr>
            <w:rStyle w:val="af1"/>
            <w:rFonts w:ascii="Times New Roman" w:hAnsi="Times New Roman" w:cs="Times New Roman"/>
            <w:b/>
            <w:bCs/>
            <w:color w:val="auto"/>
            <w:sz w:val="24"/>
            <w:szCs w:val="24"/>
          </w:rPr>
          <w:t>Диабетический</w:t>
        </w:r>
        <w:proofErr w:type="gramEnd"/>
        <w:r w:rsidRPr="00316748">
          <w:rPr>
            <w:rStyle w:val="af1"/>
            <w:rFonts w:ascii="Times New Roman" w:hAnsi="Times New Roman" w:cs="Times New Roman"/>
            <w:b/>
            <w:bCs/>
            <w:color w:val="auto"/>
            <w:sz w:val="24"/>
            <w:szCs w:val="24"/>
          </w:rPr>
          <w:t xml:space="preserve"> </w:t>
        </w:r>
        <w:proofErr w:type="spellStart"/>
        <w:r w:rsidRPr="00316748">
          <w:rPr>
            <w:rStyle w:val="af1"/>
            <w:rFonts w:ascii="Times New Roman" w:hAnsi="Times New Roman" w:cs="Times New Roman"/>
            <w:b/>
            <w:bCs/>
            <w:color w:val="auto"/>
            <w:sz w:val="24"/>
            <w:szCs w:val="24"/>
          </w:rPr>
          <w:t>кетоацидоз</w:t>
        </w:r>
        <w:proofErr w:type="spellEnd"/>
      </w:hyperlink>
      <w:r w:rsidRPr="00316748">
        <w:rPr>
          <w:rFonts w:ascii="Times New Roman" w:hAnsi="Times New Roman" w:cs="Times New Roman"/>
          <w:sz w:val="24"/>
          <w:szCs w:val="24"/>
        </w:rPr>
        <w:t> — тяжёлое состояние, развивающееся вследствие накопления в крови продуктов промежуточного метаболизма жиров (</w:t>
      </w:r>
      <w:hyperlink r:id="rId48" w:tooltip="Кетоновые тела" w:history="1">
        <w:r w:rsidRPr="00316748">
          <w:rPr>
            <w:rStyle w:val="af1"/>
            <w:rFonts w:ascii="Times New Roman" w:hAnsi="Times New Roman" w:cs="Times New Roman"/>
            <w:color w:val="auto"/>
            <w:sz w:val="24"/>
            <w:szCs w:val="24"/>
          </w:rPr>
          <w:t>кетоновые тела</w:t>
        </w:r>
      </w:hyperlink>
      <w:r w:rsidRPr="00316748">
        <w:rPr>
          <w:rFonts w:ascii="Times New Roman" w:hAnsi="Times New Roman" w:cs="Times New Roman"/>
          <w:sz w:val="24"/>
          <w:szCs w:val="24"/>
        </w:rPr>
        <w:t>). Возникает при сопутствующих заболеваниях, прежде всего — инфекциях, травмах, операциях, при недостаточном питании. Может приводить к потере сознания и нарушению жизненно важных функций организма. Является жизненным показанием для срочной госпитализации.</w:t>
      </w:r>
      <w:hyperlink r:id="rId49" w:anchor="cite_note-35" w:history="1">
        <w:r w:rsidRPr="00316748">
          <w:rPr>
            <w:rStyle w:val="af1"/>
            <w:rFonts w:ascii="Times New Roman" w:hAnsi="Times New Roman" w:cs="Times New Roman"/>
            <w:color w:val="auto"/>
            <w:sz w:val="24"/>
            <w:szCs w:val="24"/>
            <w:vertAlign w:val="superscript"/>
          </w:rPr>
          <w:t>[35]</w:t>
        </w:r>
      </w:hyperlink>
    </w:p>
    <w:p w:rsidR="00316748" w:rsidRPr="00316748" w:rsidRDefault="00316748" w:rsidP="00316748">
      <w:pPr>
        <w:numPr>
          <w:ilvl w:val="0"/>
          <w:numId w:val="33"/>
        </w:numPr>
        <w:shd w:val="clear" w:color="auto" w:fill="FFFFFF"/>
        <w:spacing w:before="100" w:beforeAutospacing="1" w:after="24" w:line="240" w:lineRule="auto"/>
        <w:ind w:left="384"/>
        <w:rPr>
          <w:rFonts w:ascii="Times New Roman" w:hAnsi="Times New Roman" w:cs="Times New Roman"/>
          <w:sz w:val="24"/>
          <w:szCs w:val="24"/>
        </w:rPr>
      </w:pPr>
      <w:hyperlink r:id="rId50" w:tooltip="Гипогликемия" w:history="1">
        <w:proofErr w:type="gramStart"/>
        <w:r w:rsidRPr="00316748">
          <w:rPr>
            <w:rStyle w:val="af1"/>
            <w:rFonts w:ascii="Times New Roman" w:hAnsi="Times New Roman" w:cs="Times New Roman"/>
            <w:b/>
            <w:bCs/>
            <w:color w:val="auto"/>
            <w:sz w:val="24"/>
            <w:szCs w:val="24"/>
          </w:rPr>
          <w:t>Гипогликемия</w:t>
        </w:r>
      </w:hyperlink>
      <w:r w:rsidRPr="00316748">
        <w:rPr>
          <w:rFonts w:ascii="Times New Roman" w:hAnsi="Times New Roman" w:cs="Times New Roman"/>
          <w:sz w:val="24"/>
          <w:szCs w:val="24"/>
        </w:rPr>
        <w:t xml:space="preserve"> — снижение уровня глюкозы в крови ниже нормального значения (обычно ниже 3,3 </w:t>
      </w:r>
      <w:proofErr w:type="spellStart"/>
      <w:r w:rsidRPr="00316748">
        <w:rPr>
          <w:rFonts w:ascii="Times New Roman" w:hAnsi="Times New Roman" w:cs="Times New Roman"/>
          <w:sz w:val="24"/>
          <w:szCs w:val="24"/>
        </w:rPr>
        <w:t>ммоль</w:t>
      </w:r>
      <w:proofErr w:type="spellEnd"/>
      <w:r w:rsidRPr="00316748">
        <w:rPr>
          <w:rFonts w:ascii="Times New Roman" w:hAnsi="Times New Roman" w:cs="Times New Roman"/>
          <w:sz w:val="24"/>
          <w:szCs w:val="24"/>
        </w:rPr>
        <w:t xml:space="preserve">/л), происходит из-за передозировки </w:t>
      </w:r>
      <w:proofErr w:type="spellStart"/>
      <w:r w:rsidRPr="00316748">
        <w:rPr>
          <w:rFonts w:ascii="Times New Roman" w:hAnsi="Times New Roman" w:cs="Times New Roman"/>
          <w:sz w:val="24"/>
          <w:szCs w:val="24"/>
        </w:rPr>
        <w:t>сахароснижающих</w:t>
      </w:r>
      <w:proofErr w:type="spellEnd"/>
      <w:r w:rsidRPr="00316748">
        <w:rPr>
          <w:rFonts w:ascii="Times New Roman" w:hAnsi="Times New Roman" w:cs="Times New Roman"/>
          <w:sz w:val="24"/>
          <w:szCs w:val="24"/>
        </w:rPr>
        <w:t xml:space="preserve"> препаратов, сопутствующих заболеваний, непривычной физической нагрузки или недостаточного питания, приёма крепкого </w:t>
      </w:r>
      <w:hyperlink r:id="rId51" w:tooltip="Алкогольные напитки" w:history="1">
        <w:r w:rsidRPr="00316748">
          <w:rPr>
            <w:rStyle w:val="af1"/>
            <w:rFonts w:ascii="Times New Roman" w:hAnsi="Times New Roman" w:cs="Times New Roman"/>
            <w:color w:val="auto"/>
            <w:sz w:val="24"/>
            <w:szCs w:val="24"/>
          </w:rPr>
          <w:t>алкоголя</w:t>
        </w:r>
      </w:hyperlink>
      <w:r w:rsidRPr="00316748">
        <w:rPr>
          <w:rFonts w:ascii="Times New Roman" w:hAnsi="Times New Roman" w:cs="Times New Roman"/>
          <w:sz w:val="24"/>
          <w:szCs w:val="24"/>
        </w:rPr>
        <w:t>. Первая помощь заключается в даче больному раствора сахара или любого сладкого питья внутрь, приёма пищи, богатой углеводами (сахар или мёд можно держать под языком для более быстрого всасывания), при возможности</w:t>
      </w:r>
      <w:proofErr w:type="gramEnd"/>
      <w:r w:rsidRPr="00316748">
        <w:rPr>
          <w:rFonts w:ascii="Times New Roman" w:hAnsi="Times New Roman" w:cs="Times New Roman"/>
          <w:sz w:val="24"/>
          <w:szCs w:val="24"/>
        </w:rPr>
        <w:t xml:space="preserve"> введения в мышцу препаратов </w:t>
      </w:r>
      <w:hyperlink r:id="rId52" w:tooltip="Глюкагон" w:history="1">
        <w:r w:rsidRPr="00316748">
          <w:rPr>
            <w:rStyle w:val="af1"/>
            <w:rFonts w:ascii="Times New Roman" w:hAnsi="Times New Roman" w:cs="Times New Roman"/>
            <w:color w:val="auto"/>
            <w:sz w:val="24"/>
            <w:szCs w:val="24"/>
          </w:rPr>
          <w:t>глюкагона</w:t>
        </w:r>
      </w:hyperlink>
      <w:r w:rsidRPr="00316748">
        <w:rPr>
          <w:rFonts w:ascii="Times New Roman" w:hAnsi="Times New Roman" w:cs="Times New Roman"/>
          <w:sz w:val="24"/>
          <w:szCs w:val="24"/>
        </w:rPr>
        <w:t>, введения в вену 40 % раствора глюкозы (перед введением 40 % раствора глюкозы нужно ввести подкожно витамин B</w:t>
      </w:r>
      <w:r w:rsidRPr="00316748">
        <w:rPr>
          <w:rFonts w:ascii="Times New Roman" w:hAnsi="Times New Roman" w:cs="Times New Roman"/>
          <w:sz w:val="24"/>
          <w:szCs w:val="24"/>
          <w:vertAlign w:val="subscript"/>
        </w:rPr>
        <w:t>1</w:t>
      </w:r>
      <w:r w:rsidRPr="00316748">
        <w:rPr>
          <w:rFonts w:ascii="Times New Roman" w:hAnsi="Times New Roman" w:cs="Times New Roman"/>
          <w:sz w:val="24"/>
          <w:szCs w:val="24"/>
        </w:rPr>
        <w:t> — профилактика локального спазма мышц).</w:t>
      </w:r>
    </w:p>
    <w:p w:rsidR="00316748" w:rsidRPr="00316748" w:rsidRDefault="00316748" w:rsidP="00316748">
      <w:pPr>
        <w:numPr>
          <w:ilvl w:val="0"/>
          <w:numId w:val="33"/>
        </w:numPr>
        <w:shd w:val="clear" w:color="auto" w:fill="FFFFFF"/>
        <w:spacing w:before="100" w:beforeAutospacing="1" w:after="24" w:line="240" w:lineRule="auto"/>
        <w:ind w:left="384"/>
        <w:rPr>
          <w:rFonts w:ascii="Times New Roman" w:hAnsi="Times New Roman" w:cs="Times New Roman"/>
          <w:sz w:val="24"/>
          <w:szCs w:val="24"/>
        </w:rPr>
      </w:pPr>
      <w:hyperlink r:id="rId53" w:tooltip="Гиперосмолярная диабетическая кома" w:history="1">
        <w:proofErr w:type="spellStart"/>
        <w:r w:rsidRPr="00316748">
          <w:rPr>
            <w:rStyle w:val="af1"/>
            <w:rFonts w:ascii="Times New Roman" w:hAnsi="Times New Roman" w:cs="Times New Roman"/>
            <w:b/>
            <w:bCs/>
            <w:color w:val="auto"/>
            <w:sz w:val="24"/>
            <w:szCs w:val="24"/>
          </w:rPr>
          <w:t>Гиперосмолярная</w:t>
        </w:r>
        <w:proofErr w:type="spellEnd"/>
        <w:r w:rsidRPr="00316748">
          <w:rPr>
            <w:rStyle w:val="af1"/>
            <w:rFonts w:ascii="Times New Roman" w:hAnsi="Times New Roman" w:cs="Times New Roman"/>
            <w:b/>
            <w:bCs/>
            <w:color w:val="auto"/>
            <w:sz w:val="24"/>
            <w:szCs w:val="24"/>
          </w:rPr>
          <w:t xml:space="preserve"> кома</w:t>
        </w:r>
      </w:hyperlink>
      <w:r w:rsidRPr="00316748">
        <w:rPr>
          <w:rFonts w:ascii="Times New Roman" w:hAnsi="Times New Roman" w:cs="Times New Roman"/>
          <w:sz w:val="24"/>
          <w:szCs w:val="24"/>
        </w:rPr>
        <w:t>. Встречается, главным образом, у пожилых больных с диабетом 2-го типа в </w:t>
      </w:r>
      <w:hyperlink r:id="rId54" w:tooltip="Анамнез" w:history="1">
        <w:r w:rsidRPr="00316748">
          <w:rPr>
            <w:rStyle w:val="af1"/>
            <w:rFonts w:ascii="Times New Roman" w:hAnsi="Times New Roman" w:cs="Times New Roman"/>
            <w:color w:val="auto"/>
            <w:sz w:val="24"/>
            <w:szCs w:val="24"/>
          </w:rPr>
          <w:t>анамнезе</w:t>
        </w:r>
      </w:hyperlink>
      <w:r w:rsidRPr="00316748">
        <w:rPr>
          <w:rFonts w:ascii="Times New Roman" w:hAnsi="Times New Roman" w:cs="Times New Roman"/>
          <w:sz w:val="24"/>
          <w:szCs w:val="24"/>
        </w:rPr>
        <w:t> или без него и всегда связана с сильным </w:t>
      </w:r>
      <w:hyperlink r:id="rId55" w:tooltip="Обезвоживание" w:history="1">
        <w:r w:rsidRPr="00316748">
          <w:rPr>
            <w:rStyle w:val="af1"/>
            <w:rFonts w:ascii="Times New Roman" w:hAnsi="Times New Roman" w:cs="Times New Roman"/>
            <w:color w:val="auto"/>
            <w:sz w:val="24"/>
            <w:szCs w:val="24"/>
          </w:rPr>
          <w:t>обезвоживанием</w:t>
        </w:r>
      </w:hyperlink>
      <w:r w:rsidRPr="00316748">
        <w:rPr>
          <w:rFonts w:ascii="Times New Roman" w:hAnsi="Times New Roman" w:cs="Times New Roman"/>
          <w:sz w:val="24"/>
          <w:szCs w:val="24"/>
        </w:rPr>
        <w:t>. Часто наблюдаются </w:t>
      </w:r>
      <w:hyperlink r:id="rId56" w:tooltip="Полиурия" w:history="1">
        <w:r w:rsidRPr="00316748">
          <w:rPr>
            <w:rStyle w:val="af1"/>
            <w:rFonts w:ascii="Times New Roman" w:hAnsi="Times New Roman" w:cs="Times New Roman"/>
            <w:color w:val="auto"/>
            <w:sz w:val="24"/>
            <w:szCs w:val="24"/>
          </w:rPr>
          <w:t>полиурия</w:t>
        </w:r>
      </w:hyperlink>
      <w:r w:rsidRPr="00316748">
        <w:rPr>
          <w:rFonts w:ascii="Times New Roman" w:hAnsi="Times New Roman" w:cs="Times New Roman"/>
          <w:sz w:val="24"/>
          <w:szCs w:val="24"/>
        </w:rPr>
        <w:t> и </w:t>
      </w:r>
      <w:hyperlink r:id="rId57" w:tooltip="Полидипсия" w:history="1">
        <w:r w:rsidRPr="00316748">
          <w:rPr>
            <w:rStyle w:val="af1"/>
            <w:rFonts w:ascii="Times New Roman" w:hAnsi="Times New Roman" w:cs="Times New Roman"/>
            <w:color w:val="auto"/>
            <w:sz w:val="24"/>
            <w:szCs w:val="24"/>
          </w:rPr>
          <w:t>полидипсия</w:t>
        </w:r>
      </w:hyperlink>
      <w:r w:rsidRPr="00316748">
        <w:rPr>
          <w:rFonts w:ascii="Times New Roman" w:hAnsi="Times New Roman" w:cs="Times New Roman"/>
          <w:sz w:val="24"/>
          <w:szCs w:val="24"/>
        </w:rPr>
        <w:t xml:space="preserve"> продолжительностью от дней до недель перед развитием синдрома. Пожилые люди предрасположены к </w:t>
      </w:r>
      <w:proofErr w:type="spellStart"/>
      <w:r w:rsidRPr="00316748">
        <w:rPr>
          <w:rFonts w:ascii="Times New Roman" w:hAnsi="Times New Roman" w:cs="Times New Roman"/>
          <w:sz w:val="24"/>
          <w:szCs w:val="24"/>
        </w:rPr>
        <w:t>гиперосмолярной</w:t>
      </w:r>
      <w:proofErr w:type="spellEnd"/>
      <w:r w:rsidRPr="00316748">
        <w:rPr>
          <w:rFonts w:ascii="Times New Roman" w:hAnsi="Times New Roman" w:cs="Times New Roman"/>
          <w:sz w:val="24"/>
          <w:szCs w:val="24"/>
        </w:rPr>
        <w:t xml:space="preserve"> коме, так как у них чаще наблюдается нарушение восприятия чувства жажды. </w:t>
      </w:r>
      <w:proofErr w:type="gramStart"/>
      <w:r w:rsidRPr="00316748">
        <w:rPr>
          <w:rFonts w:ascii="Times New Roman" w:hAnsi="Times New Roman" w:cs="Times New Roman"/>
          <w:sz w:val="24"/>
          <w:szCs w:val="24"/>
        </w:rPr>
        <w:t>Ещё одна сложная проблема — изменение функции почек (обычно встречается у пожилых) — препятствует клиренсу избытка глюкозы в моче.</w:t>
      </w:r>
      <w:proofErr w:type="gramEnd"/>
      <w:r w:rsidRPr="00316748">
        <w:rPr>
          <w:rFonts w:ascii="Times New Roman" w:hAnsi="Times New Roman" w:cs="Times New Roman"/>
          <w:sz w:val="24"/>
          <w:szCs w:val="24"/>
        </w:rPr>
        <w:t xml:space="preserve"> Оба фактора способствуют обезвоживанию и заметной гипергликемии. Отсутствие метаболического ацидоза обусловлено наличием циркулирующего в крови инсулина и/или более низкими уровнями </w:t>
      </w:r>
      <w:proofErr w:type="spellStart"/>
      <w:r w:rsidRPr="00316748">
        <w:rPr>
          <w:rFonts w:ascii="Times New Roman" w:hAnsi="Times New Roman" w:cs="Times New Roman"/>
          <w:sz w:val="24"/>
          <w:szCs w:val="24"/>
        </w:rPr>
        <w:t>контринсулиновых</w:t>
      </w:r>
      <w:proofErr w:type="spellEnd"/>
      <w:r w:rsidRPr="00316748">
        <w:rPr>
          <w:rFonts w:ascii="Times New Roman" w:hAnsi="Times New Roman" w:cs="Times New Roman"/>
          <w:sz w:val="24"/>
          <w:szCs w:val="24"/>
        </w:rPr>
        <w:t xml:space="preserve"> гормонов. Эти два фактора препятствуют </w:t>
      </w:r>
      <w:proofErr w:type="spellStart"/>
      <w:r w:rsidRPr="00316748">
        <w:rPr>
          <w:rFonts w:ascii="Times New Roman" w:hAnsi="Times New Roman" w:cs="Times New Roman"/>
          <w:sz w:val="24"/>
          <w:szCs w:val="24"/>
        </w:rPr>
        <w:fldChar w:fldCharType="begin"/>
      </w:r>
      <w:r w:rsidRPr="00316748">
        <w:rPr>
          <w:rFonts w:ascii="Times New Roman" w:hAnsi="Times New Roman" w:cs="Times New Roman"/>
          <w:sz w:val="24"/>
          <w:szCs w:val="24"/>
        </w:rPr>
        <w:instrText xml:space="preserve"> HYPERLINK "https://ru.wikipedia.org/wiki/%D0%9B%D0%B8%D0%BF%D0%BE%D0%BB%D0%B8%D0%B7" \o "Липолиз" </w:instrText>
      </w:r>
      <w:r w:rsidRPr="00316748">
        <w:rPr>
          <w:rFonts w:ascii="Times New Roman" w:hAnsi="Times New Roman" w:cs="Times New Roman"/>
          <w:sz w:val="24"/>
          <w:szCs w:val="24"/>
        </w:rPr>
        <w:fldChar w:fldCharType="separate"/>
      </w:r>
      <w:r w:rsidRPr="00316748">
        <w:rPr>
          <w:rStyle w:val="af1"/>
          <w:rFonts w:ascii="Times New Roman" w:hAnsi="Times New Roman" w:cs="Times New Roman"/>
          <w:color w:val="auto"/>
          <w:sz w:val="24"/>
          <w:szCs w:val="24"/>
        </w:rPr>
        <w:t>липолизу</w:t>
      </w:r>
      <w:proofErr w:type="spellEnd"/>
      <w:r w:rsidRPr="00316748">
        <w:rPr>
          <w:rFonts w:ascii="Times New Roman" w:hAnsi="Times New Roman" w:cs="Times New Roman"/>
          <w:sz w:val="24"/>
          <w:szCs w:val="24"/>
        </w:rPr>
        <w:fldChar w:fldCharType="end"/>
      </w:r>
      <w:r w:rsidRPr="00316748">
        <w:rPr>
          <w:rFonts w:ascii="Times New Roman" w:hAnsi="Times New Roman" w:cs="Times New Roman"/>
          <w:sz w:val="24"/>
          <w:szCs w:val="24"/>
        </w:rPr>
        <w:t> и продукции </w:t>
      </w:r>
      <w:hyperlink r:id="rId58" w:tooltip="Кетоновые тела" w:history="1">
        <w:r w:rsidRPr="00316748">
          <w:rPr>
            <w:rStyle w:val="af1"/>
            <w:rFonts w:ascii="Times New Roman" w:hAnsi="Times New Roman" w:cs="Times New Roman"/>
            <w:color w:val="auto"/>
            <w:sz w:val="24"/>
            <w:szCs w:val="24"/>
          </w:rPr>
          <w:t>кетонов</w:t>
        </w:r>
      </w:hyperlink>
      <w:r w:rsidRPr="00316748">
        <w:rPr>
          <w:rFonts w:ascii="Times New Roman" w:hAnsi="Times New Roman" w:cs="Times New Roman"/>
          <w:sz w:val="24"/>
          <w:szCs w:val="24"/>
        </w:rPr>
        <w:t>. Уже начавшаяся </w:t>
      </w:r>
      <w:hyperlink r:id="rId59" w:tooltip="Гипергликемия" w:history="1">
        <w:r w:rsidRPr="00316748">
          <w:rPr>
            <w:rStyle w:val="af1"/>
            <w:rFonts w:ascii="Times New Roman" w:hAnsi="Times New Roman" w:cs="Times New Roman"/>
            <w:color w:val="auto"/>
            <w:sz w:val="24"/>
            <w:szCs w:val="24"/>
          </w:rPr>
          <w:t>гипергликемия</w:t>
        </w:r>
      </w:hyperlink>
      <w:r w:rsidRPr="00316748">
        <w:rPr>
          <w:rFonts w:ascii="Times New Roman" w:hAnsi="Times New Roman" w:cs="Times New Roman"/>
          <w:sz w:val="24"/>
          <w:szCs w:val="24"/>
        </w:rPr>
        <w:t> ведёт к </w:t>
      </w:r>
      <w:proofErr w:type="spellStart"/>
      <w:r w:rsidRPr="00316748">
        <w:rPr>
          <w:rFonts w:ascii="Times New Roman" w:hAnsi="Times New Roman" w:cs="Times New Roman"/>
          <w:sz w:val="24"/>
          <w:szCs w:val="24"/>
        </w:rPr>
        <w:fldChar w:fldCharType="begin"/>
      </w:r>
      <w:r w:rsidRPr="00316748">
        <w:rPr>
          <w:rFonts w:ascii="Times New Roman" w:hAnsi="Times New Roman" w:cs="Times New Roman"/>
          <w:sz w:val="24"/>
          <w:szCs w:val="24"/>
        </w:rPr>
        <w:instrText xml:space="preserve"> HYPERLINK "https://ru.wikipedia.org/wiki/%D0%93%D0%BB%D1%8E%D0%BA%D0%BE%D0%B7%D1%83%D1%80%D0%B8%D1%8F" \o "Глюкозурия" </w:instrText>
      </w:r>
      <w:r w:rsidRPr="00316748">
        <w:rPr>
          <w:rFonts w:ascii="Times New Roman" w:hAnsi="Times New Roman" w:cs="Times New Roman"/>
          <w:sz w:val="24"/>
          <w:szCs w:val="24"/>
        </w:rPr>
        <w:fldChar w:fldCharType="separate"/>
      </w:r>
      <w:r w:rsidRPr="00316748">
        <w:rPr>
          <w:rStyle w:val="af1"/>
          <w:rFonts w:ascii="Times New Roman" w:hAnsi="Times New Roman" w:cs="Times New Roman"/>
          <w:color w:val="auto"/>
          <w:sz w:val="24"/>
          <w:szCs w:val="24"/>
        </w:rPr>
        <w:t>глюкозурии</w:t>
      </w:r>
      <w:proofErr w:type="spellEnd"/>
      <w:r w:rsidRPr="00316748">
        <w:rPr>
          <w:rFonts w:ascii="Times New Roman" w:hAnsi="Times New Roman" w:cs="Times New Roman"/>
          <w:sz w:val="24"/>
          <w:szCs w:val="24"/>
        </w:rPr>
        <w:fldChar w:fldCharType="end"/>
      </w:r>
      <w:r w:rsidRPr="00316748">
        <w:rPr>
          <w:rFonts w:ascii="Times New Roman" w:hAnsi="Times New Roman" w:cs="Times New Roman"/>
          <w:sz w:val="24"/>
          <w:szCs w:val="24"/>
        </w:rPr>
        <w:t xml:space="preserve">, осмотическому диурезу, </w:t>
      </w:r>
      <w:proofErr w:type="spellStart"/>
      <w:r w:rsidRPr="00316748">
        <w:rPr>
          <w:rFonts w:ascii="Times New Roman" w:hAnsi="Times New Roman" w:cs="Times New Roman"/>
          <w:sz w:val="24"/>
          <w:szCs w:val="24"/>
        </w:rPr>
        <w:t>гиперосмолярности</w:t>
      </w:r>
      <w:proofErr w:type="spellEnd"/>
      <w:r w:rsidRPr="00316748">
        <w:rPr>
          <w:rFonts w:ascii="Times New Roman" w:hAnsi="Times New Roman" w:cs="Times New Roman"/>
          <w:sz w:val="24"/>
          <w:szCs w:val="24"/>
        </w:rPr>
        <w:t>, </w:t>
      </w:r>
      <w:proofErr w:type="spellStart"/>
      <w:r w:rsidRPr="00316748">
        <w:rPr>
          <w:rFonts w:ascii="Times New Roman" w:hAnsi="Times New Roman" w:cs="Times New Roman"/>
          <w:sz w:val="24"/>
          <w:szCs w:val="24"/>
        </w:rPr>
        <w:fldChar w:fldCharType="begin"/>
      </w:r>
      <w:r w:rsidRPr="00316748">
        <w:rPr>
          <w:rFonts w:ascii="Times New Roman" w:hAnsi="Times New Roman" w:cs="Times New Roman"/>
          <w:sz w:val="24"/>
          <w:szCs w:val="24"/>
        </w:rPr>
        <w:instrText xml:space="preserve"> HYPERLINK "https://ru.wikipedia.org/wiki/%D0%93%D0%B8%D0%BF%D0%BE%D0%B2%D0%BE%D0%BB%D0%B5%D0%BC%D0%B8%D1%8F" \o "Гиповолемия" </w:instrText>
      </w:r>
      <w:r w:rsidRPr="00316748">
        <w:rPr>
          <w:rFonts w:ascii="Times New Roman" w:hAnsi="Times New Roman" w:cs="Times New Roman"/>
          <w:sz w:val="24"/>
          <w:szCs w:val="24"/>
        </w:rPr>
        <w:fldChar w:fldCharType="separate"/>
      </w:r>
      <w:r w:rsidRPr="00316748">
        <w:rPr>
          <w:rStyle w:val="af1"/>
          <w:rFonts w:ascii="Times New Roman" w:hAnsi="Times New Roman" w:cs="Times New Roman"/>
          <w:color w:val="auto"/>
          <w:sz w:val="24"/>
          <w:szCs w:val="24"/>
        </w:rPr>
        <w:t>гиповолемии</w:t>
      </w:r>
      <w:proofErr w:type="spellEnd"/>
      <w:r w:rsidRPr="00316748">
        <w:rPr>
          <w:rFonts w:ascii="Times New Roman" w:hAnsi="Times New Roman" w:cs="Times New Roman"/>
          <w:sz w:val="24"/>
          <w:szCs w:val="24"/>
        </w:rPr>
        <w:fldChar w:fldCharType="end"/>
      </w:r>
      <w:r w:rsidRPr="00316748">
        <w:rPr>
          <w:rFonts w:ascii="Times New Roman" w:hAnsi="Times New Roman" w:cs="Times New Roman"/>
          <w:sz w:val="24"/>
          <w:szCs w:val="24"/>
        </w:rPr>
        <w:t xml:space="preserve">, шоку, и, в отсутствие лечения, к смерти. Является жизненным показанием для срочной госпитализации. На </w:t>
      </w:r>
      <w:proofErr w:type="spellStart"/>
      <w:r w:rsidRPr="00316748">
        <w:rPr>
          <w:rFonts w:ascii="Times New Roman" w:hAnsi="Times New Roman" w:cs="Times New Roman"/>
          <w:sz w:val="24"/>
          <w:szCs w:val="24"/>
        </w:rPr>
        <w:t>догоспитальном</w:t>
      </w:r>
      <w:proofErr w:type="spellEnd"/>
      <w:r w:rsidRPr="00316748">
        <w:rPr>
          <w:rFonts w:ascii="Times New Roman" w:hAnsi="Times New Roman" w:cs="Times New Roman"/>
          <w:sz w:val="24"/>
          <w:szCs w:val="24"/>
        </w:rPr>
        <w:t xml:space="preserve"> этапе вводят в/в </w:t>
      </w:r>
      <w:proofErr w:type="spellStart"/>
      <w:proofErr w:type="gramStart"/>
      <w:r w:rsidRPr="00316748">
        <w:rPr>
          <w:rFonts w:ascii="Times New Roman" w:hAnsi="Times New Roman" w:cs="Times New Roman"/>
          <w:sz w:val="24"/>
          <w:szCs w:val="24"/>
        </w:rPr>
        <w:t>капельно</w:t>
      </w:r>
      <w:proofErr w:type="spellEnd"/>
      <w:r w:rsidRPr="00316748">
        <w:rPr>
          <w:rFonts w:ascii="Times New Roman" w:hAnsi="Times New Roman" w:cs="Times New Roman"/>
          <w:sz w:val="24"/>
          <w:szCs w:val="24"/>
        </w:rPr>
        <w:t xml:space="preserve"> гипотонический</w:t>
      </w:r>
      <w:proofErr w:type="gramEnd"/>
      <w:r w:rsidRPr="00316748">
        <w:rPr>
          <w:rFonts w:ascii="Times New Roman" w:hAnsi="Times New Roman" w:cs="Times New Roman"/>
          <w:sz w:val="24"/>
          <w:szCs w:val="24"/>
        </w:rPr>
        <w:t xml:space="preserve"> (0.45 %) </w:t>
      </w:r>
      <w:proofErr w:type="spellStart"/>
      <w:r w:rsidRPr="00316748">
        <w:rPr>
          <w:rFonts w:ascii="Times New Roman" w:hAnsi="Times New Roman" w:cs="Times New Roman"/>
          <w:sz w:val="24"/>
          <w:szCs w:val="24"/>
        </w:rPr>
        <w:t>р-р</w:t>
      </w:r>
      <w:proofErr w:type="spellEnd"/>
      <w:r w:rsidRPr="00316748">
        <w:rPr>
          <w:rFonts w:ascii="Times New Roman" w:hAnsi="Times New Roman" w:cs="Times New Roman"/>
          <w:sz w:val="24"/>
          <w:szCs w:val="24"/>
        </w:rPr>
        <w:t xml:space="preserve"> хлорида натрия для нормализации осмотического давления, а при резком снижении артериального давления вводится </w:t>
      </w:r>
      <w:proofErr w:type="spellStart"/>
      <w:r w:rsidRPr="00316748">
        <w:rPr>
          <w:rFonts w:ascii="Times New Roman" w:hAnsi="Times New Roman" w:cs="Times New Roman"/>
          <w:sz w:val="24"/>
          <w:szCs w:val="24"/>
        </w:rPr>
        <w:fldChar w:fldCharType="begin"/>
      </w:r>
      <w:r w:rsidRPr="00316748">
        <w:rPr>
          <w:rFonts w:ascii="Times New Roman" w:hAnsi="Times New Roman" w:cs="Times New Roman"/>
          <w:sz w:val="24"/>
          <w:szCs w:val="24"/>
        </w:rPr>
        <w:instrText xml:space="preserve"> HYPERLINK "https://ru.wikipedia.org/wiki/%D0%9C%D0%B5%D0%B7%D0%B0%D1%82%D0%BE%D0%BD" \o "Мезатон" </w:instrText>
      </w:r>
      <w:r w:rsidRPr="00316748">
        <w:rPr>
          <w:rFonts w:ascii="Times New Roman" w:hAnsi="Times New Roman" w:cs="Times New Roman"/>
          <w:sz w:val="24"/>
          <w:szCs w:val="24"/>
        </w:rPr>
        <w:fldChar w:fldCharType="separate"/>
      </w:r>
      <w:r w:rsidRPr="00316748">
        <w:rPr>
          <w:rStyle w:val="af1"/>
          <w:rFonts w:ascii="Times New Roman" w:hAnsi="Times New Roman" w:cs="Times New Roman"/>
          <w:color w:val="auto"/>
          <w:sz w:val="24"/>
          <w:szCs w:val="24"/>
        </w:rPr>
        <w:t>мезатон</w:t>
      </w:r>
      <w:proofErr w:type="spellEnd"/>
      <w:r w:rsidRPr="00316748">
        <w:rPr>
          <w:rFonts w:ascii="Times New Roman" w:hAnsi="Times New Roman" w:cs="Times New Roman"/>
          <w:sz w:val="24"/>
          <w:szCs w:val="24"/>
        </w:rPr>
        <w:fldChar w:fldCharType="end"/>
      </w:r>
      <w:r w:rsidRPr="00316748">
        <w:rPr>
          <w:rFonts w:ascii="Times New Roman" w:hAnsi="Times New Roman" w:cs="Times New Roman"/>
          <w:sz w:val="24"/>
          <w:szCs w:val="24"/>
        </w:rPr>
        <w:t> или </w:t>
      </w:r>
      <w:proofErr w:type="spellStart"/>
      <w:r w:rsidRPr="00316748">
        <w:rPr>
          <w:rFonts w:ascii="Times New Roman" w:hAnsi="Times New Roman" w:cs="Times New Roman"/>
          <w:sz w:val="24"/>
          <w:szCs w:val="24"/>
        </w:rPr>
        <w:fldChar w:fldCharType="begin"/>
      </w:r>
      <w:r w:rsidRPr="00316748">
        <w:rPr>
          <w:rFonts w:ascii="Times New Roman" w:hAnsi="Times New Roman" w:cs="Times New Roman"/>
          <w:sz w:val="24"/>
          <w:szCs w:val="24"/>
        </w:rPr>
        <w:instrText xml:space="preserve"> HYPERLINK "https://ru.wikipedia.org/wiki/%D0%94%D0%BE%D0%BF%D0%B0%D0%BC%D0%B8%D0%BD" \o "Допамин" </w:instrText>
      </w:r>
      <w:r w:rsidRPr="00316748">
        <w:rPr>
          <w:rFonts w:ascii="Times New Roman" w:hAnsi="Times New Roman" w:cs="Times New Roman"/>
          <w:sz w:val="24"/>
          <w:szCs w:val="24"/>
        </w:rPr>
        <w:fldChar w:fldCharType="separate"/>
      </w:r>
      <w:r w:rsidRPr="00316748">
        <w:rPr>
          <w:rStyle w:val="af1"/>
          <w:rFonts w:ascii="Times New Roman" w:hAnsi="Times New Roman" w:cs="Times New Roman"/>
          <w:color w:val="auto"/>
          <w:sz w:val="24"/>
          <w:szCs w:val="24"/>
        </w:rPr>
        <w:t>допамин</w:t>
      </w:r>
      <w:proofErr w:type="spellEnd"/>
      <w:r w:rsidRPr="00316748">
        <w:rPr>
          <w:rFonts w:ascii="Times New Roman" w:hAnsi="Times New Roman" w:cs="Times New Roman"/>
          <w:sz w:val="24"/>
          <w:szCs w:val="24"/>
        </w:rPr>
        <w:fldChar w:fldCharType="end"/>
      </w:r>
      <w:r w:rsidRPr="00316748">
        <w:rPr>
          <w:rFonts w:ascii="Times New Roman" w:hAnsi="Times New Roman" w:cs="Times New Roman"/>
          <w:sz w:val="24"/>
          <w:szCs w:val="24"/>
        </w:rPr>
        <w:t>. Также целесообразно (как и при других комах) проведение </w:t>
      </w:r>
      <w:hyperlink r:id="rId60" w:tooltip="Оксигенотерапия" w:history="1">
        <w:r w:rsidRPr="00316748">
          <w:rPr>
            <w:rStyle w:val="af1"/>
            <w:rFonts w:ascii="Times New Roman" w:hAnsi="Times New Roman" w:cs="Times New Roman"/>
            <w:color w:val="auto"/>
            <w:sz w:val="24"/>
            <w:szCs w:val="24"/>
          </w:rPr>
          <w:t>оксигенотерапии</w:t>
        </w:r>
      </w:hyperlink>
      <w:r w:rsidRPr="00316748">
        <w:rPr>
          <w:rFonts w:ascii="Times New Roman" w:hAnsi="Times New Roman" w:cs="Times New Roman"/>
          <w:sz w:val="24"/>
          <w:szCs w:val="24"/>
        </w:rPr>
        <w:t>.</w:t>
      </w:r>
    </w:p>
    <w:p w:rsidR="00316748" w:rsidRPr="00316748" w:rsidRDefault="00316748" w:rsidP="00316748">
      <w:pPr>
        <w:numPr>
          <w:ilvl w:val="0"/>
          <w:numId w:val="33"/>
        </w:numPr>
        <w:shd w:val="clear" w:color="auto" w:fill="FFFFFF"/>
        <w:spacing w:before="100" w:beforeAutospacing="1" w:after="24" w:line="240" w:lineRule="auto"/>
        <w:ind w:left="384"/>
        <w:rPr>
          <w:rFonts w:ascii="Times New Roman" w:hAnsi="Times New Roman" w:cs="Times New Roman"/>
          <w:sz w:val="24"/>
          <w:szCs w:val="24"/>
        </w:rPr>
      </w:pPr>
      <w:hyperlink r:id="rId61" w:tooltip="Лактатацидоз" w:history="1">
        <w:proofErr w:type="spellStart"/>
        <w:r w:rsidRPr="00316748">
          <w:rPr>
            <w:rStyle w:val="af1"/>
            <w:rFonts w:ascii="Times New Roman" w:hAnsi="Times New Roman" w:cs="Times New Roman"/>
            <w:b/>
            <w:bCs/>
            <w:color w:val="auto"/>
            <w:sz w:val="24"/>
            <w:szCs w:val="24"/>
          </w:rPr>
          <w:t>Лактацидотическая</w:t>
        </w:r>
        <w:proofErr w:type="spellEnd"/>
        <w:r w:rsidRPr="00316748">
          <w:rPr>
            <w:rStyle w:val="af1"/>
            <w:rFonts w:ascii="Times New Roman" w:hAnsi="Times New Roman" w:cs="Times New Roman"/>
            <w:b/>
            <w:bCs/>
            <w:color w:val="auto"/>
            <w:sz w:val="24"/>
            <w:szCs w:val="24"/>
          </w:rPr>
          <w:t xml:space="preserve"> кома</w:t>
        </w:r>
      </w:hyperlink>
      <w:r w:rsidRPr="00316748">
        <w:rPr>
          <w:rFonts w:ascii="Times New Roman" w:hAnsi="Times New Roman" w:cs="Times New Roman"/>
          <w:sz w:val="24"/>
          <w:szCs w:val="24"/>
        </w:rPr>
        <w:t xml:space="preserve"> у больных сахарным диабетом </w:t>
      </w:r>
      <w:proofErr w:type="gramStart"/>
      <w:r w:rsidRPr="00316748">
        <w:rPr>
          <w:rFonts w:ascii="Times New Roman" w:hAnsi="Times New Roman" w:cs="Times New Roman"/>
          <w:sz w:val="24"/>
          <w:szCs w:val="24"/>
        </w:rPr>
        <w:t>обусловлена</w:t>
      </w:r>
      <w:proofErr w:type="gramEnd"/>
      <w:r w:rsidRPr="00316748">
        <w:rPr>
          <w:rFonts w:ascii="Times New Roman" w:hAnsi="Times New Roman" w:cs="Times New Roman"/>
          <w:sz w:val="24"/>
          <w:szCs w:val="24"/>
        </w:rPr>
        <w:t xml:space="preserve"> накоплением в крови </w:t>
      </w:r>
      <w:hyperlink r:id="rId62" w:tooltip="Молочная кислота" w:history="1">
        <w:r w:rsidRPr="00316748">
          <w:rPr>
            <w:rStyle w:val="af1"/>
            <w:rFonts w:ascii="Times New Roman" w:hAnsi="Times New Roman" w:cs="Times New Roman"/>
            <w:color w:val="auto"/>
            <w:sz w:val="24"/>
            <w:szCs w:val="24"/>
          </w:rPr>
          <w:t>молочной кислоты</w:t>
        </w:r>
      </w:hyperlink>
      <w:r w:rsidRPr="00316748">
        <w:rPr>
          <w:rFonts w:ascii="Times New Roman" w:hAnsi="Times New Roman" w:cs="Times New Roman"/>
          <w:sz w:val="24"/>
          <w:szCs w:val="24"/>
        </w:rPr>
        <w:t xml:space="preserve"> и чаще возникает у больных старше 50 лет на фоне </w:t>
      </w:r>
      <w:proofErr w:type="spellStart"/>
      <w:r w:rsidRPr="00316748">
        <w:rPr>
          <w:rFonts w:ascii="Times New Roman" w:hAnsi="Times New Roman" w:cs="Times New Roman"/>
          <w:sz w:val="24"/>
          <w:szCs w:val="24"/>
        </w:rPr>
        <w:t>сердечно-сосудистой</w:t>
      </w:r>
      <w:proofErr w:type="spellEnd"/>
      <w:r w:rsidRPr="00316748">
        <w:rPr>
          <w:rFonts w:ascii="Times New Roman" w:hAnsi="Times New Roman" w:cs="Times New Roman"/>
          <w:sz w:val="24"/>
          <w:szCs w:val="24"/>
        </w:rPr>
        <w:t xml:space="preserve">, печеночной и почечной недостаточности, пониженного снабжения тканей кислородом и, как следствие этого, накопления в тканях молочной кислоты. Основной причиной развития </w:t>
      </w:r>
      <w:proofErr w:type="spellStart"/>
      <w:r w:rsidRPr="00316748">
        <w:rPr>
          <w:rFonts w:ascii="Times New Roman" w:hAnsi="Times New Roman" w:cs="Times New Roman"/>
          <w:sz w:val="24"/>
          <w:szCs w:val="24"/>
        </w:rPr>
        <w:t>лактацидотической</w:t>
      </w:r>
      <w:proofErr w:type="spellEnd"/>
      <w:r w:rsidRPr="00316748">
        <w:rPr>
          <w:rFonts w:ascii="Times New Roman" w:hAnsi="Times New Roman" w:cs="Times New Roman"/>
          <w:sz w:val="24"/>
          <w:szCs w:val="24"/>
        </w:rPr>
        <w:t xml:space="preserve"> комы является резкое смещение кислотно-основного равновесия в кислую сторону; обезвоживания, как правило, при этом виде комы не наблюдается. </w:t>
      </w:r>
      <w:hyperlink r:id="rId63" w:tooltip="Ацидоз" w:history="1">
        <w:r w:rsidRPr="00316748">
          <w:rPr>
            <w:rStyle w:val="af1"/>
            <w:rFonts w:ascii="Times New Roman" w:hAnsi="Times New Roman" w:cs="Times New Roman"/>
            <w:color w:val="auto"/>
            <w:sz w:val="24"/>
            <w:szCs w:val="24"/>
          </w:rPr>
          <w:t>Ацидоз</w:t>
        </w:r>
      </w:hyperlink>
      <w:r w:rsidRPr="00316748">
        <w:rPr>
          <w:rFonts w:ascii="Times New Roman" w:hAnsi="Times New Roman" w:cs="Times New Roman"/>
          <w:sz w:val="24"/>
          <w:szCs w:val="24"/>
        </w:rPr>
        <w:t xml:space="preserve"> вызывает нарушение </w:t>
      </w:r>
      <w:proofErr w:type="spellStart"/>
      <w:r w:rsidRPr="00316748">
        <w:rPr>
          <w:rFonts w:ascii="Times New Roman" w:hAnsi="Times New Roman" w:cs="Times New Roman"/>
          <w:sz w:val="24"/>
          <w:szCs w:val="24"/>
        </w:rPr>
        <w:t>микроциркуляции</w:t>
      </w:r>
      <w:proofErr w:type="spellEnd"/>
      <w:r w:rsidRPr="00316748">
        <w:rPr>
          <w:rFonts w:ascii="Times New Roman" w:hAnsi="Times New Roman" w:cs="Times New Roman"/>
          <w:sz w:val="24"/>
          <w:szCs w:val="24"/>
        </w:rPr>
        <w:t>, развитие сосудистого коллапса. Клинически отмечаются помрачение сознания (от сонливости до полной потери сознания), нарушение дыхания и появление </w:t>
      </w:r>
      <w:hyperlink r:id="rId64" w:tooltip="Дыхание Куссмауля" w:history="1">
        <w:r w:rsidRPr="00316748">
          <w:rPr>
            <w:rStyle w:val="af1"/>
            <w:rFonts w:ascii="Times New Roman" w:hAnsi="Times New Roman" w:cs="Times New Roman"/>
            <w:color w:val="auto"/>
            <w:sz w:val="24"/>
            <w:szCs w:val="24"/>
          </w:rPr>
          <w:t xml:space="preserve">дыхания </w:t>
        </w:r>
        <w:proofErr w:type="spellStart"/>
        <w:r w:rsidRPr="00316748">
          <w:rPr>
            <w:rStyle w:val="af1"/>
            <w:rFonts w:ascii="Times New Roman" w:hAnsi="Times New Roman" w:cs="Times New Roman"/>
            <w:color w:val="auto"/>
            <w:sz w:val="24"/>
            <w:szCs w:val="24"/>
          </w:rPr>
          <w:t>Куссмауля</w:t>
        </w:r>
        <w:proofErr w:type="spellEnd"/>
      </w:hyperlink>
      <w:r w:rsidRPr="00316748">
        <w:rPr>
          <w:rFonts w:ascii="Times New Roman" w:hAnsi="Times New Roman" w:cs="Times New Roman"/>
          <w:sz w:val="24"/>
          <w:szCs w:val="24"/>
        </w:rPr>
        <w:t>, снижение АД, очень малое количество выделяемой мочи (</w:t>
      </w:r>
      <w:proofErr w:type="spellStart"/>
      <w:r w:rsidRPr="00316748">
        <w:rPr>
          <w:rFonts w:ascii="Times New Roman" w:hAnsi="Times New Roman" w:cs="Times New Roman"/>
          <w:sz w:val="24"/>
          <w:szCs w:val="24"/>
        </w:rPr>
        <w:fldChar w:fldCharType="begin"/>
      </w:r>
      <w:r w:rsidRPr="00316748">
        <w:rPr>
          <w:rFonts w:ascii="Times New Roman" w:hAnsi="Times New Roman" w:cs="Times New Roman"/>
          <w:sz w:val="24"/>
          <w:szCs w:val="24"/>
        </w:rPr>
        <w:instrText xml:space="preserve"> HYPERLINK "https://ru.wikipedia.org/wiki/%D0%9E%D0%BB%D0%B8%D0%B3%D1%83%D1%80%D0%B8%D1%8F" \o "Олигурия" </w:instrText>
      </w:r>
      <w:r w:rsidRPr="00316748">
        <w:rPr>
          <w:rFonts w:ascii="Times New Roman" w:hAnsi="Times New Roman" w:cs="Times New Roman"/>
          <w:sz w:val="24"/>
          <w:szCs w:val="24"/>
        </w:rPr>
        <w:fldChar w:fldCharType="separate"/>
      </w:r>
      <w:r w:rsidRPr="00316748">
        <w:rPr>
          <w:rStyle w:val="af1"/>
          <w:rFonts w:ascii="Times New Roman" w:hAnsi="Times New Roman" w:cs="Times New Roman"/>
          <w:color w:val="auto"/>
          <w:sz w:val="24"/>
          <w:szCs w:val="24"/>
        </w:rPr>
        <w:t>олигурия</w:t>
      </w:r>
      <w:proofErr w:type="spellEnd"/>
      <w:r w:rsidRPr="00316748">
        <w:rPr>
          <w:rFonts w:ascii="Times New Roman" w:hAnsi="Times New Roman" w:cs="Times New Roman"/>
          <w:sz w:val="24"/>
          <w:szCs w:val="24"/>
        </w:rPr>
        <w:fldChar w:fldCharType="end"/>
      </w:r>
      <w:r w:rsidRPr="00316748">
        <w:rPr>
          <w:rFonts w:ascii="Times New Roman" w:hAnsi="Times New Roman" w:cs="Times New Roman"/>
          <w:sz w:val="24"/>
          <w:szCs w:val="24"/>
        </w:rPr>
        <w:t>) или полное её отсутствие (</w:t>
      </w:r>
      <w:hyperlink r:id="rId65" w:tooltip="Анурия" w:history="1">
        <w:r w:rsidRPr="00316748">
          <w:rPr>
            <w:rStyle w:val="af1"/>
            <w:rFonts w:ascii="Times New Roman" w:hAnsi="Times New Roman" w:cs="Times New Roman"/>
            <w:color w:val="auto"/>
            <w:sz w:val="24"/>
            <w:szCs w:val="24"/>
          </w:rPr>
          <w:t>анурия</w:t>
        </w:r>
      </w:hyperlink>
      <w:r w:rsidRPr="00316748">
        <w:rPr>
          <w:rFonts w:ascii="Times New Roman" w:hAnsi="Times New Roman" w:cs="Times New Roman"/>
          <w:sz w:val="24"/>
          <w:szCs w:val="24"/>
        </w:rPr>
        <w:t xml:space="preserve">). Запаха ацетона изо рта у больных при </w:t>
      </w:r>
      <w:proofErr w:type="spellStart"/>
      <w:r w:rsidRPr="00316748">
        <w:rPr>
          <w:rFonts w:ascii="Times New Roman" w:hAnsi="Times New Roman" w:cs="Times New Roman"/>
          <w:sz w:val="24"/>
          <w:szCs w:val="24"/>
        </w:rPr>
        <w:t>лактацидотической</w:t>
      </w:r>
      <w:proofErr w:type="spellEnd"/>
      <w:r w:rsidRPr="00316748">
        <w:rPr>
          <w:rFonts w:ascii="Times New Roman" w:hAnsi="Times New Roman" w:cs="Times New Roman"/>
          <w:sz w:val="24"/>
          <w:szCs w:val="24"/>
        </w:rPr>
        <w:t xml:space="preserve"> коме обычно не бывает, ацетон в моче не определяется. </w:t>
      </w:r>
      <w:r w:rsidRPr="00316748">
        <w:rPr>
          <w:rFonts w:ascii="Times New Roman" w:hAnsi="Times New Roman" w:cs="Times New Roman"/>
          <w:sz w:val="24"/>
          <w:szCs w:val="24"/>
        </w:rPr>
        <w:lastRenderedPageBreak/>
        <w:t xml:space="preserve">Концентрация глюкозы в крови соответствует норме или слегка повышена. Следует помнить, что </w:t>
      </w:r>
      <w:proofErr w:type="spellStart"/>
      <w:r w:rsidRPr="00316748">
        <w:rPr>
          <w:rFonts w:ascii="Times New Roman" w:hAnsi="Times New Roman" w:cs="Times New Roman"/>
          <w:sz w:val="24"/>
          <w:szCs w:val="24"/>
        </w:rPr>
        <w:t>лактацидотическая</w:t>
      </w:r>
      <w:proofErr w:type="spellEnd"/>
      <w:r w:rsidRPr="00316748">
        <w:rPr>
          <w:rFonts w:ascii="Times New Roman" w:hAnsi="Times New Roman" w:cs="Times New Roman"/>
          <w:sz w:val="24"/>
          <w:szCs w:val="24"/>
        </w:rPr>
        <w:t xml:space="preserve"> кома чаще развивается у больных, получающих </w:t>
      </w:r>
      <w:proofErr w:type="spellStart"/>
      <w:r w:rsidRPr="00316748">
        <w:rPr>
          <w:rFonts w:ascii="Times New Roman" w:hAnsi="Times New Roman" w:cs="Times New Roman"/>
          <w:sz w:val="24"/>
          <w:szCs w:val="24"/>
        </w:rPr>
        <w:t>сахароснижающие</w:t>
      </w:r>
      <w:proofErr w:type="spellEnd"/>
      <w:r w:rsidRPr="00316748">
        <w:rPr>
          <w:rFonts w:ascii="Times New Roman" w:hAnsi="Times New Roman" w:cs="Times New Roman"/>
          <w:sz w:val="24"/>
          <w:szCs w:val="24"/>
        </w:rPr>
        <w:t xml:space="preserve"> препараты из группы </w:t>
      </w:r>
      <w:proofErr w:type="spellStart"/>
      <w:r w:rsidRPr="00316748">
        <w:rPr>
          <w:rFonts w:ascii="Times New Roman" w:hAnsi="Times New Roman" w:cs="Times New Roman"/>
          <w:sz w:val="24"/>
          <w:szCs w:val="24"/>
        </w:rPr>
        <w:t>бигуанидов</w:t>
      </w:r>
      <w:proofErr w:type="spellEnd"/>
      <w:r w:rsidRPr="00316748">
        <w:rPr>
          <w:rFonts w:ascii="Times New Roman" w:hAnsi="Times New Roman" w:cs="Times New Roman"/>
          <w:sz w:val="24"/>
          <w:szCs w:val="24"/>
        </w:rPr>
        <w:t xml:space="preserve"> (</w:t>
      </w:r>
      <w:proofErr w:type="spellStart"/>
      <w:r w:rsidRPr="00316748">
        <w:rPr>
          <w:rFonts w:ascii="Times New Roman" w:hAnsi="Times New Roman" w:cs="Times New Roman"/>
          <w:sz w:val="24"/>
          <w:szCs w:val="24"/>
        </w:rPr>
        <w:fldChar w:fldCharType="begin"/>
      </w:r>
      <w:r w:rsidRPr="00316748">
        <w:rPr>
          <w:rFonts w:ascii="Times New Roman" w:hAnsi="Times New Roman" w:cs="Times New Roman"/>
          <w:sz w:val="24"/>
          <w:szCs w:val="24"/>
        </w:rPr>
        <w:instrText xml:space="preserve"> HYPERLINK "https://ru.wikipedia.org/w/index.php?title=%D0%A4%D0%B5%D0%BD%D1%84%D0%BE%D1%80%D0%BC%D0%B8%D0%BD&amp;action=edit&amp;redlink=1" \o "Фенформин (страница отсутствует)" </w:instrText>
      </w:r>
      <w:r w:rsidRPr="00316748">
        <w:rPr>
          <w:rFonts w:ascii="Times New Roman" w:hAnsi="Times New Roman" w:cs="Times New Roman"/>
          <w:sz w:val="24"/>
          <w:szCs w:val="24"/>
        </w:rPr>
        <w:fldChar w:fldCharType="separate"/>
      </w:r>
      <w:r w:rsidRPr="00316748">
        <w:rPr>
          <w:rStyle w:val="af1"/>
          <w:rFonts w:ascii="Times New Roman" w:hAnsi="Times New Roman" w:cs="Times New Roman"/>
          <w:color w:val="auto"/>
          <w:sz w:val="24"/>
          <w:szCs w:val="24"/>
        </w:rPr>
        <w:t>фенформин</w:t>
      </w:r>
      <w:proofErr w:type="spellEnd"/>
      <w:r w:rsidRPr="00316748">
        <w:rPr>
          <w:rFonts w:ascii="Times New Roman" w:hAnsi="Times New Roman" w:cs="Times New Roman"/>
          <w:sz w:val="24"/>
          <w:szCs w:val="24"/>
        </w:rPr>
        <w:fldChar w:fldCharType="end"/>
      </w:r>
      <w:r w:rsidRPr="00316748">
        <w:rPr>
          <w:rFonts w:ascii="Times New Roman" w:hAnsi="Times New Roman" w:cs="Times New Roman"/>
          <w:sz w:val="24"/>
          <w:szCs w:val="24"/>
        </w:rPr>
        <w:t>, </w:t>
      </w:r>
      <w:proofErr w:type="spellStart"/>
      <w:r w:rsidRPr="00316748">
        <w:rPr>
          <w:rFonts w:ascii="Times New Roman" w:hAnsi="Times New Roman" w:cs="Times New Roman"/>
          <w:sz w:val="24"/>
          <w:szCs w:val="24"/>
        </w:rPr>
        <w:fldChar w:fldCharType="begin"/>
      </w:r>
      <w:r w:rsidRPr="00316748">
        <w:rPr>
          <w:rFonts w:ascii="Times New Roman" w:hAnsi="Times New Roman" w:cs="Times New Roman"/>
          <w:sz w:val="24"/>
          <w:szCs w:val="24"/>
        </w:rPr>
        <w:instrText xml:space="preserve"> HYPERLINK "https://ru.wikipedia.org/w/index.php?title=%D0%91%D1%83%D1%84%D0%BE%D1%80%D0%BC%D0%B8%D0%BD&amp;action=edit&amp;redlink=1" \o "Буформин (страница отсутствует)" </w:instrText>
      </w:r>
      <w:r w:rsidRPr="00316748">
        <w:rPr>
          <w:rFonts w:ascii="Times New Roman" w:hAnsi="Times New Roman" w:cs="Times New Roman"/>
          <w:sz w:val="24"/>
          <w:szCs w:val="24"/>
        </w:rPr>
        <w:fldChar w:fldCharType="separate"/>
      </w:r>
      <w:r w:rsidRPr="00316748">
        <w:rPr>
          <w:rStyle w:val="af1"/>
          <w:rFonts w:ascii="Times New Roman" w:hAnsi="Times New Roman" w:cs="Times New Roman"/>
          <w:color w:val="auto"/>
          <w:sz w:val="24"/>
          <w:szCs w:val="24"/>
        </w:rPr>
        <w:t>буформин</w:t>
      </w:r>
      <w:proofErr w:type="spellEnd"/>
      <w:r w:rsidRPr="00316748">
        <w:rPr>
          <w:rFonts w:ascii="Times New Roman" w:hAnsi="Times New Roman" w:cs="Times New Roman"/>
          <w:sz w:val="24"/>
          <w:szCs w:val="24"/>
        </w:rPr>
        <w:fldChar w:fldCharType="end"/>
      </w:r>
      <w:r w:rsidRPr="00316748">
        <w:rPr>
          <w:rFonts w:ascii="Times New Roman" w:hAnsi="Times New Roman" w:cs="Times New Roman"/>
          <w:sz w:val="24"/>
          <w:szCs w:val="24"/>
        </w:rPr>
        <w:t xml:space="preserve">). На </w:t>
      </w:r>
      <w:proofErr w:type="spellStart"/>
      <w:r w:rsidRPr="00316748">
        <w:rPr>
          <w:rFonts w:ascii="Times New Roman" w:hAnsi="Times New Roman" w:cs="Times New Roman"/>
          <w:sz w:val="24"/>
          <w:szCs w:val="24"/>
        </w:rPr>
        <w:t>догоспитальном</w:t>
      </w:r>
      <w:proofErr w:type="spellEnd"/>
      <w:r w:rsidRPr="00316748">
        <w:rPr>
          <w:rFonts w:ascii="Times New Roman" w:hAnsi="Times New Roman" w:cs="Times New Roman"/>
          <w:sz w:val="24"/>
          <w:szCs w:val="24"/>
        </w:rPr>
        <w:t xml:space="preserve"> этапе вводят внутривенно </w:t>
      </w:r>
      <w:proofErr w:type="spellStart"/>
      <w:r w:rsidRPr="00316748">
        <w:rPr>
          <w:rFonts w:ascii="Times New Roman" w:hAnsi="Times New Roman" w:cs="Times New Roman"/>
          <w:sz w:val="24"/>
          <w:szCs w:val="24"/>
        </w:rPr>
        <w:t>капельно</w:t>
      </w:r>
      <w:proofErr w:type="spellEnd"/>
      <w:r w:rsidRPr="00316748">
        <w:rPr>
          <w:rFonts w:ascii="Times New Roman" w:hAnsi="Times New Roman" w:cs="Times New Roman"/>
          <w:sz w:val="24"/>
          <w:szCs w:val="24"/>
        </w:rPr>
        <w:t> </w:t>
      </w:r>
      <w:r w:rsidRPr="00316748">
        <w:rPr>
          <w:rFonts w:ascii="Times New Roman" w:hAnsi="Times New Roman" w:cs="Times New Roman"/>
          <w:b/>
          <w:bCs/>
          <w:sz w:val="24"/>
          <w:szCs w:val="24"/>
        </w:rPr>
        <w:t>2 % содовый раствор</w:t>
      </w:r>
      <w:r w:rsidRPr="00316748">
        <w:rPr>
          <w:rFonts w:ascii="Times New Roman" w:hAnsi="Times New Roman" w:cs="Times New Roman"/>
          <w:sz w:val="24"/>
          <w:szCs w:val="24"/>
        </w:rPr>
        <w:t xml:space="preserve"> (при введении </w:t>
      </w:r>
      <w:proofErr w:type="spellStart"/>
      <w:r w:rsidRPr="00316748">
        <w:rPr>
          <w:rFonts w:ascii="Times New Roman" w:hAnsi="Times New Roman" w:cs="Times New Roman"/>
          <w:sz w:val="24"/>
          <w:szCs w:val="24"/>
        </w:rPr>
        <w:t>физраствора</w:t>
      </w:r>
      <w:proofErr w:type="spellEnd"/>
      <w:r w:rsidRPr="00316748">
        <w:rPr>
          <w:rFonts w:ascii="Times New Roman" w:hAnsi="Times New Roman" w:cs="Times New Roman"/>
          <w:sz w:val="24"/>
          <w:szCs w:val="24"/>
        </w:rPr>
        <w:t xml:space="preserve"> может развиться острый </w:t>
      </w:r>
      <w:hyperlink r:id="rId66" w:tooltip="Гемолиз" w:history="1">
        <w:r w:rsidRPr="00316748">
          <w:rPr>
            <w:rStyle w:val="af1"/>
            <w:rFonts w:ascii="Times New Roman" w:hAnsi="Times New Roman" w:cs="Times New Roman"/>
            <w:color w:val="auto"/>
            <w:sz w:val="24"/>
            <w:szCs w:val="24"/>
          </w:rPr>
          <w:t>гемолиз</w:t>
        </w:r>
      </w:hyperlink>
      <w:r w:rsidRPr="00316748">
        <w:rPr>
          <w:rFonts w:ascii="Times New Roman" w:hAnsi="Times New Roman" w:cs="Times New Roman"/>
          <w:sz w:val="24"/>
          <w:szCs w:val="24"/>
        </w:rPr>
        <w:t>) и проводят оксигенотерапию.</w:t>
      </w:r>
    </w:p>
    <w:p w:rsidR="00316748" w:rsidRPr="00316748" w:rsidRDefault="00316748" w:rsidP="00316748">
      <w:pPr>
        <w:pStyle w:val="3"/>
        <w:numPr>
          <w:ilvl w:val="0"/>
          <w:numId w:val="0"/>
        </w:numPr>
        <w:shd w:val="clear" w:color="auto" w:fill="FFFFFF"/>
        <w:spacing w:before="72" w:after="0"/>
        <w:rPr>
          <w:rFonts w:ascii="Times New Roman" w:hAnsi="Times New Roman"/>
          <w:szCs w:val="24"/>
        </w:rPr>
      </w:pPr>
      <w:r w:rsidRPr="00316748">
        <w:rPr>
          <w:rStyle w:val="mw-headline"/>
          <w:rFonts w:ascii="Times New Roman" w:hAnsi="Times New Roman"/>
          <w:szCs w:val="24"/>
        </w:rPr>
        <w:t>Поздние</w:t>
      </w:r>
    </w:p>
    <w:p w:rsidR="00316748" w:rsidRPr="00316748" w:rsidRDefault="00316748" w:rsidP="00316748">
      <w:pPr>
        <w:shd w:val="clear" w:color="auto" w:fill="F8F9FA"/>
        <w:spacing w:line="336" w:lineRule="atLeast"/>
        <w:rPr>
          <w:rFonts w:ascii="Times New Roman" w:hAnsi="Times New Roman" w:cs="Times New Roman"/>
          <w:sz w:val="24"/>
          <w:szCs w:val="24"/>
        </w:rPr>
      </w:pPr>
      <w:r w:rsidRPr="00316748">
        <w:rPr>
          <w:rFonts w:ascii="Times New Roman" w:hAnsi="Times New Roman" w:cs="Times New Roman"/>
          <w:sz w:val="24"/>
          <w:szCs w:val="24"/>
        </w:rPr>
        <w:t xml:space="preserve"> глазного дна при </w:t>
      </w:r>
      <w:proofErr w:type="spellStart"/>
      <w:r w:rsidRPr="00316748">
        <w:rPr>
          <w:rFonts w:ascii="Times New Roman" w:hAnsi="Times New Roman" w:cs="Times New Roman"/>
          <w:sz w:val="24"/>
          <w:szCs w:val="24"/>
        </w:rPr>
        <w:fldChar w:fldCharType="begin"/>
      </w:r>
      <w:r w:rsidRPr="00316748">
        <w:rPr>
          <w:rFonts w:ascii="Times New Roman" w:hAnsi="Times New Roman" w:cs="Times New Roman"/>
          <w:sz w:val="24"/>
          <w:szCs w:val="24"/>
        </w:rPr>
        <w:instrText xml:space="preserve"> HYPERLINK "https://ru.wikipedia.org/wiki/%D0%A0%D0%B5%D1%82%D0%B8%D0%BD%D0%BE%D0%BF%D0%B0%D1%82%D0%B8%D1%8F" \o "Ретинопатия" </w:instrText>
      </w:r>
      <w:r w:rsidRPr="00316748">
        <w:rPr>
          <w:rFonts w:ascii="Times New Roman" w:hAnsi="Times New Roman" w:cs="Times New Roman"/>
          <w:sz w:val="24"/>
          <w:szCs w:val="24"/>
        </w:rPr>
        <w:fldChar w:fldCharType="separate"/>
      </w:r>
      <w:r w:rsidRPr="00316748">
        <w:rPr>
          <w:rStyle w:val="af1"/>
          <w:rFonts w:ascii="Times New Roman" w:hAnsi="Times New Roman" w:cs="Times New Roman"/>
          <w:color w:val="auto"/>
          <w:sz w:val="24"/>
          <w:szCs w:val="24"/>
        </w:rPr>
        <w:t>ретинопатии</w:t>
      </w:r>
      <w:proofErr w:type="spellEnd"/>
      <w:r w:rsidRPr="00316748">
        <w:rPr>
          <w:rFonts w:ascii="Times New Roman" w:hAnsi="Times New Roman" w:cs="Times New Roman"/>
          <w:sz w:val="24"/>
          <w:szCs w:val="24"/>
        </w:rPr>
        <w:fldChar w:fldCharType="end"/>
      </w:r>
    </w:p>
    <w:p w:rsidR="00316748" w:rsidRPr="00316748" w:rsidRDefault="00316748" w:rsidP="00316748">
      <w:pPr>
        <w:pStyle w:val="aa"/>
        <w:shd w:val="clear" w:color="auto" w:fill="FFFFFF"/>
        <w:spacing w:before="120" w:after="120"/>
      </w:pPr>
      <w:r w:rsidRPr="00316748">
        <w:t>Представляют собой группу осложнений, на развитие которых требуются месяцы, а в большинстве случаев годы течения заболевания</w:t>
      </w:r>
    </w:p>
    <w:p w:rsidR="00316748" w:rsidRPr="00316748" w:rsidRDefault="00316748" w:rsidP="00316748">
      <w:pPr>
        <w:numPr>
          <w:ilvl w:val="0"/>
          <w:numId w:val="34"/>
        </w:numPr>
        <w:shd w:val="clear" w:color="auto" w:fill="FFFFFF"/>
        <w:spacing w:before="100" w:beforeAutospacing="1" w:after="24" w:line="240" w:lineRule="auto"/>
        <w:ind w:left="384"/>
        <w:rPr>
          <w:rFonts w:ascii="Times New Roman" w:hAnsi="Times New Roman" w:cs="Times New Roman"/>
          <w:sz w:val="24"/>
          <w:szCs w:val="24"/>
        </w:rPr>
      </w:pPr>
      <w:hyperlink r:id="rId67" w:tooltip="Диабетическая ретинопатия" w:history="1">
        <w:proofErr w:type="gramStart"/>
        <w:r w:rsidRPr="00316748">
          <w:rPr>
            <w:rStyle w:val="af1"/>
            <w:rFonts w:ascii="Times New Roman" w:hAnsi="Times New Roman" w:cs="Times New Roman"/>
            <w:color w:val="auto"/>
            <w:sz w:val="24"/>
            <w:szCs w:val="24"/>
          </w:rPr>
          <w:t>Диабетическая</w:t>
        </w:r>
        <w:proofErr w:type="gramEnd"/>
        <w:r w:rsidRPr="00316748">
          <w:rPr>
            <w:rStyle w:val="af1"/>
            <w:rFonts w:ascii="Times New Roman" w:hAnsi="Times New Roman" w:cs="Times New Roman"/>
            <w:color w:val="auto"/>
            <w:sz w:val="24"/>
            <w:szCs w:val="24"/>
          </w:rPr>
          <w:t xml:space="preserve"> </w:t>
        </w:r>
        <w:proofErr w:type="spellStart"/>
        <w:r w:rsidRPr="00316748">
          <w:rPr>
            <w:rStyle w:val="af1"/>
            <w:rFonts w:ascii="Times New Roman" w:hAnsi="Times New Roman" w:cs="Times New Roman"/>
            <w:color w:val="auto"/>
            <w:sz w:val="24"/>
            <w:szCs w:val="24"/>
          </w:rPr>
          <w:t>ретинопатия</w:t>
        </w:r>
        <w:proofErr w:type="spellEnd"/>
      </w:hyperlink>
      <w:r w:rsidRPr="00316748">
        <w:rPr>
          <w:rFonts w:ascii="Times New Roman" w:hAnsi="Times New Roman" w:cs="Times New Roman"/>
          <w:sz w:val="24"/>
          <w:szCs w:val="24"/>
        </w:rPr>
        <w:t xml:space="preserve"> — поражение сетчатки глаза в виде </w:t>
      </w:r>
      <w:proofErr w:type="spellStart"/>
      <w:r w:rsidRPr="00316748">
        <w:rPr>
          <w:rFonts w:ascii="Times New Roman" w:hAnsi="Times New Roman" w:cs="Times New Roman"/>
          <w:sz w:val="24"/>
          <w:szCs w:val="24"/>
        </w:rPr>
        <w:t>микроаневризм</w:t>
      </w:r>
      <w:proofErr w:type="spellEnd"/>
      <w:r w:rsidRPr="00316748">
        <w:rPr>
          <w:rFonts w:ascii="Times New Roman" w:hAnsi="Times New Roman" w:cs="Times New Roman"/>
          <w:sz w:val="24"/>
          <w:szCs w:val="24"/>
        </w:rPr>
        <w:t xml:space="preserve">, точечных и пятнистых кровоизлияний, твёрдых экссудатов, отёка, образования новых сосудов. Заканчивается кровоизлияниями на глазном дне, может привести к отслоению сетчатки. Начальные стадии </w:t>
      </w:r>
      <w:proofErr w:type="spellStart"/>
      <w:r w:rsidRPr="00316748">
        <w:rPr>
          <w:rFonts w:ascii="Times New Roman" w:hAnsi="Times New Roman" w:cs="Times New Roman"/>
          <w:sz w:val="24"/>
          <w:szCs w:val="24"/>
        </w:rPr>
        <w:t>ретинопатии</w:t>
      </w:r>
      <w:proofErr w:type="spellEnd"/>
      <w:r w:rsidRPr="00316748">
        <w:rPr>
          <w:rFonts w:ascii="Times New Roman" w:hAnsi="Times New Roman" w:cs="Times New Roman"/>
          <w:sz w:val="24"/>
          <w:szCs w:val="24"/>
        </w:rPr>
        <w:t xml:space="preserve"> определяются у 25 % больных с впервые выявленным сахарным диабетом 2-го типа. Частота заболевания </w:t>
      </w:r>
      <w:proofErr w:type="spellStart"/>
      <w:r w:rsidRPr="00316748">
        <w:rPr>
          <w:rFonts w:ascii="Times New Roman" w:hAnsi="Times New Roman" w:cs="Times New Roman"/>
          <w:sz w:val="24"/>
          <w:szCs w:val="24"/>
        </w:rPr>
        <w:t>ретинопатией</w:t>
      </w:r>
      <w:proofErr w:type="spellEnd"/>
      <w:r w:rsidRPr="00316748">
        <w:rPr>
          <w:rFonts w:ascii="Times New Roman" w:hAnsi="Times New Roman" w:cs="Times New Roman"/>
          <w:sz w:val="24"/>
          <w:szCs w:val="24"/>
        </w:rPr>
        <w:t xml:space="preserve"> увеличивается на 8 % в год, так что через 8 лет от начала заболевания </w:t>
      </w:r>
      <w:proofErr w:type="spellStart"/>
      <w:r w:rsidRPr="00316748">
        <w:rPr>
          <w:rFonts w:ascii="Times New Roman" w:hAnsi="Times New Roman" w:cs="Times New Roman"/>
          <w:sz w:val="24"/>
          <w:szCs w:val="24"/>
        </w:rPr>
        <w:t>ретинопатия</w:t>
      </w:r>
      <w:proofErr w:type="spellEnd"/>
      <w:r w:rsidRPr="00316748">
        <w:rPr>
          <w:rFonts w:ascii="Times New Roman" w:hAnsi="Times New Roman" w:cs="Times New Roman"/>
          <w:sz w:val="24"/>
          <w:szCs w:val="24"/>
        </w:rPr>
        <w:t xml:space="preserve"> выявляется уже у 50 % всех больных, а через 20 лет приблизительно у 100 % больных. Чаще встречается при 2-м типе, степень её выраженности </w:t>
      </w:r>
      <w:proofErr w:type="spellStart"/>
      <w:r w:rsidRPr="00316748">
        <w:rPr>
          <w:rFonts w:ascii="Times New Roman" w:hAnsi="Times New Roman" w:cs="Times New Roman"/>
          <w:sz w:val="24"/>
          <w:szCs w:val="24"/>
        </w:rPr>
        <w:t>коррелирует</w:t>
      </w:r>
      <w:proofErr w:type="spellEnd"/>
      <w:r w:rsidRPr="00316748">
        <w:rPr>
          <w:rFonts w:ascii="Times New Roman" w:hAnsi="Times New Roman" w:cs="Times New Roman"/>
          <w:sz w:val="24"/>
          <w:szCs w:val="24"/>
        </w:rPr>
        <w:t xml:space="preserve"> с выраженностью </w:t>
      </w:r>
      <w:hyperlink r:id="rId68" w:tooltip="Диабетическая нефропатия" w:history="1">
        <w:r w:rsidRPr="00316748">
          <w:rPr>
            <w:rStyle w:val="af1"/>
            <w:rFonts w:ascii="Times New Roman" w:hAnsi="Times New Roman" w:cs="Times New Roman"/>
            <w:color w:val="auto"/>
            <w:sz w:val="24"/>
            <w:szCs w:val="24"/>
          </w:rPr>
          <w:t>нефропатии</w:t>
        </w:r>
      </w:hyperlink>
      <w:r w:rsidRPr="00316748">
        <w:rPr>
          <w:rFonts w:ascii="Times New Roman" w:hAnsi="Times New Roman" w:cs="Times New Roman"/>
          <w:sz w:val="24"/>
          <w:szCs w:val="24"/>
        </w:rPr>
        <w:t>. Главная причина слепоты у лиц среднего и пожилого возраста.</w:t>
      </w:r>
    </w:p>
    <w:p w:rsidR="00316748" w:rsidRPr="00316748" w:rsidRDefault="00316748" w:rsidP="00316748">
      <w:pPr>
        <w:numPr>
          <w:ilvl w:val="0"/>
          <w:numId w:val="34"/>
        </w:numPr>
        <w:shd w:val="clear" w:color="auto" w:fill="FFFFFF"/>
        <w:spacing w:before="100" w:beforeAutospacing="1" w:after="24" w:line="240" w:lineRule="auto"/>
        <w:ind w:left="384"/>
        <w:rPr>
          <w:rFonts w:ascii="Times New Roman" w:hAnsi="Times New Roman" w:cs="Times New Roman"/>
          <w:sz w:val="24"/>
          <w:szCs w:val="24"/>
        </w:rPr>
      </w:pPr>
      <w:r w:rsidRPr="00316748">
        <w:rPr>
          <w:rFonts w:ascii="Times New Roman" w:hAnsi="Times New Roman" w:cs="Times New Roman"/>
          <w:sz w:val="24"/>
          <w:szCs w:val="24"/>
        </w:rPr>
        <w:t xml:space="preserve">Диабетическая микро- и </w:t>
      </w:r>
      <w:proofErr w:type="spellStart"/>
      <w:r w:rsidRPr="00316748">
        <w:rPr>
          <w:rFonts w:ascii="Times New Roman" w:hAnsi="Times New Roman" w:cs="Times New Roman"/>
          <w:sz w:val="24"/>
          <w:szCs w:val="24"/>
        </w:rPr>
        <w:t>макро</w:t>
      </w:r>
      <w:hyperlink r:id="rId69" w:tooltip="Ангиопатия" w:history="1">
        <w:r w:rsidRPr="00316748">
          <w:rPr>
            <w:rStyle w:val="af1"/>
            <w:rFonts w:ascii="Times New Roman" w:hAnsi="Times New Roman" w:cs="Times New Roman"/>
            <w:color w:val="auto"/>
            <w:sz w:val="24"/>
            <w:szCs w:val="24"/>
          </w:rPr>
          <w:t>ангиопатия</w:t>
        </w:r>
        <w:proofErr w:type="spellEnd"/>
      </w:hyperlink>
      <w:r w:rsidRPr="00316748">
        <w:rPr>
          <w:rFonts w:ascii="Times New Roman" w:hAnsi="Times New Roman" w:cs="Times New Roman"/>
          <w:sz w:val="24"/>
          <w:szCs w:val="24"/>
        </w:rPr>
        <w:t> — нарушение проницаемости </w:t>
      </w:r>
      <w:hyperlink r:id="rId70" w:tooltip="Кровеносные сосуды" w:history="1">
        <w:r w:rsidRPr="00316748">
          <w:rPr>
            <w:rStyle w:val="af1"/>
            <w:rFonts w:ascii="Times New Roman" w:hAnsi="Times New Roman" w:cs="Times New Roman"/>
            <w:color w:val="auto"/>
            <w:sz w:val="24"/>
            <w:szCs w:val="24"/>
          </w:rPr>
          <w:t>сосудов</w:t>
        </w:r>
      </w:hyperlink>
      <w:r w:rsidRPr="00316748">
        <w:rPr>
          <w:rFonts w:ascii="Times New Roman" w:hAnsi="Times New Roman" w:cs="Times New Roman"/>
          <w:sz w:val="24"/>
          <w:szCs w:val="24"/>
        </w:rPr>
        <w:t>, повышение их ломкости, склонность к тромбозам и развитию атеросклероза (возникает рано, поражаются преимущественно мелкие сосуды).</w:t>
      </w:r>
    </w:p>
    <w:p w:rsidR="00316748" w:rsidRPr="00316748" w:rsidRDefault="00316748" w:rsidP="00316748">
      <w:pPr>
        <w:numPr>
          <w:ilvl w:val="0"/>
          <w:numId w:val="34"/>
        </w:numPr>
        <w:shd w:val="clear" w:color="auto" w:fill="FFFFFF"/>
        <w:spacing w:before="100" w:beforeAutospacing="1" w:after="24" w:line="240" w:lineRule="auto"/>
        <w:ind w:left="384"/>
        <w:rPr>
          <w:rFonts w:ascii="Times New Roman" w:hAnsi="Times New Roman" w:cs="Times New Roman"/>
          <w:sz w:val="24"/>
          <w:szCs w:val="24"/>
        </w:rPr>
      </w:pPr>
      <w:hyperlink r:id="rId71" w:tooltip="Диабетическая полинейропатия" w:history="1">
        <w:proofErr w:type="gramStart"/>
        <w:r w:rsidRPr="00316748">
          <w:rPr>
            <w:rStyle w:val="af1"/>
            <w:rFonts w:ascii="Times New Roman" w:hAnsi="Times New Roman" w:cs="Times New Roman"/>
            <w:color w:val="auto"/>
            <w:sz w:val="24"/>
            <w:szCs w:val="24"/>
          </w:rPr>
          <w:t>Диабетическая</w:t>
        </w:r>
        <w:proofErr w:type="gramEnd"/>
        <w:r w:rsidRPr="00316748">
          <w:rPr>
            <w:rStyle w:val="af1"/>
            <w:rFonts w:ascii="Times New Roman" w:hAnsi="Times New Roman" w:cs="Times New Roman"/>
            <w:color w:val="auto"/>
            <w:sz w:val="24"/>
            <w:szCs w:val="24"/>
          </w:rPr>
          <w:t xml:space="preserve"> </w:t>
        </w:r>
        <w:proofErr w:type="spellStart"/>
        <w:r w:rsidRPr="00316748">
          <w:rPr>
            <w:rStyle w:val="af1"/>
            <w:rFonts w:ascii="Times New Roman" w:hAnsi="Times New Roman" w:cs="Times New Roman"/>
            <w:color w:val="auto"/>
            <w:sz w:val="24"/>
            <w:szCs w:val="24"/>
          </w:rPr>
          <w:t>полинейропатия</w:t>
        </w:r>
        <w:proofErr w:type="spellEnd"/>
      </w:hyperlink>
      <w:r w:rsidRPr="00316748">
        <w:rPr>
          <w:rFonts w:ascii="Times New Roman" w:hAnsi="Times New Roman" w:cs="Times New Roman"/>
          <w:sz w:val="24"/>
          <w:szCs w:val="24"/>
        </w:rPr>
        <w:t xml:space="preserve"> — чаще всего в виде двусторонней периферической </w:t>
      </w:r>
      <w:proofErr w:type="spellStart"/>
      <w:r w:rsidRPr="00316748">
        <w:rPr>
          <w:rFonts w:ascii="Times New Roman" w:hAnsi="Times New Roman" w:cs="Times New Roman"/>
          <w:sz w:val="24"/>
          <w:szCs w:val="24"/>
        </w:rPr>
        <w:t>нейропатии</w:t>
      </w:r>
      <w:proofErr w:type="spellEnd"/>
      <w:r w:rsidRPr="00316748">
        <w:rPr>
          <w:rFonts w:ascii="Times New Roman" w:hAnsi="Times New Roman" w:cs="Times New Roman"/>
          <w:sz w:val="24"/>
          <w:szCs w:val="24"/>
        </w:rPr>
        <w:t xml:space="preserve"> по типу «перчаток и чулок», начинающаяся в нижних частях конечностей. Потеря болевой и температурной чувствительности — наиболее важный фактор в развитии </w:t>
      </w:r>
      <w:proofErr w:type="spellStart"/>
      <w:r w:rsidRPr="00316748">
        <w:rPr>
          <w:rFonts w:ascii="Times New Roman" w:hAnsi="Times New Roman" w:cs="Times New Roman"/>
          <w:sz w:val="24"/>
          <w:szCs w:val="24"/>
        </w:rPr>
        <w:t>нейропатических</w:t>
      </w:r>
      <w:proofErr w:type="spellEnd"/>
      <w:r w:rsidRPr="00316748">
        <w:rPr>
          <w:rFonts w:ascii="Times New Roman" w:hAnsi="Times New Roman" w:cs="Times New Roman"/>
          <w:sz w:val="24"/>
          <w:szCs w:val="24"/>
        </w:rPr>
        <w:t xml:space="preserve"> язв и вывихов суставов. Симптомами периферической </w:t>
      </w:r>
      <w:proofErr w:type="spellStart"/>
      <w:r w:rsidRPr="00316748">
        <w:rPr>
          <w:rFonts w:ascii="Times New Roman" w:hAnsi="Times New Roman" w:cs="Times New Roman"/>
          <w:sz w:val="24"/>
          <w:szCs w:val="24"/>
        </w:rPr>
        <w:t>нейропатии</w:t>
      </w:r>
      <w:proofErr w:type="spellEnd"/>
      <w:r w:rsidRPr="00316748">
        <w:rPr>
          <w:rFonts w:ascii="Times New Roman" w:hAnsi="Times New Roman" w:cs="Times New Roman"/>
          <w:sz w:val="24"/>
          <w:szCs w:val="24"/>
        </w:rPr>
        <w:t xml:space="preserve"> является онемение, чувство жжения или </w:t>
      </w:r>
      <w:hyperlink r:id="rId72" w:tooltip="Парестезия" w:history="1">
        <w:r w:rsidRPr="00316748">
          <w:rPr>
            <w:rStyle w:val="af1"/>
            <w:rFonts w:ascii="Times New Roman" w:hAnsi="Times New Roman" w:cs="Times New Roman"/>
            <w:color w:val="auto"/>
            <w:sz w:val="24"/>
            <w:szCs w:val="24"/>
          </w:rPr>
          <w:t>парестезии</w:t>
        </w:r>
      </w:hyperlink>
      <w:r w:rsidRPr="00316748">
        <w:rPr>
          <w:rFonts w:ascii="Times New Roman" w:hAnsi="Times New Roman" w:cs="Times New Roman"/>
          <w:sz w:val="24"/>
          <w:szCs w:val="24"/>
        </w:rPr>
        <w:t>, начинающиеся в </w:t>
      </w:r>
      <w:hyperlink r:id="rId73" w:tooltip="Дистальный" w:history="1">
        <w:r w:rsidRPr="00316748">
          <w:rPr>
            <w:rStyle w:val="af1"/>
            <w:rFonts w:ascii="Times New Roman" w:hAnsi="Times New Roman" w:cs="Times New Roman"/>
            <w:color w:val="auto"/>
            <w:sz w:val="24"/>
            <w:szCs w:val="24"/>
          </w:rPr>
          <w:t>дистальных</w:t>
        </w:r>
      </w:hyperlink>
      <w:r w:rsidRPr="00316748">
        <w:rPr>
          <w:rFonts w:ascii="Times New Roman" w:hAnsi="Times New Roman" w:cs="Times New Roman"/>
          <w:sz w:val="24"/>
          <w:szCs w:val="24"/>
        </w:rPr>
        <w:t> областях конечности. Характерно усиление симптоматики в ночное время. Потеря чувствительности приводит к легко возникающим травмам.</w:t>
      </w:r>
    </w:p>
    <w:p w:rsidR="00316748" w:rsidRPr="00316748" w:rsidRDefault="00316748" w:rsidP="00316748">
      <w:pPr>
        <w:numPr>
          <w:ilvl w:val="0"/>
          <w:numId w:val="34"/>
        </w:numPr>
        <w:shd w:val="clear" w:color="auto" w:fill="FFFFFF"/>
        <w:spacing w:before="100" w:beforeAutospacing="1" w:after="24" w:line="240" w:lineRule="auto"/>
        <w:ind w:left="384"/>
        <w:rPr>
          <w:rFonts w:ascii="Times New Roman" w:hAnsi="Times New Roman" w:cs="Times New Roman"/>
          <w:sz w:val="24"/>
          <w:szCs w:val="24"/>
        </w:rPr>
      </w:pPr>
      <w:hyperlink r:id="rId74" w:tooltip="Диабетическая нефропатия" w:history="1">
        <w:r w:rsidRPr="00316748">
          <w:rPr>
            <w:rStyle w:val="af1"/>
            <w:rFonts w:ascii="Times New Roman" w:hAnsi="Times New Roman" w:cs="Times New Roman"/>
            <w:color w:val="auto"/>
            <w:sz w:val="24"/>
            <w:szCs w:val="24"/>
          </w:rPr>
          <w:t>Диабетическая нефропатия</w:t>
        </w:r>
      </w:hyperlink>
      <w:r w:rsidRPr="00316748">
        <w:rPr>
          <w:rFonts w:ascii="Times New Roman" w:hAnsi="Times New Roman" w:cs="Times New Roman"/>
          <w:sz w:val="24"/>
          <w:szCs w:val="24"/>
        </w:rPr>
        <w:t> — поражение почек, сначала в виде </w:t>
      </w:r>
      <w:proofErr w:type="spellStart"/>
      <w:r w:rsidRPr="00316748">
        <w:rPr>
          <w:rFonts w:ascii="Times New Roman" w:hAnsi="Times New Roman" w:cs="Times New Roman"/>
          <w:sz w:val="24"/>
          <w:szCs w:val="24"/>
        </w:rPr>
        <w:fldChar w:fldCharType="begin"/>
      </w:r>
      <w:r w:rsidRPr="00316748">
        <w:rPr>
          <w:rFonts w:ascii="Times New Roman" w:hAnsi="Times New Roman" w:cs="Times New Roman"/>
          <w:sz w:val="24"/>
          <w:szCs w:val="24"/>
        </w:rPr>
        <w:instrText xml:space="preserve"> HYPERLINK "https://ru.wikipedia.org/w/index.php?title=%D0%9C%D0%B8%D0%BA%D1%80%D0%BE%D0%B0%D0%BB%D1%8C%D0%B1%D1%83%D0%BC%D0%B8%D0%BD%D1%83%D1%80%D0%B8%D1%8F&amp;action=edit&amp;redlink=1" \o "Микроальбуминурия (страница отсутствует)" </w:instrText>
      </w:r>
      <w:r w:rsidRPr="00316748">
        <w:rPr>
          <w:rFonts w:ascii="Times New Roman" w:hAnsi="Times New Roman" w:cs="Times New Roman"/>
          <w:sz w:val="24"/>
          <w:szCs w:val="24"/>
        </w:rPr>
        <w:fldChar w:fldCharType="separate"/>
      </w:r>
      <w:r w:rsidRPr="00316748">
        <w:rPr>
          <w:rStyle w:val="af1"/>
          <w:rFonts w:ascii="Times New Roman" w:hAnsi="Times New Roman" w:cs="Times New Roman"/>
          <w:color w:val="auto"/>
          <w:sz w:val="24"/>
          <w:szCs w:val="24"/>
        </w:rPr>
        <w:t>микроальбуминурии</w:t>
      </w:r>
      <w:proofErr w:type="spellEnd"/>
      <w:r w:rsidRPr="00316748">
        <w:rPr>
          <w:rFonts w:ascii="Times New Roman" w:hAnsi="Times New Roman" w:cs="Times New Roman"/>
          <w:sz w:val="24"/>
          <w:szCs w:val="24"/>
        </w:rPr>
        <w:fldChar w:fldCharType="end"/>
      </w:r>
      <w:r w:rsidRPr="00316748">
        <w:rPr>
          <w:rFonts w:ascii="Times New Roman" w:hAnsi="Times New Roman" w:cs="Times New Roman"/>
          <w:sz w:val="24"/>
          <w:szCs w:val="24"/>
        </w:rPr>
        <w:t> (выделения белка альбумина с мочой), затем протеинурии. Приводит к развитию </w:t>
      </w:r>
      <w:hyperlink r:id="rId75" w:tooltip="Хроническая почечная недостаточность" w:history="1">
        <w:r w:rsidRPr="00316748">
          <w:rPr>
            <w:rStyle w:val="af1"/>
            <w:rFonts w:ascii="Times New Roman" w:hAnsi="Times New Roman" w:cs="Times New Roman"/>
            <w:color w:val="auto"/>
            <w:sz w:val="24"/>
            <w:szCs w:val="24"/>
          </w:rPr>
          <w:t>хронической почечной недостаточности</w:t>
        </w:r>
      </w:hyperlink>
      <w:r w:rsidRPr="00316748">
        <w:rPr>
          <w:rFonts w:ascii="Times New Roman" w:hAnsi="Times New Roman" w:cs="Times New Roman"/>
          <w:sz w:val="24"/>
          <w:szCs w:val="24"/>
        </w:rPr>
        <w:t>.</w:t>
      </w:r>
    </w:p>
    <w:p w:rsidR="00316748" w:rsidRPr="00316748" w:rsidRDefault="00316748" w:rsidP="00316748">
      <w:pPr>
        <w:numPr>
          <w:ilvl w:val="0"/>
          <w:numId w:val="34"/>
        </w:numPr>
        <w:shd w:val="clear" w:color="auto" w:fill="FFFFFF"/>
        <w:spacing w:before="100" w:beforeAutospacing="1" w:after="24" w:line="240" w:lineRule="auto"/>
        <w:ind w:left="384"/>
        <w:rPr>
          <w:rFonts w:ascii="Times New Roman" w:hAnsi="Times New Roman" w:cs="Times New Roman"/>
          <w:sz w:val="24"/>
          <w:szCs w:val="24"/>
        </w:rPr>
      </w:pPr>
      <w:hyperlink r:id="rId76" w:anchor="%D0%9A%D0%BE%D1%81%D1%82%D0%BD%D0%BE-%D1%81%D1%83%D1%81%D1%82%D0%B0%D0%B2%D0%BD%D0%B0%D1%8F_%D1%81%D0%B8%D1%81%D1%82%D0%B5%D0%BC%D0%B0" w:tooltip="Изменения органов и систем при сахарном диабете" w:history="1">
        <w:proofErr w:type="gramStart"/>
        <w:r w:rsidRPr="00316748">
          <w:rPr>
            <w:rStyle w:val="af1"/>
            <w:rFonts w:ascii="Times New Roman" w:hAnsi="Times New Roman" w:cs="Times New Roman"/>
            <w:color w:val="auto"/>
            <w:sz w:val="24"/>
            <w:szCs w:val="24"/>
          </w:rPr>
          <w:t>Диабетическая</w:t>
        </w:r>
        <w:proofErr w:type="gramEnd"/>
        <w:r w:rsidRPr="00316748">
          <w:rPr>
            <w:rStyle w:val="af1"/>
            <w:rFonts w:ascii="Times New Roman" w:hAnsi="Times New Roman" w:cs="Times New Roman"/>
            <w:color w:val="auto"/>
            <w:sz w:val="24"/>
            <w:szCs w:val="24"/>
          </w:rPr>
          <w:t xml:space="preserve"> </w:t>
        </w:r>
        <w:proofErr w:type="spellStart"/>
        <w:r w:rsidRPr="00316748">
          <w:rPr>
            <w:rStyle w:val="af1"/>
            <w:rFonts w:ascii="Times New Roman" w:hAnsi="Times New Roman" w:cs="Times New Roman"/>
            <w:color w:val="auto"/>
            <w:sz w:val="24"/>
            <w:szCs w:val="24"/>
          </w:rPr>
          <w:t>артропатия</w:t>
        </w:r>
        <w:proofErr w:type="spellEnd"/>
      </w:hyperlink>
      <w:r w:rsidRPr="00316748">
        <w:rPr>
          <w:rFonts w:ascii="Times New Roman" w:hAnsi="Times New Roman" w:cs="Times New Roman"/>
          <w:sz w:val="24"/>
          <w:szCs w:val="24"/>
        </w:rPr>
        <w:t> — боли в </w:t>
      </w:r>
      <w:hyperlink r:id="rId77" w:tooltip="Сустав" w:history="1">
        <w:r w:rsidRPr="00316748">
          <w:rPr>
            <w:rStyle w:val="af1"/>
            <w:rFonts w:ascii="Times New Roman" w:hAnsi="Times New Roman" w:cs="Times New Roman"/>
            <w:color w:val="auto"/>
            <w:sz w:val="24"/>
            <w:szCs w:val="24"/>
          </w:rPr>
          <w:t>суставах</w:t>
        </w:r>
      </w:hyperlink>
      <w:r w:rsidRPr="00316748">
        <w:rPr>
          <w:rFonts w:ascii="Times New Roman" w:hAnsi="Times New Roman" w:cs="Times New Roman"/>
          <w:sz w:val="24"/>
          <w:szCs w:val="24"/>
        </w:rPr>
        <w:t>, «хруст», ограничение подвижности, уменьшение количества </w:t>
      </w:r>
      <w:hyperlink r:id="rId78" w:tooltip="Синовиальная жидкость" w:history="1">
        <w:r w:rsidRPr="00316748">
          <w:rPr>
            <w:rStyle w:val="af1"/>
            <w:rFonts w:ascii="Times New Roman" w:hAnsi="Times New Roman" w:cs="Times New Roman"/>
            <w:color w:val="auto"/>
            <w:sz w:val="24"/>
            <w:szCs w:val="24"/>
          </w:rPr>
          <w:t>синовиальной жидкости</w:t>
        </w:r>
      </w:hyperlink>
      <w:r w:rsidRPr="00316748">
        <w:rPr>
          <w:rFonts w:ascii="Times New Roman" w:hAnsi="Times New Roman" w:cs="Times New Roman"/>
          <w:sz w:val="24"/>
          <w:szCs w:val="24"/>
        </w:rPr>
        <w:t> и повышение её вязкости.</w:t>
      </w:r>
    </w:p>
    <w:p w:rsidR="00316748" w:rsidRPr="00316748" w:rsidRDefault="00316748" w:rsidP="00316748">
      <w:pPr>
        <w:numPr>
          <w:ilvl w:val="0"/>
          <w:numId w:val="34"/>
        </w:numPr>
        <w:shd w:val="clear" w:color="auto" w:fill="FFFFFF"/>
        <w:spacing w:before="100" w:beforeAutospacing="1" w:after="24" w:line="240" w:lineRule="auto"/>
        <w:ind w:left="384"/>
        <w:rPr>
          <w:rFonts w:ascii="Times New Roman" w:hAnsi="Times New Roman" w:cs="Times New Roman"/>
          <w:sz w:val="24"/>
          <w:szCs w:val="24"/>
        </w:rPr>
      </w:pPr>
      <w:proofErr w:type="gramStart"/>
      <w:r w:rsidRPr="00316748">
        <w:rPr>
          <w:rFonts w:ascii="Times New Roman" w:hAnsi="Times New Roman" w:cs="Times New Roman"/>
          <w:sz w:val="24"/>
          <w:szCs w:val="24"/>
        </w:rPr>
        <w:t>Диабетическая</w:t>
      </w:r>
      <w:proofErr w:type="gramEnd"/>
      <w:r w:rsidRPr="00316748">
        <w:rPr>
          <w:rFonts w:ascii="Times New Roman" w:hAnsi="Times New Roman" w:cs="Times New Roman"/>
          <w:sz w:val="24"/>
          <w:szCs w:val="24"/>
        </w:rPr>
        <w:t> </w:t>
      </w:r>
      <w:proofErr w:type="spellStart"/>
      <w:r w:rsidRPr="00316748">
        <w:rPr>
          <w:rFonts w:ascii="Times New Roman" w:hAnsi="Times New Roman" w:cs="Times New Roman"/>
          <w:sz w:val="24"/>
          <w:szCs w:val="24"/>
        </w:rPr>
        <w:fldChar w:fldCharType="begin"/>
      </w:r>
      <w:r w:rsidRPr="00316748">
        <w:rPr>
          <w:rFonts w:ascii="Times New Roman" w:hAnsi="Times New Roman" w:cs="Times New Roman"/>
          <w:sz w:val="24"/>
          <w:szCs w:val="24"/>
        </w:rPr>
        <w:instrText xml:space="preserve"> HYPERLINK "https://ru.wikipedia.org/wiki/%D0%98%D0%B7%D0%BC%D0%B5%D0%BD%D0%B5%D0%BD%D0%B8%D1%8F_%D0%BE%D1%80%D0%B3%D0%B0%D0%BD%D0%BE%D0%B2_%D0%B8_%D1%81%D0%B8%D1%81%D1%82%D0%B5%D0%BC_%D0%BF%D1%80%D0%B8_%D1%81%D0%B0%D1%85%D0%B0%D1%80%D0%BD%D0%BE%D0%BC_%D0%B4%D0%B8%D0%B0%D0%B1%D0%B5%D1%82%D0%B5" \l "%D0%9E%D1%80%D0%B3%D0%B0%D0%BD_%D0%B7%D1%80%D0%B5%D0%BD%D0%B8%D1%8F" \o "Изменения органов и систем при сахарном диабете" </w:instrText>
      </w:r>
      <w:r w:rsidRPr="00316748">
        <w:rPr>
          <w:rFonts w:ascii="Times New Roman" w:hAnsi="Times New Roman" w:cs="Times New Roman"/>
          <w:sz w:val="24"/>
          <w:szCs w:val="24"/>
        </w:rPr>
        <w:fldChar w:fldCharType="separate"/>
      </w:r>
      <w:r w:rsidRPr="00316748">
        <w:rPr>
          <w:rStyle w:val="af1"/>
          <w:rFonts w:ascii="Times New Roman" w:hAnsi="Times New Roman" w:cs="Times New Roman"/>
          <w:color w:val="auto"/>
          <w:sz w:val="24"/>
          <w:szCs w:val="24"/>
        </w:rPr>
        <w:t>офтальмопатия</w:t>
      </w:r>
      <w:proofErr w:type="spellEnd"/>
      <w:r w:rsidRPr="00316748">
        <w:rPr>
          <w:rFonts w:ascii="Times New Roman" w:hAnsi="Times New Roman" w:cs="Times New Roman"/>
          <w:sz w:val="24"/>
          <w:szCs w:val="24"/>
        </w:rPr>
        <w:fldChar w:fldCharType="end"/>
      </w:r>
      <w:r w:rsidRPr="00316748">
        <w:rPr>
          <w:rFonts w:ascii="Times New Roman" w:hAnsi="Times New Roman" w:cs="Times New Roman"/>
          <w:sz w:val="24"/>
          <w:szCs w:val="24"/>
        </w:rPr>
        <w:t xml:space="preserve">, кроме </w:t>
      </w:r>
      <w:proofErr w:type="spellStart"/>
      <w:r w:rsidRPr="00316748">
        <w:rPr>
          <w:rFonts w:ascii="Times New Roman" w:hAnsi="Times New Roman" w:cs="Times New Roman"/>
          <w:sz w:val="24"/>
          <w:szCs w:val="24"/>
        </w:rPr>
        <w:t>ретинопатии</w:t>
      </w:r>
      <w:proofErr w:type="spellEnd"/>
      <w:r w:rsidRPr="00316748">
        <w:rPr>
          <w:rFonts w:ascii="Times New Roman" w:hAnsi="Times New Roman" w:cs="Times New Roman"/>
          <w:sz w:val="24"/>
          <w:szCs w:val="24"/>
        </w:rPr>
        <w:t>, включает в себя раннее развитие </w:t>
      </w:r>
      <w:hyperlink r:id="rId79" w:tooltip="Катаракта" w:history="1">
        <w:r w:rsidRPr="00316748">
          <w:rPr>
            <w:rStyle w:val="af1"/>
            <w:rFonts w:ascii="Times New Roman" w:hAnsi="Times New Roman" w:cs="Times New Roman"/>
            <w:color w:val="auto"/>
            <w:sz w:val="24"/>
            <w:szCs w:val="24"/>
          </w:rPr>
          <w:t>катаракты</w:t>
        </w:r>
      </w:hyperlink>
      <w:r w:rsidRPr="00316748">
        <w:rPr>
          <w:rFonts w:ascii="Times New Roman" w:hAnsi="Times New Roman" w:cs="Times New Roman"/>
          <w:sz w:val="24"/>
          <w:szCs w:val="24"/>
        </w:rPr>
        <w:t> (помутнения </w:t>
      </w:r>
      <w:hyperlink r:id="rId80" w:tooltip="Хрусталик" w:history="1">
        <w:r w:rsidRPr="00316748">
          <w:rPr>
            <w:rStyle w:val="af1"/>
            <w:rFonts w:ascii="Times New Roman" w:hAnsi="Times New Roman" w:cs="Times New Roman"/>
            <w:color w:val="auto"/>
            <w:sz w:val="24"/>
            <w:szCs w:val="24"/>
          </w:rPr>
          <w:t>хрусталика</w:t>
        </w:r>
      </w:hyperlink>
      <w:r w:rsidRPr="00316748">
        <w:rPr>
          <w:rFonts w:ascii="Times New Roman" w:hAnsi="Times New Roman" w:cs="Times New Roman"/>
          <w:sz w:val="24"/>
          <w:szCs w:val="24"/>
        </w:rPr>
        <w:t>).</w:t>
      </w:r>
    </w:p>
    <w:p w:rsidR="00316748" w:rsidRPr="00316748" w:rsidRDefault="00316748" w:rsidP="00316748">
      <w:pPr>
        <w:numPr>
          <w:ilvl w:val="0"/>
          <w:numId w:val="34"/>
        </w:numPr>
        <w:shd w:val="clear" w:color="auto" w:fill="FFFFFF"/>
        <w:spacing w:before="100" w:beforeAutospacing="1" w:after="24" w:line="240" w:lineRule="auto"/>
        <w:ind w:left="384"/>
        <w:rPr>
          <w:rFonts w:ascii="Times New Roman" w:hAnsi="Times New Roman" w:cs="Times New Roman"/>
          <w:sz w:val="24"/>
          <w:szCs w:val="24"/>
        </w:rPr>
      </w:pPr>
      <w:r w:rsidRPr="00316748">
        <w:rPr>
          <w:rFonts w:ascii="Times New Roman" w:hAnsi="Times New Roman" w:cs="Times New Roman"/>
          <w:sz w:val="24"/>
          <w:szCs w:val="24"/>
        </w:rPr>
        <w:t>Диабетическая </w:t>
      </w:r>
      <w:hyperlink r:id="rId81" w:tooltip="Энцефалопатия" w:history="1">
        <w:r w:rsidRPr="00316748">
          <w:rPr>
            <w:rStyle w:val="af1"/>
            <w:rFonts w:ascii="Times New Roman" w:hAnsi="Times New Roman" w:cs="Times New Roman"/>
            <w:color w:val="auto"/>
            <w:sz w:val="24"/>
            <w:szCs w:val="24"/>
          </w:rPr>
          <w:t>энцефалопатия</w:t>
        </w:r>
      </w:hyperlink>
      <w:r w:rsidRPr="00316748">
        <w:rPr>
          <w:rFonts w:ascii="Times New Roman" w:hAnsi="Times New Roman" w:cs="Times New Roman"/>
          <w:sz w:val="24"/>
          <w:szCs w:val="24"/>
        </w:rPr>
        <w:t> — изменения </w:t>
      </w:r>
      <w:hyperlink r:id="rId82" w:tooltip="Психика" w:history="1">
        <w:r w:rsidRPr="00316748">
          <w:rPr>
            <w:rStyle w:val="af1"/>
            <w:rFonts w:ascii="Times New Roman" w:hAnsi="Times New Roman" w:cs="Times New Roman"/>
            <w:color w:val="auto"/>
            <w:sz w:val="24"/>
            <w:szCs w:val="24"/>
          </w:rPr>
          <w:t>психики</w:t>
        </w:r>
      </w:hyperlink>
      <w:r w:rsidRPr="00316748">
        <w:rPr>
          <w:rFonts w:ascii="Times New Roman" w:hAnsi="Times New Roman" w:cs="Times New Roman"/>
          <w:sz w:val="24"/>
          <w:szCs w:val="24"/>
        </w:rPr>
        <w:t> и настроения, эмоциональная лабильность или </w:t>
      </w:r>
      <w:hyperlink r:id="rId83" w:tooltip="Депрессия" w:history="1">
        <w:r w:rsidRPr="00316748">
          <w:rPr>
            <w:rStyle w:val="af1"/>
            <w:rFonts w:ascii="Times New Roman" w:hAnsi="Times New Roman" w:cs="Times New Roman"/>
            <w:color w:val="auto"/>
            <w:sz w:val="24"/>
            <w:szCs w:val="24"/>
          </w:rPr>
          <w:t>депрессия</w:t>
        </w:r>
      </w:hyperlink>
      <w:r w:rsidRPr="00316748">
        <w:rPr>
          <w:rFonts w:ascii="Times New Roman" w:hAnsi="Times New Roman" w:cs="Times New Roman"/>
          <w:sz w:val="24"/>
          <w:szCs w:val="24"/>
        </w:rPr>
        <w:t>, </w:t>
      </w:r>
      <w:hyperlink r:id="rId84" w:tooltip="Диабетическая нейропатия" w:history="1">
        <w:r w:rsidRPr="00316748">
          <w:rPr>
            <w:rStyle w:val="af1"/>
            <w:rFonts w:ascii="Times New Roman" w:hAnsi="Times New Roman" w:cs="Times New Roman"/>
            <w:color w:val="auto"/>
            <w:sz w:val="24"/>
            <w:szCs w:val="24"/>
          </w:rPr>
          <w:t xml:space="preserve">диабетическая </w:t>
        </w:r>
        <w:proofErr w:type="spellStart"/>
        <w:r w:rsidRPr="00316748">
          <w:rPr>
            <w:rStyle w:val="af1"/>
            <w:rFonts w:ascii="Times New Roman" w:hAnsi="Times New Roman" w:cs="Times New Roman"/>
            <w:color w:val="auto"/>
            <w:sz w:val="24"/>
            <w:szCs w:val="24"/>
          </w:rPr>
          <w:t>нейропатия</w:t>
        </w:r>
        <w:proofErr w:type="spellEnd"/>
      </w:hyperlink>
      <w:r w:rsidRPr="00316748">
        <w:rPr>
          <w:rFonts w:ascii="Times New Roman" w:hAnsi="Times New Roman" w:cs="Times New Roman"/>
          <w:sz w:val="24"/>
          <w:szCs w:val="24"/>
        </w:rPr>
        <w:t>.</w:t>
      </w:r>
    </w:p>
    <w:p w:rsidR="00316748" w:rsidRPr="00316748" w:rsidRDefault="00316748" w:rsidP="00316748">
      <w:pPr>
        <w:numPr>
          <w:ilvl w:val="0"/>
          <w:numId w:val="34"/>
        </w:numPr>
        <w:shd w:val="clear" w:color="auto" w:fill="FFFFFF"/>
        <w:spacing w:before="100" w:beforeAutospacing="1" w:after="24" w:line="240" w:lineRule="auto"/>
        <w:ind w:left="384"/>
        <w:rPr>
          <w:rFonts w:ascii="Times New Roman" w:hAnsi="Times New Roman" w:cs="Times New Roman"/>
          <w:sz w:val="24"/>
          <w:szCs w:val="24"/>
        </w:rPr>
      </w:pPr>
      <w:hyperlink r:id="rId85" w:tooltip="Диабетическая стопа" w:history="1">
        <w:r w:rsidRPr="00316748">
          <w:rPr>
            <w:rStyle w:val="af1"/>
            <w:rFonts w:ascii="Times New Roman" w:hAnsi="Times New Roman" w:cs="Times New Roman"/>
            <w:color w:val="auto"/>
            <w:sz w:val="24"/>
            <w:szCs w:val="24"/>
          </w:rPr>
          <w:t>Диабетическая стопа</w:t>
        </w:r>
      </w:hyperlink>
      <w:r w:rsidRPr="00316748">
        <w:rPr>
          <w:rFonts w:ascii="Times New Roman" w:hAnsi="Times New Roman" w:cs="Times New Roman"/>
          <w:sz w:val="24"/>
          <w:szCs w:val="24"/>
        </w:rPr>
        <w:t> — поражение стоп больного сахарным диабетом в виде гнойно-некротических процессов, язв и костно-суставных поражений, возникающее на фоне изменения периферических нервов, сосудов, кожи и мягких тканей, костей и суставов. Является основной причиной </w:t>
      </w:r>
      <w:hyperlink r:id="rId86" w:tooltip="Ампутация" w:history="1">
        <w:r w:rsidRPr="00316748">
          <w:rPr>
            <w:rStyle w:val="af1"/>
            <w:rFonts w:ascii="Times New Roman" w:hAnsi="Times New Roman" w:cs="Times New Roman"/>
            <w:color w:val="auto"/>
            <w:sz w:val="24"/>
            <w:szCs w:val="24"/>
          </w:rPr>
          <w:t>ампутаций</w:t>
        </w:r>
      </w:hyperlink>
      <w:r w:rsidRPr="00316748">
        <w:rPr>
          <w:rFonts w:ascii="Times New Roman" w:hAnsi="Times New Roman" w:cs="Times New Roman"/>
          <w:sz w:val="24"/>
          <w:szCs w:val="24"/>
        </w:rPr>
        <w:t> у больных сахарным диабетом.</w:t>
      </w:r>
    </w:p>
    <w:p w:rsidR="00316748" w:rsidRPr="00316748" w:rsidRDefault="00316748" w:rsidP="00316748">
      <w:pPr>
        <w:pStyle w:val="aa"/>
        <w:shd w:val="clear" w:color="auto" w:fill="FFFFFF"/>
        <w:spacing w:before="120" w:after="120"/>
      </w:pPr>
      <w:r w:rsidRPr="00316748">
        <w:t>При диабете повышен риск развития психических расстройств — </w:t>
      </w:r>
      <w:hyperlink r:id="rId87" w:tooltip="Депрессия" w:history="1">
        <w:r w:rsidRPr="00316748">
          <w:rPr>
            <w:rStyle w:val="af1"/>
            <w:color w:val="auto"/>
          </w:rPr>
          <w:t>депрессии</w:t>
        </w:r>
      </w:hyperlink>
      <w:r w:rsidRPr="00316748">
        <w:t>, </w:t>
      </w:r>
      <w:hyperlink r:id="rId88" w:tooltip="Тревожное расстройство" w:history="1">
        <w:r w:rsidRPr="00316748">
          <w:rPr>
            <w:rStyle w:val="af1"/>
            <w:color w:val="auto"/>
          </w:rPr>
          <w:t>тревожных расстройств</w:t>
        </w:r>
      </w:hyperlink>
      <w:r w:rsidRPr="00316748">
        <w:t> и </w:t>
      </w:r>
      <w:hyperlink r:id="rId89" w:tooltip="Расстройства приёма пищи" w:history="1">
        <w:r w:rsidRPr="00316748">
          <w:rPr>
            <w:rStyle w:val="af1"/>
            <w:color w:val="auto"/>
          </w:rPr>
          <w:t>расстрой</w:t>
        </w:r>
        <w:proofErr w:type="gramStart"/>
        <w:r w:rsidRPr="00316748">
          <w:rPr>
            <w:rStyle w:val="af1"/>
            <w:color w:val="auto"/>
          </w:rPr>
          <w:t>ств пр</w:t>
        </w:r>
        <w:proofErr w:type="gramEnd"/>
        <w:r w:rsidRPr="00316748">
          <w:rPr>
            <w:rStyle w:val="af1"/>
            <w:color w:val="auto"/>
          </w:rPr>
          <w:t>иёма пищи</w:t>
        </w:r>
      </w:hyperlink>
      <w:r w:rsidRPr="00316748">
        <w:t>. Депрессия встречается у пациентов с первым и вторым типами диабета вдвое чаще, чем в среднем по популяции. </w:t>
      </w:r>
      <w:hyperlink r:id="rId90" w:tooltip="Большое депрессивное расстройство" w:history="1">
        <w:r w:rsidRPr="00316748">
          <w:rPr>
            <w:rStyle w:val="af1"/>
            <w:color w:val="auto"/>
          </w:rPr>
          <w:t>Большое депрессивное расстройство</w:t>
        </w:r>
      </w:hyperlink>
      <w:r w:rsidRPr="00316748">
        <w:t> и диабет второго типа взаимно увеличивают вероятность возникновения друг друга. Врачи общей практики часто недооценивают риск </w:t>
      </w:r>
      <w:proofErr w:type="spellStart"/>
      <w:r w:rsidRPr="00316748">
        <w:fldChar w:fldCharType="begin"/>
      </w:r>
      <w:r w:rsidRPr="00316748">
        <w:instrText xml:space="preserve"> HYPERLINK "https://ru.wikipedia.org/wiki/%D0%9A%D0%BE%D0%BC%D0%BE%D1%80%D0%B1%D0%B8%D0%B4%D0%BD%D0%BE%D1%81%D1%82%D1%8C" \o "Коморбидность" </w:instrText>
      </w:r>
      <w:r w:rsidRPr="00316748">
        <w:fldChar w:fldCharType="separate"/>
      </w:r>
      <w:r w:rsidRPr="00316748">
        <w:rPr>
          <w:rStyle w:val="af1"/>
          <w:color w:val="auto"/>
        </w:rPr>
        <w:t>коморбидных</w:t>
      </w:r>
      <w:proofErr w:type="spellEnd"/>
      <w:r w:rsidRPr="00316748">
        <w:fldChar w:fldCharType="end"/>
      </w:r>
      <w:r w:rsidRPr="00316748">
        <w:t> психических расстрой</w:t>
      </w:r>
      <w:proofErr w:type="gramStart"/>
      <w:r w:rsidRPr="00316748">
        <w:t>ств пр</w:t>
      </w:r>
      <w:proofErr w:type="gramEnd"/>
      <w:r w:rsidRPr="00316748">
        <w:t>и диабете, что может приводить к тяжёлым последствиям, особенно у молодых пациентов.</w:t>
      </w:r>
      <w:hyperlink r:id="rId91" w:anchor="cite_note-38" w:history="1">
        <w:r w:rsidRPr="00316748">
          <w:rPr>
            <w:rStyle w:val="af1"/>
            <w:color w:val="auto"/>
            <w:vertAlign w:val="superscript"/>
          </w:rPr>
          <w:t>[38]</w:t>
        </w:r>
      </w:hyperlink>
      <w:hyperlink r:id="rId92" w:anchor="cite_note-39" w:history="1">
        <w:r w:rsidRPr="00316748">
          <w:rPr>
            <w:rStyle w:val="af1"/>
            <w:color w:val="auto"/>
            <w:vertAlign w:val="superscript"/>
          </w:rPr>
          <w:t>[39]</w:t>
        </w:r>
      </w:hyperlink>
    </w:p>
    <w:p w:rsidR="00316748" w:rsidRPr="00D05110" w:rsidRDefault="00316748" w:rsidP="00316748">
      <w:pPr>
        <w:pStyle w:val="2"/>
        <w:numPr>
          <w:ilvl w:val="0"/>
          <w:numId w:val="0"/>
        </w:numPr>
        <w:pBdr>
          <w:bottom w:val="single" w:sz="6" w:space="0" w:color="A2A9B1"/>
        </w:pBdr>
        <w:shd w:val="clear" w:color="auto" w:fill="FFFFFF"/>
        <w:rPr>
          <w:rFonts w:ascii="Times New Roman" w:hAnsi="Times New Roman"/>
          <w:szCs w:val="24"/>
        </w:rPr>
      </w:pPr>
      <w:r w:rsidRPr="00D05110">
        <w:rPr>
          <w:rStyle w:val="mw-headline"/>
          <w:rFonts w:ascii="Times New Roman" w:hAnsi="Times New Roman"/>
          <w:bCs/>
          <w:szCs w:val="24"/>
        </w:rPr>
        <w:lastRenderedPageBreak/>
        <w:t>Лечение</w:t>
      </w:r>
    </w:p>
    <w:p w:rsidR="00316748" w:rsidRPr="00316748" w:rsidRDefault="00316748" w:rsidP="00316748">
      <w:pPr>
        <w:pStyle w:val="3"/>
        <w:numPr>
          <w:ilvl w:val="0"/>
          <w:numId w:val="0"/>
        </w:numPr>
        <w:shd w:val="clear" w:color="auto" w:fill="FFFFFF"/>
        <w:spacing w:before="72" w:after="0"/>
        <w:rPr>
          <w:rFonts w:ascii="Times New Roman" w:hAnsi="Times New Roman"/>
          <w:b/>
          <w:bCs/>
          <w:szCs w:val="24"/>
        </w:rPr>
      </w:pPr>
      <w:r w:rsidRPr="00316748">
        <w:rPr>
          <w:rStyle w:val="mw-headline"/>
          <w:rFonts w:ascii="Times New Roman" w:hAnsi="Times New Roman"/>
          <w:szCs w:val="24"/>
        </w:rPr>
        <w:t>Общие принципы</w:t>
      </w:r>
    </w:p>
    <w:p w:rsidR="00316748" w:rsidRPr="00316748" w:rsidRDefault="00316748" w:rsidP="00316748">
      <w:pPr>
        <w:pStyle w:val="aa"/>
        <w:shd w:val="clear" w:color="auto" w:fill="FFFFFF"/>
        <w:spacing w:before="120" w:after="120"/>
      </w:pPr>
      <w:r w:rsidRPr="00316748">
        <w:t>В настоящее время лечение сахарного диабета в подавляющем большинстве случаев является симптоматическим и направлено на устранение имеющихся симптомов без устранения причины заболевания, так как эффективного лечения диабета ещё не разработано. Основными задачами врача при лечении сахарного диабета являются:</w:t>
      </w:r>
    </w:p>
    <w:p w:rsidR="00316748" w:rsidRPr="00316748" w:rsidRDefault="00316748" w:rsidP="00316748">
      <w:pPr>
        <w:numPr>
          <w:ilvl w:val="0"/>
          <w:numId w:val="35"/>
        </w:numPr>
        <w:shd w:val="clear" w:color="auto" w:fill="FFFFFF"/>
        <w:spacing w:before="100" w:beforeAutospacing="1" w:after="24" w:line="240" w:lineRule="auto"/>
        <w:ind w:left="384"/>
        <w:rPr>
          <w:rFonts w:ascii="Times New Roman" w:hAnsi="Times New Roman" w:cs="Times New Roman"/>
          <w:sz w:val="24"/>
          <w:szCs w:val="24"/>
        </w:rPr>
      </w:pPr>
      <w:r w:rsidRPr="00316748">
        <w:rPr>
          <w:rFonts w:ascii="Times New Roman" w:hAnsi="Times New Roman" w:cs="Times New Roman"/>
          <w:sz w:val="24"/>
          <w:szCs w:val="24"/>
        </w:rPr>
        <w:t>Компенсация углеводного обмена.</w:t>
      </w:r>
    </w:p>
    <w:p w:rsidR="00316748" w:rsidRPr="00316748" w:rsidRDefault="00316748" w:rsidP="00316748">
      <w:pPr>
        <w:numPr>
          <w:ilvl w:val="0"/>
          <w:numId w:val="35"/>
        </w:numPr>
        <w:shd w:val="clear" w:color="auto" w:fill="FFFFFF"/>
        <w:spacing w:before="100" w:beforeAutospacing="1" w:after="24" w:line="240" w:lineRule="auto"/>
        <w:ind w:left="384"/>
        <w:rPr>
          <w:rFonts w:ascii="Times New Roman" w:hAnsi="Times New Roman" w:cs="Times New Roman"/>
          <w:sz w:val="24"/>
          <w:szCs w:val="24"/>
        </w:rPr>
      </w:pPr>
      <w:r w:rsidRPr="00316748">
        <w:rPr>
          <w:rFonts w:ascii="Times New Roman" w:hAnsi="Times New Roman" w:cs="Times New Roman"/>
          <w:sz w:val="24"/>
          <w:szCs w:val="24"/>
        </w:rPr>
        <w:t>Профилактика и лечение осложнений.</w:t>
      </w:r>
    </w:p>
    <w:p w:rsidR="00316748" w:rsidRPr="00316748" w:rsidRDefault="00316748" w:rsidP="00316748">
      <w:pPr>
        <w:numPr>
          <w:ilvl w:val="0"/>
          <w:numId w:val="35"/>
        </w:numPr>
        <w:shd w:val="clear" w:color="auto" w:fill="FFFFFF"/>
        <w:spacing w:before="100" w:beforeAutospacing="1" w:after="24" w:line="240" w:lineRule="auto"/>
        <w:ind w:left="384"/>
        <w:rPr>
          <w:rFonts w:ascii="Times New Roman" w:hAnsi="Times New Roman" w:cs="Times New Roman"/>
          <w:sz w:val="24"/>
          <w:szCs w:val="24"/>
        </w:rPr>
      </w:pPr>
      <w:r w:rsidRPr="00316748">
        <w:rPr>
          <w:rFonts w:ascii="Times New Roman" w:hAnsi="Times New Roman" w:cs="Times New Roman"/>
          <w:sz w:val="24"/>
          <w:szCs w:val="24"/>
        </w:rPr>
        <w:t>Нормализация массы тела.</w:t>
      </w:r>
    </w:p>
    <w:p w:rsidR="00316748" w:rsidRPr="00316748" w:rsidRDefault="00316748" w:rsidP="00316748">
      <w:pPr>
        <w:numPr>
          <w:ilvl w:val="0"/>
          <w:numId w:val="35"/>
        </w:numPr>
        <w:shd w:val="clear" w:color="auto" w:fill="FFFFFF"/>
        <w:spacing w:before="100" w:beforeAutospacing="1" w:after="24" w:line="240" w:lineRule="auto"/>
        <w:ind w:left="384"/>
        <w:rPr>
          <w:rFonts w:ascii="Times New Roman" w:hAnsi="Times New Roman" w:cs="Times New Roman"/>
          <w:sz w:val="24"/>
          <w:szCs w:val="24"/>
        </w:rPr>
      </w:pPr>
      <w:hyperlink r:id="rId93" w:anchor="%D0%9E%D0%B1%D1%83%D1%87%D0%B5%D0%BD%D0%B8%D0%B5_%D0%BF%D0%B0%D1%86%D0%B8%D0%B5%D0%BD%D1%82%D0%BE%D0%B2_%E2%80%94_%D0%BE%D1%81%D0%BD%D0%BE%D0%B2%D0%B0_%D0%BB%D0%B5%D1%87%D0%B5%D0%BD%D0%B8%D1%8F_%D1%81%D0%B0%D1%85%D0%B0%D1%80%D0%BD%D0%BE%D0%B3%D0%BE_%D0%B4%D0%B8%D0%B0%D0%B1%D0%B5%D1%82%D0%B0" w:tooltip="Самоконтроль при сахарном диабете" w:history="1">
        <w:r w:rsidRPr="00316748">
          <w:rPr>
            <w:rStyle w:val="af1"/>
            <w:rFonts w:ascii="Times New Roman" w:hAnsi="Times New Roman" w:cs="Times New Roman"/>
            <w:color w:val="auto"/>
            <w:sz w:val="24"/>
            <w:szCs w:val="24"/>
          </w:rPr>
          <w:t>Обучение пациента</w:t>
        </w:r>
      </w:hyperlink>
      <w:r w:rsidRPr="00316748">
        <w:rPr>
          <w:rFonts w:ascii="Times New Roman" w:hAnsi="Times New Roman" w:cs="Times New Roman"/>
          <w:sz w:val="24"/>
          <w:szCs w:val="24"/>
        </w:rPr>
        <w:t>.</w:t>
      </w:r>
    </w:p>
    <w:p w:rsidR="00316748" w:rsidRPr="00316748" w:rsidRDefault="00316748" w:rsidP="00316748">
      <w:pPr>
        <w:pStyle w:val="aa"/>
        <w:shd w:val="clear" w:color="auto" w:fill="FFFFFF"/>
        <w:spacing w:before="120" w:after="120"/>
      </w:pPr>
      <w:r w:rsidRPr="00316748">
        <w:t>Компенсация углеводного обмена достигается двумя путями: путём обеспечения клеток инсулином, различными способами в зависимости от типа диабета, и путём обеспечения равномерного одинакового поступления углеводов, что достигается соблюдением диеты.</w:t>
      </w:r>
      <w:hyperlink r:id="rId94" w:anchor="cite_note-%D0%BF%D1%80%D0%B8%D0%BD%D1%86%D0%B8%D0%BF%D1%8B_%D0%BB%D0%B5%D1%87_%D0%A1%D0%94-40" w:history="1">
        <w:r w:rsidRPr="00316748">
          <w:rPr>
            <w:rStyle w:val="af1"/>
            <w:color w:val="auto"/>
            <w:vertAlign w:val="superscript"/>
          </w:rPr>
          <w:t>[40]</w:t>
        </w:r>
      </w:hyperlink>
    </w:p>
    <w:p w:rsidR="00316748" w:rsidRPr="00316748" w:rsidRDefault="00316748" w:rsidP="00316748">
      <w:pPr>
        <w:pStyle w:val="aa"/>
        <w:shd w:val="clear" w:color="auto" w:fill="FFFFFF"/>
        <w:spacing w:before="120" w:after="120"/>
      </w:pPr>
      <w:r w:rsidRPr="00316748">
        <w:t xml:space="preserve">Очень важную роль в компенсации сахарного диабета играет обучение пациента. Больной должен представлять, что такое сахарный диабет, чем он опасен, что ему следует предпринять в случае эпизодов </w:t>
      </w:r>
      <w:proofErr w:type="spellStart"/>
      <w:r w:rsidRPr="00316748">
        <w:t>гипо</w:t>
      </w:r>
      <w:proofErr w:type="spellEnd"/>
      <w:r w:rsidRPr="00316748">
        <w:t>- и гипергликемии, как их избегать, уметь самостоятельно контролировать уровень глюкозы в крови и иметь чёткое представление о характере допустимого для него питания.</w:t>
      </w:r>
      <w:hyperlink r:id="rId95" w:anchor="cite_note-%D0%B6%D0%B8%D0%B7%D0%BD%D1%8C_%D0%BF%D1%80%D0%B8_%D0%B4%D0%B8%D0%B0%D0%B1-42" w:history="1">
        <w:r w:rsidRPr="00316748">
          <w:rPr>
            <w:rStyle w:val="af1"/>
            <w:color w:val="auto"/>
            <w:vertAlign w:val="superscript"/>
          </w:rPr>
          <w:t>[42]</w:t>
        </w:r>
      </w:hyperlink>
    </w:p>
    <w:p w:rsidR="00316748" w:rsidRPr="00316748" w:rsidRDefault="00316748" w:rsidP="00316748">
      <w:pPr>
        <w:pStyle w:val="3"/>
        <w:numPr>
          <w:ilvl w:val="0"/>
          <w:numId w:val="0"/>
        </w:numPr>
        <w:shd w:val="clear" w:color="auto" w:fill="FFFFFF"/>
        <w:spacing w:before="72" w:after="0"/>
        <w:rPr>
          <w:rFonts w:ascii="Times New Roman" w:hAnsi="Times New Roman"/>
          <w:b/>
          <w:szCs w:val="24"/>
        </w:rPr>
      </w:pPr>
      <w:r w:rsidRPr="00316748">
        <w:rPr>
          <w:rStyle w:val="mw-headline"/>
          <w:rFonts w:ascii="Times New Roman" w:hAnsi="Times New Roman"/>
          <w:b/>
          <w:szCs w:val="24"/>
        </w:rPr>
        <w:t>Диетотерапия</w:t>
      </w:r>
    </w:p>
    <w:p w:rsidR="00316748" w:rsidRPr="00316748" w:rsidRDefault="00316748" w:rsidP="00316748">
      <w:pPr>
        <w:pStyle w:val="aa"/>
        <w:shd w:val="clear" w:color="auto" w:fill="FFFFFF"/>
        <w:spacing w:before="120" w:after="120"/>
      </w:pPr>
      <w:r w:rsidRPr="00316748">
        <w:t xml:space="preserve">Диета при сахарном диабете является необходимой составной частью лечения, также как и употребление </w:t>
      </w:r>
      <w:proofErr w:type="spellStart"/>
      <w:r w:rsidRPr="00316748">
        <w:t>сахароснижающих</w:t>
      </w:r>
      <w:proofErr w:type="spellEnd"/>
      <w:r w:rsidRPr="00316748">
        <w:t xml:space="preserve"> препаратов или инсулинов. Без соблюдения диеты невозможна компенсация углеводного обмена. Следует отметить, что в некоторых случаях при диабете 2-го типа для компенсации углеводного обмена достаточно только диеты, особенно на ранних сроках заболевания. При 1-м типе диабета соблюдение диеты жизненно важно для больного, нарушение диеты может привести к </w:t>
      </w:r>
      <w:proofErr w:type="spellStart"/>
      <w:r w:rsidRPr="00316748">
        <w:t>гипо</w:t>
      </w:r>
      <w:proofErr w:type="spellEnd"/>
      <w:r w:rsidRPr="00316748">
        <w:t>- или гипергликемической коме, а в некоторых случаях к смерти больного</w:t>
      </w:r>
      <w:hyperlink r:id="rId96" w:anchor="cite_note-%D0%B4%D0%B8%D0%B5%D1%82%D0%BE%D1%82%D0%B5%D1%80%D0%B0%D0%BF%D0%B8%D1%8F-43" w:history="1">
        <w:r w:rsidRPr="00316748">
          <w:rPr>
            <w:rStyle w:val="af1"/>
            <w:color w:val="auto"/>
            <w:vertAlign w:val="superscript"/>
          </w:rPr>
          <w:t>[43]</w:t>
        </w:r>
      </w:hyperlink>
      <w:r w:rsidRPr="00316748">
        <w:t>.</w:t>
      </w:r>
    </w:p>
    <w:p w:rsidR="00316748" w:rsidRPr="00316748" w:rsidRDefault="00316748" w:rsidP="00316748">
      <w:pPr>
        <w:pStyle w:val="aa"/>
        <w:shd w:val="clear" w:color="auto" w:fill="FFFFFF"/>
        <w:spacing w:before="120" w:after="120"/>
      </w:pPr>
      <w:r w:rsidRPr="00316748">
        <w:t>Задачей диетотерапии при сахарном диабете является обеспечение равномерного и адекватного физической нагрузке поступления углеводов в организм больного. Диета должна быть сбалансирована по белкам, жирам и калорийности. Следует полностью исключить легкоусвояемые углеводы из рациона питания, за исключением случаев гипогликемии. При диабете 2-го типа зачастую возникает необходимость в коррекции массы тела.</w:t>
      </w:r>
      <w:hyperlink r:id="rId97" w:anchor="cite_note-%D0%B4%D0%B8%D0%B5%D1%82%D0%BE%D1%82%D0%B5%D1%80%D0%B0%D0%BF%D0%B8%D1%8F-43" w:history="1">
        <w:r w:rsidRPr="00316748">
          <w:rPr>
            <w:rStyle w:val="af1"/>
            <w:color w:val="auto"/>
            <w:vertAlign w:val="superscript"/>
          </w:rPr>
          <w:t>[43]</w:t>
        </w:r>
      </w:hyperlink>
    </w:p>
    <w:p w:rsidR="00316748" w:rsidRPr="00316748" w:rsidRDefault="00316748" w:rsidP="00316748">
      <w:pPr>
        <w:pStyle w:val="aa"/>
        <w:shd w:val="clear" w:color="auto" w:fill="FFFFFF"/>
        <w:spacing w:before="120" w:after="120"/>
      </w:pPr>
      <w:r w:rsidRPr="00316748">
        <w:t>Основным понятием при диетотерапии сахарного диабета является </w:t>
      </w:r>
      <w:hyperlink r:id="rId98" w:tooltip="Хлебная единица" w:history="1">
        <w:r w:rsidRPr="00316748">
          <w:rPr>
            <w:rStyle w:val="af1"/>
            <w:color w:val="auto"/>
          </w:rPr>
          <w:t>хлебная единица</w:t>
        </w:r>
      </w:hyperlink>
      <w:r w:rsidRPr="00316748">
        <w:t>. Хлебная единица представляет собой условную меру, равную 10—12 г углеводов или 20—25 г хлеба. Существуют таблицы, в которых указано количество хлебных единиц в различных пищевых продуктах. В течение суток количество хлебных единиц, употребляемых больным, должно оставаться постоянным; в среднем в сутки употребляется 12—25 хлебных единиц, в зависимости от массы тела и физической нагрузки. За один приём пищи не рекомендуется употреблять более 7 хлебных единиц, желательно организовать приём пищи так, чтобы количество хлебных единиц в различных приёмах пищи было примерно одинаковым. Следует также отметить, что употребление алкоголя может привести к отдалённой гипогликемии, в том числе и </w:t>
      </w:r>
      <w:hyperlink r:id="rId99" w:tooltip="Гипогликемическая кома" w:history="1">
        <w:r w:rsidRPr="00316748">
          <w:rPr>
            <w:rStyle w:val="af1"/>
            <w:color w:val="auto"/>
          </w:rPr>
          <w:t>гипогликемической коме</w:t>
        </w:r>
      </w:hyperlink>
      <w:r w:rsidRPr="00316748">
        <w:t>.</w:t>
      </w:r>
      <w:hyperlink r:id="rId100" w:anchor="cite_note-44" w:history="1">
        <w:r w:rsidRPr="00316748">
          <w:rPr>
            <w:rStyle w:val="af1"/>
            <w:color w:val="auto"/>
            <w:vertAlign w:val="superscript"/>
          </w:rPr>
          <w:t>[44]</w:t>
        </w:r>
      </w:hyperlink>
      <w:hyperlink r:id="rId101" w:anchor="cite_note-45" w:history="1">
        <w:r w:rsidRPr="00316748">
          <w:rPr>
            <w:rStyle w:val="af1"/>
            <w:color w:val="auto"/>
            <w:vertAlign w:val="superscript"/>
          </w:rPr>
          <w:t>[45]</w:t>
        </w:r>
      </w:hyperlink>
    </w:p>
    <w:p w:rsidR="00316748" w:rsidRPr="00316748" w:rsidRDefault="00316748" w:rsidP="00316748">
      <w:pPr>
        <w:pStyle w:val="aa"/>
        <w:shd w:val="clear" w:color="auto" w:fill="FFFFFF"/>
        <w:spacing w:before="120" w:after="120"/>
      </w:pPr>
      <w:r w:rsidRPr="00316748">
        <w:t>Важным условием успешности диетотерапии является ведение больным дневника питания, в него вносится вся пища, съеденная в течение дня, и рассчитывается количество хлебных единиц, употреблённых в каждый приём пищи и в целом за сутки.</w:t>
      </w:r>
    </w:p>
    <w:p w:rsidR="00316748" w:rsidRPr="00316748" w:rsidRDefault="00316748" w:rsidP="00316748">
      <w:pPr>
        <w:pStyle w:val="aa"/>
        <w:shd w:val="clear" w:color="auto" w:fill="FFFFFF"/>
        <w:spacing w:before="120" w:after="120"/>
      </w:pPr>
      <w:r w:rsidRPr="00316748">
        <w:t xml:space="preserve">Ведение такого пищевого дневника позволяет в большинстве случаев выявить причину эпизодов </w:t>
      </w:r>
      <w:proofErr w:type="spellStart"/>
      <w:r w:rsidRPr="00316748">
        <w:t>гипо</w:t>
      </w:r>
      <w:proofErr w:type="spellEnd"/>
      <w:r w:rsidRPr="00316748">
        <w:t xml:space="preserve">- и гипергликемии, способствует обучению пациента, помогает врачу подобрать адекватную дозу </w:t>
      </w:r>
      <w:proofErr w:type="spellStart"/>
      <w:r w:rsidRPr="00316748">
        <w:t>сахароснижающих</w:t>
      </w:r>
      <w:proofErr w:type="spellEnd"/>
      <w:r w:rsidRPr="00316748">
        <w:t xml:space="preserve"> препаратов или инсулинов.</w:t>
      </w:r>
      <w:hyperlink r:id="rId102" w:anchor="cite_note-46" w:history="1">
        <w:r w:rsidRPr="00316748">
          <w:rPr>
            <w:rStyle w:val="af1"/>
            <w:color w:val="auto"/>
            <w:vertAlign w:val="superscript"/>
          </w:rPr>
          <w:t>[46]</w:t>
        </w:r>
      </w:hyperlink>
    </w:p>
    <w:p w:rsidR="00316748" w:rsidRPr="00316748" w:rsidRDefault="00316748" w:rsidP="00316748">
      <w:pPr>
        <w:pStyle w:val="3"/>
        <w:numPr>
          <w:ilvl w:val="0"/>
          <w:numId w:val="0"/>
        </w:numPr>
        <w:shd w:val="clear" w:color="auto" w:fill="FFFFFF"/>
        <w:spacing w:before="72" w:after="0"/>
        <w:rPr>
          <w:rFonts w:ascii="Times New Roman" w:hAnsi="Times New Roman"/>
          <w:i/>
          <w:iCs/>
          <w:szCs w:val="24"/>
        </w:rPr>
      </w:pPr>
      <w:proofErr w:type="spellStart"/>
      <w:r w:rsidRPr="00316748">
        <w:rPr>
          <w:rStyle w:val="mw-headline"/>
          <w:rFonts w:ascii="Times New Roman" w:hAnsi="Times New Roman"/>
          <w:szCs w:val="24"/>
        </w:rPr>
        <w:t>Пероральные</w:t>
      </w:r>
      <w:proofErr w:type="spellEnd"/>
      <w:r w:rsidRPr="00316748">
        <w:rPr>
          <w:rStyle w:val="mw-headline"/>
          <w:rFonts w:ascii="Times New Roman" w:hAnsi="Times New Roman"/>
          <w:szCs w:val="24"/>
        </w:rPr>
        <w:t xml:space="preserve"> </w:t>
      </w:r>
      <w:proofErr w:type="spellStart"/>
      <w:r w:rsidRPr="00316748">
        <w:rPr>
          <w:rStyle w:val="mw-headline"/>
          <w:rFonts w:ascii="Times New Roman" w:hAnsi="Times New Roman"/>
          <w:szCs w:val="24"/>
        </w:rPr>
        <w:t>сахароснижающие</w:t>
      </w:r>
      <w:proofErr w:type="spellEnd"/>
      <w:r w:rsidRPr="00316748">
        <w:rPr>
          <w:rStyle w:val="mw-headline"/>
          <w:rFonts w:ascii="Times New Roman" w:hAnsi="Times New Roman"/>
          <w:szCs w:val="24"/>
        </w:rPr>
        <w:t xml:space="preserve"> препараты</w:t>
      </w:r>
      <w:r w:rsidRPr="00316748">
        <w:rPr>
          <w:rFonts w:ascii="Times New Roman" w:hAnsi="Times New Roman"/>
          <w:i/>
          <w:iCs/>
          <w:szCs w:val="24"/>
        </w:rPr>
        <w:t xml:space="preserve"> </w:t>
      </w:r>
    </w:p>
    <w:p w:rsidR="00316748" w:rsidRPr="00316748" w:rsidRDefault="00316748" w:rsidP="00316748">
      <w:pPr>
        <w:shd w:val="clear" w:color="auto" w:fill="F8F9FA"/>
        <w:jc w:val="center"/>
        <w:rPr>
          <w:rFonts w:ascii="Times New Roman" w:hAnsi="Times New Roman" w:cs="Times New Roman"/>
          <w:sz w:val="24"/>
          <w:szCs w:val="24"/>
        </w:rPr>
      </w:pPr>
    </w:p>
    <w:p w:rsidR="00316748" w:rsidRPr="00316748" w:rsidRDefault="00316748" w:rsidP="00316748">
      <w:pPr>
        <w:shd w:val="clear" w:color="auto" w:fill="F8F9FA"/>
        <w:spacing w:line="336" w:lineRule="atLeast"/>
        <w:rPr>
          <w:rFonts w:ascii="Times New Roman" w:hAnsi="Times New Roman" w:cs="Times New Roman"/>
          <w:sz w:val="24"/>
          <w:szCs w:val="24"/>
        </w:rPr>
      </w:pPr>
      <w:r w:rsidRPr="00316748">
        <w:rPr>
          <w:rFonts w:ascii="Times New Roman" w:hAnsi="Times New Roman" w:cs="Times New Roman"/>
          <w:sz w:val="24"/>
          <w:szCs w:val="24"/>
        </w:rPr>
        <w:lastRenderedPageBreak/>
        <w:t>Структурная формула центрального сегмента сульфаниламидных препаратов, в точках R1 R2 присоединяются дополнительные соединения, обеспечивающие различные клинические эффекты препарата.</w:t>
      </w:r>
    </w:p>
    <w:p w:rsidR="00316748" w:rsidRPr="00316748" w:rsidRDefault="00316748" w:rsidP="00316748">
      <w:pPr>
        <w:pStyle w:val="aa"/>
        <w:shd w:val="clear" w:color="auto" w:fill="FFFFFF"/>
        <w:spacing w:before="120" w:after="120"/>
      </w:pPr>
      <w:r w:rsidRPr="00316748">
        <w:t>Данная группа препаратов используется преимущественно для поддержания больных </w:t>
      </w:r>
      <w:hyperlink r:id="rId103" w:tooltip="Сахарный диабет 2-го типа" w:history="1">
        <w:r w:rsidRPr="00316748">
          <w:rPr>
            <w:rStyle w:val="af1"/>
            <w:color w:val="auto"/>
          </w:rPr>
          <w:t>сахарным диабетом 2-го типа</w:t>
        </w:r>
      </w:hyperlink>
      <w:r w:rsidRPr="00316748">
        <w:t>. При </w:t>
      </w:r>
      <w:hyperlink r:id="rId104" w:tooltip="Сахарный диабет 1-го типа" w:history="1">
        <w:r w:rsidRPr="00316748">
          <w:rPr>
            <w:rStyle w:val="af1"/>
            <w:color w:val="auto"/>
          </w:rPr>
          <w:t>первом типе диабета</w:t>
        </w:r>
      </w:hyperlink>
      <w:r w:rsidRPr="00316748">
        <w:t> </w:t>
      </w:r>
      <w:proofErr w:type="spellStart"/>
      <w:r w:rsidRPr="00316748">
        <w:t>сахароснижающие</w:t>
      </w:r>
      <w:proofErr w:type="spellEnd"/>
      <w:r w:rsidRPr="00316748">
        <w:t xml:space="preserve"> препараты не эффективны.</w:t>
      </w:r>
    </w:p>
    <w:p w:rsidR="00316748" w:rsidRPr="00316748" w:rsidRDefault="00316748" w:rsidP="00316748">
      <w:pPr>
        <w:pStyle w:val="aa"/>
        <w:shd w:val="clear" w:color="auto" w:fill="FFFFFF"/>
        <w:spacing w:before="120" w:after="120"/>
      </w:pPr>
      <w:r w:rsidRPr="00316748">
        <w:t xml:space="preserve">По химическому составу и механизму действия </w:t>
      </w:r>
      <w:proofErr w:type="spellStart"/>
      <w:r w:rsidRPr="00316748">
        <w:t>сахароснижающие</w:t>
      </w:r>
      <w:proofErr w:type="spellEnd"/>
      <w:r w:rsidRPr="00316748">
        <w:t xml:space="preserve"> препараты можно разделить на две группы — </w:t>
      </w:r>
      <w:hyperlink r:id="rId105" w:tooltip="Сульфаниламиды" w:history="1">
        <w:r w:rsidRPr="00316748">
          <w:rPr>
            <w:rStyle w:val="af1"/>
            <w:color w:val="auto"/>
          </w:rPr>
          <w:t>сульфаниламидные</w:t>
        </w:r>
      </w:hyperlink>
      <w:r w:rsidRPr="00316748">
        <w:t> и </w:t>
      </w:r>
      <w:proofErr w:type="spellStart"/>
      <w:r w:rsidRPr="00316748">
        <w:fldChar w:fldCharType="begin"/>
      </w:r>
      <w:r w:rsidRPr="00316748">
        <w:instrText xml:space="preserve"> HYPERLINK "https://ru.wikipedia.org/wiki/%D0%91%D0%B8%D0%B3%D1%83%D0%B0%D0%BD%D0%B8%D0%B4%D1%8B" \o "Бигуаниды" </w:instrText>
      </w:r>
      <w:r w:rsidRPr="00316748">
        <w:fldChar w:fldCharType="separate"/>
      </w:r>
      <w:r w:rsidRPr="00316748">
        <w:rPr>
          <w:rStyle w:val="af1"/>
          <w:color w:val="auto"/>
        </w:rPr>
        <w:t>бигуаниды</w:t>
      </w:r>
      <w:proofErr w:type="spellEnd"/>
      <w:r w:rsidRPr="00316748">
        <w:fldChar w:fldCharType="end"/>
      </w:r>
      <w:r w:rsidRPr="00316748">
        <w:t>.</w:t>
      </w:r>
    </w:p>
    <w:p w:rsidR="00316748" w:rsidRPr="00316748" w:rsidRDefault="00316748" w:rsidP="00316748">
      <w:pPr>
        <w:pStyle w:val="aa"/>
        <w:shd w:val="clear" w:color="auto" w:fill="FFFFFF"/>
        <w:spacing w:before="120" w:after="120"/>
      </w:pPr>
      <w:r w:rsidRPr="00316748">
        <w:t xml:space="preserve">Сульфаниламидные препараты являются производными </w:t>
      </w:r>
      <w:proofErr w:type="spellStart"/>
      <w:r w:rsidRPr="00316748">
        <w:t>сульфанилмочевины</w:t>
      </w:r>
      <w:proofErr w:type="spellEnd"/>
      <w:r w:rsidRPr="00316748">
        <w:t xml:space="preserve"> и отличаются между собой дополнительными соединениями, введёнными в основную структуру. Механизм </w:t>
      </w:r>
      <w:proofErr w:type="spellStart"/>
      <w:r w:rsidRPr="00316748">
        <w:t>сахаропонижающего</w:t>
      </w:r>
      <w:proofErr w:type="spellEnd"/>
      <w:r w:rsidRPr="00316748">
        <w:t xml:space="preserve"> действия связан со стимуляцией секреции эндогенного </w:t>
      </w:r>
      <w:hyperlink r:id="rId106" w:tooltip="Инсулин" w:history="1">
        <w:r w:rsidRPr="00316748">
          <w:rPr>
            <w:rStyle w:val="af1"/>
            <w:color w:val="auto"/>
          </w:rPr>
          <w:t>инсулина</w:t>
        </w:r>
      </w:hyperlink>
      <w:r w:rsidRPr="00316748">
        <w:t>, подавлением синтеза </w:t>
      </w:r>
      <w:hyperlink r:id="rId107" w:tooltip="Глюкагон" w:history="1">
        <w:r w:rsidRPr="00316748">
          <w:rPr>
            <w:rStyle w:val="af1"/>
            <w:color w:val="auto"/>
          </w:rPr>
          <w:t>глюкагона</w:t>
        </w:r>
      </w:hyperlink>
      <w:r w:rsidRPr="00316748">
        <w:t>, уменьшением образования </w:t>
      </w:r>
      <w:hyperlink r:id="rId108" w:tooltip="Глюкоза" w:history="1">
        <w:r w:rsidRPr="00316748">
          <w:rPr>
            <w:rStyle w:val="af1"/>
            <w:color w:val="auto"/>
          </w:rPr>
          <w:t>глюкозы</w:t>
        </w:r>
      </w:hyperlink>
      <w:r w:rsidRPr="00316748">
        <w:t> в </w:t>
      </w:r>
      <w:hyperlink r:id="rId109" w:tooltip="Печень человека" w:history="1">
        <w:r w:rsidRPr="00316748">
          <w:rPr>
            <w:rStyle w:val="af1"/>
            <w:color w:val="auto"/>
          </w:rPr>
          <w:t>печени</w:t>
        </w:r>
      </w:hyperlink>
      <w:r w:rsidRPr="00316748">
        <w:t> в процессе </w:t>
      </w:r>
      <w:proofErr w:type="spellStart"/>
      <w:r w:rsidRPr="00316748">
        <w:fldChar w:fldCharType="begin"/>
      </w:r>
      <w:r w:rsidRPr="00316748">
        <w:instrText xml:space="preserve"> HYPERLINK "https://ru.wikipedia.org/wiki/%D0%93%D0%BB%D1%8E%D0%BA%D0%BE%D0%BD%D0%B5%D0%BE%D0%B3%D0%B5%D0%BD%D0%B5%D0%B7" \o "Глюконеогенез" </w:instrText>
      </w:r>
      <w:r w:rsidRPr="00316748">
        <w:fldChar w:fldCharType="separate"/>
      </w:r>
      <w:r w:rsidRPr="00316748">
        <w:rPr>
          <w:rStyle w:val="af1"/>
          <w:color w:val="auto"/>
        </w:rPr>
        <w:t>глюконеогенеза</w:t>
      </w:r>
      <w:proofErr w:type="spellEnd"/>
      <w:r w:rsidRPr="00316748">
        <w:fldChar w:fldCharType="end"/>
      </w:r>
      <w:r w:rsidRPr="00316748">
        <w:t xml:space="preserve"> и повышением чувствительности </w:t>
      </w:r>
      <w:proofErr w:type="spellStart"/>
      <w:r w:rsidRPr="00316748">
        <w:t>инсулинозависмых</w:t>
      </w:r>
      <w:proofErr w:type="spellEnd"/>
      <w:r w:rsidRPr="00316748">
        <w:t xml:space="preserve"> тканей к действию инсулина, за счёт повышения эффективности его </w:t>
      </w:r>
      <w:proofErr w:type="spellStart"/>
      <w:r w:rsidRPr="00316748">
        <w:t>пострецепторного</w:t>
      </w:r>
      <w:proofErr w:type="spellEnd"/>
      <w:r w:rsidRPr="00316748">
        <w:t xml:space="preserve"> действия.</w:t>
      </w:r>
    </w:p>
    <w:p w:rsidR="00316748" w:rsidRPr="00316748" w:rsidRDefault="00316748" w:rsidP="00316748">
      <w:pPr>
        <w:pStyle w:val="aa"/>
        <w:shd w:val="clear" w:color="auto" w:fill="FFFFFF"/>
        <w:spacing w:before="120" w:after="120"/>
      </w:pPr>
      <w:r w:rsidRPr="00316748">
        <w:t>Данная группа препаратов применяется при неэффективности </w:t>
      </w:r>
      <w:hyperlink r:id="rId110" w:tooltip="Диетотерапия" w:history="1">
        <w:r w:rsidRPr="00316748">
          <w:rPr>
            <w:rStyle w:val="af1"/>
            <w:color w:val="auto"/>
          </w:rPr>
          <w:t>диетотерапии</w:t>
        </w:r>
      </w:hyperlink>
      <w:r w:rsidRPr="00316748">
        <w:t xml:space="preserve">, лечение начинается с минимальных доз под контролем </w:t>
      </w:r>
      <w:proofErr w:type="spellStart"/>
      <w:r w:rsidRPr="00316748">
        <w:t>гликемического</w:t>
      </w:r>
      <w:proofErr w:type="spellEnd"/>
      <w:r w:rsidRPr="00316748">
        <w:t xml:space="preserve"> профиля. В ряде случаев отмечается повышение эффективности терапии при сочетании нескольких различных производных </w:t>
      </w:r>
      <w:proofErr w:type="spellStart"/>
      <w:r w:rsidRPr="00316748">
        <w:t>сульфанилмочевины</w:t>
      </w:r>
      <w:proofErr w:type="spellEnd"/>
      <w:r w:rsidRPr="00316748">
        <w:t>.</w:t>
      </w:r>
      <w:hyperlink r:id="rId111" w:anchor="cite_note-%D0%BF%D1%80%D0%B8%D0%BD%D1%86%D0%B8%D0%BF%D1%8B_%D0%BB%D0%B5%D1%87_%D0%9F%D0%A1%D0%9F-47" w:history="1">
        <w:r w:rsidRPr="00316748">
          <w:rPr>
            <w:rStyle w:val="af1"/>
            <w:color w:val="auto"/>
            <w:vertAlign w:val="superscript"/>
          </w:rPr>
          <w:t>[47]</w:t>
        </w:r>
      </w:hyperlink>
    </w:p>
    <w:p w:rsidR="00316748" w:rsidRPr="00316748" w:rsidRDefault="00316748" w:rsidP="00316748">
      <w:pPr>
        <w:pStyle w:val="aa"/>
        <w:shd w:val="clear" w:color="auto" w:fill="FFFFFF"/>
        <w:spacing w:before="120" w:after="120"/>
      </w:pPr>
      <w:r w:rsidRPr="00316748">
        <w:t xml:space="preserve">Различают препараты </w:t>
      </w:r>
      <w:proofErr w:type="spellStart"/>
      <w:r w:rsidRPr="00316748">
        <w:t>сульфонилмочевины</w:t>
      </w:r>
      <w:proofErr w:type="spellEnd"/>
      <w:r w:rsidRPr="00316748">
        <w:rPr>
          <w:vertAlign w:val="superscript"/>
        </w:rPr>
        <w:fldChar w:fldCharType="begin"/>
      </w:r>
      <w:r w:rsidRPr="00316748">
        <w:rPr>
          <w:vertAlign w:val="superscript"/>
        </w:rPr>
        <w:instrText xml:space="preserve"> HYPERLINK "https://ru.wikipedia.org/wiki/%D0%A1%D0%B0%D1%85%D0%B0%D1%80%D0%BD%D1%8B%D0%B9_%D0%B4%D0%B8%D0%B0%D0%B1%D0%B5%D1%82" \l "cite_note-%D0%BF%D1%80%D0%B8%D0%BD%D1%86%D0%B8%D0%BF%D1%8B_%D0%BB%D0%B5%D1%87_%D0%9F%D0%A1%D0%9F-47" </w:instrText>
      </w:r>
      <w:r w:rsidRPr="00316748">
        <w:rPr>
          <w:vertAlign w:val="superscript"/>
        </w:rPr>
        <w:fldChar w:fldCharType="separate"/>
      </w:r>
      <w:r w:rsidRPr="00316748">
        <w:rPr>
          <w:rStyle w:val="af1"/>
          <w:color w:val="auto"/>
          <w:vertAlign w:val="superscript"/>
        </w:rPr>
        <w:t>[47]</w:t>
      </w:r>
      <w:r w:rsidRPr="00316748">
        <w:rPr>
          <w:vertAlign w:val="superscript"/>
        </w:rPr>
        <w:fldChar w:fldCharType="end"/>
      </w:r>
      <w:r w:rsidRPr="00316748">
        <w:t>:</w:t>
      </w:r>
    </w:p>
    <w:p w:rsidR="00316748" w:rsidRPr="00316748" w:rsidRDefault="00316748" w:rsidP="00316748">
      <w:pPr>
        <w:numPr>
          <w:ilvl w:val="0"/>
          <w:numId w:val="36"/>
        </w:numPr>
        <w:shd w:val="clear" w:color="auto" w:fill="FFFFFF"/>
        <w:spacing w:before="100" w:beforeAutospacing="1" w:after="24" w:line="240" w:lineRule="auto"/>
        <w:ind w:left="384"/>
        <w:rPr>
          <w:rFonts w:ascii="Times New Roman" w:hAnsi="Times New Roman" w:cs="Times New Roman"/>
          <w:sz w:val="24"/>
          <w:szCs w:val="24"/>
        </w:rPr>
      </w:pPr>
      <w:r w:rsidRPr="00316748">
        <w:rPr>
          <w:rFonts w:ascii="Times New Roman" w:hAnsi="Times New Roman" w:cs="Times New Roman"/>
          <w:sz w:val="24"/>
          <w:szCs w:val="24"/>
        </w:rPr>
        <w:t>первой генерации — </w:t>
      </w:r>
      <w:proofErr w:type="spellStart"/>
      <w:r w:rsidRPr="00316748">
        <w:rPr>
          <w:rFonts w:ascii="Times New Roman" w:hAnsi="Times New Roman" w:cs="Times New Roman"/>
          <w:sz w:val="24"/>
          <w:szCs w:val="24"/>
        </w:rPr>
        <w:fldChar w:fldCharType="begin"/>
      </w:r>
      <w:r w:rsidRPr="00316748">
        <w:rPr>
          <w:rFonts w:ascii="Times New Roman" w:hAnsi="Times New Roman" w:cs="Times New Roman"/>
          <w:sz w:val="24"/>
          <w:szCs w:val="24"/>
        </w:rPr>
        <w:instrText xml:space="preserve"> HYPERLINK "https://ru.wikipedia.org/w/index.php?title=%D0%A2%D0%BE%D0%BB%D0%B1%D1%83%D1%82%D0%B0%D0%BC%D0%B8%D0%B4&amp;action=edit&amp;redlink=1" \o "Толбутамид (страница отсутствует)" </w:instrText>
      </w:r>
      <w:r w:rsidRPr="00316748">
        <w:rPr>
          <w:rFonts w:ascii="Times New Roman" w:hAnsi="Times New Roman" w:cs="Times New Roman"/>
          <w:sz w:val="24"/>
          <w:szCs w:val="24"/>
        </w:rPr>
        <w:fldChar w:fldCharType="separate"/>
      </w:r>
      <w:r w:rsidRPr="00316748">
        <w:rPr>
          <w:rStyle w:val="af1"/>
          <w:rFonts w:ascii="Times New Roman" w:hAnsi="Times New Roman" w:cs="Times New Roman"/>
          <w:color w:val="auto"/>
          <w:sz w:val="24"/>
          <w:szCs w:val="24"/>
        </w:rPr>
        <w:t>Толбутамид</w:t>
      </w:r>
      <w:proofErr w:type="spellEnd"/>
      <w:r w:rsidRPr="00316748">
        <w:rPr>
          <w:rFonts w:ascii="Times New Roman" w:hAnsi="Times New Roman" w:cs="Times New Roman"/>
          <w:sz w:val="24"/>
          <w:szCs w:val="24"/>
        </w:rPr>
        <w:fldChar w:fldCharType="end"/>
      </w:r>
      <w:r w:rsidRPr="00316748">
        <w:rPr>
          <w:rFonts w:ascii="Times New Roman" w:hAnsi="Times New Roman" w:cs="Times New Roman"/>
          <w:sz w:val="24"/>
          <w:szCs w:val="24"/>
        </w:rPr>
        <w:t>, </w:t>
      </w:r>
      <w:proofErr w:type="spellStart"/>
      <w:r w:rsidRPr="00316748">
        <w:rPr>
          <w:rFonts w:ascii="Times New Roman" w:hAnsi="Times New Roman" w:cs="Times New Roman"/>
          <w:sz w:val="24"/>
          <w:szCs w:val="24"/>
        </w:rPr>
        <w:fldChar w:fldCharType="begin"/>
      </w:r>
      <w:r w:rsidRPr="00316748">
        <w:rPr>
          <w:rFonts w:ascii="Times New Roman" w:hAnsi="Times New Roman" w:cs="Times New Roman"/>
          <w:sz w:val="24"/>
          <w:szCs w:val="24"/>
        </w:rPr>
        <w:instrText xml:space="preserve"> HYPERLINK "https://ru.wikipedia.org/w/index.php?title=%D0%9A%D0%B0%D1%80%D0%B1%D1%83%D1%82%D0%B0%D0%BC%D0%B8%D0%B4&amp;action=edit&amp;redlink=1" \o "Карбутамид (страница отсутствует)" </w:instrText>
      </w:r>
      <w:r w:rsidRPr="00316748">
        <w:rPr>
          <w:rFonts w:ascii="Times New Roman" w:hAnsi="Times New Roman" w:cs="Times New Roman"/>
          <w:sz w:val="24"/>
          <w:szCs w:val="24"/>
        </w:rPr>
        <w:fldChar w:fldCharType="separate"/>
      </w:r>
      <w:r w:rsidRPr="00316748">
        <w:rPr>
          <w:rStyle w:val="af1"/>
          <w:rFonts w:ascii="Times New Roman" w:hAnsi="Times New Roman" w:cs="Times New Roman"/>
          <w:color w:val="auto"/>
          <w:sz w:val="24"/>
          <w:szCs w:val="24"/>
        </w:rPr>
        <w:t>Карбутамид</w:t>
      </w:r>
      <w:proofErr w:type="spellEnd"/>
      <w:r w:rsidRPr="00316748">
        <w:rPr>
          <w:rFonts w:ascii="Times New Roman" w:hAnsi="Times New Roman" w:cs="Times New Roman"/>
          <w:sz w:val="24"/>
          <w:szCs w:val="24"/>
        </w:rPr>
        <w:fldChar w:fldCharType="end"/>
      </w:r>
      <w:r w:rsidRPr="00316748">
        <w:rPr>
          <w:rFonts w:ascii="Times New Roman" w:hAnsi="Times New Roman" w:cs="Times New Roman"/>
          <w:sz w:val="24"/>
          <w:szCs w:val="24"/>
        </w:rPr>
        <w:t>, </w:t>
      </w:r>
      <w:proofErr w:type="spellStart"/>
      <w:r w:rsidRPr="00316748">
        <w:rPr>
          <w:rFonts w:ascii="Times New Roman" w:hAnsi="Times New Roman" w:cs="Times New Roman"/>
          <w:sz w:val="24"/>
          <w:szCs w:val="24"/>
        </w:rPr>
        <w:fldChar w:fldCharType="begin"/>
      </w:r>
      <w:r w:rsidRPr="00316748">
        <w:rPr>
          <w:rFonts w:ascii="Times New Roman" w:hAnsi="Times New Roman" w:cs="Times New Roman"/>
          <w:sz w:val="24"/>
          <w:szCs w:val="24"/>
        </w:rPr>
        <w:instrText xml:space="preserve"> HYPERLINK "https://ru.wikipedia.org/w/index.php?title=%D0%A5%D0%BB%D0%BE%D1%80%D0%BF%D1%80%D0%BE%D0%BF%D0%B0%D0%BC%D0%B8%D0%B4&amp;action=edit&amp;redlink=1" \o "Хлорпропамид (страница отсутствует)" </w:instrText>
      </w:r>
      <w:r w:rsidRPr="00316748">
        <w:rPr>
          <w:rFonts w:ascii="Times New Roman" w:hAnsi="Times New Roman" w:cs="Times New Roman"/>
          <w:sz w:val="24"/>
          <w:szCs w:val="24"/>
        </w:rPr>
        <w:fldChar w:fldCharType="separate"/>
      </w:r>
      <w:r w:rsidRPr="00316748">
        <w:rPr>
          <w:rStyle w:val="af1"/>
          <w:rFonts w:ascii="Times New Roman" w:hAnsi="Times New Roman" w:cs="Times New Roman"/>
          <w:color w:val="auto"/>
          <w:sz w:val="24"/>
          <w:szCs w:val="24"/>
        </w:rPr>
        <w:t>Хлорпропамид</w:t>
      </w:r>
      <w:proofErr w:type="spellEnd"/>
      <w:r w:rsidRPr="00316748">
        <w:rPr>
          <w:rFonts w:ascii="Times New Roman" w:hAnsi="Times New Roman" w:cs="Times New Roman"/>
          <w:sz w:val="24"/>
          <w:szCs w:val="24"/>
        </w:rPr>
        <w:fldChar w:fldCharType="end"/>
      </w:r>
      <w:r w:rsidRPr="00316748">
        <w:rPr>
          <w:rFonts w:ascii="Times New Roman" w:hAnsi="Times New Roman" w:cs="Times New Roman"/>
          <w:sz w:val="24"/>
          <w:szCs w:val="24"/>
        </w:rPr>
        <w:t>;</w:t>
      </w:r>
    </w:p>
    <w:p w:rsidR="00316748" w:rsidRPr="00316748" w:rsidRDefault="00316748" w:rsidP="00316748">
      <w:pPr>
        <w:numPr>
          <w:ilvl w:val="0"/>
          <w:numId w:val="36"/>
        </w:numPr>
        <w:shd w:val="clear" w:color="auto" w:fill="FFFFFF"/>
        <w:spacing w:before="100" w:beforeAutospacing="1" w:after="24" w:line="240" w:lineRule="auto"/>
        <w:ind w:left="384"/>
        <w:rPr>
          <w:rFonts w:ascii="Times New Roman" w:hAnsi="Times New Roman" w:cs="Times New Roman"/>
          <w:sz w:val="24"/>
          <w:szCs w:val="24"/>
        </w:rPr>
      </w:pPr>
      <w:r w:rsidRPr="00316748">
        <w:rPr>
          <w:rFonts w:ascii="Times New Roman" w:hAnsi="Times New Roman" w:cs="Times New Roman"/>
          <w:sz w:val="24"/>
          <w:szCs w:val="24"/>
        </w:rPr>
        <w:t>второй и третьей генерации — </w:t>
      </w:r>
      <w:proofErr w:type="spellStart"/>
      <w:r w:rsidRPr="00316748">
        <w:rPr>
          <w:rFonts w:ascii="Times New Roman" w:hAnsi="Times New Roman" w:cs="Times New Roman"/>
          <w:sz w:val="24"/>
          <w:szCs w:val="24"/>
        </w:rPr>
        <w:fldChar w:fldCharType="begin"/>
      </w:r>
      <w:r w:rsidRPr="00316748">
        <w:rPr>
          <w:rFonts w:ascii="Times New Roman" w:hAnsi="Times New Roman" w:cs="Times New Roman"/>
          <w:sz w:val="24"/>
          <w:szCs w:val="24"/>
        </w:rPr>
        <w:instrText xml:space="preserve"> HYPERLINK "https://ru.wikipedia.org/wiki/%D0%93%D0%BB%D0%B8%D0%B1%D0%B5%D0%BD%D0%BA%D0%BB%D0%B0%D0%BC%D0%B8%D0%B4" \o "Глибенкламид" </w:instrText>
      </w:r>
      <w:r w:rsidRPr="00316748">
        <w:rPr>
          <w:rFonts w:ascii="Times New Roman" w:hAnsi="Times New Roman" w:cs="Times New Roman"/>
          <w:sz w:val="24"/>
          <w:szCs w:val="24"/>
        </w:rPr>
        <w:fldChar w:fldCharType="separate"/>
      </w:r>
      <w:r w:rsidRPr="00316748">
        <w:rPr>
          <w:rStyle w:val="af1"/>
          <w:rFonts w:ascii="Times New Roman" w:hAnsi="Times New Roman" w:cs="Times New Roman"/>
          <w:color w:val="auto"/>
          <w:sz w:val="24"/>
          <w:szCs w:val="24"/>
        </w:rPr>
        <w:t>Глибенкламид</w:t>
      </w:r>
      <w:proofErr w:type="spellEnd"/>
      <w:r w:rsidRPr="00316748">
        <w:rPr>
          <w:rFonts w:ascii="Times New Roman" w:hAnsi="Times New Roman" w:cs="Times New Roman"/>
          <w:sz w:val="24"/>
          <w:szCs w:val="24"/>
        </w:rPr>
        <w:fldChar w:fldCharType="end"/>
      </w:r>
      <w:r w:rsidRPr="00316748">
        <w:rPr>
          <w:rFonts w:ascii="Times New Roman" w:hAnsi="Times New Roman" w:cs="Times New Roman"/>
          <w:sz w:val="24"/>
          <w:szCs w:val="24"/>
        </w:rPr>
        <w:t xml:space="preserve">, </w:t>
      </w:r>
      <w:proofErr w:type="spellStart"/>
      <w:r w:rsidRPr="00316748">
        <w:rPr>
          <w:rFonts w:ascii="Times New Roman" w:hAnsi="Times New Roman" w:cs="Times New Roman"/>
          <w:sz w:val="24"/>
          <w:szCs w:val="24"/>
        </w:rPr>
        <w:t>Глипизид</w:t>
      </w:r>
      <w:proofErr w:type="spellEnd"/>
      <w:r w:rsidRPr="00316748">
        <w:rPr>
          <w:rFonts w:ascii="Times New Roman" w:hAnsi="Times New Roman" w:cs="Times New Roman"/>
          <w:sz w:val="24"/>
          <w:szCs w:val="24"/>
        </w:rPr>
        <w:t xml:space="preserve">, </w:t>
      </w:r>
      <w:proofErr w:type="spellStart"/>
      <w:r w:rsidRPr="00316748">
        <w:rPr>
          <w:rFonts w:ascii="Times New Roman" w:hAnsi="Times New Roman" w:cs="Times New Roman"/>
          <w:sz w:val="24"/>
          <w:szCs w:val="24"/>
        </w:rPr>
        <w:t>Гликлазид</w:t>
      </w:r>
      <w:proofErr w:type="spellEnd"/>
      <w:r w:rsidRPr="00316748">
        <w:rPr>
          <w:rFonts w:ascii="Times New Roman" w:hAnsi="Times New Roman" w:cs="Times New Roman"/>
          <w:sz w:val="24"/>
          <w:szCs w:val="24"/>
        </w:rPr>
        <w:t xml:space="preserve">, </w:t>
      </w:r>
      <w:proofErr w:type="spellStart"/>
      <w:r w:rsidRPr="00316748">
        <w:rPr>
          <w:rFonts w:ascii="Times New Roman" w:hAnsi="Times New Roman" w:cs="Times New Roman"/>
          <w:sz w:val="24"/>
          <w:szCs w:val="24"/>
        </w:rPr>
        <w:t>Гликвидон</w:t>
      </w:r>
      <w:proofErr w:type="spellEnd"/>
      <w:r w:rsidRPr="00316748">
        <w:rPr>
          <w:rFonts w:ascii="Times New Roman" w:hAnsi="Times New Roman" w:cs="Times New Roman"/>
          <w:sz w:val="24"/>
          <w:szCs w:val="24"/>
        </w:rPr>
        <w:t>, </w:t>
      </w:r>
      <w:proofErr w:type="spellStart"/>
      <w:r w:rsidRPr="00316748">
        <w:rPr>
          <w:rFonts w:ascii="Times New Roman" w:hAnsi="Times New Roman" w:cs="Times New Roman"/>
          <w:sz w:val="24"/>
          <w:szCs w:val="24"/>
        </w:rPr>
        <w:fldChar w:fldCharType="begin"/>
      </w:r>
      <w:r w:rsidRPr="00316748">
        <w:rPr>
          <w:rFonts w:ascii="Times New Roman" w:hAnsi="Times New Roman" w:cs="Times New Roman"/>
          <w:sz w:val="24"/>
          <w:szCs w:val="24"/>
        </w:rPr>
        <w:instrText xml:space="preserve"> HYPERLINK "https://ru.wikipedia.org/wiki/%D0%93%D0%BB%D0%B8%D0%BC%D0%B5%D0%BF%D0%B8%D1%80%D0%B8%D0%B4" \o "Глимепирид" </w:instrText>
      </w:r>
      <w:r w:rsidRPr="00316748">
        <w:rPr>
          <w:rFonts w:ascii="Times New Roman" w:hAnsi="Times New Roman" w:cs="Times New Roman"/>
          <w:sz w:val="24"/>
          <w:szCs w:val="24"/>
        </w:rPr>
        <w:fldChar w:fldCharType="separate"/>
      </w:r>
      <w:r w:rsidRPr="00316748">
        <w:rPr>
          <w:rStyle w:val="af1"/>
          <w:rFonts w:ascii="Times New Roman" w:hAnsi="Times New Roman" w:cs="Times New Roman"/>
          <w:color w:val="auto"/>
          <w:sz w:val="24"/>
          <w:szCs w:val="24"/>
        </w:rPr>
        <w:t>Глимепирид</w:t>
      </w:r>
      <w:proofErr w:type="spellEnd"/>
      <w:r w:rsidRPr="00316748">
        <w:rPr>
          <w:rFonts w:ascii="Times New Roman" w:hAnsi="Times New Roman" w:cs="Times New Roman"/>
          <w:sz w:val="24"/>
          <w:szCs w:val="24"/>
        </w:rPr>
        <w:fldChar w:fldCharType="end"/>
      </w:r>
      <w:r w:rsidRPr="00316748">
        <w:rPr>
          <w:rFonts w:ascii="Times New Roman" w:hAnsi="Times New Roman" w:cs="Times New Roman"/>
          <w:sz w:val="24"/>
          <w:szCs w:val="24"/>
        </w:rPr>
        <w:t>.</w:t>
      </w:r>
    </w:p>
    <w:p w:rsidR="00316748" w:rsidRPr="00316748" w:rsidRDefault="00316748" w:rsidP="00316748">
      <w:pPr>
        <w:shd w:val="clear" w:color="auto" w:fill="F8F9FA"/>
        <w:spacing w:after="0"/>
        <w:jc w:val="center"/>
        <w:rPr>
          <w:rFonts w:ascii="Times New Roman" w:hAnsi="Times New Roman" w:cs="Times New Roman"/>
          <w:sz w:val="24"/>
          <w:szCs w:val="24"/>
        </w:rPr>
      </w:pPr>
    </w:p>
    <w:p w:rsidR="00316748" w:rsidRPr="00316748" w:rsidRDefault="00316748" w:rsidP="00316748">
      <w:pPr>
        <w:shd w:val="clear" w:color="auto" w:fill="F8F9FA"/>
        <w:spacing w:line="336" w:lineRule="atLeast"/>
        <w:rPr>
          <w:rFonts w:ascii="Times New Roman" w:hAnsi="Times New Roman" w:cs="Times New Roman"/>
          <w:sz w:val="24"/>
          <w:szCs w:val="24"/>
        </w:rPr>
      </w:pPr>
      <w:r w:rsidRPr="00316748">
        <w:rPr>
          <w:rFonts w:ascii="Times New Roman" w:hAnsi="Times New Roman" w:cs="Times New Roman"/>
          <w:sz w:val="24"/>
          <w:szCs w:val="24"/>
        </w:rPr>
        <w:t>Структурная формула </w:t>
      </w:r>
      <w:proofErr w:type="spellStart"/>
      <w:r w:rsidRPr="00316748">
        <w:rPr>
          <w:rFonts w:ascii="Times New Roman" w:hAnsi="Times New Roman" w:cs="Times New Roman"/>
          <w:sz w:val="24"/>
          <w:szCs w:val="24"/>
        </w:rPr>
        <w:fldChar w:fldCharType="begin"/>
      </w:r>
      <w:r w:rsidRPr="00316748">
        <w:rPr>
          <w:rFonts w:ascii="Times New Roman" w:hAnsi="Times New Roman" w:cs="Times New Roman"/>
          <w:sz w:val="24"/>
          <w:szCs w:val="24"/>
        </w:rPr>
        <w:instrText xml:space="preserve"> HYPERLINK "https://ru.wikipedia.org/wiki/%D0%9C%D0%B5%D1%82%D1%84%D0%BE%D1%80%D0%BC%D0%B8%D0%BD" \o "Метформин" </w:instrText>
      </w:r>
      <w:r w:rsidRPr="00316748">
        <w:rPr>
          <w:rFonts w:ascii="Times New Roman" w:hAnsi="Times New Roman" w:cs="Times New Roman"/>
          <w:sz w:val="24"/>
          <w:szCs w:val="24"/>
        </w:rPr>
        <w:fldChar w:fldCharType="separate"/>
      </w:r>
      <w:r w:rsidRPr="00316748">
        <w:rPr>
          <w:rStyle w:val="af1"/>
          <w:rFonts w:ascii="Times New Roman" w:hAnsi="Times New Roman" w:cs="Times New Roman"/>
          <w:color w:val="auto"/>
          <w:sz w:val="24"/>
          <w:szCs w:val="24"/>
        </w:rPr>
        <w:t>метформина</w:t>
      </w:r>
      <w:proofErr w:type="spellEnd"/>
      <w:r w:rsidRPr="00316748">
        <w:rPr>
          <w:rFonts w:ascii="Times New Roman" w:hAnsi="Times New Roman" w:cs="Times New Roman"/>
          <w:sz w:val="24"/>
          <w:szCs w:val="24"/>
        </w:rPr>
        <w:fldChar w:fldCharType="end"/>
      </w:r>
    </w:p>
    <w:p w:rsidR="00316748" w:rsidRPr="00316748" w:rsidRDefault="00316748" w:rsidP="00316748">
      <w:pPr>
        <w:pStyle w:val="aa"/>
        <w:shd w:val="clear" w:color="auto" w:fill="FFFFFF"/>
        <w:spacing w:before="120" w:after="120"/>
      </w:pPr>
      <w:proofErr w:type="spellStart"/>
      <w:r w:rsidRPr="00316748">
        <w:t>Бигуаниды</w:t>
      </w:r>
      <w:proofErr w:type="spellEnd"/>
      <w:r w:rsidRPr="00316748">
        <w:t xml:space="preserve"> представляют собой производные </w:t>
      </w:r>
      <w:proofErr w:type="spellStart"/>
      <w:r w:rsidRPr="00316748">
        <w:fldChar w:fldCharType="begin"/>
      </w:r>
      <w:r w:rsidRPr="00316748">
        <w:instrText xml:space="preserve"> HYPERLINK "https://ru.wikipedia.org/wiki/%D0%93%D1%83%D0%B0%D0%BD%D0%B8%D0%B4%D0%B8%D0%BD" \o "Гуанидин" </w:instrText>
      </w:r>
      <w:r w:rsidRPr="00316748">
        <w:fldChar w:fldCharType="separate"/>
      </w:r>
      <w:r w:rsidRPr="00316748">
        <w:rPr>
          <w:rStyle w:val="af1"/>
          <w:color w:val="auto"/>
        </w:rPr>
        <w:t>гуанидина</w:t>
      </w:r>
      <w:proofErr w:type="spellEnd"/>
      <w:r w:rsidRPr="00316748">
        <w:fldChar w:fldCharType="end"/>
      </w:r>
      <w:r w:rsidRPr="00316748">
        <w:t>. Выделяют 2 основные группы.</w:t>
      </w:r>
      <w:hyperlink r:id="rId112" w:anchor="cite_note-%D0%BF%D1%80%D0%B8%D0%BD%D1%86%D0%B8%D0%BF%D1%8B_%D0%BB%D0%B5%D1%87_%D0%9F%D0%A1%D0%9F-47" w:history="1">
        <w:r w:rsidRPr="00316748">
          <w:rPr>
            <w:rStyle w:val="af1"/>
            <w:color w:val="auto"/>
            <w:vertAlign w:val="superscript"/>
          </w:rPr>
          <w:t>[47]</w:t>
        </w:r>
      </w:hyperlink>
    </w:p>
    <w:p w:rsidR="00316748" w:rsidRPr="00316748" w:rsidRDefault="00316748" w:rsidP="00316748">
      <w:pPr>
        <w:numPr>
          <w:ilvl w:val="0"/>
          <w:numId w:val="37"/>
        </w:numPr>
        <w:shd w:val="clear" w:color="auto" w:fill="FFFFFF"/>
        <w:spacing w:before="100" w:beforeAutospacing="1" w:after="24" w:line="240" w:lineRule="auto"/>
        <w:ind w:left="768"/>
        <w:rPr>
          <w:rFonts w:ascii="Times New Roman" w:hAnsi="Times New Roman" w:cs="Times New Roman"/>
          <w:sz w:val="24"/>
          <w:szCs w:val="24"/>
        </w:rPr>
      </w:pPr>
      <w:proofErr w:type="spellStart"/>
      <w:r w:rsidRPr="00316748">
        <w:rPr>
          <w:rFonts w:ascii="Times New Roman" w:hAnsi="Times New Roman" w:cs="Times New Roman"/>
          <w:sz w:val="24"/>
          <w:szCs w:val="24"/>
        </w:rPr>
        <w:t>диметилбигуаниды</w:t>
      </w:r>
      <w:proofErr w:type="spellEnd"/>
      <w:r w:rsidRPr="00316748">
        <w:rPr>
          <w:rFonts w:ascii="Times New Roman" w:hAnsi="Times New Roman" w:cs="Times New Roman"/>
          <w:sz w:val="24"/>
          <w:szCs w:val="24"/>
        </w:rPr>
        <w:t xml:space="preserve"> (</w:t>
      </w:r>
      <w:proofErr w:type="spellStart"/>
      <w:r w:rsidRPr="00316748">
        <w:rPr>
          <w:rFonts w:ascii="Times New Roman" w:hAnsi="Times New Roman" w:cs="Times New Roman"/>
          <w:sz w:val="24"/>
          <w:szCs w:val="24"/>
        </w:rPr>
        <w:fldChar w:fldCharType="begin"/>
      </w:r>
      <w:r w:rsidRPr="00316748">
        <w:rPr>
          <w:rFonts w:ascii="Times New Roman" w:hAnsi="Times New Roman" w:cs="Times New Roman"/>
          <w:sz w:val="24"/>
          <w:szCs w:val="24"/>
        </w:rPr>
        <w:instrText xml:space="preserve"> HYPERLINK "https://ru.wikipedia.org/wiki/%D0%9C%D0%B5%D1%82%D1%84%D0%BE%D1%80%D0%BC%D0%B8%D0%BD" \o "Метформин" </w:instrText>
      </w:r>
      <w:r w:rsidRPr="00316748">
        <w:rPr>
          <w:rFonts w:ascii="Times New Roman" w:hAnsi="Times New Roman" w:cs="Times New Roman"/>
          <w:sz w:val="24"/>
          <w:szCs w:val="24"/>
        </w:rPr>
        <w:fldChar w:fldCharType="separate"/>
      </w:r>
      <w:r w:rsidRPr="00316748">
        <w:rPr>
          <w:rStyle w:val="af1"/>
          <w:rFonts w:ascii="Times New Roman" w:hAnsi="Times New Roman" w:cs="Times New Roman"/>
          <w:color w:val="auto"/>
          <w:sz w:val="24"/>
          <w:szCs w:val="24"/>
        </w:rPr>
        <w:t>метформин</w:t>
      </w:r>
      <w:proofErr w:type="spellEnd"/>
      <w:r w:rsidRPr="00316748">
        <w:rPr>
          <w:rFonts w:ascii="Times New Roman" w:hAnsi="Times New Roman" w:cs="Times New Roman"/>
          <w:sz w:val="24"/>
          <w:szCs w:val="24"/>
        </w:rPr>
        <w:fldChar w:fldCharType="end"/>
      </w:r>
      <w:r w:rsidRPr="00316748">
        <w:rPr>
          <w:rFonts w:ascii="Times New Roman" w:hAnsi="Times New Roman" w:cs="Times New Roman"/>
          <w:sz w:val="24"/>
          <w:szCs w:val="24"/>
        </w:rPr>
        <w:t>)</w:t>
      </w:r>
    </w:p>
    <w:p w:rsidR="00316748" w:rsidRPr="00316748" w:rsidRDefault="00316748" w:rsidP="00316748">
      <w:pPr>
        <w:numPr>
          <w:ilvl w:val="0"/>
          <w:numId w:val="37"/>
        </w:numPr>
        <w:shd w:val="clear" w:color="auto" w:fill="FFFFFF"/>
        <w:spacing w:before="100" w:beforeAutospacing="1" w:after="24" w:line="240" w:lineRule="auto"/>
        <w:ind w:left="768"/>
        <w:rPr>
          <w:rFonts w:ascii="Times New Roman" w:hAnsi="Times New Roman" w:cs="Times New Roman"/>
          <w:sz w:val="24"/>
          <w:szCs w:val="24"/>
        </w:rPr>
      </w:pPr>
      <w:proofErr w:type="spellStart"/>
      <w:r w:rsidRPr="00316748">
        <w:rPr>
          <w:rFonts w:ascii="Times New Roman" w:hAnsi="Times New Roman" w:cs="Times New Roman"/>
          <w:sz w:val="24"/>
          <w:szCs w:val="24"/>
        </w:rPr>
        <w:t>бутилбигуаниды</w:t>
      </w:r>
      <w:proofErr w:type="spellEnd"/>
      <w:r w:rsidRPr="00316748">
        <w:rPr>
          <w:rFonts w:ascii="Times New Roman" w:hAnsi="Times New Roman" w:cs="Times New Roman"/>
          <w:sz w:val="24"/>
          <w:szCs w:val="24"/>
        </w:rPr>
        <w:t xml:space="preserve"> (</w:t>
      </w:r>
      <w:proofErr w:type="spellStart"/>
      <w:r w:rsidRPr="00316748">
        <w:rPr>
          <w:rFonts w:ascii="Times New Roman" w:hAnsi="Times New Roman" w:cs="Times New Roman"/>
          <w:sz w:val="24"/>
          <w:szCs w:val="24"/>
        </w:rPr>
        <w:fldChar w:fldCharType="begin"/>
      </w:r>
      <w:r w:rsidRPr="00316748">
        <w:rPr>
          <w:rFonts w:ascii="Times New Roman" w:hAnsi="Times New Roman" w:cs="Times New Roman"/>
          <w:sz w:val="24"/>
          <w:szCs w:val="24"/>
        </w:rPr>
        <w:instrText xml:space="preserve"> HYPERLINK "https://ru.wikipedia.org/w/index.php?title=%D0%90%D0%B4%D0%B5%D0%B1%D0%B8%D1%82&amp;action=edit&amp;redlink=1" \o "Адебит (страница отсутствует)" </w:instrText>
      </w:r>
      <w:r w:rsidRPr="00316748">
        <w:rPr>
          <w:rFonts w:ascii="Times New Roman" w:hAnsi="Times New Roman" w:cs="Times New Roman"/>
          <w:sz w:val="24"/>
          <w:szCs w:val="24"/>
        </w:rPr>
        <w:fldChar w:fldCharType="separate"/>
      </w:r>
      <w:r w:rsidRPr="00316748">
        <w:rPr>
          <w:rStyle w:val="af1"/>
          <w:rFonts w:ascii="Times New Roman" w:hAnsi="Times New Roman" w:cs="Times New Roman"/>
          <w:color w:val="auto"/>
          <w:sz w:val="24"/>
          <w:szCs w:val="24"/>
        </w:rPr>
        <w:t>адебит</w:t>
      </w:r>
      <w:proofErr w:type="spellEnd"/>
      <w:r w:rsidRPr="00316748">
        <w:rPr>
          <w:rFonts w:ascii="Times New Roman" w:hAnsi="Times New Roman" w:cs="Times New Roman"/>
          <w:sz w:val="24"/>
          <w:szCs w:val="24"/>
        </w:rPr>
        <w:fldChar w:fldCharType="end"/>
      </w:r>
      <w:r w:rsidRPr="00316748">
        <w:rPr>
          <w:rFonts w:ascii="Times New Roman" w:hAnsi="Times New Roman" w:cs="Times New Roman"/>
          <w:sz w:val="24"/>
          <w:szCs w:val="24"/>
        </w:rPr>
        <w:t>, </w:t>
      </w:r>
      <w:proofErr w:type="spellStart"/>
      <w:r w:rsidRPr="00316748">
        <w:rPr>
          <w:rFonts w:ascii="Times New Roman" w:hAnsi="Times New Roman" w:cs="Times New Roman"/>
          <w:sz w:val="24"/>
          <w:szCs w:val="24"/>
        </w:rPr>
        <w:fldChar w:fldCharType="begin"/>
      </w:r>
      <w:r w:rsidRPr="00316748">
        <w:rPr>
          <w:rFonts w:ascii="Times New Roman" w:hAnsi="Times New Roman" w:cs="Times New Roman"/>
          <w:sz w:val="24"/>
          <w:szCs w:val="24"/>
        </w:rPr>
        <w:instrText xml:space="preserve"> HYPERLINK "https://ru.wikipedia.org/w/index.php?title=%D0%A1%D0%B8%D0%BB%D1%83%D0%B1%D0%B8%D0%BD&amp;action=edit&amp;redlink=1" \o "Силубин (страница отсутствует)" </w:instrText>
      </w:r>
      <w:r w:rsidRPr="00316748">
        <w:rPr>
          <w:rFonts w:ascii="Times New Roman" w:hAnsi="Times New Roman" w:cs="Times New Roman"/>
          <w:sz w:val="24"/>
          <w:szCs w:val="24"/>
        </w:rPr>
        <w:fldChar w:fldCharType="separate"/>
      </w:r>
      <w:r w:rsidRPr="00316748">
        <w:rPr>
          <w:rStyle w:val="af1"/>
          <w:rFonts w:ascii="Times New Roman" w:hAnsi="Times New Roman" w:cs="Times New Roman"/>
          <w:color w:val="auto"/>
          <w:sz w:val="24"/>
          <w:szCs w:val="24"/>
        </w:rPr>
        <w:t>силубин</w:t>
      </w:r>
      <w:proofErr w:type="spellEnd"/>
      <w:r w:rsidRPr="00316748">
        <w:rPr>
          <w:rFonts w:ascii="Times New Roman" w:hAnsi="Times New Roman" w:cs="Times New Roman"/>
          <w:sz w:val="24"/>
          <w:szCs w:val="24"/>
        </w:rPr>
        <w:fldChar w:fldCharType="end"/>
      </w:r>
      <w:r w:rsidRPr="00316748">
        <w:rPr>
          <w:rFonts w:ascii="Times New Roman" w:hAnsi="Times New Roman" w:cs="Times New Roman"/>
          <w:sz w:val="24"/>
          <w:szCs w:val="24"/>
        </w:rPr>
        <w:t>)</w:t>
      </w:r>
    </w:p>
    <w:p w:rsidR="00316748" w:rsidRPr="00316748" w:rsidRDefault="00316748" w:rsidP="00316748">
      <w:pPr>
        <w:pStyle w:val="aa"/>
        <w:shd w:val="clear" w:color="auto" w:fill="FFFFFF"/>
        <w:spacing w:before="120" w:after="120"/>
      </w:pPr>
      <w:proofErr w:type="gramStart"/>
      <w:r w:rsidRPr="00316748">
        <w:t xml:space="preserve">Механизм </w:t>
      </w:r>
      <w:proofErr w:type="spellStart"/>
      <w:r w:rsidRPr="00316748">
        <w:t>сахароснижающего</w:t>
      </w:r>
      <w:proofErr w:type="spellEnd"/>
      <w:r w:rsidRPr="00316748">
        <w:t xml:space="preserve"> действия данной группы препаратов заключается в усилении утилизации глюкозы </w:t>
      </w:r>
      <w:hyperlink r:id="rId113" w:tooltip="Мышцы" w:history="1">
        <w:r w:rsidRPr="00316748">
          <w:rPr>
            <w:rStyle w:val="af1"/>
            <w:color w:val="auto"/>
          </w:rPr>
          <w:t>мышечной тканью</w:t>
        </w:r>
      </w:hyperlink>
      <w:r w:rsidRPr="00316748">
        <w:t> за счёт стимуляции </w:t>
      </w:r>
      <w:hyperlink r:id="rId114" w:tooltip="Анаэробный гликолиз (страница отсутствует)" w:history="1">
        <w:r w:rsidRPr="00316748">
          <w:rPr>
            <w:rStyle w:val="af1"/>
            <w:color w:val="auto"/>
          </w:rPr>
          <w:t>анаэробного гликолиза</w:t>
        </w:r>
      </w:hyperlink>
      <w:r w:rsidRPr="00316748">
        <w:t> в присутствии эндогенного или экзогенного </w:t>
      </w:r>
      <w:hyperlink r:id="rId115" w:tooltip="Инсулин" w:history="1">
        <w:r w:rsidRPr="00316748">
          <w:rPr>
            <w:rStyle w:val="af1"/>
            <w:color w:val="auto"/>
          </w:rPr>
          <w:t>инсулина</w:t>
        </w:r>
      </w:hyperlink>
      <w:r w:rsidRPr="00316748">
        <w:t xml:space="preserve">. Они не оказывают, в отличие от сульфаниламидов, стимулирующего действия на секрецию инсулина, но обладают способностью </w:t>
      </w:r>
      <w:proofErr w:type="spellStart"/>
      <w:r w:rsidRPr="00316748">
        <w:t>потенциировать</w:t>
      </w:r>
      <w:proofErr w:type="spellEnd"/>
      <w:r w:rsidRPr="00316748">
        <w:t xml:space="preserve"> его эффект на рецепторном и </w:t>
      </w:r>
      <w:proofErr w:type="spellStart"/>
      <w:r w:rsidRPr="00316748">
        <w:t>пострецепторном</w:t>
      </w:r>
      <w:proofErr w:type="spellEnd"/>
      <w:r w:rsidRPr="00316748">
        <w:t xml:space="preserve"> уровне, также тормозится </w:t>
      </w:r>
      <w:proofErr w:type="spellStart"/>
      <w:r w:rsidRPr="00316748">
        <w:fldChar w:fldCharType="begin"/>
      </w:r>
      <w:r w:rsidRPr="00316748">
        <w:instrText xml:space="preserve"> HYPERLINK "https://ru.wikipedia.org/wiki/%D0%93%D0%BB%D1%8E%D0%BA%D0%BE%D0%BD%D0%B5%D0%BE%D0%B3%D0%B5%D0%BD%D0%B5%D0%B7" \o "Глюконеогенез" </w:instrText>
      </w:r>
      <w:r w:rsidRPr="00316748">
        <w:fldChar w:fldCharType="separate"/>
      </w:r>
      <w:r w:rsidRPr="00316748">
        <w:rPr>
          <w:rStyle w:val="af1"/>
          <w:color w:val="auto"/>
        </w:rPr>
        <w:t>глюконеогенез</w:t>
      </w:r>
      <w:proofErr w:type="spellEnd"/>
      <w:r w:rsidRPr="00316748">
        <w:fldChar w:fldCharType="end"/>
      </w:r>
      <w:r w:rsidRPr="00316748">
        <w:t> и несколько снижается абсорбция углеводов в кишечнике.</w:t>
      </w:r>
      <w:proofErr w:type="gramEnd"/>
      <w:r w:rsidRPr="00316748">
        <w:t xml:space="preserve"> Также </w:t>
      </w:r>
      <w:proofErr w:type="spellStart"/>
      <w:r w:rsidRPr="00316748">
        <w:t>бигуаниды</w:t>
      </w:r>
      <w:proofErr w:type="spellEnd"/>
      <w:r w:rsidRPr="00316748">
        <w:t xml:space="preserve"> приводят к снижению аппетита и способствуют снижению массы тела.</w:t>
      </w:r>
    </w:p>
    <w:p w:rsidR="00316748" w:rsidRPr="00316748" w:rsidRDefault="00316748" w:rsidP="00316748">
      <w:pPr>
        <w:pStyle w:val="aa"/>
        <w:shd w:val="clear" w:color="auto" w:fill="FFFFFF"/>
        <w:spacing w:before="120" w:after="120"/>
      </w:pPr>
      <w:r w:rsidRPr="00316748">
        <w:t>Следует отметить, что в связи с накоплением синтезирующейся в результате анаэробного гликолиза </w:t>
      </w:r>
      <w:hyperlink r:id="rId116" w:tooltip="Молочная кислота" w:history="1">
        <w:r w:rsidRPr="00316748">
          <w:rPr>
            <w:rStyle w:val="af1"/>
            <w:color w:val="auto"/>
          </w:rPr>
          <w:t>молочной кислоты</w:t>
        </w:r>
      </w:hyperlink>
      <w:r w:rsidRPr="00316748">
        <w:t xml:space="preserve">, происходит смешение </w:t>
      </w:r>
      <w:proofErr w:type="spellStart"/>
      <w:r w:rsidRPr="00316748">
        <w:t>pH</w:t>
      </w:r>
      <w:proofErr w:type="spellEnd"/>
      <w:r w:rsidRPr="00316748">
        <w:t xml:space="preserve"> в кислую сторону и усиливается тканевая </w:t>
      </w:r>
      <w:hyperlink r:id="rId117" w:tooltip="Гипоксия" w:history="1">
        <w:r w:rsidRPr="00316748">
          <w:rPr>
            <w:rStyle w:val="af1"/>
            <w:color w:val="auto"/>
          </w:rPr>
          <w:t>гипоксия</w:t>
        </w:r>
      </w:hyperlink>
      <w:r w:rsidRPr="00316748">
        <w:t>.</w:t>
      </w:r>
    </w:p>
    <w:p w:rsidR="00316748" w:rsidRPr="00316748" w:rsidRDefault="00316748" w:rsidP="00316748">
      <w:pPr>
        <w:pStyle w:val="aa"/>
        <w:shd w:val="clear" w:color="auto" w:fill="FFFFFF"/>
        <w:spacing w:before="120" w:after="120"/>
      </w:pPr>
      <w:r w:rsidRPr="00316748">
        <w:t xml:space="preserve">Лечение следует начинать с минимальных доз препарата, повышая их при отсутствии компенсации углеводного обмена и </w:t>
      </w:r>
      <w:proofErr w:type="spellStart"/>
      <w:r w:rsidRPr="00316748">
        <w:t>глюкозурии</w:t>
      </w:r>
      <w:proofErr w:type="spellEnd"/>
      <w:r w:rsidRPr="00316748">
        <w:t xml:space="preserve">. Часто </w:t>
      </w:r>
      <w:proofErr w:type="spellStart"/>
      <w:r w:rsidRPr="00316748">
        <w:t>бигуаниды</w:t>
      </w:r>
      <w:proofErr w:type="spellEnd"/>
      <w:r w:rsidRPr="00316748">
        <w:t xml:space="preserve"> комбинируются с сульфаниламидными препаратами при недостаточной эффективности </w:t>
      </w:r>
      <w:proofErr w:type="gramStart"/>
      <w:r w:rsidRPr="00316748">
        <w:t>последних</w:t>
      </w:r>
      <w:proofErr w:type="gramEnd"/>
      <w:r w:rsidRPr="00316748">
        <w:t xml:space="preserve">. Показанием к назначению </w:t>
      </w:r>
      <w:proofErr w:type="spellStart"/>
      <w:r w:rsidRPr="00316748">
        <w:t>бигуанидов</w:t>
      </w:r>
      <w:proofErr w:type="spellEnd"/>
      <w:r w:rsidRPr="00316748">
        <w:t xml:space="preserve"> является сахарный диабет 2-го типа в сочетании с ожирением. С учётом возможности развития тканевой гипоксии препараты данной группы следует с осторожностью назначать лицам с </w:t>
      </w:r>
      <w:hyperlink r:id="rId118" w:tooltip="Ишемия" w:history="1">
        <w:r w:rsidRPr="00316748">
          <w:rPr>
            <w:rStyle w:val="af1"/>
            <w:color w:val="auto"/>
          </w:rPr>
          <w:t>ишемическими</w:t>
        </w:r>
      </w:hyperlink>
      <w:r w:rsidRPr="00316748">
        <w:t> изменениями в </w:t>
      </w:r>
      <w:hyperlink r:id="rId119" w:tooltip="Миокард" w:history="1">
        <w:r w:rsidRPr="00316748">
          <w:rPr>
            <w:rStyle w:val="af1"/>
            <w:color w:val="auto"/>
          </w:rPr>
          <w:t>миокарде</w:t>
        </w:r>
      </w:hyperlink>
      <w:r w:rsidRPr="00316748">
        <w:t> или других органах.</w:t>
      </w:r>
      <w:hyperlink r:id="rId120" w:anchor="cite_note-%D0%BF%D1%80%D0%B8%D0%BD%D1%86%D0%B8%D0%BF%D1%8B_%D0%BB%D0%B5%D1%87_%D0%9F%D0%A1%D0%9F-47" w:history="1">
        <w:r w:rsidRPr="00316748">
          <w:rPr>
            <w:rStyle w:val="af1"/>
            <w:color w:val="auto"/>
            <w:vertAlign w:val="superscript"/>
          </w:rPr>
          <w:t>[47]</w:t>
        </w:r>
      </w:hyperlink>
    </w:p>
    <w:p w:rsidR="00316748" w:rsidRPr="00316748" w:rsidRDefault="00316748" w:rsidP="00316748">
      <w:pPr>
        <w:pStyle w:val="aa"/>
        <w:shd w:val="clear" w:color="auto" w:fill="FFFFFF"/>
        <w:spacing w:before="120" w:after="120"/>
      </w:pPr>
      <w:r w:rsidRPr="00316748">
        <w:lastRenderedPageBreak/>
        <w:t xml:space="preserve">В некоторых случаях у больных может наблюдаться постепенное снижение эффективности </w:t>
      </w:r>
      <w:proofErr w:type="spellStart"/>
      <w:r w:rsidRPr="00316748">
        <w:t>сахароснижающих</w:t>
      </w:r>
      <w:proofErr w:type="spellEnd"/>
      <w:r w:rsidRPr="00316748">
        <w:t xml:space="preserve"> препаратов, это явление связано с уменьшением секреторной активности поджелудочной железы и в итоге приводит к неэффективности </w:t>
      </w:r>
      <w:proofErr w:type="spellStart"/>
      <w:r w:rsidRPr="00316748">
        <w:t>сахароснижающих</w:t>
      </w:r>
      <w:proofErr w:type="spellEnd"/>
      <w:r w:rsidRPr="00316748">
        <w:t xml:space="preserve"> препаратов и необходимости инсулинотерапии.</w:t>
      </w:r>
      <w:hyperlink r:id="rId121" w:anchor="cite_note-%D0%BF%D1%80%D0%B8%D0%BD%D1%86%D0%B8%D0%BF%D1%8B_%D0%BB%D0%B5%D1%87_%D0%9F%D0%A1%D0%9F-47" w:history="1">
        <w:r w:rsidRPr="00316748">
          <w:rPr>
            <w:rStyle w:val="af1"/>
            <w:color w:val="auto"/>
            <w:vertAlign w:val="superscript"/>
          </w:rPr>
          <w:t>[47]</w:t>
        </w:r>
      </w:hyperlink>
    </w:p>
    <w:p w:rsidR="00316748" w:rsidRPr="00316748" w:rsidRDefault="00316748" w:rsidP="00316748">
      <w:pPr>
        <w:pStyle w:val="3"/>
        <w:numPr>
          <w:ilvl w:val="0"/>
          <w:numId w:val="0"/>
        </w:numPr>
        <w:shd w:val="clear" w:color="auto" w:fill="FFFFFF"/>
        <w:spacing w:before="72" w:after="0"/>
        <w:rPr>
          <w:rFonts w:ascii="Times New Roman" w:hAnsi="Times New Roman"/>
          <w:szCs w:val="24"/>
        </w:rPr>
      </w:pPr>
      <w:r w:rsidRPr="00316748">
        <w:rPr>
          <w:rStyle w:val="mw-headline"/>
          <w:rFonts w:ascii="Times New Roman" w:hAnsi="Times New Roman"/>
          <w:szCs w:val="24"/>
        </w:rPr>
        <w:t>Инсулинотерапия</w:t>
      </w:r>
    </w:p>
    <w:p w:rsidR="00316748" w:rsidRPr="00316748" w:rsidRDefault="00316748" w:rsidP="00316748">
      <w:pPr>
        <w:shd w:val="clear" w:color="auto" w:fill="F8F9FA"/>
        <w:jc w:val="center"/>
        <w:rPr>
          <w:rFonts w:ascii="Times New Roman" w:hAnsi="Times New Roman" w:cs="Times New Roman"/>
          <w:sz w:val="24"/>
          <w:szCs w:val="24"/>
        </w:rPr>
      </w:pPr>
    </w:p>
    <w:p w:rsidR="00316748" w:rsidRPr="00316748" w:rsidRDefault="00316748" w:rsidP="00316748">
      <w:pPr>
        <w:shd w:val="clear" w:color="auto" w:fill="F8F9FA"/>
        <w:spacing w:line="336" w:lineRule="atLeast"/>
        <w:rPr>
          <w:rFonts w:ascii="Times New Roman" w:hAnsi="Times New Roman" w:cs="Times New Roman"/>
          <w:sz w:val="24"/>
          <w:szCs w:val="24"/>
        </w:rPr>
      </w:pPr>
      <w:r w:rsidRPr="00316748">
        <w:rPr>
          <w:rFonts w:ascii="Times New Roman" w:hAnsi="Times New Roman" w:cs="Times New Roman"/>
          <w:sz w:val="24"/>
          <w:szCs w:val="24"/>
        </w:rPr>
        <w:t>Флаконы инсулина короткого действия </w:t>
      </w:r>
      <w:proofErr w:type="spellStart"/>
      <w:r w:rsidRPr="00316748">
        <w:rPr>
          <w:rFonts w:ascii="Times New Roman" w:hAnsi="Times New Roman" w:cs="Times New Roman"/>
          <w:sz w:val="24"/>
          <w:szCs w:val="24"/>
        </w:rPr>
        <w:fldChar w:fldCharType="begin"/>
      </w:r>
      <w:r w:rsidRPr="00316748">
        <w:rPr>
          <w:rFonts w:ascii="Times New Roman" w:hAnsi="Times New Roman" w:cs="Times New Roman"/>
          <w:sz w:val="24"/>
          <w:szCs w:val="24"/>
        </w:rPr>
        <w:instrText xml:space="preserve"> HYPERLINK "https://ru.wikipedia.org/wiki/%D0%90%D0%BA%D1%82%D1%80%D0%B0%D0%BF%D0%B8%D0%B4" \o "Актрапид" </w:instrText>
      </w:r>
      <w:r w:rsidRPr="00316748">
        <w:rPr>
          <w:rFonts w:ascii="Times New Roman" w:hAnsi="Times New Roman" w:cs="Times New Roman"/>
          <w:sz w:val="24"/>
          <w:szCs w:val="24"/>
        </w:rPr>
        <w:fldChar w:fldCharType="separate"/>
      </w:r>
      <w:r w:rsidRPr="00316748">
        <w:rPr>
          <w:rStyle w:val="af1"/>
          <w:rFonts w:ascii="Times New Roman" w:hAnsi="Times New Roman" w:cs="Times New Roman"/>
          <w:color w:val="auto"/>
          <w:sz w:val="24"/>
          <w:szCs w:val="24"/>
        </w:rPr>
        <w:t>актрапид</w:t>
      </w:r>
      <w:proofErr w:type="spellEnd"/>
      <w:r w:rsidRPr="00316748">
        <w:rPr>
          <w:rFonts w:ascii="Times New Roman" w:hAnsi="Times New Roman" w:cs="Times New Roman"/>
          <w:sz w:val="24"/>
          <w:szCs w:val="24"/>
        </w:rPr>
        <w:fldChar w:fldCharType="end"/>
      </w:r>
      <w:r w:rsidRPr="00316748">
        <w:rPr>
          <w:rFonts w:ascii="Times New Roman" w:hAnsi="Times New Roman" w:cs="Times New Roman"/>
          <w:sz w:val="24"/>
          <w:szCs w:val="24"/>
        </w:rPr>
        <w:t> и </w:t>
      </w:r>
      <w:proofErr w:type="spellStart"/>
      <w:r w:rsidRPr="00316748">
        <w:rPr>
          <w:rFonts w:ascii="Times New Roman" w:hAnsi="Times New Roman" w:cs="Times New Roman"/>
          <w:sz w:val="24"/>
          <w:szCs w:val="24"/>
        </w:rPr>
        <w:fldChar w:fldCharType="begin"/>
      </w:r>
      <w:r w:rsidRPr="00316748">
        <w:rPr>
          <w:rFonts w:ascii="Times New Roman" w:hAnsi="Times New Roman" w:cs="Times New Roman"/>
          <w:sz w:val="24"/>
          <w:szCs w:val="24"/>
        </w:rPr>
        <w:instrText xml:space="preserve"> HYPERLINK "https://ru.wikipedia.org/w/index.php?title=%D0%9D%D0%BE%D0%B2%D0%BE%D1%80%D0%B0%D0%BF%D0%B8%D0%B4&amp;action=edit&amp;redlink=1" \o "Новорапид (страница отсутствует)" </w:instrText>
      </w:r>
      <w:r w:rsidRPr="00316748">
        <w:rPr>
          <w:rFonts w:ascii="Times New Roman" w:hAnsi="Times New Roman" w:cs="Times New Roman"/>
          <w:sz w:val="24"/>
          <w:szCs w:val="24"/>
        </w:rPr>
        <w:fldChar w:fldCharType="separate"/>
      </w:r>
      <w:r w:rsidRPr="00316748">
        <w:rPr>
          <w:rStyle w:val="af1"/>
          <w:rFonts w:ascii="Times New Roman" w:hAnsi="Times New Roman" w:cs="Times New Roman"/>
          <w:color w:val="auto"/>
          <w:sz w:val="24"/>
          <w:szCs w:val="24"/>
        </w:rPr>
        <w:t>новорапид</w:t>
      </w:r>
      <w:proofErr w:type="spellEnd"/>
      <w:r w:rsidRPr="00316748">
        <w:rPr>
          <w:rFonts w:ascii="Times New Roman" w:hAnsi="Times New Roman" w:cs="Times New Roman"/>
          <w:sz w:val="24"/>
          <w:szCs w:val="24"/>
        </w:rPr>
        <w:fldChar w:fldCharType="end"/>
      </w:r>
      <w:r w:rsidRPr="00316748">
        <w:rPr>
          <w:rFonts w:ascii="Times New Roman" w:hAnsi="Times New Roman" w:cs="Times New Roman"/>
          <w:sz w:val="24"/>
          <w:szCs w:val="24"/>
        </w:rPr>
        <w:t> по 10 мл во флаконе в концентрации 100 ME/мл.</w:t>
      </w:r>
    </w:p>
    <w:p w:rsidR="00316748" w:rsidRPr="00316748" w:rsidRDefault="00316748" w:rsidP="00316748">
      <w:pPr>
        <w:pStyle w:val="aa"/>
        <w:shd w:val="clear" w:color="auto" w:fill="FFFFFF"/>
        <w:spacing w:before="120" w:after="120"/>
      </w:pPr>
      <w:r w:rsidRPr="00316748">
        <w:t>Лечение инсулином преследует задачу максимально возможной компенсации углеводного обмена, предотвращения </w:t>
      </w:r>
      <w:proofErr w:type="spellStart"/>
      <w:r w:rsidRPr="00316748">
        <w:fldChar w:fldCharType="begin"/>
      </w:r>
      <w:r w:rsidRPr="00316748">
        <w:instrText xml:space="preserve"> HYPERLINK "https://ru.wikipedia.org/wiki/%D0%93%D0%B8%D0%BF%D0%BE%D0%B3%D0%BB%D0%B8%D0%BA%D0%B5%D0%BC%D0%B8%D1%87%D0%B5%D1%81%D0%BA%D0%B0%D1%8F_%D0%BA%D0%BE%D0%BC%D0%B0" \o "Гипогликемическая кома" </w:instrText>
      </w:r>
      <w:r w:rsidRPr="00316748">
        <w:fldChar w:fldCharType="separate"/>
      </w:r>
      <w:r w:rsidRPr="00316748">
        <w:rPr>
          <w:rStyle w:val="af1"/>
          <w:color w:val="auto"/>
        </w:rPr>
        <w:t>гип</w:t>
      </w:r>
      <w:proofErr w:type="gramStart"/>
      <w:r w:rsidRPr="00316748">
        <w:rPr>
          <w:rStyle w:val="af1"/>
          <w:color w:val="auto"/>
        </w:rPr>
        <w:t>о</w:t>
      </w:r>
      <w:proofErr w:type="spellEnd"/>
      <w:r w:rsidRPr="00316748">
        <w:rPr>
          <w:rStyle w:val="af1"/>
          <w:color w:val="auto"/>
        </w:rPr>
        <w:t>-</w:t>
      </w:r>
      <w:proofErr w:type="gramEnd"/>
      <w:r w:rsidRPr="00316748">
        <w:fldChar w:fldCharType="end"/>
      </w:r>
      <w:r w:rsidRPr="00316748">
        <w:t> и гипергликемии и профилактики таким образом осложнений сахарного диабета. Лечение инсулином является жизненно необходимым лицам с диабетом 1-го типа и может применяться в ряде ситуаций для лиц с диабетом 2-го типа.</w:t>
      </w:r>
    </w:p>
    <w:p w:rsidR="00316748" w:rsidRPr="00316748" w:rsidRDefault="00316748" w:rsidP="00316748">
      <w:pPr>
        <w:pStyle w:val="aa"/>
        <w:shd w:val="clear" w:color="auto" w:fill="FFFFFF"/>
        <w:spacing w:before="120" w:after="120"/>
      </w:pPr>
      <w:r w:rsidRPr="00316748">
        <w:t>Показания для назначения инсулинотерапии:</w:t>
      </w:r>
    </w:p>
    <w:p w:rsidR="00316748" w:rsidRPr="00316748" w:rsidRDefault="00316748" w:rsidP="00316748">
      <w:pPr>
        <w:numPr>
          <w:ilvl w:val="0"/>
          <w:numId w:val="38"/>
        </w:numPr>
        <w:shd w:val="clear" w:color="auto" w:fill="FFFFFF"/>
        <w:spacing w:before="100" w:beforeAutospacing="1" w:after="24" w:line="240" w:lineRule="auto"/>
        <w:ind w:left="384"/>
        <w:rPr>
          <w:rFonts w:ascii="Times New Roman" w:hAnsi="Times New Roman" w:cs="Times New Roman"/>
          <w:sz w:val="24"/>
          <w:szCs w:val="24"/>
        </w:rPr>
      </w:pPr>
      <w:hyperlink r:id="rId122" w:tooltip="Сахарный диабет 1-го типа" w:history="1">
        <w:r w:rsidRPr="00316748">
          <w:rPr>
            <w:rStyle w:val="af1"/>
            <w:rFonts w:ascii="Times New Roman" w:hAnsi="Times New Roman" w:cs="Times New Roman"/>
            <w:color w:val="auto"/>
            <w:sz w:val="24"/>
            <w:szCs w:val="24"/>
          </w:rPr>
          <w:t>Сахарный диабет 1-го типа</w:t>
        </w:r>
      </w:hyperlink>
    </w:p>
    <w:p w:rsidR="00316748" w:rsidRPr="00316748" w:rsidRDefault="00316748" w:rsidP="00316748">
      <w:pPr>
        <w:numPr>
          <w:ilvl w:val="0"/>
          <w:numId w:val="38"/>
        </w:numPr>
        <w:shd w:val="clear" w:color="auto" w:fill="FFFFFF"/>
        <w:spacing w:before="100" w:beforeAutospacing="1" w:after="24" w:line="240" w:lineRule="auto"/>
        <w:ind w:left="384"/>
        <w:rPr>
          <w:rFonts w:ascii="Times New Roman" w:hAnsi="Times New Roman" w:cs="Times New Roman"/>
          <w:sz w:val="24"/>
          <w:szCs w:val="24"/>
        </w:rPr>
      </w:pPr>
      <w:hyperlink r:id="rId123" w:tooltip="Кетоацидоз" w:history="1">
        <w:proofErr w:type="spellStart"/>
        <w:r w:rsidRPr="00316748">
          <w:rPr>
            <w:rStyle w:val="af1"/>
            <w:rFonts w:ascii="Times New Roman" w:hAnsi="Times New Roman" w:cs="Times New Roman"/>
            <w:color w:val="auto"/>
            <w:sz w:val="24"/>
            <w:szCs w:val="24"/>
          </w:rPr>
          <w:t>Кетоацидоз</w:t>
        </w:r>
        <w:proofErr w:type="spellEnd"/>
      </w:hyperlink>
      <w:r w:rsidRPr="00316748">
        <w:rPr>
          <w:rFonts w:ascii="Times New Roman" w:hAnsi="Times New Roman" w:cs="Times New Roman"/>
          <w:sz w:val="24"/>
          <w:szCs w:val="24"/>
        </w:rPr>
        <w:t>, </w:t>
      </w:r>
      <w:hyperlink r:id="rId124" w:tooltip="Гиперосмолярная диабетическая кома" w:history="1">
        <w:proofErr w:type="gramStart"/>
        <w:r w:rsidRPr="00316748">
          <w:rPr>
            <w:rStyle w:val="af1"/>
            <w:rFonts w:ascii="Times New Roman" w:hAnsi="Times New Roman" w:cs="Times New Roman"/>
            <w:color w:val="auto"/>
            <w:sz w:val="24"/>
            <w:szCs w:val="24"/>
          </w:rPr>
          <w:t>диабетическая</w:t>
        </w:r>
        <w:proofErr w:type="gramEnd"/>
        <w:r w:rsidRPr="00316748">
          <w:rPr>
            <w:rStyle w:val="af1"/>
            <w:rFonts w:ascii="Times New Roman" w:hAnsi="Times New Roman" w:cs="Times New Roman"/>
            <w:color w:val="auto"/>
            <w:sz w:val="24"/>
            <w:szCs w:val="24"/>
          </w:rPr>
          <w:t xml:space="preserve"> </w:t>
        </w:r>
        <w:proofErr w:type="spellStart"/>
        <w:r w:rsidRPr="00316748">
          <w:rPr>
            <w:rStyle w:val="af1"/>
            <w:rFonts w:ascii="Times New Roman" w:hAnsi="Times New Roman" w:cs="Times New Roman"/>
            <w:color w:val="auto"/>
            <w:sz w:val="24"/>
            <w:szCs w:val="24"/>
          </w:rPr>
          <w:t>гиперосмолярная</w:t>
        </w:r>
        <w:proofErr w:type="spellEnd"/>
      </w:hyperlink>
      <w:r w:rsidRPr="00316748">
        <w:rPr>
          <w:rFonts w:ascii="Times New Roman" w:hAnsi="Times New Roman" w:cs="Times New Roman"/>
          <w:sz w:val="24"/>
          <w:szCs w:val="24"/>
        </w:rPr>
        <w:t>, </w:t>
      </w:r>
      <w:proofErr w:type="spellStart"/>
      <w:r w:rsidRPr="00316748">
        <w:rPr>
          <w:rFonts w:ascii="Times New Roman" w:hAnsi="Times New Roman" w:cs="Times New Roman"/>
          <w:sz w:val="24"/>
          <w:szCs w:val="24"/>
        </w:rPr>
        <w:fldChar w:fldCharType="begin"/>
      </w:r>
      <w:r w:rsidRPr="00316748">
        <w:rPr>
          <w:rFonts w:ascii="Times New Roman" w:hAnsi="Times New Roman" w:cs="Times New Roman"/>
          <w:sz w:val="24"/>
          <w:szCs w:val="24"/>
        </w:rPr>
        <w:instrText xml:space="preserve"> HYPERLINK "https://ru.wikipedia.org/wiki/%D0%9B%D0%B0%D0%BA%D1%82%D0%B0%D1%82%D0%B0%D1%86%D0%B8%D0%B4%D0%BE%D0%B7" \o "Лактатацидоз" </w:instrText>
      </w:r>
      <w:r w:rsidRPr="00316748">
        <w:rPr>
          <w:rFonts w:ascii="Times New Roman" w:hAnsi="Times New Roman" w:cs="Times New Roman"/>
          <w:sz w:val="24"/>
          <w:szCs w:val="24"/>
        </w:rPr>
        <w:fldChar w:fldCharType="separate"/>
      </w:r>
      <w:r w:rsidRPr="00316748">
        <w:rPr>
          <w:rStyle w:val="af1"/>
          <w:rFonts w:ascii="Times New Roman" w:hAnsi="Times New Roman" w:cs="Times New Roman"/>
          <w:color w:val="auto"/>
          <w:sz w:val="24"/>
          <w:szCs w:val="24"/>
        </w:rPr>
        <w:t>гиперлакцидемическая</w:t>
      </w:r>
      <w:proofErr w:type="spellEnd"/>
      <w:r w:rsidRPr="00316748">
        <w:rPr>
          <w:rStyle w:val="af1"/>
          <w:rFonts w:ascii="Times New Roman" w:hAnsi="Times New Roman" w:cs="Times New Roman"/>
          <w:color w:val="auto"/>
          <w:sz w:val="24"/>
          <w:szCs w:val="24"/>
        </w:rPr>
        <w:t xml:space="preserve"> комы</w:t>
      </w:r>
      <w:r w:rsidRPr="00316748">
        <w:rPr>
          <w:rFonts w:ascii="Times New Roman" w:hAnsi="Times New Roman" w:cs="Times New Roman"/>
          <w:sz w:val="24"/>
          <w:szCs w:val="24"/>
        </w:rPr>
        <w:fldChar w:fldCharType="end"/>
      </w:r>
      <w:r w:rsidRPr="00316748">
        <w:rPr>
          <w:rFonts w:ascii="Times New Roman" w:hAnsi="Times New Roman" w:cs="Times New Roman"/>
          <w:sz w:val="24"/>
          <w:szCs w:val="24"/>
        </w:rPr>
        <w:t>.</w:t>
      </w:r>
    </w:p>
    <w:p w:rsidR="00316748" w:rsidRPr="00316748" w:rsidRDefault="00316748" w:rsidP="00316748">
      <w:pPr>
        <w:numPr>
          <w:ilvl w:val="0"/>
          <w:numId w:val="38"/>
        </w:numPr>
        <w:shd w:val="clear" w:color="auto" w:fill="FFFFFF"/>
        <w:spacing w:before="100" w:beforeAutospacing="1" w:after="24" w:line="240" w:lineRule="auto"/>
        <w:ind w:left="384"/>
        <w:rPr>
          <w:rFonts w:ascii="Times New Roman" w:hAnsi="Times New Roman" w:cs="Times New Roman"/>
          <w:sz w:val="24"/>
          <w:szCs w:val="24"/>
        </w:rPr>
      </w:pPr>
      <w:hyperlink r:id="rId125" w:tooltip="Беременность человека" w:history="1">
        <w:r w:rsidRPr="00316748">
          <w:rPr>
            <w:rStyle w:val="af1"/>
            <w:rFonts w:ascii="Times New Roman" w:hAnsi="Times New Roman" w:cs="Times New Roman"/>
            <w:color w:val="auto"/>
            <w:sz w:val="24"/>
            <w:szCs w:val="24"/>
          </w:rPr>
          <w:t>Беременность</w:t>
        </w:r>
      </w:hyperlink>
      <w:r w:rsidRPr="00316748">
        <w:rPr>
          <w:rFonts w:ascii="Times New Roman" w:hAnsi="Times New Roman" w:cs="Times New Roman"/>
          <w:sz w:val="24"/>
          <w:szCs w:val="24"/>
        </w:rPr>
        <w:t> и роды при сахарном диабете.</w:t>
      </w:r>
    </w:p>
    <w:p w:rsidR="00316748" w:rsidRPr="00316748" w:rsidRDefault="00316748" w:rsidP="00316748">
      <w:pPr>
        <w:numPr>
          <w:ilvl w:val="0"/>
          <w:numId w:val="38"/>
        </w:numPr>
        <w:shd w:val="clear" w:color="auto" w:fill="FFFFFF"/>
        <w:spacing w:before="100" w:beforeAutospacing="1" w:after="24" w:line="240" w:lineRule="auto"/>
        <w:ind w:left="384"/>
        <w:rPr>
          <w:rFonts w:ascii="Times New Roman" w:hAnsi="Times New Roman" w:cs="Times New Roman"/>
          <w:sz w:val="24"/>
          <w:szCs w:val="24"/>
        </w:rPr>
      </w:pPr>
      <w:r w:rsidRPr="00316748">
        <w:rPr>
          <w:rFonts w:ascii="Times New Roman" w:hAnsi="Times New Roman" w:cs="Times New Roman"/>
          <w:sz w:val="24"/>
          <w:szCs w:val="24"/>
        </w:rPr>
        <w:t>Значительная декомпенсация </w:t>
      </w:r>
      <w:hyperlink r:id="rId126" w:tooltip="Сахарный диабет 2-го типа" w:history="1">
        <w:r w:rsidRPr="00316748">
          <w:rPr>
            <w:rStyle w:val="af1"/>
            <w:rFonts w:ascii="Times New Roman" w:hAnsi="Times New Roman" w:cs="Times New Roman"/>
            <w:color w:val="auto"/>
            <w:sz w:val="24"/>
            <w:szCs w:val="24"/>
          </w:rPr>
          <w:t>сахарного диабета 2-го типа</w:t>
        </w:r>
      </w:hyperlink>
      <w:r w:rsidRPr="00316748">
        <w:rPr>
          <w:rFonts w:ascii="Times New Roman" w:hAnsi="Times New Roman" w:cs="Times New Roman"/>
          <w:sz w:val="24"/>
          <w:szCs w:val="24"/>
        </w:rPr>
        <w:t>.</w:t>
      </w:r>
    </w:p>
    <w:p w:rsidR="00316748" w:rsidRPr="00316748" w:rsidRDefault="00316748" w:rsidP="00316748">
      <w:pPr>
        <w:numPr>
          <w:ilvl w:val="0"/>
          <w:numId w:val="38"/>
        </w:numPr>
        <w:shd w:val="clear" w:color="auto" w:fill="FFFFFF"/>
        <w:spacing w:before="100" w:beforeAutospacing="1" w:after="24" w:line="240" w:lineRule="auto"/>
        <w:ind w:left="384"/>
        <w:rPr>
          <w:rFonts w:ascii="Times New Roman" w:hAnsi="Times New Roman" w:cs="Times New Roman"/>
          <w:sz w:val="24"/>
          <w:szCs w:val="24"/>
        </w:rPr>
      </w:pPr>
      <w:r w:rsidRPr="00316748">
        <w:rPr>
          <w:rFonts w:ascii="Times New Roman" w:hAnsi="Times New Roman" w:cs="Times New Roman"/>
          <w:sz w:val="24"/>
          <w:szCs w:val="24"/>
        </w:rPr>
        <w:t>Отсутствие эффекта от лечения другими способами сахарного диабета 2-го типа.</w:t>
      </w:r>
    </w:p>
    <w:p w:rsidR="00316748" w:rsidRPr="00316748" w:rsidRDefault="00316748" w:rsidP="00316748">
      <w:pPr>
        <w:numPr>
          <w:ilvl w:val="0"/>
          <w:numId w:val="38"/>
        </w:numPr>
        <w:shd w:val="clear" w:color="auto" w:fill="FFFFFF"/>
        <w:spacing w:before="100" w:beforeAutospacing="1" w:after="24" w:line="240" w:lineRule="auto"/>
        <w:ind w:left="384"/>
        <w:rPr>
          <w:rFonts w:ascii="Times New Roman" w:hAnsi="Times New Roman" w:cs="Times New Roman"/>
          <w:sz w:val="24"/>
          <w:szCs w:val="24"/>
        </w:rPr>
      </w:pPr>
      <w:r w:rsidRPr="00316748">
        <w:rPr>
          <w:rFonts w:ascii="Times New Roman" w:hAnsi="Times New Roman" w:cs="Times New Roman"/>
          <w:sz w:val="24"/>
          <w:szCs w:val="24"/>
        </w:rPr>
        <w:t>Значительное снижение массы тела при сахарном диабете.</w:t>
      </w:r>
    </w:p>
    <w:p w:rsidR="00316748" w:rsidRPr="00316748" w:rsidRDefault="00316748" w:rsidP="00316748">
      <w:pPr>
        <w:numPr>
          <w:ilvl w:val="0"/>
          <w:numId w:val="38"/>
        </w:numPr>
        <w:shd w:val="clear" w:color="auto" w:fill="FFFFFF"/>
        <w:spacing w:before="100" w:beforeAutospacing="1" w:after="24" w:line="240" w:lineRule="auto"/>
        <w:ind w:left="384"/>
        <w:rPr>
          <w:rFonts w:ascii="Times New Roman" w:hAnsi="Times New Roman" w:cs="Times New Roman"/>
          <w:sz w:val="24"/>
          <w:szCs w:val="24"/>
        </w:rPr>
      </w:pPr>
      <w:hyperlink r:id="rId127" w:tooltip="Диабетическая нефропатия" w:history="1">
        <w:r w:rsidRPr="00316748">
          <w:rPr>
            <w:rStyle w:val="af1"/>
            <w:rFonts w:ascii="Times New Roman" w:hAnsi="Times New Roman" w:cs="Times New Roman"/>
            <w:color w:val="auto"/>
            <w:sz w:val="24"/>
            <w:szCs w:val="24"/>
          </w:rPr>
          <w:t>Диабетическая нефропатия</w:t>
        </w:r>
      </w:hyperlink>
      <w:r w:rsidRPr="00316748">
        <w:rPr>
          <w:rFonts w:ascii="Times New Roman" w:hAnsi="Times New Roman" w:cs="Times New Roman"/>
          <w:sz w:val="24"/>
          <w:szCs w:val="24"/>
        </w:rPr>
        <w:t>.</w:t>
      </w:r>
    </w:p>
    <w:p w:rsidR="00316748" w:rsidRPr="00316748" w:rsidRDefault="00316748" w:rsidP="00316748">
      <w:pPr>
        <w:pStyle w:val="aa"/>
        <w:shd w:val="clear" w:color="auto" w:fill="FFFFFF"/>
        <w:spacing w:before="120" w:after="120"/>
      </w:pPr>
      <w:proofErr w:type="gramStart"/>
      <w:r w:rsidRPr="00316748">
        <w:t>В настоящее время существует большое количество препаратов инсулина, различающиеся по продолжительности действия (ультракороткие, короткие, средние, продлённые), по степени очистки (</w:t>
      </w:r>
      <w:proofErr w:type="spellStart"/>
      <w:r w:rsidRPr="00316748">
        <w:t>монопиковые</w:t>
      </w:r>
      <w:proofErr w:type="spellEnd"/>
      <w:r w:rsidRPr="00316748">
        <w:t xml:space="preserve">, </w:t>
      </w:r>
      <w:proofErr w:type="spellStart"/>
      <w:r w:rsidRPr="00316748">
        <w:t>монокомпонентные</w:t>
      </w:r>
      <w:proofErr w:type="spellEnd"/>
      <w:r w:rsidRPr="00316748">
        <w:t xml:space="preserve">), видовой специфичности (человеческие, свиные, бычьи, </w:t>
      </w:r>
      <w:proofErr w:type="spellStart"/>
      <w:r w:rsidRPr="00316748">
        <w:t>генноинженерные</w:t>
      </w:r>
      <w:proofErr w:type="spellEnd"/>
      <w:r w:rsidRPr="00316748">
        <w:t xml:space="preserve"> и пр.)</w:t>
      </w:r>
      <w:proofErr w:type="gramEnd"/>
    </w:p>
    <w:p w:rsidR="00316748" w:rsidRPr="00316748" w:rsidRDefault="00316748" w:rsidP="00316748">
      <w:pPr>
        <w:pStyle w:val="aa"/>
        <w:shd w:val="clear" w:color="auto" w:fill="FFFFFF"/>
        <w:spacing w:before="120" w:after="120"/>
      </w:pPr>
      <w:r w:rsidRPr="00316748">
        <w:t xml:space="preserve">В России инсулины, получаемые из крупного рогатого скота, выведены из употребления, это связано с большим количеством побочных эффектов при их применении. Достаточно часто при их введении возникают аллергические реакции, </w:t>
      </w:r>
      <w:proofErr w:type="spellStart"/>
      <w:r w:rsidRPr="00316748">
        <w:t>липодистрофии</w:t>
      </w:r>
      <w:proofErr w:type="spellEnd"/>
      <w:r w:rsidRPr="00316748">
        <w:t>, развивается </w:t>
      </w:r>
      <w:hyperlink r:id="rId128" w:tooltip="Инсулинорезистентность" w:history="1">
        <w:proofErr w:type="spellStart"/>
        <w:r w:rsidRPr="00316748">
          <w:rPr>
            <w:rStyle w:val="af1"/>
            <w:color w:val="auto"/>
          </w:rPr>
          <w:t>инсулинорезистентность</w:t>
        </w:r>
        <w:proofErr w:type="spellEnd"/>
      </w:hyperlink>
      <w:r w:rsidRPr="00316748">
        <w:t>.</w:t>
      </w:r>
    </w:p>
    <w:p w:rsidR="00316748" w:rsidRPr="00316748" w:rsidRDefault="00316748" w:rsidP="00316748">
      <w:pPr>
        <w:pStyle w:val="aa"/>
        <w:shd w:val="clear" w:color="auto" w:fill="FFFFFF"/>
        <w:spacing w:before="120" w:after="120"/>
      </w:pPr>
      <w:r w:rsidRPr="00316748">
        <w:t>Инсулин выпускается в концентрациях 40 МЕ/мл и 100 ME/мл. В России в настоящее время наиболее распространена концентрация 100 ME/мл, инсулин распространяется во флаконах объёмом 10 мл или в картриджах для </w:t>
      </w:r>
      <w:hyperlink r:id="rId129" w:tooltip="Шприц ручка" w:history="1">
        <w:proofErr w:type="spellStart"/>
        <w:proofErr w:type="gramStart"/>
        <w:r w:rsidRPr="00316748">
          <w:rPr>
            <w:rStyle w:val="af1"/>
            <w:color w:val="auto"/>
          </w:rPr>
          <w:t>шприц-ручек</w:t>
        </w:r>
        <w:proofErr w:type="spellEnd"/>
        <w:proofErr w:type="gramEnd"/>
      </w:hyperlink>
      <w:r w:rsidRPr="00316748">
        <w:t> объёмом 3 мл.</w:t>
      </w:r>
    </w:p>
    <w:p w:rsidR="00316748" w:rsidRPr="00316748" w:rsidRDefault="00316748" w:rsidP="00316748">
      <w:pPr>
        <w:pStyle w:val="aa"/>
        <w:shd w:val="clear" w:color="auto" w:fill="FFFFFF"/>
        <w:spacing w:before="120" w:after="120"/>
      </w:pPr>
      <w:r w:rsidRPr="00316748">
        <w:t xml:space="preserve">Несмотря на </w:t>
      </w:r>
      <w:proofErr w:type="gramStart"/>
      <w:r w:rsidRPr="00316748">
        <w:t>то</w:t>
      </w:r>
      <w:proofErr w:type="gramEnd"/>
      <w:r w:rsidRPr="00316748">
        <w:t xml:space="preserve"> что инсулины разделяются по продолжительности действия на короткого действия и продлённого, время действия инсулина у разных людей индивидуально. В связи с этим подбор инсулинотерапии требует стационарного наблюдения с контролем уровня глюкозы в крови, и подбора адекватных метаболизму, диете, физической нагрузке доз инсулина. При подборе инсулинотерапии следует добиваться максимально возможной компенсации углеводного обмена, чем менее значительными будут суточные колебания уровня глюкозы крови, тем ниже риск возникновения различных осложнений сахарного диабета.</w:t>
      </w:r>
    </w:p>
    <w:p w:rsidR="00316748" w:rsidRPr="00316748" w:rsidRDefault="00316748" w:rsidP="00316748">
      <w:pPr>
        <w:pStyle w:val="aa"/>
        <w:shd w:val="clear" w:color="auto" w:fill="FFFFFF"/>
        <w:spacing w:before="120" w:after="120"/>
      </w:pPr>
      <w:r w:rsidRPr="00316748">
        <w:t>При отсутствии ожирения и сильных эмоциональных нагрузок инсулин назначается в дозе 0,5—1 единица на 1 килограмм массы тела в сутки. Введение инсулина призвано имитировать физиологическую секрецию в связи с этим выдвигаются следующие требования:</w:t>
      </w:r>
    </w:p>
    <w:p w:rsidR="00316748" w:rsidRPr="00D05110" w:rsidRDefault="00316748" w:rsidP="00D05110">
      <w:pPr>
        <w:numPr>
          <w:ilvl w:val="0"/>
          <w:numId w:val="39"/>
        </w:numPr>
        <w:shd w:val="clear" w:color="auto" w:fill="FFFFFF"/>
        <w:spacing w:before="100" w:beforeAutospacing="1" w:after="24" w:line="240" w:lineRule="auto"/>
        <w:ind w:left="384"/>
        <w:contextualSpacing/>
        <w:rPr>
          <w:rFonts w:ascii="Times New Roman" w:hAnsi="Times New Roman" w:cs="Times New Roman"/>
          <w:sz w:val="24"/>
          <w:szCs w:val="24"/>
        </w:rPr>
      </w:pPr>
      <w:r w:rsidRPr="00D05110">
        <w:rPr>
          <w:rFonts w:ascii="Times New Roman" w:hAnsi="Times New Roman" w:cs="Times New Roman"/>
          <w:sz w:val="24"/>
          <w:szCs w:val="24"/>
        </w:rPr>
        <w:t xml:space="preserve">Доза инсулина должна быть достаточна для </w:t>
      </w:r>
      <w:proofErr w:type="gramStart"/>
      <w:r w:rsidRPr="00D05110">
        <w:rPr>
          <w:rFonts w:ascii="Times New Roman" w:hAnsi="Times New Roman" w:cs="Times New Roman"/>
          <w:sz w:val="24"/>
          <w:szCs w:val="24"/>
        </w:rPr>
        <w:t>утилизации</w:t>
      </w:r>
      <w:proofErr w:type="gramEnd"/>
      <w:r w:rsidRPr="00D05110">
        <w:rPr>
          <w:rFonts w:ascii="Times New Roman" w:hAnsi="Times New Roman" w:cs="Times New Roman"/>
          <w:sz w:val="24"/>
          <w:szCs w:val="24"/>
        </w:rPr>
        <w:t xml:space="preserve"> поступающей в организм глюкозы.</w:t>
      </w:r>
    </w:p>
    <w:p w:rsidR="00316748" w:rsidRPr="00D05110" w:rsidRDefault="00316748" w:rsidP="00D05110">
      <w:pPr>
        <w:numPr>
          <w:ilvl w:val="0"/>
          <w:numId w:val="39"/>
        </w:numPr>
        <w:shd w:val="clear" w:color="auto" w:fill="FFFFFF"/>
        <w:spacing w:before="100" w:beforeAutospacing="1" w:after="24" w:line="240" w:lineRule="auto"/>
        <w:ind w:left="384"/>
        <w:contextualSpacing/>
        <w:rPr>
          <w:rFonts w:ascii="Times New Roman" w:hAnsi="Times New Roman" w:cs="Times New Roman"/>
          <w:sz w:val="24"/>
          <w:szCs w:val="24"/>
        </w:rPr>
      </w:pPr>
      <w:r w:rsidRPr="00D05110">
        <w:rPr>
          <w:rFonts w:ascii="Times New Roman" w:hAnsi="Times New Roman" w:cs="Times New Roman"/>
          <w:sz w:val="24"/>
          <w:szCs w:val="24"/>
        </w:rPr>
        <w:lastRenderedPageBreak/>
        <w:t>Введённые инсулины должны имитировать базальную секрецию поджелудочной железы.</w:t>
      </w:r>
    </w:p>
    <w:p w:rsidR="00316748" w:rsidRPr="00D05110" w:rsidRDefault="00316748" w:rsidP="00D05110">
      <w:pPr>
        <w:numPr>
          <w:ilvl w:val="0"/>
          <w:numId w:val="39"/>
        </w:numPr>
        <w:shd w:val="clear" w:color="auto" w:fill="FFFFFF"/>
        <w:spacing w:before="100" w:beforeAutospacing="1" w:after="24" w:line="240" w:lineRule="auto"/>
        <w:ind w:left="384"/>
        <w:contextualSpacing/>
        <w:rPr>
          <w:rFonts w:ascii="Times New Roman" w:hAnsi="Times New Roman" w:cs="Times New Roman"/>
          <w:sz w:val="24"/>
          <w:szCs w:val="24"/>
        </w:rPr>
      </w:pPr>
      <w:r w:rsidRPr="00D05110">
        <w:rPr>
          <w:rFonts w:ascii="Times New Roman" w:hAnsi="Times New Roman" w:cs="Times New Roman"/>
          <w:sz w:val="24"/>
          <w:szCs w:val="24"/>
        </w:rPr>
        <w:t xml:space="preserve">Введённые инсулины должны имитировать </w:t>
      </w:r>
      <w:proofErr w:type="spellStart"/>
      <w:r w:rsidRPr="00D05110">
        <w:rPr>
          <w:rFonts w:ascii="Times New Roman" w:hAnsi="Times New Roman" w:cs="Times New Roman"/>
          <w:sz w:val="24"/>
          <w:szCs w:val="24"/>
        </w:rPr>
        <w:t>постпрандиальные</w:t>
      </w:r>
      <w:proofErr w:type="spellEnd"/>
      <w:r w:rsidRPr="00D05110">
        <w:rPr>
          <w:rFonts w:ascii="Times New Roman" w:hAnsi="Times New Roman" w:cs="Times New Roman"/>
          <w:sz w:val="24"/>
          <w:szCs w:val="24"/>
        </w:rPr>
        <w:t xml:space="preserve"> пики секреции инсулина.</w:t>
      </w:r>
    </w:p>
    <w:p w:rsidR="00316748" w:rsidRPr="00D05110" w:rsidRDefault="00316748" w:rsidP="00D05110">
      <w:pPr>
        <w:pStyle w:val="aa"/>
        <w:shd w:val="clear" w:color="auto" w:fill="FFFFFF"/>
        <w:spacing w:before="120" w:after="120"/>
        <w:contextualSpacing/>
      </w:pPr>
      <w:r w:rsidRPr="00D05110">
        <w:t>В связи с этим существует так называемая интенсифицированная инсулинотерапия. Суточная доза инсулина делится между инсулинами продлённого и короткого действия. Продлённые инсулины вводятся, как правило, утром и вечером и имитируют базальную секрецию поджелудочной железы. Инсулины короткого действия вводятся после каждого приёма пищи, содержащей углеводы, доза может меняться в зависимости от хлебных единиц, съеденных в данный приём пищи.</w:t>
      </w:r>
    </w:p>
    <w:p w:rsidR="00316748" w:rsidRPr="00D05110" w:rsidRDefault="00316748" w:rsidP="00D05110">
      <w:pPr>
        <w:pStyle w:val="aa"/>
        <w:shd w:val="clear" w:color="auto" w:fill="FFFFFF"/>
        <w:spacing w:before="120" w:after="120"/>
        <w:contextualSpacing/>
      </w:pPr>
      <w:r w:rsidRPr="00D05110">
        <w:t xml:space="preserve">Важную роль в подборе дозы инсулина короткого действия играет расчёт суточных колебаний </w:t>
      </w:r>
      <w:proofErr w:type="spellStart"/>
      <w:r w:rsidRPr="00D05110">
        <w:t>инсулинопотребности</w:t>
      </w:r>
      <w:proofErr w:type="spellEnd"/>
      <w:r w:rsidRPr="00D05110">
        <w:t xml:space="preserve">. В связи с физиологическими особенностями организма потребность инсулина для усвоения одной хлебной единицы изменяется в течение суток и может составлять от 0,5 до 4 единиц инсулина на одну ХЕ. Для определения данных показателей необходимо произвести измерения уровня глюкозы крови после основных приёмов пищи, знать количество хлебных единиц съеденных в это время и дозу инсулина короткого действия введённое на это количество хлебных единиц. Рассчитывается соотношение количества хлебных единиц и количества единиц инсулина. Если уровень глюкозы крови после еды выше нормы, то на следующие сутки доза инсулина увеличивается на 1-2 единицы и рассчитывается, насколько изменился уровень гликемии на 1 единицу инсулина </w:t>
      </w:r>
      <w:proofErr w:type="gramStart"/>
      <w:r w:rsidRPr="00D05110">
        <w:t>при том</w:t>
      </w:r>
      <w:proofErr w:type="gramEnd"/>
      <w:r w:rsidRPr="00D05110">
        <w:t xml:space="preserve"> же количестве углеводов в данный приём пищи.</w:t>
      </w:r>
    </w:p>
    <w:p w:rsidR="00316748" w:rsidRPr="00D05110" w:rsidRDefault="00316748" w:rsidP="00D05110">
      <w:pPr>
        <w:pStyle w:val="aa"/>
        <w:shd w:val="clear" w:color="auto" w:fill="FFFFFF"/>
        <w:spacing w:before="120" w:after="120"/>
        <w:contextualSpacing/>
      </w:pPr>
      <w:r w:rsidRPr="00D05110">
        <w:t xml:space="preserve">Знание индивидуальной </w:t>
      </w:r>
      <w:proofErr w:type="spellStart"/>
      <w:r w:rsidRPr="00D05110">
        <w:t>инсулинопотребности</w:t>
      </w:r>
      <w:proofErr w:type="spellEnd"/>
      <w:r w:rsidRPr="00D05110">
        <w:t xml:space="preserve"> является необходимым условием для полноценной компенсации углеводного обмена при лечении диабета с помощью интенсифицированной инсулинотерапии. Благодаря знанию индивидуальной потребности инсулина на 1 хлебную единицу, больной может эффективно и безопасно для себя корректировать величину дозы инсулинов короткого действия в зависимости от приёма пищи.</w:t>
      </w:r>
      <w:hyperlink r:id="rId130" w:anchor="cite_note-%D0%B8%D0%BD%D0%B4_%D0%BF%D0%BE%D0%B4%D0%B1%D0%BE%D1%80_%D0%B4%D0%BE%D0%B7%D1%8B-50" w:history="1">
        <w:r w:rsidRPr="00D05110">
          <w:rPr>
            <w:rStyle w:val="af1"/>
            <w:color w:val="auto"/>
            <w:vertAlign w:val="superscript"/>
          </w:rPr>
          <w:t>[50]</w:t>
        </w:r>
      </w:hyperlink>
    </w:p>
    <w:p w:rsidR="00316748" w:rsidRDefault="00316748" w:rsidP="00D05110">
      <w:pPr>
        <w:pStyle w:val="aa"/>
        <w:shd w:val="clear" w:color="auto" w:fill="FFFFFF"/>
        <w:spacing w:before="120" w:after="120"/>
        <w:contextualSpacing/>
        <w:rPr>
          <w:color w:val="222222"/>
        </w:rPr>
      </w:pPr>
      <w:r w:rsidRPr="00D05110">
        <w:t>Существует также метод комбинированной инсулинотерапии, когда в одной инъекции вводится смесь инсулинов короткой и средней или длинной продолжительности действия. Данный метод применяется при лабильном течении сахарного диабета. Преимущество его заключается в том, что он позволяет сократить число инъекций инсулина до 2—3 в сутки. Недостатком является невозможность полноценно имитировать физиологическую секрецию инсулина и, как следствие, невозможность полноценной компенсации углеводного обмена</w:t>
      </w:r>
      <w:r w:rsidRPr="00D05110">
        <w:rPr>
          <w:color w:val="222222"/>
        </w:rPr>
        <w:t>.</w:t>
      </w:r>
    </w:p>
    <w:p w:rsidR="00D05110" w:rsidRPr="00D05110" w:rsidRDefault="00D05110" w:rsidP="00D05110">
      <w:pPr>
        <w:pStyle w:val="aa"/>
        <w:shd w:val="clear" w:color="auto" w:fill="FFFFFF"/>
        <w:spacing w:before="120" w:after="120"/>
        <w:contextualSpacing/>
        <w:rPr>
          <w:b/>
          <w:color w:val="222222"/>
        </w:rPr>
      </w:pPr>
      <w:r w:rsidRPr="00D05110">
        <w:rPr>
          <w:b/>
          <w:color w:val="222222"/>
        </w:rPr>
        <w:t>Тест:</w:t>
      </w:r>
    </w:p>
    <w:p w:rsidR="00D05110" w:rsidRPr="00D05110" w:rsidRDefault="00D05110" w:rsidP="00D05110">
      <w:pPr>
        <w:contextualSpacing/>
        <w:rPr>
          <w:rFonts w:ascii="Times New Roman" w:hAnsi="Times New Roman" w:cs="Times New Roman"/>
          <w:sz w:val="24"/>
          <w:szCs w:val="24"/>
        </w:rPr>
      </w:pPr>
      <w:r w:rsidRPr="00D05110">
        <w:rPr>
          <w:rFonts w:ascii="Times New Roman" w:hAnsi="Times New Roman" w:cs="Times New Roman"/>
          <w:sz w:val="24"/>
          <w:szCs w:val="24"/>
        </w:rPr>
        <w:t xml:space="preserve">11. У юноши 18 лет после гриппа появились жажда, полиурия, общая слабость, уровень сахара в крови 16 </w:t>
      </w:r>
      <w:proofErr w:type="spellStart"/>
      <w:r w:rsidRPr="00D05110">
        <w:rPr>
          <w:rFonts w:ascii="Times New Roman" w:hAnsi="Times New Roman" w:cs="Times New Roman"/>
          <w:sz w:val="24"/>
          <w:szCs w:val="24"/>
        </w:rPr>
        <w:t>ммоль</w:t>
      </w:r>
      <w:proofErr w:type="spellEnd"/>
      <w:r w:rsidRPr="00D05110">
        <w:rPr>
          <w:rFonts w:ascii="Times New Roman" w:hAnsi="Times New Roman" w:cs="Times New Roman"/>
          <w:sz w:val="24"/>
          <w:szCs w:val="24"/>
        </w:rPr>
        <w:t xml:space="preserve">/л, в моче 5%, ацетон в моче положителен. Тип диабета у больного: </w:t>
      </w:r>
    </w:p>
    <w:p w:rsidR="00D05110" w:rsidRPr="00D05110" w:rsidRDefault="00D05110" w:rsidP="00D05110">
      <w:pPr>
        <w:contextualSpacing/>
        <w:rPr>
          <w:rFonts w:ascii="Times New Roman" w:hAnsi="Times New Roman" w:cs="Times New Roman"/>
          <w:sz w:val="24"/>
          <w:szCs w:val="24"/>
        </w:rPr>
      </w:pPr>
      <w:r w:rsidRPr="00D05110">
        <w:rPr>
          <w:rFonts w:ascii="Times New Roman" w:hAnsi="Times New Roman" w:cs="Times New Roman"/>
          <w:sz w:val="24"/>
          <w:szCs w:val="24"/>
        </w:rPr>
        <w:t>А. сахарный диабет 1 типа;</w:t>
      </w:r>
    </w:p>
    <w:p w:rsidR="00D05110" w:rsidRPr="00D05110" w:rsidRDefault="00D05110" w:rsidP="00D05110">
      <w:pPr>
        <w:contextualSpacing/>
        <w:rPr>
          <w:rFonts w:ascii="Times New Roman" w:hAnsi="Times New Roman" w:cs="Times New Roman"/>
          <w:sz w:val="24"/>
          <w:szCs w:val="24"/>
        </w:rPr>
      </w:pPr>
      <w:r w:rsidRPr="00D05110">
        <w:rPr>
          <w:rFonts w:ascii="Times New Roman" w:hAnsi="Times New Roman" w:cs="Times New Roman"/>
          <w:sz w:val="24"/>
          <w:szCs w:val="24"/>
        </w:rPr>
        <w:t xml:space="preserve"> Б. сахарный диабет 2 типа; </w:t>
      </w:r>
    </w:p>
    <w:p w:rsidR="00D05110" w:rsidRPr="00D05110" w:rsidRDefault="00D05110" w:rsidP="00D05110">
      <w:pPr>
        <w:contextualSpacing/>
        <w:rPr>
          <w:rFonts w:ascii="Times New Roman" w:hAnsi="Times New Roman" w:cs="Times New Roman"/>
          <w:sz w:val="24"/>
          <w:szCs w:val="24"/>
        </w:rPr>
      </w:pPr>
      <w:r w:rsidRPr="00D05110">
        <w:rPr>
          <w:rFonts w:ascii="Times New Roman" w:hAnsi="Times New Roman" w:cs="Times New Roman"/>
          <w:sz w:val="24"/>
          <w:szCs w:val="24"/>
        </w:rPr>
        <w:t xml:space="preserve">В. сахарный диабет 2 типа </w:t>
      </w:r>
      <w:proofErr w:type="spellStart"/>
      <w:r w:rsidRPr="00D05110">
        <w:rPr>
          <w:rFonts w:ascii="Times New Roman" w:hAnsi="Times New Roman" w:cs="Times New Roman"/>
          <w:sz w:val="24"/>
          <w:szCs w:val="24"/>
        </w:rPr>
        <w:t>инсулинопотребный</w:t>
      </w:r>
      <w:proofErr w:type="spellEnd"/>
      <w:r w:rsidRPr="00D05110">
        <w:rPr>
          <w:rFonts w:ascii="Times New Roman" w:hAnsi="Times New Roman" w:cs="Times New Roman"/>
          <w:sz w:val="24"/>
          <w:szCs w:val="24"/>
        </w:rPr>
        <w:t xml:space="preserve">; </w:t>
      </w:r>
    </w:p>
    <w:p w:rsidR="00D05110" w:rsidRPr="00D05110" w:rsidRDefault="00D05110" w:rsidP="00D05110">
      <w:pPr>
        <w:contextualSpacing/>
        <w:rPr>
          <w:rFonts w:ascii="Times New Roman" w:hAnsi="Times New Roman" w:cs="Times New Roman"/>
          <w:sz w:val="24"/>
          <w:szCs w:val="24"/>
        </w:rPr>
      </w:pPr>
      <w:r w:rsidRPr="00D05110">
        <w:rPr>
          <w:rFonts w:ascii="Times New Roman" w:hAnsi="Times New Roman" w:cs="Times New Roman"/>
          <w:sz w:val="24"/>
          <w:szCs w:val="24"/>
        </w:rPr>
        <w:t xml:space="preserve">Г. сахарный диабет 2 типа у молодых (MODY) </w:t>
      </w:r>
    </w:p>
    <w:p w:rsidR="00D05110" w:rsidRPr="00D05110" w:rsidRDefault="00D05110" w:rsidP="00D05110">
      <w:pPr>
        <w:contextualSpacing/>
        <w:rPr>
          <w:rFonts w:ascii="Times New Roman" w:hAnsi="Times New Roman" w:cs="Times New Roman"/>
          <w:sz w:val="24"/>
          <w:szCs w:val="24"/>
        </w:rPr>
      </w:pPr>
      <w:r w:rsidRPr="00D05110">
        <w:rPr>
          <w:rFonts w:ascii="Times New Roman" w:hAnsi="Times New Roman" w:cs="Times New Roman"/>
          <w:sz w:val="24"/>
          <w:szCs w:val="24"/>
        </w:rPr>
        <w:t xml:space="preserve">Д. вторичный сахарный диабет. </w:t>
      </w:r>
    </w:p>
    <w:p w:rsidR="00D05110" w:rsidRPr="00D05110" w:rsidRDefault="00D05110" w:rsidP="00D05110">
      <w:pPr>
        <w:contextualSpacing/>
        <w:rPr>
          <w:rFonts w:ascii="Times New Roman" w:hAnsi="Times New Roman" w:cs="Times New Roman"/>
          <w:sz w:val="24"/>
          <w:szCs w:val="24"/>
        </w:rPr>
      </w:pPr>
      <w:r w:rsidRPr="00D05110">
        <w:rPr>
          <w:rFonts w:ascii="Times New Roman" w:hAnsi="Times New Roman" w:cs="Times New Roman"/>
          <w:sz w:val="24"/>
          <w:szCs w:val="24"/>
        </w:rPr>
        <w:t xml:space="preserve">12. У женщины 45 лет с ожирением случайно (при диспансерном обследовании) выявлена гликемия натощак 9,2 </w:t>
      </w:r>
      <w:proofErr w:type="spellStart"/>
      <w:r w:rsidRPr="00D05110">
        <w:rPr>
          <w:rFonts w:ascii="Times New Roman" w:hAnsi="Times New Roman" w:cs="Times New Roman"/>
          <w:sz w:val="24"/>
          <w:szCs w:val="24"/>
        </w:rPr>
        <w:t>ммоль</w:t>
      </w:r>
      <w:proofErr w:type="spellEnd"/>
      <w:r w:rsidRPr="00D05110">
        <w:rPr>
          <w:rFonts w:ascii="Times New Roman" w:hAnsi="Times New Roman" w:cs="Times New Roman"/>
          <w:sz w:val="24"/>
          <w:szCs w:val="24"/>
        </w:rPr>
        <w:t xml:space="preserve">/л, </w:t>
      </w:r>
      <w:proofErr w:type="spellStart"/>
      <w:r w:rsidRPr="00D05110">
        <w:rPr>
          <w:rFonts w:ascii="Times New Roman" w:hAnsi="Times New Roman" w:cs="Times New Roman"/>
          <w:sz w:val="24"/>
          <w:szCs w:val="24"/>
        </w:rPr>
        <w:t>глюкозурия</w:t>
      </w:r>
      <w:proofErr w:type="spellEnd"/>
      <w:r w:rsidRPr="00D05110">
        <w:rPr>
          <w:rFonts w:ascii="Times New Roman" w:hAnsi="Times New Roman" w:cs="Times New Roman"/>
          <w:sz w:val="24"/>
          <w:szCs w:val="24"/>
        </w:rPr>
        <w:t xml:space="preserve"> 3%, ацетон в моче отрицательный. Родной брат больной страдает сахарным диабетом. Тип диабета у больной: </w:t>
      </w:r>
    </w:p>
    <w:p w:rsidR="00D05110" w:rsidRPr="00D05110" w:rsidRDefault="00D05110" w:rsidP="00D05110">
      <w:pPr>
        <w:contextualSpacing/>
        <w:rPr>
          <w:rFonts w:ascii="Times New Roman" w:hAnsi="Times New Roman" w:cs="Times New Roman"/>
          <w:sz w:val="24"/>
          <w:szCs w:val="24"/>
        </w:rPr>
      </w:pPr>
      <w:r w:rsidRPr="00D05110">
        <w:rPr>
          <w:rFonts w:ascii="Times New Roman" w:hAnsi="Times New Roman" w:cs="Times New Roman"/>
          <w:sz w:val="24"/>
          <w:szCs w:val="24"/>
        </w:rPr>
        <w:t xml:space="preserve">А. сахарный диабет 1 типа; </w:t>
      </w:r>
    </w:p>
    <w:p w:rsidR="00D05110" w:rsidRPr="00D05110" w:rsidRDefault="00D05110" w:rsidP="00D05110">
      <w:pPr>
        <w:contextualSpacing/>
        <w:rPr>
          <w:rFonts w:ascii="Times New Roman" w:hAnsi="Times New Roman" w:cs="Times New Roman"/>
          <w:sz w:val="24"/>
          <w:szCs w:val="24"/>
        </w:rPr>
      </w:pPr>
      <w:r w:rsidRPr="00D05110">
        <w:rPr>
          <w:rFonts w:ascii="Times New Roman" w:hAnsi="Times New Roman" w:cs="Times New Roman"/>
          <w:sz w:val="24"/>
          <w:szCs w:val="24"/>
        </w:rPr>
        <w:t xml:space="preserve">Б. сахарный диабет 2 типа; </w:t>
      </w:r>
    </w:p>
    <w:p w:rsidR="00D05110" w:rsidRPr="00D05110" w:rsidRDefault="00D05110" w:rsidP="00D05110">
      <w:pPr>
        <w:contextualSpacing/>
        <w:rPr>
          <w:rFonts w:ascii="Times New Roman" w:hAnsi="Times New Roman" w:cs="Times New Roman"/>
          <w:sz w:val="24"/>
          <w:szCs w:val="24"/>
        </w:rPr>
      </w:pPr>
      <w:r w:rsidRPr="00D05110">
        <w:rPr>
          <w:rFonts w:ascii="Times New Roman" w:hAnsi="Times New Roman" w:cs="Times New Roman"/>
          <w:sz w:val="24"/>
          <w:szCs w:val="24"/>
        </w:rPr>
        <w:t xml:space="preserve">В. сахарный диабет 2 типа </w:t>
      </w:r>
      <w:proofErr w:type="spellStart"/>
      <w:r w:rsidRPr="00D05110">
        <w:rPr>
          <w:rFonts w:ascii="Times New Roman" w:hAnsi="Times New Roman" w:cs="Times New Roman"/>
          <w:sz w:val="24"/>
          <w:szCs w:val="24"/>
        </w:rPr>
        <w:t>инсулинопотребный</w:t>
      </w:r>
      <w:proofErr w:type="spellEnd"/>
      <w:r w:rsidRPr="00D05110">
        <w:rPr>
          <w:rFonts w:ascii="Times New Roman" w:hAnsi="Times New Roman" w:cs="Times New Roman"/>
          <w:sz w:val="24"/>
          <w:szCs w:val="24"/>
        </w:rPr>
        <w:t xml:space="preserve">; </w:t>
      </w:r>
    </w:p>
    <w:p w:rsidR="00D05110" w:rsidRPr="00D05110" w:rsidRDefault="00D05110" w:rsidP="00D05110">
      <w:pPr>
        <w:contextualSpacing/>
        <w:rPr>
          <w:rFonts w:ascii="Times New Roman" w:hAnsi="Times New Roman" w:cs="Times New Roman"/>
          <w:sz w:val="24"/>
          <w:szCs w:val="24"/>
        </w:rPr>
      </w:pPr>
      <w:r w:rsidRPr="00D05110">
        <w:rPr>
          <w:rFonts w:ascii="Times New Roman" w:hAnsi="Times New Roman" w:cs="Times New Roman"/>
          <w:sz w:val="24"/>
          <w:szCs w:val="24"/>
        </w:rPr>
        <w:t xml:space="preserve">Г. сахарный диабет 2 типа у молодых (MODY) </w:t>
      </w:r>
    </w:p>
    <w:p w:rsidR="00D05110" w:rsidRPr="00D05110" w:rsidRDefault="00D05110" w:rsidP="00D05110">
      <w:pPr>
        <w:contextualSpacing/>
        <w:rPr>
          <w:rFonts w:ascii="Times New Roman" w:hAnsi="Times New Roman" w:cs="Times New Roman"/>
          <w:sz w:val="24"/>
          <w:szCs w:val="24"/>
        </w:rPr>
      </w:pPr>
      <w:r w:rsidRPr="00D05110">
        <w:rPr>
          <w:rFonts w:ascii="Times New Roman" w:hAnsi="Times New Roman" w:cs="Times New Roman"/>
          <w:sz w:val="24"/>
          <w:szCs w:val="24"/>
        </w:rPr>
        <w:t xml:space="preserve">Д. вторичный сахарный диабет. </w:t>
      </w:r>
    </w:p>
    <w:p w:rsidR="00D05110" w:rsidRPr="00D05110" w:rsidRDefault="00D05110" w:rsidP="00D05110">
      <w:pPr>
        <w:contextualSpacing/>
        <w:rPr>
          <w:rFonts w:ascii="Times New Roman" w:hAnsi="Times New Roman" w:cs="Times New Roman"/>
          <w:sz w:val="24"/>
          <w:szCs w:val="24"/>
        </w:rPr>
      </w:pPr>
      <w:r w:rsidRPr="00D05110">
        <w:rPr>
          <w:rFonts w:ascii="Times New Roman" w:hAnsi="Times New Roman" w:cs="Times New Roman"/>
          <w:sz w:val="24"/>
          <w:szCs w:val="24"/>
        </w:rPr>
        <w:t xml:space="preserve">13. Критерием постановки диагноза сахарного диабета является: </w:t>
      </w:r>
    </w:p>
    <w:p w:rsidR="00D05110" w:rsidRPr="00D05110" w:rsidRDefault="00D05110" w:rsidP="00D05110">
      <w:pPr>
        <w:contextualSpacing/>
        <w:rPr>
          <w:rFonts w:ascii="Times New Roman" w:hAnsi="Times New Roman" w:cs="Times New Roman"/>
          <w:sz w:val="24"/>
          <w:szCs w:val="24"/>
        </w:rPr>
      </w:pPr>
      <w:r w:rsidRPr="00D05110">
        <w:rPr>
          <w:rFonts w:ascii="Times New Roman" w:hAnsi="Times New Roman" w:cs="Times New Roman"/>
          <w:sz w:val="24"/>
          <w:szCs w:val="24"/>
        </w:rPr>
        <w:lastRenderedPageBreak/>
        <w:t xml:space="preserve">А. натощак &gt;5, 5 </w:t>
      </w:r>
      <w:proofErr w:type="spellStart"/>
      <w:r w:rsidRPr="00D05110">
        <w:rPr>
          <w:rFonts w:ascii="Times New Roman" w:hAnsi="Times New Roman" w:cs="Times New Roman"/>
          <w:sz w:val="24"/>
          <w:szCs w:val="24"/>
        </w:rPr>
        <w:t>ммоль</w:t>
      </w:r>
      <w:proofErr w:type="spellEnd"/>
      <w:r w:rsidRPr="00D05110">
        <w:rPr>
          <w:rFonts w:ascii="Times New Roman" w:hAnsi="Times New Roman" w:cs="Times New Roman"/>
          <w:sz w:val="24"/>
          <w:szCs w:val="24"/>
        </w:rPr>
        <w:t xml:space="preserve">/л, через 2 часа после нагрузки &lt; 7, 8 </w:t>
      </w:r>
      <w:proofErr w:type="spellStart"/>
      <w:r w:rsidRPr="00D05110">
        <w:rPr>
          <w:rFonts w:ascii="Times New Roman" w:hAnsi="Times New Roman" w:cs="Times New Roman"/>
          <w:sz w:val="24"/>
          <w:szCs w:val="24"/>
        </w:rPr>
        <w:t>ммоль</w:t>
      </w:r>
      <w:proofErr w:type="spellEnd"/>
      <w:r w:rsidRPr="00D05110">
        <w:rPr>
          <w:rFonts w:ascii="Times New Roman" w:hAnsi="Times New Roman" w:cs="Times New Roman"/>
          <w:sz w:val="24"/>
          <w:szCs w:val="24"/>
        </w:rPr>
        <w:t xml:space="preserve">/л </w:t>
      </w:r>
    </w:p>
    <w:p w:rsidR="00D05110" w:rsidRPr="00D05110" w:rsidRDefault="00D05110" w:rsidP="00D05110">
      <w:pPr>
        <w:contextualSpacing/>
        <w:rPr>
          <w:rFonts w:ascii="Times New Roman" w:hAnsi="Times New Roman" w:cs="Times New Roman"/>
          <w:sz w:val="24"/>
          <w:szCs w:val="24"/>
        </w:rPr>
      </w:pPr>
      <w:r w:rsidRPr="00D05110">
        <w:rPr>
          <w:rFonts w:ascii="Times New Roman" w:hAnsi="Times New Roman" w:cs="Times New Roman"/>
          <w:sz w:val="24"/>
          <w:szCs w:val="24"/>
        </w:rPr>
        <w:t xml:space="preserve">Б. натощак 11,1 </w:t>
      </w:r>
      <w:proofErr w:type="spellStart"/>
      <w:r w:rsidRPr="00D05110">
        <w:rPr>
          <w:rFonts w:ascii="Times New Roman" w:hAnsi="Times New Roman" w:cs="Times New Roman"/>
          <w:sz w:val="24"/>
          <w:szCs w:val="24"/>
        </w:rPr>
        <w:t>ммоль</w:t>
      </w:r>
      <w:proofErr w:type="spellEnd"/>
      <w:r w:rsidRPr="00D05110">
        <w:rPr>
          <w:rFonts w:ascii="Times New Roman" w:hAnsi="Times New Roman" w:cs="Times New Roman"/>
          <w:sz w:val="24"/>
          <w:szCs w:val="24"/>
        </w:rPr>
        <w:t xml:space="preserve">/л </w:t>
      </w:r>
    </w:p>
    <w:p w:rsidR="00D05110" w:rsidRPr="00D05110" w:rsidRDefault="00D05110" w:rsidP="00D05110">
      <w:pPr>
        <w:contextualSpacing/>
        <w:rPr>
          <w:rFonts w:ascii="Times New Roman" w:hAnsi="Times New Roman" w:cs="Times New Roman"/>
          <w:sz w:val="24"/>
          <w:szCs w:val="24"/>
        </w:rPr>
      </w:pPr>
      <w:r w:rsidRPr="00D05110">
        <w:rPr>
          <w:rFonts w:ascii="Times New Roman" w:hAnsi="Times New Roman" w:cs="Times New Roman"/>
          <w:sz w:val="24"/>
          <w:szCs w:val="24"/>
        </w:rPr>
        <w:t xml:space="preserve">В. натощак &gt; 7,0 </w:t>
      </w:r>
      <w:proofErr w:type="spellStart"/>
      <w:r w:rsidRPr="00D05110">
        <w:rPr>
          <w:rFonts w:ascii="Times New Roman" w:hAnsi="Times New Roman" w:cs="Times New Roman"/>
          <w:sz w:val="24"/>
          <w:szCs w:val="24"/>
        </w:rPr>
        <w:t>ммоль</w:t>
      </w:r>
      <w:proofErr w:type="spellEnd"/>
      <w:r w:rsidRPr="00D05110">
        <w:rPr>
          <w:rFonts w:ascii="Times New Roman" w:hAnsi="Times New Roman" w:cs="Times New Roman"/>
          <w:sz w:val="24"/>
          <w:szCs w:val="24"/>
        </w:rPr>
        <w:t xml:space="preserve">/л, через 2 часа после нагрузки &gt; 11, 1 </w:t>
      </w:r>
      <w:proofErr w:type="spellStart"/>
      <w:r w:rsidRPr="00D05110">
        <w:rPr>
          <w:rFonts w:ascii="Times New Roman" w:hAnsi="Times New Roman" w:cs="Times New Roman"/>
          <w:sz w:val="24"/>
          <w:szCs w:val="24"/>
        </w:rPr>
        <w:t>ммоль</w:t>
      </w:r>
      <w:proofErr w:type="spellEnd"/>
      <w:r w:rsidRPr="00D05110">
        <w:rPr>
          <w:rFonts w:ascii="Times New Roman" w:hAnsi="Times New Roman" w:cs="Times New Roman"/>
          <w:sz w:val="24"/>
          <w:szCs w:val="24"/>
        </w:rPr>
        <w:t xml:space="preserve">/л, </w:t>
      </w:r>
      <w:proofErr w:type="spellStart"/>
      <w:r w:rsidRPr="00D05110">
        <w:rPr>
          <w:rFonts w:ascii="Times New Roman" w:hAnsi="Times New Roman" w:cs="Times New Roman"/>
          <w:sz w:val="24"/>
          <w:szCs w:val="24"/>
        </w:rPr>
        <w:t>гликированный</w:t>
      </w:r>
      <w:proofErr w:type="spellEnd"/>
      <w:r w:rsidRPr="00D05110">
        <w:rPr>
          <w:rFonts w:ascii="Times New Roman" w:hAnsi="Times New Roman" w:cs="Times New Roman"/>
          <w:sz w:val="24"/>
          <w:szCs w:val="24"/>
        </w:rPr>
        <w:t xml:space="preserve"> гемоглобин &gt;6,5%</w:t>
      </w:r>
    </w:p>
    <w:p w:rsidR="00D05110" w:rsidRPr="00D05110" w:rsidRDefault="00D05110" w:rsidP="00D05110">
      <w:pPr>
        <w:contextualSpacing/>
        <w:rPr>
          <w:rFonts w:ascii="Times New Roman" w:hAnsi="Times New Roman" w:cs="Times New Roman"/>
          <w:sz w:val="24"/>
          <w:szCs w:val="24"/>
        </w:rPr>
      </w:pPr>
      <w:r w:rsidRPr="00D05110">
        <w:rPr>
          <w:rFonts w:ascii="Times New Roman" w:hAnsi="Times New Roman" w:cs="Times New Roman"/>
          <w:sz w:val="24"/>
          <w:szCs w:val="24"/>
        </w:rPr>
        <w:t xml:space="preserve"> Г. натощак &gt;6,1 </w:t>
      </w:r>
      <w:proofErr w:type="spellStart"/>
      <w:r w:rsidRPr="00D05110">
        <w:rPr>
          <w:rFonts w:ascii="Times New Roman" w:hAnsi="Times New Roman" w:cs="Times New Roman"/>
          <w:sz w:val="24"/>
          <w:szCs w:val="24"/>
        </w:rPr>
        <w:t>ммоль</w:t>
      </w:r>
      <w:proofErr w:type="spellEnd"/>
      <w:r w:rsidRPr="00D05110">
        <w:rPr>
          <w:rFonts w:ascii="Times New Roman" w:hAnsi="Times New Roman" w:cs="Times New Roman"/>
          <w:sz w:val="24"/>
          <w:szCs w:val="24"/>
        </w:rPr>
        <w:t xml:space="preserve">/л, через 2 часа после нагрузки&gt;11,1 </w:t>
      </w:r>
      <w:proofErr w:type="spellStart"/>
      <w:r w:rsidRPr="00D05110">
        <w:rPr>
          <w:rFonts w:ascii="Times New Roman" w:hAnsi="Times New Roman" w:cs="Times New Roman"/>
          <w:sz w:val="24"/>
          <w:szCs w:val="24"/>
        </w:rPr>
        <w:t>ммоль</w:t>
      </w:r>
      <w:proofErr w:type="spellEnd"/>
      <w:r w:rsidRPr="00D05110">
        <w:rPr>
          <w:rFonts w:ascii="Times New Roman" w:hAnsi="Times New Roman" w:cs="Times New Roman"/>
          <w:sz w:val="24"/>
          <w:szCs w:val="24"/>
        </w:rPr>
        <w:t xml:space="preserve">/л </w:t>
      </w:r>
    </w:p>
    <w:p w:rsidR="00D05110" w:rsidRPr="00D05110" w:rsidRDefault="00D05110" w:rsidP="00D05110">
      <w:pPr>
        <w:contextualSpacing/>
        <w:rPr>
          <w:rFonts w:ascii="Times New Roman" w:hAnsi="Times New Roman" w:cs="Times New Roman"/>
          <w:sz w:val="24"/>
          <w:szCs w:val="24"/>
        </w:rPr>
      </w:pPr>
      <w:r w:rsidRPr="00D05110">
        <w:rPr>
          <w:rFonts w:ascii="Times New Roman" w:hAnsi="Times New Roman" w:cs="Times New Roman"/>
          <w:sz w:val="24"/>
          <w:szCs w:val="24"/>
        </w:rPr>
        <w:t xml:space="preserve">Д. ничего </w:t>
      </w:r>
      <w:proofErr w:type="gramStart"/>
      <w:r w:rsidRPr="00D05110">
        <w:rPr>
          <w:rFonts w:ascii="Times New Roman" w:hAnsi="Times New Roman" w:cs="Times New Roman"/>
          <w:sz w:val="24"/>
          <w:szCs w:val="24"/>
        </w:rPr>
        <w:t>из</w:t>
      </w:r>
      <w:proofErr w:type="gramEnd"/>
      <w:r w:rsidRPr="00D05110">
        <w:rPr>
          <w:rFonts w:ascii="Times New Roman" w:hAnsi="Times New Roman" w:cs="Times New Roman"/>
          <w:sz w:val="24"/>
          <w:szCs w:val="24"/>
        </w:rPr>
        <w:t xml:space="preserve"> представленного </w:t>
      </w:r>
    </w:p>
    <w:p w:rsidR="00D05110" w:rsidRPr="00D05110" w:rsidRDefault="00D05110" w:rsidP="00D05110">
      <w:pPr>
        <w:contextualSpacing/>
        <w:rPr>
          <w:rFonts w:ascii="Times New Roman" w:hAnsi="Times New Roman" w:cs="Times New Roman"/>
          <w:sz w:val="24"/>
          <w:szCs w:val="24"/>
        </w:rPr>
      </w:pPr>
      <w:r w:rsidRPr="00D05110">
        <w:rPr>
          <w:rFonts w:ascii="Times New Roman" w:hAnsi="Times New Roman" w:cs="Times New Roman"/>
          <w:sz w:val="24"/>
          <w:szCs w:val="24"/>
        </w:rPr>
        <w:t xml:space="preserve">14. Нарушенная гликемия натощак регистрируется в том случае, если: </w:t>
      </w:r>
    </w:p>
    <w:p w:rsidR="00D05110" w:rsidRPr="00D05110" w:rsidRDefault="00D05110" w:rsidP="00D05110">
      <w:pPr>
        <w:contextualSpacing/>
        <w:rPr>
          <w:rFonts w:ascii="Times New Roman" w:hAnsi="Times New Roman" w:cs="Times New Roman"/>
          <w:sz w:val="24"/>
          <w:szCs w:val="24"/>
        </w:rPr>
      </w:pPr>
      <w:r w:rsidRPr="00D05110">
        <w:rPr>
          <w:rFonts w:ascii="Times New Roman" w:hAnsi="Times New Roman" w:cs="Times New Roman"/>
          <w:sz w:val="24"/>
          <w:szCs w:val="24"/>
        </w:rPr>
        <w:t xml:space="preserve">А. глюкоза капиллярной крови &gt;5, 2 </w:t>
      </w:r>
      <w:proofErr w:type="spellStart"/>
      <w:r w:rsidRPr="00D05110">
        <w:rPr>
          <w:rFonts w:ascii="Times New Roman" w:hAnsi="Times New Roman" w:cs="Times New Roman"/>
          <w:sz w:val="24"/>
          <w:szCs w:val="24"/>
        </w:rPr>
        <w:t>ммоль</w:t>
      </w:r>
      <w:proofErr w:type="spellEnd"/>
      <w:r w:rsidRPr="00D05110">
        <w:rPr>
          <w:rFonts w:ascii="Times New Roman" w:hAnsi="Times New Roman" w:cs="Times New Roman"/>
          <w:sz w:val="24"/>
          <w:szCs w:val="24"/>
        </w:rPr>
        <w:t xml:space="preserve">/л </w:t>
      </w:r>
    </w:p>
    <w:p w:rsidR="00D05110" w:rsidRPr="00D05110" w:rsidRDefault="00D05110" w:rsidP="00D05110">
      <w:pPr>
        <w:contextualSpacing/>
        <w:rPr>
          <w:rFonts w:ascii="Times New Roman" w:hAnsi="Times New Roman" w:cs="Times New Roman"/>
          <w:sz w:val="24"/>
          <w:szCs w:val="24"/>
        </w:rPr>
      </w:pPr>
      <w:r w:rsidRPr="00D05110">
        <w:rPr>
          <w:rFonts w:ascii="Times New Roman" w:hAnsi="Times New Roman" w:cs="Times New Roman"/>
          <w:sz w:val="24"/>
          <w:szCs w:val="24"/>
        </w:rPr>
        <w:t xml:space="preserve">Б. глюкоза капиллярной крови &gt;5, 6 </w:t>
      </w:r>
      <w:proofErr w:type="spellStart"/>
      <w:r w:rsidRPr="00D05110">
        <w:rPr>
          <w:rFonts w:ascii="Times New Roman" w:hAnsi="Times New Roman" w:cs="Times New Roman"/>
          <w:sz w:val="24"/>
          <w:szCs w:val="24"/>
        </w:rPr>
        <w:t>ммоль</w:t>
      </w:r>
      <w:proofErr w:type="spellEnd"/>
      <w:r w:rsidRPr="00D05110">
        <w:rPr>
          <w:rFonts w:ascii="Times New Roman" w:hAnsi="Times New Roman" w:cs="Times New Roman"/>
          <w:sz w:val="24"/>
          <w:szCs w:val="24"/>
        </w:rPr>
        <w:t xml:space="preserve">/л </w:t>
      </w:r>
    </w:p>
    <w:p w:rsidR="00D05110" w:rsidRPr="00D05110" w:rsidRDefault="00D05110" w:rsidP="00D05110">
      <w:pPr>
        <w:contextualSpacing/>
        <w:rPr>
          <w:rFonts w:ascii="Times New Roman" w:hAnsi="Times New Roman" w:cs="Times New Roman"/>
          <w:sz w:val="24"/>
          <w:szCs w:val="24"/>
        </w:rPr>
      </w:pPr>
      <w:r w:rsidRPr="00D05110">
        <w:rPr>
          <w:rFonts w:ascii="Times New Roman" w:hAnsi="Times New Roman" w:cs="Times New Roman"/>
          <w:sz w:val="24"/>
          <w:szCs w:val="24"/>
        </w:rPr>
        <w:t xml:space="preserve">В. глюкоза плазмы крови &gt; 7 </w:t>
      </w:r>
      <w:proofErr w:type="spellStart"/>
      <w:r w:rsidRPr="00D05110">
        <w:rPr>
          <w:rFonts w:ascii="Times New Roman" w:hAnsi="Times New Roman" w:cs="Times New Roman"/>
          <w:sz w:val="24"/>
          <w:szCs w:val="24"/>
        </w:rPr>
        <w:t>ммоль</w:t>
      </w:r>
      <w:proofErr w:type="spellEnd"/>
      <w:r w:rsidRPr="00D05110">
        <w:rPr>
          <w:rFonts w:ascii="Times New Roman" w:hAnsi="Times New Roman" w:cs="Times New Roman"/>
          <w:sz w:val="24"/>
          <w:szCs w:val="24"/>
        </w:rPr>
        <w:t xml:space="preserve">/л, но &lt; 11 </w:t>
      </w:r>
      <w:proofErr w:type="spellStart"/>
      <w:r w:rsidRPr="00D05110">
        <w:rPr>
          <w:rFonts w:ascii="Times New Roman" w:hAnsi="Times New Roman" w:cs="Times New Roman"/>
          <w:sz w:val="24"/>
          <w:szCs w:val="24"/>
        </w:rPr>
        <w:t>ммоль</w:t>
      </w:r>
      <w:proofErr w:type="spellEnd"/>
      <w:r w:rsidRPr="00D05110">
        <w:rPr>
          <w:rFonts w:ascii="Times New Roman" w:hAnsi="Times New Roman" w:cs="Times New Roman"/>
          <w:sz w:val="24"/>
          <w:szCs w:val="24"/>
        </w:rPr>
        <w:t xml:space="preserve">/л </w:t>
      </w:r>
    </w:p>
    <w:p w:rsidR="00D05110" w:rsidRPr="00D05110" w:rsidRDefault="00D05110" w:rsidP="00D05110">
      <w:pPr>
        <w:contextualSpacing/>
        <w:rPr>
          <w:rFonts w:ascii="Times New Roman" w:hAnsi="Times New Roman" w:cs="Times New Roman"/>
          <w:sz w:val="24"/>
          <w:szCs w:val="24"/>
        </w:rPr>
      </w:pPr>
      <w:r w:rsidRPr="00D05110">
        <w:rPr>
          <w:rFonts w:ascii="Times New Roman" w:hAnsi="Times New Roman" w:cs="Times New Roman"/>
          <w:sz w:val="24"/>
          <w:szCs w:val="24"/>
        </w:rPr>
        <w:t xml:space="preserve">Г. глюкоза плазмы крови &gt;6,1 </w:t>
      </w:r>
      <w:proofErr w:type="spellStart"/>
      <w:r w:rsidRPr="00D05110">
        <w:rPr>
          <w:rFonts w:ascii="Times New Roman" w:hAnsi="Times New Roman" w:cs="Times New Roman"/>
          <w:sz w:val="24"/>
          <w:szCs w:val="24"/>
        </w:rPr>
        <w:t>ммоль</w:t>
      </w:r>
      <w:proofErr w:type="spellEnd"/>
      <w:r w:rsidRPr="00D05110">
        <w:rPr>
          <w:rFonts w:ascii="Times New Roman" w:hAnsi="Times New Roman" w:cs="Times New Roman"/>
          <w:sz w:val="24"/>
          <w:szCs w:val="24"/>
        </w:rPr>
        <w:t xml:space="preserve">/л, но &lt; 7,0 </w:t>
      </w:r>
      <w:proofErr w:type="spellStart"/>
      <w:r w:rsidRPr="00D05110">
        <w:rPr>
          <w:rFonts w:ascii="Times New Roman" w:hAnsi="Times New Roman" w:cs="Times New Roman"/>
          <w:sz w:val="24"/>
          <w:szCs w:val="24"/>
        </w:rPr>
        <w:t>ммоль</w:t>
      </w:r>
      <w:proofErr w:type="spellEnd"/>
      <w:r w:rsidRPr="00D05110">
        <w:rPr>
          <w:rFonts w:ascii="Times New Roman" w:hAnsi="Times New Roman" w:cs="Times New Roman"/>
          <w:sz w:val="24"/>
          <w:szCs w:val="24"/>
        </w:rPr>
        <w:t xml:space="preserve">/л </w:t>
      </w:r>
    </w:p>
    <w:p w:rsidR="00D05110" w:rsidRPr="00D05110" w:rsidRDefault="00D05110" w:rsidP="00D05110">
      <w:pPr>
        <w:contextualSpacing/>
        <w:rPr>
          <w:rFonts w:ascii="Times New Roman" w:hAnsi="Times New Roman" w:cs="Times New Roman"/>
          <w:sz w:val="24"/>
          <w:szCs w:val="24"/>
        </w:rPr>
      </w:pPr>
      <w:r w:rsidRPr="00D05110">
        <w:rPr>
          <w:rFonts w:ascii="Times New Roman" w:hAnsi="Times New Roman" w:cs="Times New Roman"/>
          <w:sz w:val="24"/>
          <w:szCs w:val="24"/>
        </w:rPr>
        <w:t xml:space="preserve">Д. ни один из перечисленных тестов </w:t>
      </w:r>
    </w:p>
    <w:p w:rsidR="00D05110" w:rsidRPr="00D05110" w:rsidRDefault="00D05110" w:rsidP="00D05110">
      <w:pPr>
        <w:contextualSpacing/>
        <w:rPr>
          <w:rFonts w:ascii="Times New Roman" w:hAnsi="Times New Roman" w:cs="Times New Roman"/>
          <w:sz w:val="24"/>
          <w:szCs w:val="24"/>
        </w:rPr>
      </w:pPr>
      <w:r w:rsidRPr="00D05110">
        <w:rPr>
          <w:rFonts w:ascii="Times New Roman" w:hAnsi="Times New Roman" w:cs="Times New Roman"/>
          <w:sz w:val="24"/>
          <w:szCs w:val="24"/>
        </w:rPr>
        <w:t xml:space="preserve">15. Какие из нижеперечисленных результатов ОГТТ с определением глюкозы в венозной плазме свидетельствуют о нарушенной толерантности к глюкозе? </w:t>
      </w:r>
    </w:p>
    <w:p w:rsidR="00D05110" w:rsidRPr="00D05110" w:rsidRDefault="00D05110" w:rsidP="00D05110">
      <w:pPr>
        <w:contextualSpacing/>
        <w:rPr>
          <w:rFonts w:ascii="Times New Roman" w:hAnsi="Times New Roman" w:cs="Times New Roman"/>
          <w:sz w:val="24"/>
          <w:szCs w:val="24"/>
        </w:rPr>
      </w:pPr>
      <w:r w:rsidRPr="00D05110">
        <w:rPr>
          <w:rFonts w:ascii="Times New Roman" w:hAnsi="Times New Roman" w:cs="Times New Roman"/>
          <w:sz w:val="24"/>
          <w:szCs w:val="24"/>
        </w:rPr>
        <w:t xml:space="preserve">А. натощак &gt; 5, 5 </w:t>
      </w:r>
      <w:proofErr w:type="spellStart"/>
      <w:r w:rsidRPr="00D05110">
        <w:rPr>
          <w:rFonts w:ascii="Times New Roman" w:hAnsi="Times New Roman" w:cs="Times New Roman"/>
          <w:sz w:val="24"/>
          <w:szCs w:val="24"/>
        </w:rPr>
        <w:t>ммоль</w:t>
      </w:r>
      <w:proofErr w:type="spellEnd"/>
      <w:r w:rsidRPr="00D05110">
        <w:rPr>
          <w:rFonts w:ascii="Times New Roman" w:hAnsi="Times New Roman" w:cs="Times New Roman"/>
          <w:sz w:val="24"/>
          <w:szCs w:val="24"/>
        </w:rPr>
        <w:t>/</w:t>
      </w:r>
      <w:proofErr w:type="spellStart"/>
      <w:r w:rsidRPr="00D05110">
        <w:rPr>
          <w:rFonts w:ascii="Times New Roman" w:hAnsi="Times New Roman" w:cs="Times New Roman"/>
          <w:sz w:val="24"/>
          <w:szCs w:val="24"/>
        </w:rPr>
        <w:t>л</w:t>
      </w:r>
      <w:proofErr w:type="gramStart"/>
      <w:r w:rsidRPr="00D05110">
        <w:rPr>
          <w:rFonts w:ascii="Times New Roman" w:hAnsi="Times New Roman" w:cs="Times New Roman"/>
          <w:sz w:val="24"/>
          <w:szCs w:val="24"/>
        </w:rPr>
        <w:t>,ч</w:t>
      </w:r>
      <w:proofErr w:type="gramEnd"/>
      <w:r w:rsidRPr="00D05110">
        <w:rPr>
          <w:rFonts w:ascii="Times New Roman" w:hAnsi="Times New Roman" w:cs="Times New Roman"/>
          <w:sz w:val="24"/>
          <w:szCs w:val="24"/>
        </w:rPr>
        <w:t>ерез</w:t>
      </w:r>
      <w:proofErr w:type="spellEnd"/>
      <w:r w:rsidRPr="00D05110">
        <w:rPr>
          <w:rFonts w:ascii="Times New Roman" w:hAnsi="Times New Roman" w:cs="Times New Roman"/>
          <w:sz w:val="24"/>
          <w:szCs w:val="24"/>
        </w:rPr>
        <w:t xml:space="preserve"> 2 часа после нагрузки &lt; 7, 8 </w:t>
      </w:r>
      <w:proofErr w:type="spellStart"/>
      <w:r w:rsidRPr="00D05110">
        <w:rPr>
          <w:rFonts w:ascii="Times New Roman" w:hAnsi="Times New Roman" w:cs="Times New Roman"/>
          <w:sz w:val="24"/>
          <w:szCs w:val="24"/>
        </w:rPr>
        <w:t>ммоль</w:t>
      </w:r>
      <w:proofErr w:type="spellEnd"/>
      <w:r w:rsidRPr="00D05110">
        <w:rPr>
          <w:rFonts w:ascii="Times New Roman" w:hAnsi="Times New Roman" w:cs="Times New Roman"/>
          <w:sz w:val="24"/>
          <w:szCs w:val="24"/>
        </w:rPr>
        <w:t xml:space="preserve">/л </w:t>
      </w:r>
    </w:p>
    <w:p w:rsidR="00D05110" w:rsidRPr="00D05110" w:rsidRDefault="00D05110" w:rsidP="00D05110">
      <w:pPr>
        <w:contextualSpacing/>
        <w:rPr>
          <w:rFonts w:ascii="Times New Roman" w:hAnsi="Times New Roman" w:cs="Times New Roman"/>
          <w:sz w:val="24"/>
          <w:szCs w:val="24"/>
        </w:rPr>
      </w:pPr>
      <w:r w:rsidRPr="00D05110">
        <w:rPr>
          <w:rFonts w:ascii="Times New Roman" w:hAnsi="Times New Roman" w:cs="Times New Roman"/>
          <w:sz w:val="24"/>
          <w:szCs w:val="24"/>
        </w:rPr>
        <w:t xml:space="preserve">Б. натощак &lt; 6,7 </w:t>
      </w:r>
      <w:proofErr w:type="spellStart"/>
      <w:r w:rsidRPr="00D05110">
        <w:rPr>
          <w:rFonts w:ascii="Times New Roman" w:hAnsi="Times New Roman" w:cs="Times New Roman"/>
          <w:sz w:val="24"/>
          <w:szCs w:val="24"/>
        </w:rPr>
        <w:t>ммоль</w:t>
      </w:r>
      <w:proofErr w:type="spellEnd"/>
      <w:r w:rsidRPr="00D05110">
        <w:rPr>
          <w:rFonts w:ascii="Times New Roman" w:hAnsi="Times New Roman" w:cs="Times New Roman"/>
          <w:sz w:val="24"/>
          <w:szCs w:val="24"/>
        </w:rPr>
        <w:t xml:space="preserve">/л, через 2 часа после нагрузки &gt; 11,1 </w:t>
      </w:r>
      <w:proofErr w:type="spellStart"/>
      <w:r w:rsidRPr="00D05110">
        <w:rPr>
          <w:rFonts w:ascii="Times New Roman" w:hAnsi="Times New Roman" w:cs="Times New Roman"/>
          <w:sz w:val="24"/>
          <w:szCs w:val="24"/>
        </w:rPr>
        <w:t>ммоль</w:t>
      </w:r>
      <w:proofErr w:type="spellEnd"/>
      <w:r w:rsidRPr="00D05110">
        <w:rPr>
          <w:rFonts w:ascii="Times New Roman" w:hAnsi="Times New Roman" w:cs="Times New Roman"/>
          <w:sz w:val="24"/>
          <w:szCs w:val="24"/>
        </w:rPr>
        <w:t xml:space="preserve">/л </w:t>
      </w:r>
    </w:p>
    <w:p w:rsidR="00D05110" w:rsidRPr="00D05110" w:rsidRDefault="00D05110" w:rsidP="00D05110">
      <w:pPr>
        <w:contextualSpacing/>
        <w:rPr>
          <w:rFonts w:ascii="Times New Roman" w:hAnsi="Times New Roman" w:cs="Times New Roman"/>
          <w:sz w:val="24"/>
          <w:szCs w:val="24"/>
        </w:rPr>
      </w:pPr>
      <w:r w:rsidRPr="00D05110">
        <w:rPr>
          <w:rFonts w:ascii="Times New Roman" w:hAnsi="Times New Roman" w:cs="Times New Roman"/>
          <w:sz w:val="24"/>
          <w:szCs w:val="24"/>
        </w:rPr>
        <w:t xml:space="preserve">В. натощак &lt; 6,1 </w:t>
      </w:r>
      <w:proofErr w:type="spellStart"/>
      <w:r w:rsidRPr="00D05110">
        <w:rPr>
          <w:rFonts w:ascii="Times New Roman" w:hAnsi="Times New Roman" w:cs="Times New Roman"/>
          <w:sz w:val="24"/>
          <w:szCs w:val="24"/>
        </w:rPr>
        <w:t>ммоль</w:t>
      </w:r>
      <w:proofErr w:type="spellEnd"/>
      <w:r w:rsidRPr="00D05110">
        <w:rPr>
          <w:rFonts w:ascii="Times New Roman" w:hAnsi="Times New Roman" w:cs="Times New Roman"/>
          <w:sz w:val="24"/>
          <w:szCs w:val="24"/>
        </w:rPr>
        <w:t xml:space="preserve">/л, но 7,8 </w:t>
      </w:r>
      <w:proofErr w:type="spellStart"/>
      <w:r w:rsidRPr="00D05110">
        <w:rPr>
          <w:rFonts w:ascii="Times New Roman" w:hAnsi="Times New Roman" w:cs="Times New Roman"/>
          <w:sz w:val="24"/>
          <w:szCs w:val="24"/>
        </w:rPr>
        <w:t>ммоль</w:t>
      </w:r>
      <w:proofErr w:type="spellEnd"/>
      <w:r w:rsidRPr="00D05110">
        <w:rPr>
          <w:rFonts w:ascii="Times New Roman" w:hAnsi="Times New Roman" w:cs="Times New Roman"/>
          <w:sz w:val="24"/>
          <w:szCs w:val="24"/>
        </w:rPr>
        <w:t xml:space="preserve">/л, но&lt; 11, 1 </w:t>
      </w:r>
      <w:proofErr w:type="spellStart"/>
      <w:r w:rsidRPr="00D05110">
        <w:rPr>
          <w:rFonts w:ascii="Times New Roman" w:hAnsi="Times New Roman" w:cs="Times New Roman"/>
          <w:sz w:val="24"/>
          <w:szCs w:val="24"/>
        </w:rPr>
        <w:t>ммоль</w:t>
      </w:r>
      <w:proofErr w:type="spellEnd"/>
      <w:r w:rsidRPr="00D05110">
        <w:rPr>
          <w:rFonts w:ascii="Times New Roman" w:hAnsi="Times New Roman" w:cs="Times New Roman"/>
          <w:sz w:val="24"/>
          <w:szCs w:val="24"/>
        </w:rPr>
        <w:t>/л</w:t>
      </w:r>
    </w:p>
    <w:p w:rsidR="00D05110" w:rsidRPr="00D05110" w:rsidRDefault="00D05110" w:rsidP="00D05110">
      <w:pPr>
        <w:contextualSpacing/>
        <w:rPr>
          <w:rFonts w:ascii="Times New Roman" w:hAnsi="Times New Roman" w:cs="Times New Roman"/>
          <w:sz w:val="24"/>
          <w:szCs w:val="24"/>
        </w:rPr>
      </w:pPr>
      <w:r w:rsidRPr="00D05110">
        <w:rPr>
          <w:rFonts w:ascii="Times New Roman" w:hAnsi="Times New Roman" w:cs="Times New Roman"/>
          <w:sz w:val="24"/>
          <w:szCs w:val="24"/>
        </w:rPr>
        <w:t xml:space="preserve"> Г. натощак&gt; 6,1 </w:t>
      </w:r>
      <w:proofErr w:type="spellStart"/>
      <w:r w:rsidRPr="00D05110">
        <w:rPr>
          <w:rFonts w:ascii="Times New Roman" w:hAnsi="Times New Roman" w:cs="Times New Roman"/>
          <w:sz w:val="24"/>
          <w:szCs w:val="24"/>
        </w:rPr>
        <w:t>ммоль</w:t>
      </w:r>
      <w:proofErr w:type="spellEnd"/>
      <w:r w:rsidRPr="00D05110">
        <w:rPr>
          <w:rFonts w:ascii="Times New Roman" w:hAnsi="Times New Roman" w:cs="Times New Roman"/>
          <w:sz w:val="24"/>
          <w:szCs w:val="24"/>
        </w:rPr>
        <w:t xml:space="preserve">/л, через 2 часа после нагрузки&gt;11,1 </w:t>
      </w:r>
      <w:proofErr w:type="spellStart"/>
      <w:r w:rsidRPr="00D05110">
        <w:rPr>
          <w:rFonts w:ascii="Times New Roman" w:hAnsi="Times New Roman" w:cs="Times New Roman"/>
          <w:sz w:val="24"/>
          <w:szCs w:val="24"/>
        </w:rPr>
        <w:t>ммоль</w:t>
      </w:r>
      <w:proofErr w:type="spellEnd"/>
      <w:r w:rsidRPr="00D05110">
        <w:rPr>
          <w:rFonts w:ascii="Times New Roman" w:hAnsi="Times New Roman" w:cs="Times New Roman"/>
          <w:sz w:val="24"/>
          <w:szCs w:val="24"/>
        </w:rPr>
        <w:t xml:space="preserve">/л </w:t>
      </w:r>
    </w:p>
    <w:p w:rsidR="00D05110" w:rsidRPr="00D05110" w:rsidRDefault="00D05110" w:rsidP="00D05110">
      <w:pPr>
        <w:contextualSpacing/>
        <w:rPr>
          <w:rFonts w:ascii="Times New Roman" w:hAnsi="Times New Roman" w:cs="Times New Roman"/>
          <w:sz w:val="24"/>
          <w:szCs w:val="24"/>
        </w:rPr>
      </w:pPr>
      <w:r w:rsidRPr="00D05110">
        <w:rPr>
          <w:rFonts w:ascii="Times New Roman" w:hAnsi="Times New Roman" w:cs="Times New Roman"/>
          <w:sz w:val="24"/>
          <w:szCs w:val="24"/>
        </w:rPr>
        <w:t xml:space="preserve">Д. ничего </w:t>
      </w:r>
      <w:proofErr w:type="gramStart"/>
      <w:r w:rsidRPr="00D05110">
        <w:rPr>
          <w:rFonts w:ascii="Times New Roman" w:hAnsi="Times New Roman" w:cs="Times New Roman"/>
          <w:sz w:val="24"/>
          <w:szCs w:val="24"/>
        </w:rPr>
        <w:t>из</w:t>
      </w:r>
      <w:proofErr w:type="gramEnd"/>
      <w:r w:rsidRPr="00D05110">
        <w:rPr>
          <w:rFonts w:ascii="Times New Roman" w:hAnsi="Times New Roman" w:cs="Times New Roman"/>
          <w:sz w:val="24"/>
          <w:szCs w:val="24"/>
        </w:rPr>
        <w:t xml:space="preserve"> представленного </w:t>
      </w:r>
    </w:p>
    <w:p w:rsidR="00D05110" w:rsidRPr="00D05110" w:rsidRDefault="00D05110" w:rsidP="00D05110">
      <w:pPr>
        <w:contextualSpacing/>
        <w:rPr>
          <w:rFonts w:ascii="Times New Roman" w:hAnsi="Times New Roman" w:cs="Times New Roman"/>
          <w:sz w:val="24"/>
          <w:szCs w:val="24"/>
        </w:rPr>
      </w:pPr>
      <w:r w:rsidRPr="00D05110">
        <w:rPr>
          <w:rFonts w:ascii="Times New Roman" w:hAnsi="Times New Roman" w:cs="Times New Roman"/>
          <w:sz w:val="24"/>
          <w:szCs w:val="24"/>
        </w:rPr>
        <w:t xml:space="preserve">16. У пациента 49 лет уровень гликемии в венозной плазме натощак составил 6,1 </w:t>
      </w:r>
      <w:proofErr w:type="spellStart"/>
      <w:r w:rsidRPr="00D05110">
        <w:rPr>
          <w:rFonts w:ascii="Times New Roman" w:hAnsi="Times New Roman" w:cs="Times New Roman"/>
          <w:sz w:val="24"/>
          <w:szCs w:val="24"/>
        </w:rPr>
        <w:t>ммоль</w:t>
      </w:r>
      <w:proofErr w:type="spellEnd"/>
      <w:r w:rsidRPr="00D05110">
        <w:rPr>
          <w:rFonts w:ascii="Times New Roman" w:hAnsi="Times New Roman" w:cs="Times New Roman"/>
          <w:sz w:val="24"/>
          <w:szCs w:val="24"/>
        </w:rPr>
        <w:t xml:space="preserve">/л. При проведении орального </w:t>
      </w:r>
      <w:proofErr w:type="spellStart"/>
      <w:r w:rsidRPr="00D05110">
        <w:rPr>
          <w:rFonts w:ascii="Times New Roman" w:hAnsi="Times New Roman" w:cs="Times New Roman"/>
          <w:sz w:val="24"/>
          <w:szCs w:val="24"/>
        </w:rPr>
        <w:t>глюкозотолерантного</w:t>
      </w:r>
      <w:proofErr w:type="spellEnd"/>
      <w:r w:rsidRPr="00D05110">
        <w:rPr>
          <w:rFonts w:ascii="Times New Roman" w:hAnsi="Times New Roman" w:cs="Times New Roman"/>
          <w:sz w:val="24"/>
          <w:szCs w:val="24"/>
        </w:rPr>
        <w:t xml:space="preserve"> теста гликемия в венозной плазме до приёма глюкозы составила 6,0 </w:t>
      </w:r>
      <w:proofErr w:type="spellStart"/>
      <w:r w:rsidRPr="00D05110">
        <w:rPr>
          <w:rFonts w:ascii="Times New Roman" w:hAnsi="Times New Roman" w:cs="Times New Roman"/>
          <w:sz w:val="24"/>
          <w:szCs w:val="24"/>
        </w:rPr>
        <w:t>ммоль</w:t>
      </w:r>
      <w:proofErr w:type="spellEnd"/>
      <w:r w:rsidRPr="00D05110">
        <w:rPr>
          <w:rFonts w:ascii="Times New Roman" w:hAnsi="Times New Roman" w:cs="Times New Roman"/>
          <w:sz w:val="24"/>
          <w:szCs w:val="24"/>
        </w:rPr>
        <w:t xml:space="preserve">/л, через 2 часа после приёма глюкозы – 11,4 </w:t>
      </w:r>
      <w:proofErr w:type="spellStart"/>
      <w:r w:rsidRPr="00D05110">
        <w:rPr>
          <w:rFonts w:ascii="Times New Roman" w:hAnsi="Times New Roman" w:cs="Times New Roman"/>
          <w:sz w:val="24"/>
          <w:szCs w:val="24"/>
        </w:rPr>
        <w:t>ммоль</w:t>
      </w:r>
      <w:proofErr w:type="spellEnd"/>
      <w:r w:rsidRPr="00D05110">
        <w:rPr>
          <w:rFonts w:ascii="Times New Roman" w:hAnsi="Times New Roman" w:cs="Times New Roman"/>
          <w:sz w:val="24"/>
          <w:szCs w:val="24"/>
        </w:rPr>
        <w:t xml:space="preserve">/л. (Каким образом следует расценить состояние углеводного обмена у данного пациента?) </w:t>
      </w:r>
    </w:p>
    <w:p w:rsidR="00D05110" w:rsidRPr="00D05110" w:rsidRDefault="00D05110" w:rsidP="00D05110">
      <w:pPr>
        <w:contextualSpacing/>
        <w:rPr>
          <w:rFonts w:ascii="Times New Roman" w:hAnsi="Times New Roman" w:cs="Times New Roman"/>
          <w:sz w:val="24"/>
          <w:szCs w:val="24"/>
        </w:rPr>
      </w:pPr>
      <w:r w:rsidRPr="00D05110">
        <w:rPr>
          <w:rFonts w:ascii="Times New Roman" w:hAnsi="Times New Roman" w:cs="Times New Roman"/>
          <w:sz w:val="24"/>
          <w:szCs w:val="24"/>
        </w:rPr>
        <w:t xml:space="preserve">А. нормальное состояние углеводного обмена </w:t>
      </w:r>
    </w:p>
    <w:p w:rsidR="00D05110" w:rsidRPr="00D05110" w:rsidRDefault="00D05110" w:rsidP="00D05110">
      <w:pPr>
        <w:contextualSpacing/>
        <w:rPr>
          <w:rFonts w:ascii="Times New Roman" w:hAnsi="Times New Roman" w:cs="Times New Roman"/>
          <w:sz w:val="24"/>
          <w:szCs w:val="24"/>
        </w:rPr>
      </w:pPr>
      <w:r w:rsidRPr="00D05110">
        <w:rPr>
          <w:rFonts w:ascii="Times New Roman" w:hAnsi="Times New Roman" w:cs="Times New Roman"/>
          <w:sz w:val="24"/>
          <w:szCs w:val="24"/>
        </w:rPr>
        <w:t xml:space="preserve">Б. нарушение гликемии натощак </w:t>
      </w:r>
    </w:p>
    <w:p w:rsidR="00D05110" w:rsidRPr="00D05110" w:rsidRDefault="00D05110" w:rsidP="00D05110">
      <w:pPr>
        <w:contextualSpacing/>
        <w:rPr>
          <w:rFonts w:ascii="Times New Roman" w:hAnsi="Times New Roman" w:cs="Times New Roman"/>
          <w:sz w:val="24"/>
          <w:szCs w:val="24"/>
        </w:rPr>
      </w:pPr>
      <w:r w:rsidRPr="00D05110">
        <w:rPr>
          <w:rFonts w:ascii="Times New Roman" w:hAnsi="Times New Roman" w:cs="Times New Roman"/>
          <w:sz w:val="24"/>
          <w:szCs w:val="24"/>
        </w:rPr>
        <w:t xml:space="preserve">В. нарушение толерантности к глюкозе </w:t>
      </w:r>
    </w:p>
    <w:p w:rsidR="00D05110" w:rsidRPr="00D05110" w:rsidRDefault="00D05110" w:rsidP="00D05110">
      <w:pPr>
        <w:contextualSpacing/>
        <w:rPr>
          <w:rFonts w:ascii="Times New Roman" w:hAnsi="Times New Roman" w:cs="Times New Roman"/>
          <w:sz w:val="24"/>
          <w:szCs w:val="24"/>
        </w:rPr>
      </w:pPr>
      <w:r w:rsidRPr="00D05110">
        <w:rPr>
          <w:rFonts w:ascii="Times New Roman" w:hAnsi="Times New Roman" w:cs="Times New Roman"/>
          <w:sz w:val="24"/>
          <w:szCs w:val="24"/>
        </w:rPr>
        <w:t xml:space="preserve">Г. сахарный диабет </w:t>
      </w:r>
    </w:p>
    <w:p w:rsidR="00D05110" w:rsidRPr="00D05110" w:rsidRDefault="00D05110" w:rsidP="00D05110">
      <w:pPr>
        <w:contextualSpacing/>
        <w:rPr>
          <w:rFonts w:ascii="Times New Roman" w:hAnsi="Times New Roman" w:cs="Times New Roman"/>
          <w:sz w:val="24"/>
          <w:szCs w:val="24"/>
        </w:rPr>
      </w:pPr>
      <w:r w:rsidRPr="00D05110">
        <w:rPr>
          <w:rFonts w:ascii="Times New Roman" w:hAnsi="Times New Roman" w:cs="Times New Roman"/>
          <w:sz w:val="24"/>
          <w:szCs w:val="24"/>
        </w:rPr>
        <w:t xml:space="preserve">17. У пациента 52 лет уровень гликемии в венозной плазме натощак составил 6,3 </w:t>
      </w:r>
      <w:proofErr w:type="spellStart"/>
      <w:r w:rsidRPr="00D05110">
        <w:rPr>
          <w:rFonts w:ascii="Times New Roman" w:hAnsi="Times New Roman" w:cs="Times New Roman"/>
          <w:sz w:val="24"/>
          <w:szCs w:val="24"/>
        </w:rPr>
        <w:t>ммоль</w:t>
      </w:r>
      <w:proofErr w:type="spellEnd"/>
      <w:r w:rsidRPr="00D05110">
        <w:rPr>
          <w:rFonts w:ascii="Times New Roman" w:hAnsi="Times New Roman" w:cs="Times New Roman"/>
          <w:sz w:val="24"/>
          <w:szCs w:val="24"/>
        </w:rPr>
        <w:t xml:space="preserve">/л. При проведении орального </w:t>
      </w:r>
      <w:proofErr w:type="spellStart"/>
      <w:r w:rsidRPr="00D05110">
        <w:rPr>
          <w:rFonts w:ascii="Times New Roman" w:hAnsi="Times New Roman" w:cs="Times New Roman"/>
          <w:sz w:val="24"/>
          <w:szCs w:val="24"/>
        </w:rPr>
        <w:t>глюкозотолерантного</w:t>
      </w:r>
      <w:proofErr w:type="spellEnd"/>
      <w:r w:rsidRPr="00D05110">
        <w:rPr>
          <w:rFonts w:ascii="Times New Roman" w:hAnsi="Times New Roman" w:cs="Times New Roman"/>
          <w:sz w:val="24"/>
          <w:szCs w:val="24"/>
        </w:rPr>
        <w:t xml:space="preserve"> теста гликемия в венозной плазме до приёма глюкозы составила 6,2 </w:t>
      </w:r>
      <w:proofErr w:type="spellStart"/>
      <w:r w:rsidRPr="00D05110">
        <w:rPr>
          <w:rFonts w:ascii="Times New Roman" w:hAnsi="Times New Roman" w:cs="Times New Roman"/>
          <w:sz w:val="24"/>
          <w:szCs w:val="24"/>
        </w:rPr>
        <w:t>ммоль</w:t>
      </w:r>
      <w:proofErr w:type="spellEnd"/>
      <w:r w:rsidRPr="00D05110">
        <w:rPr>
          <w:rFonts w:ascii="Times New Roman" w:hAnsi="Times New Roman" w:cs="Times New Roman"/>
          <w:sz w:val="24"/>
          <w:szCs w:val="24"/>
        </w:rPr>
        <w:t xml:space="preserve">/л, через 2 часа после приёма глюкозы – 8,5 </w:t>
      </w:r>
      <w:proofErr w:type="spellStart"/>
      <w:r w:rsidRPr="00D05110">
        <w:rPr>
          <w:rFonts w:ascii="Times New Roman" w:hAnsi="Times New Roman" w:cs="Times New Roman"/>
          <w:sz w:val="24"/>
          <w:szCs w:val="24"/>
        </w:rPr>
        <w:t>ммоль</w:t>
      </w:r>
      <w:proofErr w:type="spellEnd"/>
      <w:r w:rsidRPr="00D05110">
        <w:rPr>
          <w:rFonts w:ascii="Times New Roman" w:hAnsi="Times New Roman" w:cs="Times New Roman"/>
          <w:sz w:val="24"/>
          <w:szCs w:val="24"/>
        </w:rPr>
        <w:t xml:space="preserve">/л. (Каким образом следует расценить состояние углеводного обмена у данного пациента?) </w:t>
      </w:r>
    </w:p>
    <w:p w:rsidR="00D05110" w:rsidRPr="00D05110" w:rsidRDefault="00D05110" w:rsidP="00D05110">
      <w:pPr>
        <w:contextualSpacing/>
        <w:rPr>
          <w:rFonts w:ascii="Times New Roman" w:hAnsi="Times New Roman" w:cs="Times New Roman"/>
          <w:sz w:val="24"/>
          <w:szCs w:val="24"/>
        </w:rPr>
      </w:pPr>
      <w:r w:rsidRPr="00D05110">
        <w:rPr>
          <w:rFonts w:ascii="Times New Roman" w:hAnsi="Times New Roman" w:cs="Times New Roman"/>
          <w:sz w:val="24"/>
          <w:szCs w:val="24"/>
        </w:rPr>
        <w:t xml:space="preserve">А. нормальное состояние углеводного обмена </w:t>
      </w:r>
    </w:p>
    <w:p w:rsidR="00D05110" w:rsidRPr="00D05110" w:rsidRDefault="00D05110" w:rsidP="00D05110">
      <w:pPr>
        <w:contextualSpacing/>
        <w:rPr>
          <w:rFonts w:ascii="Times New Roman" w:hAnsi="Times New Roman" w:cs="Times New Roman"/>
          <w:sz w:val="24"/>
          <w:szCs w:val="24"/>
        </w:rPr>
      </w:pPr>
      <w:r w:rsidRPr="00D05110">
        <w:rPr>
          <w:rFonts w:ascii="Times New Roman" w:hAnsi="Times New Roman" w:cs="Times New Roman"/>
          <w:sz w:val="24"/>
          <w:szCs w:val="24"/>
        </w:rPr>
        <w:t xml:space="preserve">Б. нарушение гликемии натощак </w:t>
      </w:r>
    </w:p>
    <w:p w:rsidR="00D05110" w:rsidRPr="00D05110" w:rsidRDefault="00D05110" w:rsidP="00D05110">
      <w:pPr>
        <w:contextualSpacing/>
        <w:rPr>
          <w:rFonts w:ascii="Times New Roman" w:hAnsi="Times New Roman" w:cs="Times New Roman"/>
          <w:sz w:val="24"/>
          <w:szCs w:val="24"/>
        </w:rPr>
      </w:pPr>
      <w:r w:rsidRPr="00D05110">
        <w:rPr>
          <w:rFonts w:ascii="Times New Roman" w:hAnsi="Times New Roman" w:cs="Times New Roman"/>
          <w:sz w:val="24"/>
          <w:szCs w:val="24"/>
        </w:rPr>
        <w:t xml:space="preserve">В. нарушение толерантности к глюкозе </w:t>
      </w:r>
    </w:p>
    <w:p w:rsidR="00D05110" w:rsidRPr="00D05110" w:rsidRDefault="00D05110" w:rsidP="00D05110">
      <w:pPr>
        <w:contextualSpacing/>
        <w:rPr>
          <w:rFonts w:ascii="Times New Roman" w:hAnsi="Times New Roman" w:cs="Times New Roman"/>
          <w:sz w:val="24"/>
          <w:szCs w:val="24"/>
        </w:rPr>
      </w:pPr>
      <w:r w:rsidRPr="00D05110">
        <w:rPr>
          <w:rFonts w:ascii="Times New Roman" w:hAnsi="Times New Roman" w:cs="Times New Roman"/>
          <w:sz w:val="24"/>
          <w:szCs w:val="24"/>
        </w:rPr>
        <w:t xml:space="preserve">Г. сахарный диабет </w:t>
      </w:r>
    </w:p>
    <w:p w:rsidR="00D05110" w:rsidRPr="00D05110" w:rsidRDefault="00D05110" w:rsidP="00D05110">
      <w:pPr>
        <w:contextualSpacing/>
        <w:rPr>
          <w:rFonts w:ascii="Times New Roman" w:hAnsi="Times New Roman" w:cs="Times New Roman"/>
          <w:sz w:val="24"/>
          <w:szCs w:val="24"/>
        </w:rPr>
      </w:pPr>
      <w:r w:rsidRPr="00D05110">
        <w:rPr>
          <w:rFonts w:ascii="Times New Roman" w:hAnsi="Times New Roman" w:cs="Times New Roman"/>
          <w:sz w:val="24"/>
          <w:szCs w:val="24"/>
        </w:rPr>
        <w:t xml:space="preserve">18. У пациента 50 лет уровень гликемии в венозной плазме натощак составил 6,2 </w:t>
      </w:r>
      <w:proofErr w:type="spellStart"/>
      <w:r w:rsidRPr="00D05110">
        <w:rPr>
          <w:rFonts w:ascii="Times New Roman" w:hAnsi="Times New Roman" w:cs="Times New Roman"/>
          <w:sz w:val="24"/>
          <w:szCs w:val="24"/>
        </w:rPr>
        <w:t>ммоль</w:t>
      </w:r>
      <w:proofErr w:type="spellEnd"/>
      <w:r w:rsidRPr="00D05110">
        <w:rPr>
          <w:rFonts w:ascii="Times New Roman" w:hAnsi="Times New Roman" w:cs="Times New Roman"/>
          <w:sz w:val="24"/>
          <w:szCs w:val="24"/>
        </w:rPr>
        <w:t xml:space="preserve">/л. При проведении орального </w:t>
      </w:r>
      <w:proofErr w:type="spellStart"/>
      <w:r w:rsidRPr="00D05110">
        <w:rPr>
          <w:rFonts w:ascii="Times New Roman" w:hAnsi="Times New Roman" w:cs="Times New Roman"/>
          <w:sz w:val="24"/>
          <w:szCs w:val="24"/>
        </w:rPr>
        <w:t>глюкозотолерантного</w:t>
      </w:r>
      <w:proofErr w:type="spellEnd"/>
      <w:r w:rsidRPr="00D05110">
        <w:rPr>
          <w:rFonts w:ascii="Times New Roman" w:hAnsi="Times New Roman" w:cs="Times New Roman"/>
          <w:sz w:val="24"/>
          <w:szCs w:val="24"/>
        </w:rPr>
        <w:t xml:space="preserve"> теста гликемия в венозной плазме до приёма глюкозы составила 6,5 </w:t>
      </w:r>
      <w:proofErr w:type="spellStart"/>
      <w:r w:rsidRPr="00D05110">
        <w:rPr>
          <w:rFonts w:ascii="Times New Roman" w:hAnsi="Times New Roman" w:cs="Times New Roman"/>
          <w:sz w:val="24"/>
          <w:szCs w:val="24"/>
        </w:rPr>
        <w:t>ммоль</w:t>
      </w:r>
      <w:proofErr w:type="spellEnd"/>
      <w:r w:rsidRPr="00D05110">
        <w:rPr>
          <w:rFonts w:ascii="Times New Roman" w:hAnsi="Times New Roman" w:cs="Times New Roman"/>
          <w:sz w:val="24"/>
          <w:szCs w:val="24"/>
        </w:rPr>
        <w:t xml:space="preserve">/л, через 2 часа после приёма глюкозы – 7,4 </w:t>
      </w:r>
      <w:proofErr w:type="spellStart"/>
      <w:r w:rsidRPr="00D05110">
        <w:rPr>
          <w:rFonts w:ascii="Times New Roman" w:hAnsi="Times New Roman" w:cs="Times New Roman"/>
          <w:sz w:val="24"/>
          <w:szCs w:val="24"/>
        </w:rPr>
        <w:t>ммоль</w:t>
      </w:r>
      <w:proofErr w:type="spellEnd"/>
      <w:r w:rsidRPr="00D05110">
        <w:rPr>
          <w:rFonts w:ascii="Times New Roman" w:hAnsi="Times New Roman" w:cs="Times New Roman"/>
          <w:sz w:val="24"/>
          <w:szCs w:val="24"/>
        </w:rPr>
        <w:t xml:space="preserve">/л. </w:t>
      </w:r>
    </w:p>
    <w:p w:rsidR="00D05110" w:rsidRPr="00D05110" w:rsidRDefault="00D05110" w:rsidP="00D05110">
      <w:pPr>
        <w:contextualSpacing/>
        <w:rPr>
          <w:rFonts w:ascii="Times New Roman" w:hAnsi="Times New Roman" w:cs="Times New Roman"/>
          <w:sz w:val="24"/>
          <w:szCs w:val="24"/>
        </w:rPr>
      </w:pPr>
      <w:r w:rsidRPr="00D05110">
        <w:rPr>
          <w:rFonts w:ascii="Times New Roman" w:hAnsi="Times New Roman" w:cs="Times New Roman"/>
          <w:sz w:val="24"/>
          <w:szCs w:val="24"/>
        </w:rPr>
        <w:lastRenderedPageBreak/>
        <w:t xml:space="preserve">А. нормальное состояние углеводного обмена </w:t>
      </w:r>
    </w:p>
    <w:p w:rsidR="00D05110" w:rsidRPr="00D05110" w:rsidRDefault="00D05110" w:rsidP="00D05110">
      <w:pPr>
        <w:contextualSpacing/>
        <w:rPr>
          <w:rFonts w:ascii="Times New Roman" w:hAnsi="Times New Roman" w:cs="Times New Roman"/>
          <w:sz w:val="24"/>
          <w:szCs w:val="24"/>
        </w:rPr>
      </w:pPr>
      <w:r w:rsidRPr="00D05110">
        <w:rPr>
          <w:rFonts w:ascii="Times New Roman" w:hAnsi="Times New Roman" w:cs="Times New Roman"/>
          <w:sz w:val="24"/>
          <w:szCs w:val="24"/>
        </w:rPr>
        <w:t xml:space="preserve">Б. нарушение гликемии натощак </w:t>
      </w:r>
    </w:p>
    <w:p w:rsidR="00D05110" w:rsidRPr="00D05110" w:rsidRDefault="00D05110" w:rsidP="00D05110">
      <w:pPr>
        <w:contextualSpacing/>
        <w:rPr>
          <w:rFonts w:ascii="Times New Roman" w:hAnsi="Times New Roman" w:cs="Times New Roman"/>
          <w:sz w:val="24"/>
          <w:szCs w:val="24"/>
        </w:rPr>
      </w:pPr>
      <w:r w:rsidRPr="00D05110">
        <w:rPr>
          <w:rFonts w:ascii="Times New Roman" w:hAnsi="Times New Roman" w:cs="Times New Roman"/>
          <w:sz w:val="24"/>
          <w:szCs w:val="24"/>
        </w:rPr>
        <w:t xml:space="preserve">В. нарушение толерантности к глюкозе </w:t>
      </w:r>
    </w:p>
    <w:p w:rsidR="00D05110" w:rsidRPr="00D05110" w:rsidRDefault="00D05110" w:rsidP="00D05110">
      <w:pPr>
        <w:contextualSpacing/>
        <w:rPr>
          <w:rFonts w:ascii="Times New Roman" w:hAnsi="Times New Roman" w:cs="Times New Roman"/>
          <w:sz w:val="24"/>
          <w:szCs w:val="24"/>
        </w:rPr>
      </w:pPr>
      <w:r w:rsidRPr="00D05110">
        <w:rPr>
          <w:rFonts w:ascii="Times New Roman" w:hAnsi="Times New Roman" w:cs="Times New Roman"/>
          <w:sz w:val="24"/>
          <w:szCs w:val="24"/>
        </w:rPr>
        <w:t xml:space="preserve">Г. сахарный диабет </w:t>
      </w:r>
    </w:p>
    <w:p w:rsidR="00D05110" w:rsidRPr="00D05110" w:rsidRDefault="00D05110" w:rsidP="00D05110">
      <w:pPr>
        <w:contextualSpacing/>
        <w:rPr>
          <w:rFonts w:ascii="Times New Roman" w:hAnsi="Times New Roman" w:cs="Times New Roman"/>
          <w:sz w:val="24"/>
          <w:szCs w:val="24"/>
        </w:rPr>
      </w:pPr>
      <w:r w:rsidRPr="00D05110">
        <w:rPr>
          <w:rFonts w:ascii="Times New Roman" w:hAnsi="Times New Roman" w:cs="Times New Roman"/>
          <w:sz w:val="24"/>
          <w:szCs w:val="24"/>
        </w:rPr>
        <w:t xml:space="preserve">19. У больных диабетом вероятность инфаркта миокарда увеличивается при наличии перечисленных факторов, </w:t>
      </w:r>
      <w:proofErr w:type="gramStart"/>
      <w:r w:rsidRPr="00D05110">
        <w:rPr>
          <w:rFonts w:ascii="Times New Roman" w:hAnsi="Times New Roman" w:cs="Times New Roman"/>
          <w:sz w:val="24"/>
          <w:szCs w:val="24"/>
        </w:rPr>
        <w:t>кроме</w:t>
      </w:r>
      <w:proofErr w:type="gramEnd"/>
      <w:r w:rsidRPr="00D05110">
        <w:rPr>
          <w:rFonts w:ascii="Times New Roman" w:hAnsi="Times New Roman" w:cs="Times New Roman"/>
          <w:sz w:val="24"/>
          <w:szCs w:val="24"/>
        </w:rPr>
        <w:t xml:space="preserve">: </w:t>
      </w:r>
    </w:p>
    <w:p w:rsidR="00D05110" w:rsidRPr="00D05110" w:rsidRDefault="00D05110" w:rsidP="00D05110">
      <w:pPr>
        <w:contextualSpacing/>
        <w:rPr>
          <w:rFonts w:ascii="Times New Roman" w:hAnsi="Times New Roman" w:cs="Times New Roman"/>
          <w:sz w:val="24"/>
          <w:szCs w:val="24"/>
        </w:rPr>
      </w:pPr>
      <w:r w:rsidRPr="00D05110">
        <w:rPr>
          <w:rFonts w:ascii="Times New Roman" w:hAnsi="Times New Roman" w:cs="Times New Roman"/>
          <w:sz w:val="24"/>
          <w:szCs w:val="24"/>
        </w:rPr>
        <w:t xml:space="preserve">А. большой длительности диабета </w:t>
      </w:r>
    </w:p>
    <w:p w:rsidR="00D05110" w:rsidRPr="00D05110" w:rsidRDefault="00D05110" w:rsidP="00D05110">
      <w:pPr>
        <w:contextualSpacing/>
        <w:rPr>
          <w:rFonts w:ascii="Times New Roman" w:hAnsi="Times New Roman" w:cs="Times New Roman"/>
          <w:sz w:val="24"/>
          <w:szCs w:val="24"/>
        </w:rPr>
      </w:pPr>
      <w:r w:rsidRPr="00D05110">
        <w:rPr>
          <w:rFonts w:ascii="Times New Roman" w:hAnsi="Times New Roman" w:cs="Times New Roman"/>
          <w:sz w:val="24"/>
          <w:szCs w:val="24"/>
        </w:rPr>
        <w:t xml:space="preserve">Б. пожилого возраста больного </w:t>
      </w:r>
    </w:p>
    <w:p w:rsidR="00D05110" w:rsidRPr="00D05110" w:rsidRDefault="00D05110" w:rsidP="00D05110">
      <w:pPr>
        <w:contextualSpacing/>
        <w:rPr>
          <w:rFonts w:ascii="Times New Roman" w:hAnsi="Times New Roman" w:cs="Times New Roman"/>
          <w:sz w:val="24"/>
          <w:szCs w:val="24"/>
        </w:rPr>
      </w:pPr>
      <w:r w:rsidRPr="00D05110">
        <w:rPr>
          <w:rFonts w:ascii="Times New Roman" w:hAnsi="Times New Roman" w:cs="Times New Roman"/>
          <w:sz w:val="24"/>
          <w:szCs w:val="24"/>
        </w:rPr>
        <w:t xml:space="preserve">В. </w:t>
      </w:r>
      <w:proofErr w:type="spellStart"/>
      <w:r w:rsidRPr="00D05110">
        <w:rPr>
          <w:rFonts w:ascii="Times New Roman" w:hAnsi="Times New Roman" w:cs="Times New Roman"/>
          <w:sz w:val="24"/>
          <w:szCs w:val="24"/>
        </w:rPr>
        <w:t>морбидного</w:t>
      </w:r>
      <w:proofErr w:type="spellEnd"/>
      <w:r w:rsidRPr="00D05110">
        <w:rPr>
          <w:rFonts w:ascii="Times New Roman" w:hAnsi="Times New Roman" w:cs="Times New Roman"/>
          <w:sz w:val="24"/>
          <w:szCs w:val="24"/>
        </w:rPr>
        <w:t xml:space="preserve"> ожирения </w:t>
      </w:r>
    </w:p>
    <w:p w:rsidR="00D05110" w:rsidRPr="00D05110" w:rsidRDefault="00D05110" w:rsidP="00D05110">
      <w:pPr>
        <w:contextualSpacing/>
        <w:rPr>
          <w:rFonts w:ascii="Times New Roman" w:hAnsi="Times New Roman" w:cs="Times New Roman"/>
          <w:sz w:val="24"/>
          <w:szCs w:val="24"/>
        </w:rPr>
      </w:pPr>
      <w:r w:rsidRPr="00D05110">
        <w:rPr>
          <w:rFonts w:ascii="Times New Roman" w:hAnsi="Times New Roman" w:cs="Times New Roman"/>
          <w:sz w:val="24"/>
          <w:szCs w:val="24"/>
        </w:rPr>
        <w:t xml:space="preserve">Г. высокого уровня липопротеидов высокой плотности </w:t>
      </w:r>
    </w:p>
    <w:p w:rsidR="00D05110" w:rsidRPr="00D05110" w:rsidRDefault="00D05110" w:rsidP="00D05110">
      <w:pPr>
        <w:contextualSpacing/>
        <w:rPr>
          <w:rFonts w:ascii="Times New Roman" w:hAnsi="Times New Roman" w:cs="Times New Roman"/>
          <w:sz w:val="24"/>
          <w:szCs w:val="24"/>
        </w:rPr>
      </w:pPr>
      <w:r w:rsidRPr="00D05110">
        <w:rPr>
          <w:rFonts w:ascii="Times New Roman" w:hAnsi="Times New Roman" w:cs="Times New Roman"/>
          <w:sz w:val="24"/>
          <w:szCs w:val="24"/>
        </w:rPr>
        <w:t xml:space="preserve">Д. артериальной гипертензии </w:t>
      </w:r>
    </w:p>
    <w:p w:rsidR="00D05110" w:rsidRPr="00D05110" w:rsidRDefault="00D05110" w:rsidP="00D05110">
      <w:pPr>
        <w:contextualSpacing/>
        <w:rPr>
          <w:rFonts w:ascii="Times New Roman" w:hAnsi="Times New Roman" w:cs="Times New Roman"/>
          <w:sz w:val="24"/>
          <w:szCs w:val="24"/>
        </w:rPr>
      </w:pPr>
      <w:r w:rsidRPr="00D05110">
        <w:rPr>
          <w:rFonts w:ascii="Times New Roman" w:hAnsi="Times New Roman" w:cs="Times New Roman"/>
          <w:sz w:val="24"/>
          <w:szCs w:val="24"/>
        </w:rPr>
        <w:t xml:space="preserve">20. Для </w:t>
      </w:r>
      <w:proofErr w:type="spellStart"/>
      <w:r w:rsidRPr="00D05110">
        <w:rPr>
          <w:rFonts w:ascii="Times New Roman" w:hAnsi="Times New Roman" w:cs="Times New Roman"/>
          <w:sz w:val="24"/>
          <w:szCs w:val="24"/>
        </w:rPr>
        <w:t>нейропатической</w:t>
      </w:r>
      <w:proofErr w:type="spellEnd"/>
      <w:r w:rsidRPr="00D05110">
        <w:rPr>
          <w:rFonts w:ascii="Times New Roman" w:hAnsi="Times New Roman" w:cs="Times New Roman"/>
          <w:sz w:val="24"/>
          <w:szCs w:val="24"/>
        </w:rPr>
        <w:t xml:space="preserve"> формы синдрома диабетической стопы характерно всё, </w:t>
      </w:r>
      <w:proofErr w:type="gramStart"/>
      <w:r w:rsidRPr="00D05110">
        <w:rPr>
          <w:rFonts w:ascii="Times New Roman" w:hAnsi="Times New Roman" w:cs="Times New Roman"/>
          <w:sz w:val="24"/>
          <w:szCs w:val="24"/>
        </w:rPr>
        <w:t>кроме</w:t>
      </w:r>
      <w:proofErr w:type="gramEnd"/>
      <w:r w:rsidRPr="00D05110">
        <w:rPr>
          <w:rFonts w:ascii="Times New Roman" w:hAnsi="Times New Roman" w:cs="Times New Roman"/>
          <w:sz w:val="24"/>
          <w:szCs w:val="24"/>
        </w:rPr>
        <w:t xml:space="preserve">: </w:t>
      </w:r>
    </w:p>
    <w:p w:rsidR="00D05110" w:rsidRPr="00D05110" w:rsidRDefault="00D05110" w:rsidP="00D05110">
      <w:pPr>
        <w:contextualSpacing/>
        <w:rPr>
          <w:rFonts w:ascii="Times New Roman" w:hAnsi="Times New Roman" w:cs="Times New Roman"/>
          <w:sz w:val="24"/>
          <w:szCs w:val="24"/>
        </w:rPr>
      </w:pPr>
      <w:r w:rsidRPr="00D05110">
        <w:rPr>
          <w:rFonts w:ascii="Times New Roman" w:hAnsi="Times New Roman" w:cs="Times New Roman"/>
          <w:sz w:val="24"/>
          <w:szCs w:val="24"/>
        </w:rPr>
        <w:t xml:space="preserve">А. Образования язвенного дефекта в местах наибольшего давления, </w:t>
      </w:r>
    </w:p>
    <w:p w:rsidR="00D05110" w:rsidRPr="00D05110" w:rsidRDefault="00D05110" w:rsidP="00D05110">
      <w:pPr>
        <w:contextualSpacing/>
        <w:rPr>
          <w:rFonts w:ascii="Times New Roman" w:hAnsi="Times New Roman" w:cs="Times New Roman"/>
          <w:sz w:val="24"/>
          <w:szCs w:val="24"/>
        </w:rPr>
      </w:pPr>
      <w:r w:rsidRPr="00D05110">
        <w:rPr>
          <w:rFonts w:ascii="Times New Roman" w:hAnsi="Times New Roman" w:cs="Times New Roman"/>
          <w:sz w:val="24"/>
          <w:szCs w:val="24"/>
        </w:rPr>
        <w:t xml:space="preserve">Б. Нарушение трофики тканей </w:t>
      </w:r>
    </w:p>
    <w:p w:rsidR="00D05110" w:rsidRPr="00D05110" w:rsidRDefault="00D05110" w:rsidP="00D05110">
      <w:pPr>
        <w:contextualSpacing/>
        <w:rPr>
          <w:rFonts w:ascii="Times New Roman" w:hAnsi="Times New Roman" w:cs="Times New Roman"/>
          <w:sz w:val="24"/>
          <w:szCs w:val="24"/>
        </w:rPr>
      </w:pPr>
      <w:r w:rsidRPr="00D05110">
        <w:rPr>
          <w:rFonts w:ascii="Times New Roman" w:hAnsi="Times New Roman" w:cs="Times New Roman"/>
          <w:sz w:val="24"/>
          <w:szCs w:val="24"/>
        </w:rPr>
        <w:t xml:space="preserve">В. Снижение различных видов чувствительности, </w:t>
      </w:r>
    </w:p>
    <w:p w:rsidR="00D05110" w:rsidRPr="00D05110" w:rsidRDefault="00D05110" w:rsidP="00D05110">
      <w:pPr>
        <w:contextualSpacing/>
        <w:rPr>
          <w:rFonts w:ascii="Times New Roman" w:hAnsi="Times New Roman" w:cs="Times New Roman"/>
          <w:sz w:val="24"/>
          <w:szCs w:val="24"/>
        </w:rPr>
      </w:pPr>
      <w:r w:rsidRPr="00D05110">
        <w:rPr>
          <w:rFonts w:ascii="Times New Roman" w:hAnsi="Times New Roman" w:cs="Times New Roman"/>
          <w:sz w:val="24"/>
          <w:szCs w:val="24"/>
        </w:rPr>
        <w:t xml:space="preserve">Г. Перемежающая хромота </w:t>
      </w:r>
    </w:p>
    <w:p w:rsidR="001F0B15" w:rsidRPr="00D05110" w:rsidRDefault="00D05110" w:rsidP="00D05110">
      <w:pPr>
        <w:contextualSpacing/>
        <w:rPr>
          <w:rFonts w:ascii="Times New Roman" w:hAnsi="Times New Roman" w:cs="Times New Roman"/>
          <w:sz w:val="24"/>
          <w:szCs w:val="24"/>
        </w:rPr>
      </w:pPr>
      <w:r w:rsidRPr="00D05110">
        <w:rPr>
          <w:rFonts w:ascii="Times New Roman" w:hAnsi="Times New Roman" w:cs="Times New Roman"/>
          <w:sz w:val="24"/>
          <w:szCs w:val="24"/>
        </w:rPr>
        <w:t>Д. Ощущение жжения и болевого симптома преимущественно в ночное время</w:t>
      </w:r>
    </w:p>
    <w:sectPr w:rsidR="001F0B15" w:rsidRPr="00D05110" w:rsidSect="00667AD4">
      <w:pgSz w:w="16838" w:h="11906" w:orient="landscape"/>
      <w:pgMar w:top="426" w:right="53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nsid w:val="000001E3"/>
    <w:multiLevelType w:val="multilevel"/>
    <w:tmpl w:val="000001E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1F1"/>
    <w:multiLevelType w:val="multilevel"/>
    <w:tmpl w:val="000001F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1F3"/>
    <w:multiLevelType w:val="multilevel"/>
    <w:tmpl w:val="000001F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1F5"/>
    <w:multiLevelType w:val="multilevel"/>
    <w:tmpl w:val="000001F4"/>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1F7"/>
    <w:multiLevelType w:val="multilevel"/>
    <w:tmpl w:val="000001F6"/>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18578A0"/>
    <w:multiLevelType w:val="multilevel"/>
    <w:tmpl w:val="D37245E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68D02B4"/>
    <w:multiLevelType w:val="singleLevel"/>
    <w:tmpl w:val="0D4C95BE"/>
    <w:lvl w:ilvl="0">
      <w:start w:val="1"/>
      <w:numFmt w:val="decimal"/>
      <w:lvlText w:val="%1."/>
      <w:legacy w:legacy="1" w:legacySpace="0" w:legacyIndent="227"/>
      <w:lvlJc w:val="left"/>
      <w:pPr>
        <w:ind w:left="227" w:hanging="227"/>
      </w:pPr>
    </w:lvl>
  </w:abstractNum>
  <w:abstractNum w:abstractNumId="8">
    <w:nsid w:val="0AE77212"/>
    <w:multiLevelType w:val="multilevel"/>
    <w:tmpl w:val="7310BB9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BD51FAE"/>
    <w:multiLevelType w:val="multilevel"/>
    <w:tmpl w:val="08FA9978"/>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D7154B"/>
    <w:multiLevelType w:val="multilevel"/>
    <w:tmpl w:val="3442265A"/>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
    <w:nsid w:val="158B20E2"/>
    <w:multiLevelType w:val="multilevel"/>
    <w:tmpl w:val="834C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15">
    <w:nsid w:val="1B7F11F4"/>
    <w:multiLevelType w:val="multilevel"/>
    <w:tmpl w:val="D98A2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39A020A"/>
    <w:multiLevelType w:val="multilevel"/>
    <w:tmpl w:val="C214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417F13"/>
    <w:multiLevelType w:val="multilevel"/>
    <w:tmpl w:val="87A8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4424B0"/>
    <w:multiLevelType w:val="multilevel"/>
    <w:tmpl w:val="75CCA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95D379B"/>
    <w:multiLevelType w:val="multilevel"/>
    <w:tmpl w:val="0C742AFC"/>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5">
    <w:nsid w:val="51A02219"/>
    <w:multiLevelType w:val="singleLevel"/>
    <w:tmpl w:val="0D4C95BE"/>
    <w:lvl w:ilvl="0">
      <w:start w:val="1"/>
      <w:numFmt w:val="decimal"/>
      <w:lvlText w:val="%1."/>
      <w:legacy w:legacy="1" w:legacySpace="0" w:legacyIndent="227"/>
      <w:lvlJc w:val="left"/>
      <w:pPr>
        <w:ind w:left="227" w:hanging="227"/>
      </w:pPr>
    </w:lvl>
  </w:abstractNum>
  <w:abstractNum w:abstractNumId="26">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2DF0DF0"/>
    <w:multiLevelType w:val="multilevel"/>
    <w:tmpl w:val="A68C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34087E"/>
    <w:multiLevelType w:val="multilevel"/>
    <w:tmpl w:val="F1BC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416D02"/>
    <w:multiLevelType w:val="multilevel"/>
    <w:tmpl w:val="7382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FF2D1F"/>
    <w:multiLevelType w:val="multilevel"/>
    <w:tmpl w:val="7310BB9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2">
    <w:nsid w:val="5C9A5ABE"/>
    <w:multiLevelType w:val="multilevel"/>
    <w:tmpl w:val="EDD6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F1592C"/>
    <w:multiLevelType w:val="multilevel"/>
    <w:tmpl w:val="8C8C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6758B8"/>
    <w:multiLevelType w:val="hybridMultilevel"/>
    <w:tmpl w:val="B4581DAE"/>
    <w:lvl w:ilvl="0" w:tplc="0419000F">
      <w:start w:val="1"/>
      <w:numFmt w:val="decimal"/>
      <w:lvlText w:val="%1."/>
      <w:lvlJc w:val="left"/>
      <w:pPr>
        <w:ind w:left="112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6">
    <w:nsid w:val="6AA15D88"/>
    <w:multiLevelType w:val="multilevel"/>
    <w:tmpl w:val="E52E9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AC4FAC"/>
    <w:multiLevelType w:val="multilevel"/>
    <w:tmpl w:val="6512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F87722"/>
    <w:multiLevelType w:val="multilevel"/>
    <w:tmpl w:val="7310BB9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20"/>
  </w:num>
  <w:num w:numId="2">
    <w:abstractNumId w:val="19"/>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2"/>
  </w:num>
  <w:num w:numId="10">
    <w:abstractNumId w:val="10"/>
  </w:num>
  <w:num w:numId="11">
    <w:abstractNumId w:val="28"/>
  </w:num>
  <w:num w:numId="12">
    <w:abstractNumId w:val="14"/>
  </w:num>
  <w:num w:numId="13">
    <w:abstractNumId w:val="27"/>
  </w:num>
  <w:num w:numId="14">
    <w:abstractNumId w:val="33"/>
  </w:num>
  <w:num w:numId="15">
    <w:abstractNumId w:val="17"/>
  </w:num>
  <w:num w:numId="16">
    <w:abstractNumId w:val="32"/>
  </w:num>
  <w:num w:numId="17">
    <w:abstractNumId w:val="35"/>
  </w:num>
  <w:num w:numId="18">
    <w:abstractNumId w:val="31"/>
  </w:num>
  <w:num w:numId="19">
    <w:abstractNumId w:val="8"/>
  </w:num>
  <w:num w:numId="20">
    <w:abstractNumId w:val="38"/>
  </w:num>
  <w:num w:numId="21">
    <w:abstractNumId w:val="9"/>
  </w:num>
  <w:num w:numId="22">
    <w:abstractNumId w:val="6"/>
  </w:num>
  <w:num w:numId="23">
    <w:abstractNumId w:val="11"/>
  </w:num>
  <w:num w:numId="24">
    <w:abstractNumId w:val="24"/>
  </w:num>
  <w:num w:numId="25">
    <w:abstractNumId w:val="2"/>
  </w:num>
  <w:num w:numId="26">
    <w:abstractNumId w:val="1"/>
  </w:num>
  <w:num w:numId="27">
    <w:abstractNumId w:val="3"/>
  </w:num>
  <w:num w:numId="28">
    <w:abstractNumId w:val="4"/>
  </w:num>
  <w:num w:numId="29">
    <w:abstractNumId w:val="5"/>
  </w:num>
  <w:num w:numId="30">
    <w:abstractNumId w:val="7"/>
  </w:num>
  <w:num w:numId="31">
    <w:abstractNumId w:val="25"/>
  </w:num>
  <w:num w:numId="32">
    <w:abstractNumId w:val="37"/>
  </w:num>
  <w:num w:numId="33">
    <w:abstractNumId w:val="29"/>
  </w:num>
  <w:num w:numId="34">
    <w:abstractNumId w:val="22"/>
  </w:num>
  <w:num w:numId="35">
    <w:abstractNumId w:val="13"/>
  </w:num>
  <w:num w:numId="36">
    <w:abstractNumId w:val="21"/>
  </w:num>
  <w:num w:numId="37">
    <w:abstractNumId w:val="15"/>
  </w:num>
  <w:num w:numId="38">
    <w:abstractNumId w:val="30"/>
  </w:num>
  <w:num w:numId="39">
    <w:abstractNumId w:val="3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D834F8"/>
    <w:rsid w:val="000028D1"/>
    <w:rsid w:val="000256EE"/>
    <w:rsid w:val="000428D7"/>
    <w:rsid w:val="0005127B"/>
    <w:rsid w:val="0005442E"/>
    <w:rsid w:val="00054778"/>
    <w:rsid w:val="000613A5"/>
    <w:rsid w:val="000654A7"/>
    <w:rsid w:val="00065A6F"/>
    <w:rsid w:val="00065F02"/>
    <w:rsid w:val="00096004"/>
    <w:rsid w:val="000A0D70"/>
    <w:rsid w:val="000A1453"/>
    <w:rsid w:val="000C5F02"/>
    <w:rsid w:val="000D69D1"/>
    <w:rsid w:val="000E552A"/>
    <w:rsid w:val="000E6472"/>
    <w:rsid w:val="000F725B"/>
    <w:rsid w:val="00101799"/>
    <w:rsid w:val="00114CF5"/>
    <w:rsid w:val="00115552"/>
    <w:rsid w:val="001167E5"/>
    <w:rsid w:val="0012228D"/>
    <w:rsid w:val="00134807"/>
    <w:rsid w:val="00137107"/>
    <w:rsid w:val="00144296"/>
    <w:rsid w:val="001552E1"/>
    <w:rsid w:val="0016025A"/>
    <w:rsid w:val="00161EE8"/>
    <w:rsid w:val="00164A9A"/>
    <w:rsid w:val="001800E3"/>
    <w:rsid w:val="00183C39"/>
    <w:rsid w:val="001933FC"/>
    <w:rsid w:val="001973B3"/>
    <w:rsid w:val="001A0531"/>
    <w:rsid w:val="001A1101"/>
    <w:rsid w:val="001B3BE2"/>
    <w:rsid w:val="001B5C4F"/>
    <w:rsid w:val="001D515E"/>
    <w:rsid w:val="001E633A"/>
    <w:rsid w:val="001E7F92"/>
    <w:rsid w:val="001F0B15"/>
    <w:rsid w:val="001F267D"/>
    <w:rsid w:val="0020190C"/>
    <w:rsid w:val="00203E75"/>
    <w:rsid w:val="0020450B"/>
    <w:rsid w:val="002412E9"/>
    <w:rsid w:val="002431E5"/>
    <w:rsid w:val="002450A0"/>
    <w:rsid w:val="00260FDE"/>
    <w:rsid w:val="00266615"/>
    <w:rsid w:val="002731D6"/>
    <w:rsid w:val="00274BAB"/>
    <w:rsid w:val="00283F45"/>
    <w:rsid w:val="002875A6"/>
    <w:rsid w:val="00290E48"/>
    <w:rsid w:val="0029616C"/>
    <w:rsid w:val="002B29BA"/>
    <w:rsid w:val="002B469F"/>
    <w:rsid w:val="002B6774"/>
    <w:rsid w:val="002B6A43"/>
    <w:rsid w:val="002C3096"/>
    <w:rsid w:val="002C5B01"/>
    <w:rsid w:val="002D0100"/>
    <w:rsid w:val="002D063C"/>
    <w:rsid w:val="002D3C58"/>
    <w:rsid w:val="002D4603"/>
    <w:rsid w:val="002D71C6"/>
    <w:rsid w:val="002E1633"/>
    <w:rsid w:val="002E5D02"/>
    <w:rsid w:val="002E7BA5"/>
    <w:rsid w:val="002F53F8"/>
    <w:rsid w:val="003005A2"/>
    <w:rsid w:val="003007A1"/>
    <w:rsid w:val="003029F2"/>
    <w:rsid w:val="0030426A"/>
    <w:rsid w:val="00306978"/>
    <w:rsid w:val="00310D72"/>
    <w:rsid w:val="00315C5B"/>
    <w:rsid w:val="00316748"/>
    <w:rsid w:val="00320A69"/>
    <w:rsid w:val="00324CD7"/>
    <w:rsid w:val="00325E48"/>
    <w:rsid w:val="003264A2"/>
    <w:rsid w:val="003350AC"/>
    <w:rsid w:val="003400BC"/>
    <w:rsid w:val="003539BB"/>
    <w:rsid w:val="00355033"/>
    <w:rsid w:val="003554A7"/>
    <w:rsid w:val="003565B4"/>
    <w:rsid w:val="00360AF0"/>
    <w:rsid w:val="00362B56"/>
    <w:rsid w:val="0036489C"/>
    <w:rsid w:val="003759E0"/>
    <w:rsid w:val="00383721"/>
    <w:rsid w:val="0039575B"/>
    <w:rsid w:val="003C2E72"/>
    <w:rsid w:val="003C3814"/>
    <w:rsid w:val="003C3FCB"/>
    <w:rsid w:val="003C43DB"/>
    <w:rsid w:val="003D181E"/>
    <w:rsid w:val="003D1907"/>
    <w:rsid w:val="003D5EF2"/>
    <w:rsid w:val="003E1E8B"/>
    <w:rsid w:val="003F4FF9"/>
    <w:rsid w:val="004269CF"/>
    <w:rsid w:val="004376BC"/>
    <w:rsid w:val="00440A9C"/>
    <w:rsid w:val="004877C4"/>
    <w:rsid w:val="004922E3"/>
    <w:rsid w:val="00495E3B"/>
    <w:rsid w:val="004A29A8"/>
    <w:rsid w:val="004A4597"/>
    <w:rsid w:val="004B1691"/>
    <w:rsid w:val="004B724C"/>
    <w:rsid w:val="004C4FFA"/>
    <w:rsid w:val="004D57E9"/>
    <w:rsid w:val="004F3E6B"/>
    <w:rsid w:val="004F4AB9"/>
    <w:rsid w:val="004F52B4"/>
    <w:rsid w:val="00501BEB"/>
    <w:rsid w:val="00512FD0"/>
    <w:rsid w:val="005138C7"/>
    <w:rsid w:val="00514804"/>
    <w:rsid w:val="0051579E"/>
    <w:rsid w:val="00517D8F"/>
    <w:rsid w:val="00533BF2"/>
    <w:rsid w:val="00560A05"/>
    <w:rsid w:val="00563879"/>
    <w:rsid w:val="005766C9"/>
    <w:rsid w:val="005929A8"/>
    <w:rsid w:val="00593D49"/>
    <w:rsid w:val="005945AE"/>
    <w:rsid w:val="005A2493"/>
    <w:rsid w:val="005B2FF7"/>
    <w:rsid w:val="005C2986"/>
    <w:rsid w:val="005C4341"/>
    <w:rsid w:val="005D7AD8"/>
    <w:rsid w:val="005E78F8"/>
    <w:rsid w:val="005F0650"/>
    <w:rsid w:val="005F29CD"/>
    <w:rsid w:val="005F2AFE"/>
    <w:rsid w:val="005F3375"/>
    <w:rsid w:val="0060420B"/>
    <w:rsid w:val="0060438E"/>
    <w:rsid w:val="00607AD0"/>
    <w:rsid w:val="0061326D"/>
    <w:rsid w:val="00613878"/>
    <w:rsid w:val="00626B49"/>
    <w:rsid w:val="006318E7"/>
    <w:rsid w:val="006503A5"/>
    <w:rsid w:val="0065078A"/>
    <w:rsid w:val="00667AD4"/>
    <w:rsid w:val="00676B95"/>
    <w:rsid w:val="006800B9"/>
    <w:rsid w:val="006813F3"/>
    <w:rsid w:val="006840CA"/>
    <w:rsid w:val="006908A9"/>
    <w:rsid w:val="0069320D"/>
    <w:rsid w:val="0069579A"/>
    <w:rsid w:val="00695E3D"/>
    <w:rsid w:val="006A1950"/>
    <w:rsid w:val="006A7F13"/>
    <w:rsid w:val="006A7F33"/>
    <w:rsid w:val="006B0374"/>
    <w:rsid w:val="006B1E9E"/>
    <w:rsid w:val="006D78DA"/>
    <w:rsid w:val="006E72B5"/>
    <w:rsid w:val="006F2205"/>
    <w:rsid w:val="006F5463"/>
    <w:rsid w:val="006F7A21"/>
    <w:rsid w:val="00703553"/>
    <w:rsid w:val="00715EBA"/>
    <w:rsid w:val="00716BDD"/>
    <w:rsid w:val="00727B7C"/>
    <w:rsid w:val="00732B5D"/>
    <w:rsid w:val="00737C6A"/>
    <w:rsid w:val="00740ECD"/>
    <w:rsid w:val="00743339"/>
    <w:rsid w:val="0075525C"/>
    <w:rsid w:val="00755510"/>
    <w:rsid w:val="00757F10"/>
    <w:rsid w:val="007621CB"/>
    <w:rsid w:val="00762A79"/>
    <w:rsid w:val="007650A8"/>
    <w:rsid w:val="00783FBB"/>
    <w:rsid w:val="007859D6"/>
    <w:rsid w:val="00791536"/>
    <w:rsid w:val="0079209A"/>
    <w:rsid w:val="00796052"/>
    <w:rsid w:val="00796FAD"/>
    <w:rsid w:val="007A28B2"/>
    <w:rsid w:val="007B4951"/>
    <w:rsid w:val="007B4EBB"/>
    <w:rsid w:val="007D121E"/>
    <w:rsid w:val="007D3B01"/>
    <w:rsid w:val="007D5AB9"/>
    <w:rsid w:val="007E1158"/>
    <w:rsid w:val="007F3A6A"/>
    <w:rsid w:val="00805C77"/>
    <w:rsid w:val="00812914"/>
    <w:rsid w:val="00814AD0"/>
    <w:rsid w:val="00817E2D"/>
    <w:rsid w:val="00834FD2"/>
    <w:rsid w:val="00845882"/>
    <w:rsid w:val="00847D92"/>
    <w:rsid w:val="00851EE9"/>
    <w:rsid w:val="0086761E"/>
    <w:rsid w:val="00867B68"/>
    <w:rsid w:val="00870538"/>
    <w:rsid w:val="00872658"/>
    <w:rsid w:val="00874F11"/>
    <w:rsid w:val="008909C0"/>
    <w:rsid w:val="00893CF7"/>
    <w:rsid w:val="00894759"/>
    <w:rsid w:val="00894B7D"/>
    <w:rsid w:val="00896DDE"/>
    <w:rsid w:val="008975E1"/>
    <w:rsid w:val="008A7369"/>
    <w:rsid w:val="008B207F"/>
    <w:rsid w:val="008B4525"/>
    <w:rsid w:val="008C1A0B"/>
    <w:rsid w:val="008D4A73"/>
    <w:rsid w:val="008E6F75"/>
    <w:rsid w:val="00920106"/>
    <w:rsid w:val="00920EE8"/>
    <w:rsid w:val="0093257B"/>
    <w:rsid w:val="00936361"/>
    <w:rsid w:val="009463D7"/>
    <w:rsid w:val="009466DB"/>
    <w:rsid w:val="0095710A"/>
    <w:rsid w:val="00961B29"/>
    <w:rsid w:val="009637EC"/>
    <w:rsid w:val="009651D5"/>
    <w:rsid w:val="00982D34"/>
    <w:rsid w:val="009835CE"/>
    <w:rsid w:val="00984C21"/>
    <w:rsid w:val="00992CFB"/>
    <w:rsid w:val="009946C3"/>
    <w:rsid w:val="00996226"/>
    <w:rsid w:val="009A0A5D"/>
    <w:rsid w:val="009A1108"/>
    <w:rsid w:val="009A5649"/>
    <w:rsid w:val="009B1B58"/>
    <w:rsid w:val="009E24F8"/>
    <w:rsid w:val="009F2061"/>
    <w:rsid w:val="009F67A4"/>
    <w:rsid w:val="00A035E0"/>
    <w:rsid w:val="00A1648A"/>
    <w:rsid w:val="00A17758"/>
    <w:rsid w:val="00A216E3"/>
    <w:rsid w:val="00A26737"/>
    <w:rsid w:val="00A462F5"/>
    <w:rsid w:val="00A73FB9"/>
    <w:rsid w:val="00A81986"/>
    <w:rsid w:val="00A83166"/>
    <w:rsid w:val="00A849A8"/>
    <w:rsid w:val="00A84F5F"/>
    <w:rsid w:val="00A86183"/>
    <w:rsid w:val="00AA0973"/>
    <w:rsid w:val="00AA2247"/>
    <w:rsid w:val="00AA2B57"/>
    <w:rsid w:val="00AB342D"/>
    <w:rsid w:val="00AE02BD"/>
    <w:rsid w:val="00AE3D8C"/>
    <w:rsid w:val="00B0135F"/>
    <w:rsid w:val="00B078D1"/>
    <w:rsid w:val="00B07F09"/>
    <w:rsid w:val="00B21BFE"/>
    <w:rsid w:val="00B2428C"/>
    <w:rsid w:val="00B305C9"/>
    <w:rsid w:val="00B31488"/>
    <w:rsid w:val="00B34D83"/>
    <w:rsid w:val="00B44BEB"/>
    <w:rsid w:val="00B72F09"/>
    <w:rsid w:val="00B80795"/>
    <w:rsid w:val="00B83881"/>
    <w:rsid w:val="00B876A0"/>
    <w:rsid w:val="00B90793"/>
    <w:rsid w:val="00B914AF"/>
    <w:rsid w:val="00B92815"/>
    <w:rsid w:val="00B96107"/>
    <w:rsid w:val="00B965C2"/>
    <w:rsid w:val="00BA75B7"/>
    <w:rsid w:val="00BB7DAF"/>
    <w:rsid w:val="00BC5EB4"/>
    <w:rsid w:val="00BD29A3"/>
    <w:rsid w:val="00BD47CA"/>
    <w:rsid w:val="00BD6AFA"/>
    <w:rsid w:val="00BE1E76"/>
    <w:rsid w:val="00BE6AE9"/>
    <w:rsid w:val="00BF26FC"/>
    <w:rsid w:val="00C05967"/>
    <w:rsid w:val="00C111F7"/>
    <w:rsid w:val="00C11EC4"/>
    <w:rsid w:val="00C15A25"/>
    <w:rsid w:val="00C16529"/>
    <w:rsid w:val="00C2134F"/>
    <w:rsid w:val="00C21389"/>
    <w:rsid w:val="00C244E9"/>
    <w:rsid w:val="00C31E39"/>
    <w:rsid w:val="00C33347"/>
    <w:rsid w:val="00C3585B"/>
    <w:rsid w:val="00C43A9B"/>
    <w:rsid w:val="00C43BF7"/>
    <w:rsid w:val="00C455E4"/>
    <w:rsid w:val="00C56767"/>
    <w:rsid w:val="00C64DED"/>
    <w:rsid w:val="00C7026C"/>
    <w:rsid w:val="00C731C4"/>
    <w:rsid w:val="00C757CB"/>
    <w:rsid w:val="00C87D8B"/>
    <w:rsid w:val="00C92159"/>
    <w:rsid w:val="00C95F0E"/>
    <w:rsid w:val="00CA4C3B"/>
    <w:rsid w:val="00CB660D"/>
    <w:rsid w:val="00CC2FAF"/>
    <w:rsid w:val="00CD5C3A"/>
    <w:rsid w:val="00CD7104"/>
    <w:rsid w:val="00CD7BF8"/>
    <w:rsid w:val="00CF0346"/>
    <w:rsid w:val="00CF0D9D"/>
    <w:rsid w:val="00CF3526"/>
    <w:rsid w:val="00CF7FED"/>
    <w:rsid w:val="00D04141"/>
    <w:rsid w:val="00D05110"/>
    <w:rsid w:val="00D13E87"/>
    <w:rsid w:val="00D2069A"/>
    <w:rsid w:val="00D425EA"/>
    <w:rsid w:val="00D4456D"/>
    <w:rsid w:val="00D46053"/>
    <w:rsid w:val="00D64883"/>
    <w:rsid w:val="00D7071A"/>
    <w:rsid w:val="00D834F8"/>
    <w:rsid w:val="00D84821"/>
    <w:rsid w:val="00D90FCB"/>
    <w:rsid w:val="00D912A8"/>
    <w:rsid w:val="00D96EEC"/>
    <w:rsid w:val="00DB1EEA"/>
    <w:rsid w:val="00DB46B5"/>
    <w:rsid w:val="00DC60FE"/>
    <w:rsid w:val="00DC7029"/>
    <w:rsid w:val="00DD0747"/>
    <w:rsid w:val="00DD2248"/>
    <w:rsid w:val="00DD4163"/>
    <w:rsid w:val="00DD562E"/>
    <w:rsid w:val="00DE0594"/>
    <w:rsid w:val="00DE35F7"/>
    <w:rsid w:val="00DE59F5"/>
    <w:rsid w:val="00DE6589"/>
    <w:rsid w:val="00DE6E99"/>
    <w:rsid w:val="00DF453E"/>
    <w:rsid w:val="00E11D8C"/>
    <w:rsid w:val="00E15127"/>
    <w:rsid w:val="00E17A5E"/>
    <w:rsid w:val="00E221C4"/>
    <w:rsid w:val="00E323AB"/>
    <w:rsid w:val="00E32F8D"/>
    <w:rsid w:val="00E3393B"/>
    <w:rsid w:val="00E34A75"/>
    <w:rsid w:val="00E44752"/>
    <w:rsid w:val="00E45324"/>
    <w:rsid w:val="00E519E8"/>
    <w:rsid w:val="00E62181"/>
    <w:rsid w:val="00E667D3"/>
    <w:rsid w:val="00EA0889"/>
    <w:rsid w:val="00EA105E"/>
    <w:rsid w:val="00EA5AC0"/>
    <w:rsid w:val="00EB0852"/>
    <w:rsid w:val="00EB1E8D"/>
    <w:rsid w:val="00EC5ED7"/>
    <w:rsid w:val="00ED2FD6"/>
    <w:rsid w:val="00EE1A8B"/>
    <w:rsid w:val="00EE69E8"/>
    <w:rsid w:val="00EF44AF"/>
    <w:rsid w:val="00EF4866"/>
    <w:rsid w:val="00F0472B"/>
    <w:rsid w:val="00F106AD"/>
    <w:rsid w:val="00F170A5"/>
    <w:rsid w:val="00F23B81"/>
    <w:rsid w:val="00F25094"/>
    <w:rsid w:val="00F36D69"/>
    <w:rsid w:val="00F4090D"/>
    <w:rsid w:val="00F45DCE"/>
    <w:rsid w:val="00F46B56"/>
    <w:rsid w:val="00F47430"/>
    <w:rsid w:val="00F5077C"/>
    <w:rsid w:val="00F51B1F"/>
    <w:rsid w:val="00F54A8A"/>
    <w:rsid w:val="00F67602"/>
    <w:rsid w:val="00F7151D"/>
    <w:rsid w:val="00F745A9"/>
    <w:rsid w:val="00F7685E"/>
    <w:rsid w:val="00F94B1C"/>
    <w:rsid w:val="00F963AA"/>
    <w:rsid w:val="00FA481F"/>
    <w:rsid w:val="00FB0678"/>
    <w:rsid w:val="00FB6169"/>
    <w:rsid w:val="00FC1F0B"/>
    <w:rsid w:val="00FC735C"/>
    <w:rsid w:val="00FC76CE"/>
    <w:rsid w:val="00FD2AB7"/>
    <w:rsid w:val="00FD2B32"/>
    <w:rsid w:val="00FD401D"/>
    <w:rsid w:val="00FD4CDC"/>
    <w:rsid w:val="00FE29DE"/>
    <w:rsid w:val="00FE7161"/>
    <w:rsid w:val="00FF02C3"/>
    <w:rsid w:val="00FF20B8"/>
    <w:rsid w:val="00FF3099"/>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34F8"/>
  </w:style>
  <w:style w:type="paragraph" w:styleId="1">
    <w:name w:val="heading 1"/>
    <w:basedOn w:val="a0"/>
    <w:next w:val="a0"/>
    <w:link w:val="10"/>
    <w:qFormat/>
    <w:rsid w:val="00BD6AFA"/>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iPriority w:val="9"/>
    <w:unhideWhenUsed/>
    <w:qFormat/>
    <w:rsid w:val="00BD6AFA"/>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iPriority w:val="9"/>
    <w:unhideWhenUsed/>
    <w:qFormat/>
    <w:rsid w:val="00BD6AFA"/>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nhideWhenUsed/>
    <w:qFormat/>
    <w:rsid w:val="00BD6AFA"/>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nhideWhenUsed/>
    <w:qFormat/>
    <w:rsid w:val="00BD6AFA"/>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nhideWhenUsed/>
    <w:qFormat/>
    <w:rsid w:val="00BD6AFA"/>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uiPriority w:val="9"/>
    <w:rsid w:val="00BD6AFA"/>
    <w:rPr>
      <w:rFonts w:ascii="Arial" w:eastAsia="Times New Roman" w:hAnsi="Arial" w:cs="Times New Roman"/>
      <w:b/>
      <w:i/>
      <w:sz w:val="24"/>
      <w:szCs w:val="20"/>
      <w:lang w:eastAsia="ru-RU"/>
    </w:rPr>
  </w:style>
  <w:style w:type="character" w:customStyle="1" w:styleId="30">
    <w:name w:val="Заголовок 3 Знак"/>
    <w:basedOn w:val="a1"/>
    <w:link w:val="3"/>
    <w:uiPriority w:val="9"/>
    <w:rsid w:val="00BD6AFA"/>
    <w:rPr>
      <w:rFonts w:ascii="Arial" w:eastAsia="Times New Roman" w:hAnsi="Arial" w:cs="Times New Roman"/>
      <w:sz w:val="24"/>
      <w:szCs w:val="20"/>
      <w:lang w:eastAsia="ru-RU"/>
    </w:rPr>
  </w:style>
  <w:style w:type="character" w:customStyle="1" w:styleId="40">
    <w:name w:val="Заголовок 4 Знак"/>
    <w:basedOn w:val="a1"/>
    <w:link w:val="4"/>
    <w:rsid w:val="00BD6AFA"/>
    <w:rPr>
      <w:rFonts w:ascii="Arial" w:eastAsia="Times New Roman" w:hAnsi="Arial" w:cs="Times New Roman"/>
      <w:b/>
      <w:sz w:val="24"/>
      <w:szCs w:val="20"/>
      <w:lang w:eastAsia="ru-RU"/>
    </w:rPr>
  </w:style>
  <w:style w:type="character" w:customStyle="1" w:styleId="50">
    <w:name w:val="Заголовок 5 Знак"/>
    <w:basedOn w:val="a1"/>
    <w:link w:val="5"/>
    <w:rsid w:val="00BD6AFA"/>
    <w:rPr>
      <w:rFonts w:ascii="Arial" w:eastAsia="Times New Roman" w:hAnsi="Arial" w:cs="Times New Roman"/>
      <w:szCs w:val="20"/>
      <w:lang w:eastAsia="ru-RU"/>
    </w:rPr>
  </w:style>
  <w:style w:type="character" w:customStyle="1" w:styleId="60">
    <w:name w:val="Заголовок 6 Знак"/>
    <w:basedOn w:val="a1"/>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paragraph" w:styleId="a">
    <w:name w:val="List Paragraph"/>
    <w:basedOn w:val="a0"/>
    <w:uiPriority w:val="34"/>
    <w:qFormat/>
    <w:rsid w:val="00D834F8"/>
    <w:pPr>
      <w:ind w:left="720"/>
      <w:contextualSpacing/>
    </w:pPr>
  </w:style>
  <w:style w:type="paragraph" w:styleId="a4">
    <w:name w:val="No Spacing"/>
    <w:basedOn w:val="a0"/>
    <w:link w:val="a5"/>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5">
    <w:name w:val="Без интервала Знак"/>
    <w:basedOn w:val="a1"/>
    <w:link w:val="a4"/>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6">
    <w:name w:val="Table Grid"/>
    <w:basedOn w:val="a2"/>
    <w:rsid w:val="006957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7">
    <w:name w:val="Перечисление для таблиц"/>
    <w:basedOn w:val="a0"/>
    <w:rsid w:val="0069579A"/>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nhideWhenUsed/>
    <w:rsid w:val="0036489C"/>
    <w:pPr>
      <w:spacing w:after="120"/>
    </w:pPr>
  </w:style>
  <w:style w:type="character" w:customStyle="1" w:styleId="af">
    <w:name w:val="Основной текст Знак"/>
    <w:basedOn w:val="a1"/>
    <w:link w:val="ae"/>
    <w:rsid w:val="0036489C"/>
  </w:style>
  <w:style w:type="character" w:styleId="af0">
    <w:name w:val="Strong"/>
    <w:basedOn w:val="a1"/>
    <w:uiPriority w:val="22"/>
    <w:qFormat/>
    <w:rsid w:val="00F94B1C"/>
    <w:rPr>
      <w:b/>
      <w:bCs/>
    </w:rPr>
  </w:style>
  <w:style w:type="character" w:styleId="af1">
    <w:name w:val="Hyperlink"/>
    <w:basedOn w:val="a1"/>
    <w:uiPriority w:val="99"/>
    <w:unhideWhenUsed/>
    <w:rsid w:val="00F963AA"/>
    <w:rPr>
      <w:color w:val="0000FF"/>
      <w:u w:val="single"/>
    </w:rPr>
  </w:style>
  <w:style w:type="paragraph" w:customStyle="1" w:styleId="txt">
    <w:name w:val="txt"/>
    <w:basedOn w:val="a0"/>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2"/>
    <w:rsid w:val="00695E3D"/>
    <w:rPr>
      <w:rFonts w:ascii="Courier New" w:eastAsia="Times New Roman" w:hAnsi="Courier New" w:cs="Courier New"/>
      <w:sz w:val="20"/>
      <w:szCs w:val="20"/>
      <w:lang w:eastAsia="ru-RU"/>
    </w:rPr>
  </w:style>
  <w:style w:type="paragraph" w:customStyle="1" w:styleId="rtejustify">
    <w:name w:val="rtejustify"/>
    <w:basedOn w:val="a0"/>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1"/>
    <w:rsid w:val="00512FD0"/>
  </w:style>
  <w:style w:type="character" w:customStyle="1" w:styleId="hideinmobile">
    <w:name w:val="hideinmobile"/>
    <w:basedOn w:val="a1"/>
    <w:rsid w:val="00BB7DAF"/>
  </w:style>
  <w:style w:type="character" w:customStyle="1" w:styleId="ratingvalue">
    <w:name w:val="ratingvalue"/>
    <w:basedOn w:val="a1"/>
    <w:rsid w:val="00BB7DAF"/>
  </w:style>
  <w:style w:type="character" w:customStyle="1" w:styleId="ratingcount">
    <w:name w:val="ratingcount"/>
    <w:basedOn w:val="a1"/>
    <w:rsid w:val="00BB7DAF"/>
  </w:style>
  <w:style w:type="character" w:customStyle="1" w:styleId="averagepricehead480more">
    <w:name w:val="averagepricehead480more"/>
    <w:basedOn w:val="a1"/>
    <w:rsid w:val="00BB7DAF"/>
  </w:style>
  <w:style w:type="character" w:customStyle="1" w:styleId="price">
    <w:name w:val="price"/>
    <w:basedOn w:val="a1"/>
    <w:rsid w:val="00BB7DAF"/>
  </w:style>
  <w:style w:type="character" w:customStyle="1" w:styleId="nav-current-page">
    <w:name w:val="nav-current-page"/>
    <w:basedOn w:val="a1"/>
    <w:rsid w:val="00BB7DAF"/>
  </w:style>
  <w:style w:type="paragraph" w:styleId="z-">
    <w:name w:val="HTML Top of Form"/>
    <w:basedOn w:val="a0"/>
    <w:next w:val="a0"/>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BB7DAF"/>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0"/>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CD7BF8"/>
  </w:style>
  <w:style w:type="character" w:customStyle="1" w:styleId="mw-editsection">
    <w:name w:val="mw-editsection"/>
    <w:basedOn w:val="a1"/>
    <w:rsid w:val="00CD7BF8"/>
  </w:style>
  <w:style w:type="character" w:customStyle="1" w:styleId="mw-editsection-bracket">
    <w:name w:val="mw-editsection-bracket"/>
    <w:basedOn w:val="a1"/>
    <w:rsid w:val="00CD7BF8"/>
  </w:style>
  <w:style w:type="character" w:customStyle="1" w:styleId="mw-editsection-divider">
    <w:name w:val="mw-editsection-divider"/>
    <w:basedOn w:val="a1"/>
    <w:rsid w:val="00CD7BF8"/>
  </w:style>
  <w:style w:type="character" w:customStyle="1" w:styleId="tocnumber">
    <w:name w:val="tocnumber"/>
    <w:basedOn w:val="a1"/>
    <w:rsid w:val="00CA4C3B"/>
  </w:style>
  <w:style w:type="character" w:customStyle="1" w:styleId="toctext">
    <w:name w:val="toctext"/>
    <w:basedOn w:val="a1"/>
    <w:rsid w:val="00CA4C3B"/>
  </w:style>
  <w:style w:type="paragraph" w:styleId="23">
    <w:name w:val="Body Text Indent 2"/>
    <w:basedOn w:val="a0"/>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CA4C3B"/>
    <w:rPr>
      <w:rFonts w:ascii="Times New Roman" w:eastAsia="Times New Roman" w:hAnsi="Times New Roman" w:cs="Times New Roman"/>
      <w:sz w:val="24"/>
      <w:szCs w:val="24"/>
      <w:lang w:eastAsia="ru-RU"/>
    </w:rPr>
  </w:style>
  <w:style w:type="paragraph" w:styleId="31">
    <w:name w:val="Body Text Indent 3"/>
    <w:basedOn w:val="a0"/>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A4C3B"/>
    <w:rPr>
      <w:rFonts w:ascii="Times New Roman" w:eastAsia="Times New Roman" w:hAnsi="Times New Roman" w:cs="Times New Roman"/>
      <w:sz w:val="16"/>
      <w:szCs w:val="16"/>
      <w:lang w:eastAsia="ru-RU"/>
    </w:rPr>
  </w:style>
  <w:style w:type="paragraph" w:customStyle="1" w:styleId="another">
    <w:name w:val="another"/>
    <w:basedOn w:val="a0"/>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1"/>
    <w:uiPriority w:val="20"/>
    <w:qFormat/>
    <w:rsid w:val="0079209A"/>
    <w:rPr>
      <w:i/>
      <w:iCs/>
    </w:rPr>
  </w:style>
  <w:style w:type="character" w:customStyle="1" w:styleId="just-text">
    <w:name w:val="just-text"/>
    <w:basedOn w:val="a1"/>
    <w:rsid w:val="0079209A"/>
  </w:style>
  <w:style w:type="paragraph" w:styleId="af5">
    <w:name w:val="Title"/>
    <w:basedOn w:val="a0"/>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1"/>
    <w:link w:val="af5"/>
    <w:rsid w:val="0079209A"/>
    <w:rPr>
      <w:rFonts w:ascii="Times New Roman" w:eastAsia="Times New Roman" w:hAnsi="Times New Roman" w:cs="Times New Roman"/>
      <w:b/>
      <w:sz w:val="28"/>
      <w:szCs w:val="20"/>
      <w:lang w:eastAsia="ru-RU"/>
    </w:rPr>
  </w:style>
  <w:style w:type="paragraph" w:styleId="33">
    <w:name w:val="Body Text 3"/>
    <w:basedOn w:val="a0"/>
    <w:link w:val="34"/>
    <w:uiPriority w:val="99"/>
    <w:unhideWhenUsed/>
    <w:rsid w:val="0079209A"/>
    <w:pPr>
      <w:spacing w:after="120"/>
    </w:pPr>
    <w:rPr>
      <w:sz w:val="16"/>
      <w:szCs w:val="16"/>
    </w:rPr>
  </w:style>
  <w:style w:type="character" w:customStyle="1" w:styleId="34">
    <w:name w:val="Основной текст 3 Знак"/>
    <w:basedOn w:val="a1"/>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1"/>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0"/>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1"/>
    <w:link w:val="310"/>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0"/>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1"/>
    <w:link w:val="311"/>
    <w:rsid w:val="00C455E4"/>
    <w:rPr>
      <w:rFonts w:ascii="Times New Roman" w:hAnsi="Times New Roman" w:cs="Times New Roman"/>
      <w:b/>
      <w:bCs/>
      <w:sz w:val="23"/>
      <w:szCs w:val="23"/>
      <w:shd w:val="clear" w:color="auto" w:fill="FFFFFF"/>
    </w:rPr>
  </w:style>
  <w:style w:type="paragraph" w:customStyle="1" w:styleId="311">
    <w:name w:val="Заголовок №31"/>
    <w:basedOn w:val="a0"/>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1"/>
    <w:link w:val="321"/>
    <w:rsid w:val="00A216E3"/>
    <w:rPr>
      <w:rFonts w:ascii="Times New Roman" w:hAnsi="Times New Roman" w:cs="Times New Roman"/>
      <w:sz w:val="23"/>
      <w:szCs w:val="23"/>
      <w:shd w:val="clear" w:color="auto" w:fill="FFFFFF"/>
    </w:rPr>
  </w:style>
  <w:style w:type="paragraph" w:customStyle="1" w:styleId="321">
    <w:name w:val="Заголовок №3 (2)"/>
    <w:basedOn w:val="a0"/>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 w:type="character" w:customStyle="1" w:styleId="11pt">
    <w:name w:val="Основной текст + 11 pt"/>
    <w:basedOn w:val="af"/>
    <w:rsid w:val="00DE35F7"/>
    <w:rPr>
      <w:rFonts w:ascii="Times New Roman" w:eastAsia="Times New Roman" w:hAnsi="Times New Roman" w:cs="Times New Roman"/>
      <w:b/>
      <w:sz w:val="22"/>
      <w:szCs w:val="22"/>
      <w:u w:val="none"/>
      <w:lang w:eastAsia="ru-RU"/>
    </w:rPr>
  </w:style>
  <w:style w:type="paragraph" w:customStyle="1" w:styleId="13">
    <w:name w:val="Без интервала1"/>
    <w:rsid w:val="00C43A9B"/>
    <w:pPr>
      <w:spacing w:after="0" w:line="240" w:lineRule="auto"/>
    </w:pPr>
    <w:rPr>
      <w:rFonts w:ascii="Calibri" w:eastAsia="Times New Roman" w:hAnsi="Calibri" w:cs="Calibri"/>
    </w:rPr>
  </w:style>
  <w:style w:type="paragraph" w:customStyle="1" w:styleId="25">
    <w:name w:val="Без интервала2"/>
    <w:rsid w:val="00C43A9B"/>
    <w:pPr>
      <w:spacing w:after="0" w:line="240" w:lineRule="auto"/>
    </w:pPr>
    <w:rPr>
      <w:rFonts w:ascii="Calibri" w:eastAsia="Times New Roman" w:hAnsi="Calibri" w:cs="Calibri"/>
    </w:rPr>
  </w:style>
  <w:style w:type="character" w:customStyle="1" w:styleId="71">
    <w:name w:val="Основной текст + 7"/>
    <w:aliases w:val="5 pt1"/>
    <w:basedOn w:val="af"/>
    <w:rsid w:val="00C43A9B"/>
    <w:rPr>
      <w:rFonts w:ascii="Times New Roman" w:eastAsia="Times New Roman" w:hAnsi="Times New Roman" w:cs="Times New Roman"/>
      <w:b/>
      <w:sz w:val="15"/>
      <w:szCs w:val="15"/>
      <w:u w:val="none"/>
      <w:lang w:eastAsia="ru-RU"/>
    </w:rPr>
  </w:style>
</w:styles>
</file>

<file path=word/webSettings.xml><?xml version="1.0" encoding="utf-8"?>
<w:webSettings xmlns:r="http://schemas.openxmlformats.org/officeDocument/2006/relationships" xmlns:w="http://schemas.openxmlformats.org/wordprocessingml/2006/main">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25910943">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173496466">
          <w:marLeft w:val="0"/>
          <w:marRight w:val="0"/>
          <w:marTop w:val="0"/>
          <w:marBottom w:val="0"/>
          <w:divBdr>
            <w:top w:val="none" w:sz="0" w:space="0" w:color="auto"/>
            <w:left w:val="none" w:sz="0" w:space="0" w:color="auto"/>
            <w:bottom w:val="none" w:sz="0" w:space="0" w:color="auto"/>
            <w:right w:val="none" w:sz="0" w:space="0" w:color="auto"/>
          </w:divBdr>
        </w:div>
        <w:div w:id="6671028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376511697">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1835295105">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34976031">
      <w:bodyDiv w:val="1"/>
      <w:marLeft w:val="0"/>
      <w:marRight w:val="0"/>
      <w:marTop w:val="0"/>
      <w:marBottom w:val="0"/>
      <w:divBdr>
        <w:top w:val="none" w:sz="0" w:space="0" w:color="auto"/>
        <w:left w:val="none" w:sz="0" w:space="0" w:color="auto"/>
        <w:bottom w:val="none" w:sz="0" w:space="0" w:color="auto"/>
        <w:right w:val="none" w:sz="0" w:space="0" w:color="auto"/>
      </w:divBdr>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475443120">
          <w:marLeft w:val="0"/>
          <w:marRight w:val="0"/>
          <w:marTop w:val="0"/>
          <w:marBottom w:val="0"/>
          <w:divBdr>
            <w:top w:val="none" w:sz="0" w:space="0" w:color="auto"/>
            <w:left w:val="none" w:sz="0" w:space="0" w:color="auto"/>
            <w:bottom w:val="none" w:sz="0" w:space="0" w:color="auto"/>
            <w:right w:val="none" w:sz="0" w:space="0" w:color="auto"/>
          </w:divBdr>
        </w:div>
        <w:div w:id="1554928688">
          <w:marLeft w:val="0"/>
          <w:marRight w:val="0"/>
          <w:marTop w:val="0"/>
          <w:marBottom w:val="0"/>
          <w:divBdr>
            <w:top w:val="none" w:sz="0" w:space="0" w:color="auto"/>
            <w:left w:val="none" w:sz="0" w:space="0" w:color="auto"/>
            <w:bottom w:val="none" w:sz="0" w:space="0" w:color="auto"/>
            <w:right w:val="none" w:sz="0" w:space="0" w:color="auto"/>
          </w:divBdr>
        </w:div>
      </w:divsChild>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29734088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646666983">
          <w:marLeft w:val="0"/>
          <w:marRight w:val="0"/>
          <w:marTop w:val="0"/>
          <w:marBottom w:val="0"/>
          <w:divBdr>
            <w:top w:val="none" w:sz="0" w:space="0" w:color="auto"/>
            <w:left w:val="none" w:sz="0" w:space="0" w:color="auto"/>
            <w:bottom w:val="single" w:sz="6" w:space="0" w:color="ABABAB"/>
            <w:right w:val="none" w:sz="0" w:space="0" w:color="auto"/>
          </w:divBdr>
        </w:div>
        <w:div w:id="1215048165">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360280292">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1843932398">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33628002">
          <w:marLeft w:val="0"/>
          <w:marRight w:val="0"/>
          <w:marTop w:val="0"/>
          <w:marBottom w:val="0"/>
          <w:divBdr>
            <w:top w:val="none" w:sz="0" w:space="0" w:color="auto"/>
            <w:left w:val="none" w:sz="0" w:space="0" w:color="auto"/>
            <w:bottom w:val="none" w:sz="0" w:space="0" w:color="auto"/>
            <w:right w:val="none" w:sz="0" w:space="0" w:color="auto"/>
          </w:divBdr>
          <w:divsChild>
            <w:div w:id="336083572">
              <w:marLeft w:val="0"/>
              <w:marRight w:val="0"/>
              <w:marTop w:val="0"/>
              <w:marBottom w:val="0"/>
              <w:divBdr>
                <w:top w:val="none" w:sz="0" w:space="0" w:color="auto"/>
                <w:left w:val="none" w:sz="0" w:space="0" w:color="auto"/>
                <w:bottom w:val="none" w:sz="0" w:space="0" w:color="auto"/>
                <w:right w:val="none" w:sz="0" w:space="0" w:color="auto"/>
              </w:divBdr>
            </w:div>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sChild>
        </w:div>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819959053">
          <w:marLeft w:val="0"/>
          <w:marRight w:val="0"/>
          <w:marTop w:val="0"/>
          <w:marBottom w:val="0"/>
          <w:divBdr>
            <w:top w:val="none" w:sz="0" w:space="0" w:color="auto"/>
            <w:left w:val="none" w:sz="0" w:space="0" w:color="auto"/>
            <w:bottom w:val="none" w:sz="0" w:space="0" w:color="auto"/>
            <w:right w:val="none" w:sz="0" w:space="0" w:color="auto"/>
          </w:divBdr>
        </w:div>
        <w:div w:id="1934391474">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46045465">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26970805">
          <w:marLeft w:val="0"/>
          <w:marRight w:val="0"/>
          <w:marTop w:val="0"/>
          <w:marBottom w:val="0"/>
          <w:divBdr>
            <w:top w:val="none" w:sz="0" w:space="0" w:color="auto"/>
            <w:left w:val="none" w:sz="0" w:space="0" w:color="auto"/>
            <w:bottom w:val="none" w:sz="0" w:space="0" w:color="auto"/>
            <w:right w:val="none" w:sz="0" w:space="0" w:color="auto"/>
          </w:divBdr>
        </w:div>
        <w:div w:id="1708339040">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436870444">
          <w:marLeft w:val="0"/>
          <w:marRight w:val="0"/>
          <w:marTop w:val="0"/>
          <w:marBottom w:val="0"/>
          <w:divBdr>
            <w:top w:val="none" w:sz="0" w:space="0" w:color="auto"/>
            <w:left w:val="none" w:sz="0" w:space="0" w:color="auto"/>
            <w:bottom w:val="none" w:sz="0" w:space="0" w:color="auto"/>
            <w:right w:val="none" w:sz="0" w:space="0" w:color="auto"/>
          </w:divBdr>
        </w:div>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360739097">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 w:id="939141745">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1133407214">
                  <w:marLeft w:val="0"/>
                  <w:marRight w:val="0"/>
                  <w:marTop w:val="0"/>
                  <w:marBottom w:val="0"/>
                  <w:divBdr>
                    <w:top w:val="none" w:sz="0" w:space="0" w:color="auto"/>
                    <w:left w:val="none" w:sz="0" w:space="0" w:color="auto"/>
                    <w:bottom w:val="none" w:sz="0" w:space="0" w:color="auto"/>
                    <w:right w:val="none" w:sz="0" w:space="0" w:color="auto"/>
                  </w:divBdr>
                </w:div>
                <w:div w:id="1154492953">
                  <w:marLeft w:val="0"/>
                  <w:marRight w:val="0"/>
                  <w:marTop w:val="0"/>
                  <w:marBottom w:val="0"/>
                  <w:divBdr>
                    <w:top w:val="none" w:sz="0" w:space="0" w:color="auto"/>
                    <w:left w:val="none" w:sz="0" w:space="0" w:color="auto"/>
                    <w:bottom w:val="none" w:sz="0" w:space="0" w:color="auto"/>
                    <w:right w:val="none" w:sz="0" w:space="0" w:color="auto"/>
                  </w:divBdr>
                  <w:divsChild>
                    <w:div w:id="670570566">
                      <w:marLeft w:val="0"/>
                      <w:marRight w:val="0"/>
                      <w:marTop w:val="0"/>
                      <w:marBottom w:val="0"/>
                      <w:divBdr>
                        <w:top w:val="none" w:sz="0" w:space="0" w:color="auto"/>
                        <w:left w:val="none" w:sz="0" w:space="0" w:color="auto"/>
                        <w:bottom w:val="none" w:sz="0" w:space="0" w:color="auto"/>
                        <w:right w:val="none" w:sz="0" w:space="0" w:color="auto"/>
                      </w:divBdr>
                      <w:divsChild>
                        <w:div w:id="20326110">
                          <w:marLeft w:val="0"/>
                          <w:marRight w:val="0"/>
                          <w:marTop w:val="0"/>
                          <w:marBottom w:val="0"/>
                          <w:divBdr>
                            <w:top w:val="none" w:sz="0" w:space="0" w:color="auto"/>
                            <w:left w:val="none" w:sz="0" w:space="0" w:color="auto"/>
                            <w:bottom w:val="none" w:sz="0" w:space="0" w:color="auto"/>
                            <w:right w:val="none" w:sz="0" w:space="0" w:color="auto"/>
                          </w:divBdr>
                        </w:div>
                        <w:div w:id="69354257">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399210023">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 w:id="1536498141">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26572">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215041994">
                  <w:marLeft w:val="0"/>
                  <w:marRight w:val="0"/>
                  <w:marTop w:val="0"/>
                  <w:marBottom w:val="0"/>
                  <w:divBdr>
                    <w:top w:val="none" w:sz="0" w:space="0" w:color="auto"/>
                    <w:left w:val="none" w:sz="0" w:space="0" w:color="auto"/>
                    <w:bottom w:val="none" w:sz="0" w:space="0" w:color="auto"/>
                    <w:right w:val="none" w:sz="0" w:space="0" w:color="auto"/>
                  </w:divBdr>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1195851173">
                      <w:marLeft w:val="0"/>
                      <w:marRight w:val="0"/>
                      <w:marTop w:val="0"/>
                      <w:marBottom w:val="0"/>
                      <w:divBdr>
                        <w:top w:val="none" w:sz="0" w:space="0" w:color="auto"/>
                        <w:left w:val="none" w:sz="0" w:space="0" w:color="auto"/>
                        <w:bottom w:val="none" w:sz="0" w:space="0" w:color="auto"/>
                        <w:right w:val="none" w:sz="0" w:space="0" w:color="auto"/>
                      </w:divBdr>
                      <w:divsChild>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 w:id="15924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244345468">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730734441">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 w:id="12614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 w:id="1306620375">
                  <w:marLeft w:val="0"/>
                  <w:marRight w:val="0"/>
                  <w:marTop w:val="0"/>
                  <w:marBottom w:val="0"/>
                  <w:divBdr>
                    <w:top w:val="none" w:sz="0" w:space="0" w:color="auto"/>
                    <w:left w:val="none" w:sz="0" w:space="0" w:color="auto"/>
                    <w:bottom w:val="none" w:sz="0" w:space="0" w:color="auto"/>
                    <w:right w:val="none" w:sz="0" w:space="0" w:color="auto"/>
                  </w:divBdr>
                  <w:divsChild>
                    <w:div w:id="439184904">
                      <w:marLeft w:val="0"/>
                      <w:marRight w:val="0"/>
                      <w:marTop w:val="0"/>
                      <w:marBottom w:val="0"/>
                      <w:divBdr>
                        <w:top w:val="none" w:sz="0" w:space="0" w:color="auto"/>
                        <w:left w:val="none" w:sz="0" w:space="0" w:color="auto"/>
                        <w:bottom w:val="none" w:sz="0" w:space="0" w:color="auto"/>
                        <w:right w:val="none" w:sz="0" w:space="0" w:color="auto"/>
                      </w:divBdr>
                    </w:div>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32077467">
                              <w:marLeft w:val="0"/>
                              <w:marRight w:val="0"/>
                              <w:marTop w:val="0"/>
                              <w:marBottom w:val="0"/>
                              <w:divBdr>
                                <w:top w:val="none" w:sz="0" w:space="0" w:color="auto"/>
                                <w:left w:val="none" w:sz="0" w:space="0" w:color="auto"/>
                                <w:bottom w:val="none" w:sz="0" w:space="0" w:color="auto"/>
                                <w:right w:val="none" w:sz="0" w:space="0" w:color="auto"/>
                              </w:divBdr>
                            </w:div>
                            <w:div w:id="45996156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06987">
                  <w:marLeft w:val="0"/>
                  <w:marRight w:val="0"/>
                  <w:marTop w:val="0"/>
                  <w:marBottom w:val="0"/>
                  <w:divBdr>
                    <w:top w:val="none" w:sz="0" w:space="0" w:color="auto"/>
                    <w:left w:val="none" w:sz="0" w:space="0" w:color="auto"/>
                    <w:bottom w:val="none" w:sz="0" w:space="0" w:color="auto"/>
                    <w:right w:val="none" w:sz="0" w:space="0" w:color="auto"/>
                  </w:divBdr>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1842088606">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376246462">
                  <w:marLeft w:val="0"/>
                  <w:marRight w:val="0"/>
                  <w:marTop w:val="300"/>
                  <w:marBottom w:val="0"/>
                  <w:divBdr>
                    <w:top w:val="none" w:sz="0" w:space="0" w:color="auto"/>
                    <w:left w:val="none" w:sz="0" w:space="0" w:color="auto"/>
                    <w:bottom w:val="none" w:sz="0" w:space="0" w:color="auto"/>
                    <w:right w:val="none" w:sz="0" w:space="0" w:color="auto"/>
                  </w:divBdr>
                  <w:divsChild>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271788263">
                                  <w:marLeft w:val="0"/>
                                  <w:marRight w:val="0"/>
                                  <w:marTop w:val="0"/>
                                  <w:marBottom w:val="0"/>
                                  <w:divBdr>
                                    <w:top w:val="none" w:sz="0" w:space="0" w:color="auto"/>
                                    <w:left w:val="none" w:sz="0" w:space="0" w:color="auto"/>
                                    <w:bottom w:val="none" w:sz="0" w:space="0" w:color="auto"/>
                                    <w:right w:val="none" w:sz="0" w:space="0" w:color="auto"/>
                                  </w:divBdr>
                                </w:div>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97899">
                      <w:marLeft w:val="0"/>
                      <w:marRight w:val="0"/>
                      <w:marTop w:val="0"/>
                      <w:marBottom w:val="0"/>
                      <w:divBdr>
                        <w:top w:val="none" w:sz="0" w:space="0" w:color="auto"/>
                        <w:left w:val="none" w:sz="0" w:space="0" w:color="auto"/>
                        <w:bottom w:val="none" w:sz="0" w:space="0" w:color="auto"/>
                        <w:right w:val="none" w:sz="0" w:space="0" w:color="auto"/>
                      </w:divBdr>
                      <w:divsChild>
                        <w:div w:id="162748227">
                          <w:marLeft w:val="0"/>
                          <w:marRight w:val="0"/>
                          <w:marTop w:val="0"/>
                          <w:marBottom w:val="0"/>
                          <w:divBdr>
                            <w:top w:val="none" w:sz="0" w:space="0" w:color="auto"/>
                            <w:left w:val="none" w:sz="0" w:space="0" w:color="auto"/>
                            <w:bottom w:val="none" w:sz="0" w:space="0" w:color="auto"/>
                            <w:right w:val="none" w:sz="0" w:space="0" w:color="auto"/>
                          </w:divBdr>
                        </w:div>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900364686">
      <w:bodyDiv w:val="1"/>
      <w:marLeft w:val="0"/>
      <w:marRight w:val="0"/>
      <w:marTop w:val="0"/>
      <w:marBottom w:val="0"/>
      <w:divBdr>
        <w:top w:val="none" w:sz="0" w:space="0" w:color="auto"/>
        <w:left w:val="none" w:sz="0" w:space="0" w:color="auto"/>
        <w:bottom w:val="none" w:sz="0" w:space="0" w:color="auto"/>
        <w:right w:val="none" w:sz="0" w:space="0" w:color="auto"/>
      </w:divBdr>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5823787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1936473114">
          <w:marLeft w:val="0"/>
          <w:marRight w:val="0"/>
          <w:marTop w:val="0"/>
          <w:marBottom w:val="0"/>
          <w:divBdr>
            <w:top w:val="none" w:sz="0" w:space="0" w:color="auto"/>
            <w:left w:val="none" w:sz="0" w:space="0" w:color="auto"/>
            <w:bottom w:val="none" w:sz="0" w:space="0" w:color="auto"/>
            <w:right w:val="none" w:sz="0" w:space="0" w:color="auto"/>
          </w:divBdr>
        </w:div>
        <w:div w:id="2012831513">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941765973">
          <w:marLeft w:val="0"/>
          <w:marRight w:val="0"/>
          <w:marTop w:val="0"/>
          <w:marBottom w:val="0"/>
          <w:divBdr>
            <w:top w:val="none" w:sz="0" w:space="0" w:color="auto"/>
            <w:left w:val="none" w:sz="0" w:space="0" w:color="auto"/>
            <w:bottom w:val="single" w:sz="6" w:space="0" w:color="ABABAB"/>
            <w:right w:val="none" w:sz="0" w:space="0" w:color="auto"/>
          </w:divBdr>
        </w:div>
        <w:div w:id="1890337837">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19157731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40618008">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43359951">
      <w:bodyDiv w:val="1"/>
      <w:marLeft w:val="0"/>
      <w:marRight w:val="0"/>
      <w:marTop w:val="0"/>
      <w:marBottom w:val="0"/>
      <w:divBdr>
        <w:top w:val="none" w:sz="0" w:space="0" w:color="auto"/>
        <w:left w:val="none" w:sz="0" w:space="0" w:color="auto"/>
        <w:bottom w:val="none" w:sz="0" w:space="0" w:color="auto"/>
        <w:right w:val="none" w:sz="0" w:space="0" w:color="auto"/>
      </w:divBdr>
      <w:divsChild>
        <w:div w:id="1515460033">
          <w:marLeft w:val="0"/>
          <w:marRight w:val="0"/>
          <w:marTop w:val="0"/>
          <w:marBottom w:val="0"/>
          <w:divBdr>
            <w:top w:val="none" w:sz="0" w:space="0" w:color="auto"/>
            <w:left w:val="none" w:sz="0" w:space="0" w:color="auto"/>
            <w:bottom w:val="none" w:sz="0" w:space="0" w:color="auto"/>
            <w:right w:val="none" w:sz="0" w:space="0" w:color="auto"/>
          </w:divBdr>
        </w:div>
        <w:div w:id="716469397">
          <w:marLeft w:val="0"/>
          <w:marRight w:val="0"/>
          <w:marTop w:val="0"/>
          <w:marBottom w:val="0"/>
          <w:divBdr>
            <w:top w:val="none" w:sz="0" w:space="0" w:color="auto"/>
            <w:left w:val="none" w:sz="0" w:space="0" w:color="auto"/>
            <w:bottom w:val="none" w:sz="0" w:space="0" w:color="auto"/>
            <w:right w:val="none" w:sz="0" w:space="0" w:color="auto"/>
          </w:divBdr>
        </w:div>
        <w:div w:id="553351256">
          <w:marLeft w:val="0"/>
          <w:marRight w:val="0"/>
          <w:marTop w:val="0"/>
          <w:marBottom w:val="0"/>
          <w:divBdr>
            <w:top w:val="none" w:sz="0" w:space="0" w:color="auto"/>
            <w:left w:val="none" w:sz="0" w:space="0" w:color="auto"/>
            <w:bottom w:val="none" w:sz="0" w:space="0" w:color="auto"/>
            <w:right w:val="none" w:sz="0" w:space="0" w:color="auto"/>
          </w:divBdr>
        </w:div>
        <w:div w:id="1646469787">
          <w:marLeft w:val="0"/>
          <w:marRight w:val="0"/>
          <w:marTop w:val="0"/>
          <w:marBottom w:val="0"/>
          <w:divBdr>
            <w:top w:val="none" w:sz="0" w:space="0" w:color="auto"/>
            <w:left w:val="none" w:sz="0" w:space="0" w:color="auto"/>
            <w:bottom w:val="none" w:sz="0" w:space="0" w:color="auto"/>
            <w:right w:val="none" w:sz="0" w:space="0" w:color="auto"/>
          </w:divBdr>
        </w:div>
        <w:div w:id="444085372">
          <w:marLeft w:val="0"/>
          <w:marRight w:val="0"/>
          <w:marTop w:val="0"/>
          <w:marBottom w:val="0"/>
          <w:divBdr>
            <w:top w:val="none" w:sz="0" w:space="0" w:color="auto"/>
            <w:left w:val="none" w:sz="0" w:space="0" w:color="auto"/>
            <w:bottom w:val="none" w:sz="0" w:space="0" w:color="auto"/>
            <w:right w:val="none" w:sz="0" w:space="0" w:color="auto"/>
          </w:divBdr>
        </w:div>
        <w:div w:id="265386806">
          <w:marLeft w:val="0"/>
          <w:marRight w:val="0"/>
          <w:marTop w:val="0"/>
          <w:marBottom w:val="0"/>
          <w:divBdr>
            <w:top w:val="none" w:sz="0" w:space="0" w:color="auto"/>
            <w:left w:val="none" w:sz="0" w:space="0" w:color="auto"/>
            <w:bottom w:val="none" w:sz="0" w:space="0" w:color="auto"/>
            <w:right w:val="none" w:sz="0" w:space="0" w:color="auto"/>
          </w:divBdr>
        </w:div>
        <w:div w:id="1930312706">
          <w:marLeft w:val="0"/>
          <w:marRight w:val="0"/>
          <w:marTop w:val="0"/>
          <w:marBottom w:val="0"/>
          <w:divBdr>
            <w:top w:val="none" w:sz="0" w:space="0" w:color="auto"/>
            <w:left w:val="none" w:sz="0" w:space="0" w:color="auto"/>
            <w:bottom w:val="none" w:sz="0" w:space="0" w:color="auto"/>
            <w:right w:val="none" w:sz="0" w:space="0" w:color="auto"/>
          </w:divBdr>
        </w:div>
        <w:div w:id="1135490784">
          <w:marLeft w:val="0"/>
          <w:marRight w:val="0"/>
          <w:marTop w:val="0"/>
          <w:marBottom w:val="0"/>
          <w:divBdr>
            <w:top w:val="none" w:sz="0" w:space="0" w:color="auto"/>
            <w:left w:val="none" w:sz="0" w:space="0" w:color="auto"/>
            <w:bottom w:val="none" w:sz="0" w:space="0" w:color="auto"/>
            <w:right w:val="none" w:sz="0" w:space="0" w:color="auto"/>
          </w:divBdr>
        </w:div>
        <w:div w:id="1476294321">
          <w:marLeft w:val="0"/>
          <w:marRight w:val="0"/>
          <w:marTop w:val="0"/>
          <w:marBottom w:val="0"/>
          <w:divBdr>
            <w:top w:val="none" w:sz="0" w:space="0" w:color="auto"/>
            <w:left w:val="none" w:sz="0" w:space="0" w:color="auto"/>
            <w:bottom w:val="none" w:sz="0" w:space="0" w:color="auto"/>
            <w:right w:val="none" w:sz="0" w:space="0" w:color="auto"/>
          </w:divBdr>
        </w:div>
        <w:div w:id="185411365">
          <w:marLeft w:val="0"/>
          <w:marRight w:val="0"/>
          <w:marTop w:val="0"/>
          <w:marBottom w:val="0"/>
          <w:divBdr>
            <w:top w:val="none" w:sz="0" w:space="0" w:color="auto"/>
            <w:left w:val="none" w:sz="0" w:space="0" w:color="auto"/>
            <w:bottom w:val="none" w:sz="0" w:space="0" w:color="auto"/>
            <w:right w:val="none" w:sz="0" w:space="0" w:color="auto"/>
          </w:divBdr>
        </w:div>
        <w:div w:id="267734366">
          <w:marLeft w:val="336"/>
          <w:marRight w:val="0"/>
          <w:marTop w:val="120"/>
          <w:marBottom w:val="312"/>
          <w:divBdr>
            <w:top w:val="none" w:sz="0" w:space="0" w:color="auto"/>
            <w:left w:val="none" w:sz="0" w:space="0" w:color="auto"/>
            <w:bottom w:val="none" w:sz="0" w:space="0" w:color="auto"/>
            <w:right w:val="none" w:sz="0" w:space="0" w:color="auto"/>
          </w:divBdr>
          <w:divsChild>
            <w:div w:id="7923303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58434787">
          <w:marLeft w:val="0"/>
          <w:marRight w:val="0"/>
          <w:marTop w:val="0"/>
          <w:marBottom w:val="0"/>
          <w:divBdr>
            <w:top w:val="none" w:sz="0" w:space="0" w:color="auto"/>
            <w:left w:val="none" w:sz="0" w:space="0" w:color="auto"/>
            <w:bottom w:val="none" w:sz="0" w:space="0" w:color="auto"/>
            <w:right w:val="none" w:sz="0" w:space="0" w:color="auto"/>
          </w:divBdr>
        </w:div>
        <w:div w:id="1828129519">
          <w:marLeft w:val="0"/>
          <w:marRight w:val="0"/>
          <w:marTop w:val="0"/>
          <w:marBottom w:val="0"/>
          <w:divBdr>
            <w:top w:val="none" w:sz="0" w:space="0" w:color="auto"/>
            <w:left w:val="none" w:sz="0" w:space="0" w:color="auto"/>
            <w:bottom w:val="none" w:sz="0" w:space="0" w:color="auto"/>
            <w:right w:val="none" w:sz="0" w:space="0" w:color="auto"/>
          </w:divBdr>
        </w:div>
        <w:div w:id="2056805133">
          <w:marLeft w:val="0"/>
          <w:marRight w:val="0"/>
          <w:marTop w:val="0"/>
          <w:marBottom w:val="0"/>
          <w:divBdr>
            <w:top w:val="none" w:sz="0" w:space="0" w:color="auto"/>
            <w:left w:val="none" w:sz="0" w:space="0" w:color="auto"/>
            <w:bottom w:val="none" w:sz="0" w:space="0" w:color="auto"/>
            <w:right w:val="none" w:sz="0" w:space="0" w:color="auto"/>
          </w:divBdr>
        </w:div>
        <w:div w:id="727845930">
          <w:marLeft w:val="0"/>
          <w:marRight w:val="0"/>
          <w:marTop w:val="0"/>
          <w:marBottom w:val="0"/>
          <w:divBdr>
            <w:top w:val="none" w:sz="0" w:space="0" w:color="auto"/>
            <w:left w:val="none" w:sz="0" w:space="0" w:color="auto"/>
            <w:bottom w:val="none" w:sz="0" w:space="0" w:color="auto"/>
            <w:right w:val="none" w:sz="0" w:space="0" w:color="auto"/>
          </w:divBdr>
        </w:div>
        <w:div w:id="686251082">
          <w:marLeft w:val="0"/>
          <w:marRight w:val="0"/>
          <w:marTop w:val="0"/>
          <w:marBottom w:val="0"/>
          <w:divBdr>
            <w:top w:val="none" w:sz="0" w:space="0" w:color="auto"/>
            <w:left w:val="none" w:sz="0" w:space="0" w:color="auto"/>
            <w:bottom w:val="none" w:sz="0" w:space="0" w:color="auto"/>
            <w:right w:val="none" w:sz="0" w:space="0" w:color="auto"/>
          </w:divBdr>
        </w:div>
        <w:div w:id="828597357">
          <w:marLeft w:val="0"/>
          <w:marRight w:val="0"/>
          <w:marTop w:val="0"/>
          <w:marBottom w:val="0"/>
          <w:divBdr>
            <w:top w:val="none" w:sz="0" w:space="0" w:color="auto"/>
            <w:left w:val="none" w:sz="0" w:space="0" w:color="auto"/>
            <w:bottom w:val="none" w:sz="0" w:space="0" w:color="auto"/>
            <w:right w:val="none" w:sz="0" w:space="0" w:color="auto"/>
          </w:divBdr>
        </w:div>
        <w:div w:id="823161218">
          <w:marLeft w:val="336"/>
          <w:marRight w:val="0"/>
          <w:marTop w:val="120"/>
          <w:marBottom w:val="312"/>
          <w:divBdr>
            <w:top w:val="none" w:sz="0" w:space="0" w:color="auto"/>
            <w:left w:val="none" w:sz="0" w:space="0" w:color="auto"/>
            <w:bottom w:val="none" w:sz="0" w:space="0" w:color="auto"/>
            <w:right w:val="none" w:sz="0" w:space="0" w:color="auto"/>
          </w:divBdr>
          <w:divsChild>
            <w:div w:id="14271873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5801056">
          <w:marLeft w:val="336"/>
          <w:marRight w:val="0"/>
          <w:marTop w:val="120"/>
          <w:marBottom w:val="312"/>
          <w:divBdr>
            <w:top w:val="none" w:sz="0" w:space="0" w:color="auto"/>
            <w:left w:val="none" w:sz="0" w:space="0" w:color="auto"/>
            <w:bottom w:val="none" w:sz="0" w:space="0" w:color="auto"/>
            <w:right w:val="none" w:sz="0" w:space="0" w:color="auto"/>
          </w:divBdr>
          <w:divsChild>
            <w:div w:id="16433844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91371515">
          <w:marLeft w:val="336"/>
          <w:marRight w:val="0"/>
          <w:marTop w:val="120"/>
          <w:marBottom w:val="312"/>
          <w:divBdr>
            <w:top w:val="none" w:sz="0" w:space="0" w:color="auto"/>
            <w:left w:val="none" w:sz="0" w:space="0" w:color="auto"/>
            <w:bottom w:val="none" w:sz="0" w:space="0" w:color="auto"/>
            <w:right w:val="none" w:sz="0" w:space="0" w:color="auto"/>
          </w:divBdr>
          <w:divsChild>
            <w:div w:id="13438987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51042065">
          <w:marLeft w:val="0"/>
          <w:marRight w:val="0"/>
          <w:marTop w:val="0"/>
          <w:marBottom w:val="0"/>
          <w:divBdr>
            <w:top w:val="none" w:sz="0" w:space="0" w:color="auto"/>
            <w:left w:val="none" w:sz="0" w:space="0" w:color="auto"/>
            <w:bottom w:val="none" w:sz="0" w:space="0" w:color="auto"/>
            <w:right w:val="none" w:sz="0" w:space="0" w:color="auto"/>
          </w:divBdr>
        </w:div>
        <w:div w:id="1874154384">
          <w:marLeft w:val="0"/>
          <w:marRight w:val="0"/>
          <w:marTop w:val="0"/>
          <w:marBottom w:val="0"/>
          <w:divBdr>
            <w:top w:val="none" w:sz="0" w:space="0" w:color="auto"/>
            <w:left w:val="none" w:sz="0" w:space="0" w:color="auto"/>
            <w:bottom w:val="none" w:sz="0" w:space="0" w:color="auto"/>
            <w:right w:val="none" w:sz="0" w:space="0" w:color="auto"/>
          </w:divBdr>
        </w:div>
        <w:div w:id="554125436">
          <w:marLeft w:val="336"/>
          <w:marRight w:val="0"/>
          <w:marTop w:val="120"/>
          <w:marBottom w:val="312"/>
          <w:divBdr>
            <w:top w:val="none" w:sz="0" w:space="0" w:color="auto"/>
            <w:left w:val="none" w:sz="0" w:space="0" w:color="auto"/>
            <w:bottom w:val="none" w:sz="0" w:space="0" w:color="auto"/>
            <w:right w:val="none" w:sz="0" w:space="0" w:color="auto"/>
          </w:divBdr>
          <w:divsChild>
            <w:div w:id="11098164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231043365">
          <w:marLeft w:val="0"/>
          <w:marRight w:val="0"/>
          <w:marTop w:val="0"/>
          <w:marBottom w:val="0"/>
          <w:divBdr>
            <w:top w:val="none" w:sz="0" w:space="0" w:color="auto"/>
            <w:left w:val="none" w:sz="0" w:space="0" w:color="auto"/>
            <w:bottom w:val="none" w:sz="0" w:space="0" w:color="auto"/>
            <w:right w:val="none" w:sz="0" w:space="0" w:color="auto"/>
          </w:divBdr>
        </w:div>
        <w:div w:id="336880941">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 w:id="1040011287">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386177855">
          <w:marLeft w:val="0"/>
          <w:marRight w:val="0"/>
          <w:marTop w:val="0"/>
          <w:marBottom w:val="0"/>
          <w:divBdr>
            <w:top w:val="none" w:sz="0" w:space="0" w:color="auto"/>
            <w:left w:val="none" w:sz="0" w:space="0" w:color="auto"/>
            <w:bottom w:val="none" w:sz="0" w:space="0" w:color="auto"/>
            <w:right w:val="none" w:sz="0" w:space="0" w:color="auto"/>
          </w:divBdr>
        </w:div>
        <w:div w:id="1590382169">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366370805">
          <w:marLeft w:val="0"/>
          <w:marRight w:val="0"/>
          <w:marTop w:val="0"/>
          <w:marBottom w:val="0"/>
          <w:divBdr>
            <w:top w:val="none" w:sz="0" w:space="0" w:color="auto"/>
            <w:left w:val="none" w:sz="0" w:space="0" w:color="auto"/>
            <w:bottom w:val="single" w:sz="6" w:space="0" w:color="ABABAB"/>
            <w:right w:val="none" w:sz="0" w:space="0" w:color="auto"/>
          </w:divBdr>
        </w:div>
        <w:div w:id="1161847851">
          <w:marLeft w:val="0"/>
          <w:marRight w:val="0"/>
          <w:marTop w:val="0"/>
          <w:marBottom w:val="0"/>
          <w:divBdr>
            <w:top w:val="none" w:sz="0" w:space="0" w:color="auto"/>
            <w:left w:val="none" w:sz="0" w:space="0" w:color="auto"/>
            <w:bottom w:val="single" w:sz="6" w:space="0" w:color="ABABAB"/>
            <w:right w:val="none" w:sz="0" w:space="0" w:color="auto"/>
          </w:divBdr>
        </w:div>
      </w:divsChild>
    </w:div>
    <w:div w:id="1467115525">
      <w:bodyDiv w:val="1"/>
      <w:marLeft w:val="0"/>
      <w:marRight w:val="0"/>
      <w:marTop w:val="0"/>
      <w:marBottom w:val="0"/>
      <w:divBdr>
        <w:top w:val="none" w:sz="0" w:space="0" w:color="auto"/>
        <w:left w:val="none" w:sz="0" w:space="0" w:color="auto"/>
        <w:bottom w:val="none" w:sz="0" w:space="0" w:color="auto"/>
        <w:right w:val="none" w:sz="0" w:space="0" w:color="auto"/>
      </w:divBdr>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22948772">
          <w:marLeft w:val="0"/>
          <w:marRight w:val="0"/>
          <w:marTop w:val="0"/>
          <w:marBottom w:val="0"/>
          <w:divBdr>
            <w:top w:val="none" w:sz="0" w:space="0" w:color="auto"/>
            <w:left w:val="none" w:sz="0" w:space="0" w:color="auto"/>
            <w:bottom w:val="none" w:sz="0" w:space="0" w:color="auto"/>
            <w:right w:val="none" w:sz="0" w:space="0" w:color="auto"/>
          </w:divBdr>
        </w:div>
        <w:div w:id="1941178305">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1736076685">
          <w:marLeft w:val="0"/>
          <w:marRight w:val="0"/>
          <w:marTop w:val="0"/>
          <w:marBottom w:val="0"/>
          <w:divBdr>
            <w:top w:val="none" w:sz="0" w:space="0" w:color="auto"/>
            <w:left w:val="none" w:sz="0" w:space="0" w:color="auto"/>
            <w:bottom w:val="none" w:sz="0" w:space="0" w:color="auto"/>
            <w:right w:val="none" w:sz="0" w:space="0" w:color="auto"/>
          </w:divBdr>
        </w:div>
        <w:div w:id="2040008404">
          <w:marLeft w:val="0"/>
          <w:marRight w:val="0"/>
          <w:marTop w:val="0"/>
          <w:marBottom w:val="0"/>
          <w:divBdr>
            <w:top w:val="none" w:sz="0" w:space="0" w:color="auto"/>
            <w:left w:val="none" w:sz="0" w:space="0" w:color="auto"/>
            <w:bottom w:val="none" w:sz="0" w:space="0" w:color="auto"/>
            <w:right w:val="none" w:sz="0" w:space="0" w:color="auto"/>
          </w:divBdr>
          <w:divsChild>
            <w:div w:id="907231850">
              <w:marLeft w:val="0"/>
              <w:marRight w:val="0"/>
              <w:marTop w:val="0"/>
              <w:marBottom w:val="0"/>
              <w:divBdr>
                <w:top w:val="none" w:sz="0" w:space="0" w:color="auto"/>
                <w:left w:val="none" w:sz="0" w:space="0" w:color="auto"/>
                <w:bottom w:val="none" w:sz="0" w:space="0" w:color="auto"/>
                <w:right w:val="none" w:sz="0" w:space="0" w:color="auto"/>
              </w:divBdr>
              <w:divsChild>
                <w:div w:id="139814150">
                  <w:marLeft w:val="0"/>
                  <w:marRight w:val="0"/>
                  <w:marTop w:val="300"/>
                  <w:marBottom w:val="0"/>
                  <w:divBdr>
                    <w:top w:val="none" w:sz="0" w:space="0" w:color="auto"/>
                    <w:left w:val="none" w:sz="0" w:space="0" w:color="auto"/>
                    <w:bottom w:val="none" w:sz="0" w:space="0" w:color="auto"/>
                    <w:right w:val="none" w:sz="0" w:space="0" w:color="auto"/>
                  </w:divBdr>
                  <w:divsChild>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1380">
              <w:marLeft w:val="0"/>
              <w:marRight w:val="0"/>
              <w:marTop w:val="0"/>
              <w:marBottom w:val="0"/>
              <w:divBdr>
                <w:top w:val="none" w:sz="0" w:space="0" w:color="auto"/>
                <w:left w:val="none" w:sz="0" w:space="0" w:color="auto"/>
                <w:bottom w:val="none" w:sz="0" w:space="0" w:color="auto"/>
                <w:right w:val="none" w:sz="0" w:space="0" w:color="auto"/>
              </w:divBdr>
              <w:divsChild>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38946815">
                          <w:marLeft w:val="0"/>
                          <w:marRight w:val="0"/>
                          <w:marTop w:val="0"/>
                          <w:marBottom w:val="0"/>
                          <w:divBdr>
                            <w:top w:val="none" w:sz="0" w:space="0" w:color="auto"/>
                            <w:left w:val="none" w:sz="0" w:space="0" w:color="auto"/>
                            <w:bottom w:val="none" w:sz="0" w:space="0" w:color="auto"/>
                            <w:right w:val="none" w:sz="0" w:space="0" w:color="auto"/>
                          </w:divBdr>
                        </w:div>
                        <w:div w:id="1096443576">
                          <w:marLeft w:val="0"/>
                          <w:marRight w:val="0"/>
                          <w:marTop w:val="30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13262">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69609806">
                              <w:marLeft w:val="0"/>
                              <w:marRight w:val="0"/>
                              <w:marTop w:val="0"/>
                              <w:marBottom w:val="0"/>
                              <w:divBdr>
                                <w:top w:val="none" w:sz="0" w:space="0" w:color="auto"/>
                                <w:left w:val="none" w:sz="0" w:space="0" w:color="auto"/>
                                <w:bottom w:val="none" w:sz="0" w:space="0" w:color="auto"/>
                                <w:right w:val="none" w:sz="0" w:space="0" w:color="auto"/>
                              </w:divBdr>
                            </w:div>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468067">
                  <w:marLeft w:val="0"/>
                  <w:marRight w:val="0"/>
                  <w:marTop w:val="0"/>
                  <w:marBottom w:val="0"/>
                  <w:divBdr>
                    <w:top w:val="none" w:sz="0" w:space="0" w:color="auto"/>
                    <w:left w:val="none" w:sz="0" w:space="0" w:color="auto"/>
                    <w:bottom w:val="none" w:sz="0" w:space="0" w:color="auto"/>
                    <w:right w:val="none" w:sz="0" w:space="0" w:color="auto"/>
                  </w:divBdr>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1443573182">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45305859">
      <w:bodyDiv w:val="1"/>
      <w:marLeft w:val="0"/>
      <w:marRight w:val="0"/>
      <w:marTop w:val="0"/>
      <w:marBottom w:val="0"/>
      <w:divBdr>
        <w:top w:val="none" w:sz="0" w:space="0" w:color="auto"/>
        <w:left w:val="none" w:sz="0" w:space="0" w:color="auto"/>
        <w:bottom w:val="none" w:sz="0" w:space="0" w:color="auto"/>
        <w:right w:val="none" w:sz="0" w:space="0" w:color="auto"/>
      </w:divBdr>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59641971">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332032766">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62350762">
      <w:bodyDiv w:val="1"/>
      <w:marLeft w:val="0"/>
      <w:marRight w:val="0"/>
      <w:marTop w:val="0"/>
      <w:marBottom w:val="0"/>
      <w:divBdr>
        <w:top w:val="none" w:sz="0" w:space="0" w:color="auto"/>
        <w:left w:val="none" w:sz="0" w:space="0" w:color="auto"/>
        <w:bottom w:val="none" w:sz="0" w:space="0" w:color="auto"/>
        <w:right w:val="none" w:sz="0" w:space="0" w:color="auto"/>
      </w:divBdr>
      <w:divsChild>
        <w:div w:id="2053653514">
          <w:marLeft w:val="0"/>
          <w:marRight w:val="0"/>
          <w:marTop w:val="0"/>
          <w:marBottom w:val="0"/>
          <w:divBdr>
            <w:top w:val="none" w:sz="0" w:space="0" w:color="auto"/>
            <w:left w:val="none" w:sz="0" w:space="0" w:color="auto"/>
            <w:bottom w:val="none" w:sz="0" w:space="0" w:color="auto"/>
            <w:right w:val="none" w:sz="0" w:space="0" w:color="auto"/>
          </w:divBdr>
        </w:div>
      </w:divsChild>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82655605">
          <w:marLeft w:val="0"/>
          <w:marRight w:val="0"/>
          <w:marTop w:val="0"/>
          <w:marBottom w:val="0"/>
          <w:divBdr>
            <w:top w:val="none" w:sz="0" w:space="0" w:color="auto"/>
            <w:left w:val="none" w:sz="0" w:space="0" w:color="auto"/>
            <w:bottom w:val="none" w:sz="0" w:space="0" w:color="auto"/>
            <w:right w:val="none" w:sz="0" w:space="0" w:color="auto"/>
          </w:divBdr>
        </w:div>
        <w:div w:id="336150392">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182551115">
          <w:marLeft w:val="0"/>
          <w:marRight w:val="0"/>
          <w:marTop w:val="0"/>
          <w:marBottom w:val="0"/>
          <w:divBdr>
            <w:top w:val="none" w:sz="0" w:space="0" w:color="auto"/>
            <w:left w:val="none" w:sz="0" w:space="0" w:color="auto"/>
            <w:bottom w:val="none" w:sz="0" w:space="0" w:color="auto"/>
            <w:right w:val="none" w:sz="0" w:space="0" w:color="auto"/>
          </w:divBdr>
        </w:div>
        <w:div w:id="1772241022">
          <w:marLeft w:val="0"/>
          <w:marRight w:val="0"/>
          <w:marTop w:val="0"/>
          <w:marBottom w:val="0"/>
          <w:divBdr>
            <w:top w:val="none" w:sz="0" w:space="0" w:color="auto"/>
            <w:left w:val="none" w:sz="0" w:space="0" w:color="auto"/>
            <w:bottom w:val="none" w:sz="0" w:space="0" w:color="auto"/>
            <w:right w:val="none" w:sz="0" w:space="0" w:color="auto"/>
          </w:divBdr>
        </w:div>
      </w:divsChild>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33303120">
                  <w:marLeft w:val="0"/>
                  <w:marRight w:val="0"/>
                  <w:marTop w:val="0"/>
                  <w:marBottom w:val="0"/>
                  <w:divBdr>
                    <w:top w:val="none" w:sz="0" w:space="0" w:color="auto"/>
                    <w:left w:val="none" w:sz="0" w:space="0" w:color="auto"/>
                    <w:bottom w:val="none" w:sz="0" w:space="0" w:color="auto"/>
                    <w:right w:val="none" w:sz="0" w:space="0" w:color="auto"/>
                  </w:divBdr>
                </w:div>
                <w:div w:id="1246577248">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894051392">
                      <w:marLeft w:val="0"/>
                      <w:marRight w:val="0"/>
                      <w:marTop w:val="0"/>
                      <w:marBottom w:val="0"/>
                      <w:divBdr>
                        <w:top w:val="none" w:sz="0" w:space="0" w:color="auto"/>
                        <w:left w:val="none" w:sz="0" w:space="0" w:color="auto"/>
                        <w:bottom w:val="none" w:sz="0" w:space="0" w:color="auto"/>
                        <w:right w:val="none" w:sz="0" w:space="0" w:color="auto"/>
                      </w:divBdr>
                      <w:divsChild>
                        <w:div w:id="152184659">
                          <w:marLeft w:val="0"/>
                          <w:marRight w:val="0"/>
                          <w:marTop w:val="0"/>
                          <w:marBottom w:val="0"/>
                          <w:divBdr>
                            <w:top w:val="none" w:sz="0" w:space="0" w:color="auto"/>
                            <w:left w:val="none" w:sz="0" w:space="0" w:color="auto"/>
                            <w:bottom w:val="none" w:sz="0" w:space="0" w:color="auto"/>
                            <w:right w:val="none" w:sz="0" w:space="0" w:color="auto"/>
                          </w:divBdr>
                        </w:div>
                        <w:div w:id="249581945">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066293812">
                          <w:marLeft w:val="0"/>
                          <w:marRight w:val="0"/>
                          <w:marTop w:val="0"/>
                          <w:marBottom w:val="0"/>
                          <w:divBdr>
                            <w:top w:val="none" w:sz="0" w:space="0" w:color="auto"/>
                            <w:left w:val="none" w:sz="0" w:space="0" w:color="auto"/>
                            <w:bottom w:val="none" w:sz="0" w:space="0" w:color="auto"/>
                            <w:right w:val="none" w:sz="0" w:space="0" w:color="auto"/>
                          </w:divBdr>
                        </w:div>
                      </w:divsChild>
                    </w:div>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926141">
      <w:bodyDiv w:val="1"/>
      <w:marLeft w:val="0"/>
      <w:marRight w:val="0"/>
      <w:marTop w:val="0"/>
      <w:marBottom w:val="0"/>
      <w:divBdr>
        <w:top w:val="none" w:sz="0" w:space="0" w:color="auto"/>
        <w:left w:val="none" w:sz="0" w:space="0" w:color="auto"/>
        <w:bottom w:val="none" w:sz="0" w:space="0" w:color="auto"/>
        <w:right w:val="none" w:sz="0" w:space="0" w:color="auto"/>
      </w:divBdr>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455225229">
          <w:marLeft w:val="0"/>
          <w:marRight w:val="0"/>
          <w:marTop w:val="0"/>
          <w:marBottom w:val="0"/>
          <w:divBdr>
            <w:top w:val="none" w:sz="0" w:space="0" w:color="auto"/>
            <w:left w:val="none" w:sz="0" w:space="0" w:color="auto"/>
            <w:bottom w:val="none" w:sz="0" w:space="0" w:color="auto"/>
            <w:right w:val="none" w:sz="0" w:space="0" w:color="auto"/>
          </w:divBdr>
        </w:div>
        <w:div w:id="853614875">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408813871">
          <w:marLeft w:val="0"/>
          <w:marRight w:val="0"/>
          <w:marTop w:val="0"/>
          <w:marBottom w:val="0"/>
          <w:divBdr>
            <w:top w:val="none" w:sz="0" w:space="0" w:color="auto"/>
            <w:left w:val="none" w:sz="0" w:space="0" w:color="auto"/>
            <w:bottom w:val="none" w:sz="0" w:space="0" w:color="auto"/>
            <w:right w:val="none" w:sz="0" w:space="0" w:color="auto"/>
          </w:divBdr>
          <w:divsChild>
            <w:div w:id="218519245">
              <w:marLeft w:val="0"/>
              <w:marRight w:val="0"/>
              <w:marTop w:val="0"/>
              <w:marBottom w:val="0"/>
              <w:divBdr>
                <w:top w:val="none" w:sz="0" w:space="0" w:color="auto"/>
                <w:left w:val="none" w:sz="0" w:space="0" w:color="auto"/>
                <w:bottom w:val="none" w:sz="0" w:space="0" w:color="auto"/>
                <w:right w:val="none" w:sz="0" w:space="0" w:color="auto"/>
              </w:divBdr>
              <w:divsChild>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46535284">
          <w:marLeft w:val="0"/>
          <w:marRight w:val="0"/>
          <w:marTop w:val="0"/>
          <w:marBottom w:val="0"/>
          <w:divBdr>
            <w:top w:val="none" w:sz="0" w:space="0" w:color="auto"/>
            <w:left w:val="none" w:sz="0" w:space="0" w:color="auto"/>
            <w:bottom w:val="none" w:sz="0" w:space="0" w:color="auto"/>
            <w:right w:val="none" w:sz="0" w:space="0" w:color="auto"/>
          </w:divBdr>
          <w:divsChild>
            <w:div w:id="239217944">
              <w:marLeft w:val="0"/>
              <w:marRight w:val="0"/>
              <w:marTop w:val="0"/>
              <w:marBottom w:val="0"/>
              <w:divBdr>
                <w:top w:val="none" w:sz="0" w:space="0" w:color="auto"/>
                <w:left w:val="none" w:sz="0" w:space="0" w:color="auto"/>
                <w:bottom w:val="none" w:sz="0" w:space="0" w:color="auto"/>
                <w:right w:val="none" w:sz="0" w:space="0" w:color="auto"/>
              </w:divBdr>
            </w:div>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sChild>
        </w:div>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5901">
      <w:bodyDiv w:val="1"/>
      <w:marLeft w:val="0"/>
      <w:marRight w:val="0"/>
      <w:marTop w:val="0"/>
      <w:marBottom w:val="0"/>
      <w:divBdr>
        <w:top w:val="none" w:sz="0" w:space="0" w:color="auto"/>
        <w:left w:val="none" w:sz="0" w:space="0" w:color="auto"/>
        <w:bottom w:val="none" w:sz="0" w:space="0" w:color="auto"/>
        <w:right w:val="none" w:sz="0" w:space="0" w:color="auto"/>
      </w:divBdr>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83778997">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938755902">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751972860">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17155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1883471083">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850411080">
          <w:marLeft w:val="0"/>
          <w:marRight w:val="0"/>
          <w:marTop w:val="0"/>
          <w:marBottom w:val="0"/>
          <w:divBdr>
            <w:top w:val="none" w:sz="0" w:space="0" w:color="auto"/>
            <w:left w:val="none" w:sz="0" w:space="0" w:color="auto"/>
            <w:bottom w:val="none" w:sz="0" w:space="0" w:color="auto"/>
            <w:right w:val="none" w:sz="0" w:space="0" w:color="auto"/>
          </w:divBdr>
        </w:div>
        <w:div w:id="1851480475">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7752461">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797381777">
          <w:marLeft w:val="0"/>
          <w:marRight w:val="0"/>
          <w:marTop w:val="0"/>
          <w:marBottom w:val="0"/>
          <w:divBdr>
            <w:top w:val="none" w:sz="0" w:space="0" w:color="auto"/>
            <w:left w:val="none" w:sz="0" w:space="0" w:color="auto"/>
            <w:bottom w:val="none" w:sz="0" w:space="0" w:color="auto"/>
            <w:right w:val="none" w:sz="0" w:space="0" w:color="auto"/>
          </w:divBdr>
        </w:div>
        <w:div w:id="1466771984">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A1%D0%B0%D1%85%D0%B0%D1%80%D0%BD%D1%8B%D0%B9_%D0%B4%D0%B8%D0%B0%D0%B1%D0%B5%D1%82" TargetMode="External"/><Relationship Id="rId117" Type="http://schemas.openxmlformats.org/officeDocument/2006/relationships/hyperlink" Target="https://ru.wikipedia.org/wiki/%D0%93%D0%B8%D0%BF%D0%BE%D0%BA%D1%81%D0%B8%D1%8F" TargetMode="External"/><Relationship Id="rId21" Type="http://schemas.openxmlformats.org/officeDocument/2006/relationships/hyperlink" Target="https://ru.wikipedia.org/wiki/%D0%A1%D1%82%D1%80%D0%B5%D1%81%D1%81" TargetMode="External"/><Relationship Id="rId42" Type="http://schemas.openxmlformats.org/officeDocument/2006/relationships/hyperlink" Target="https://ru.wikipedia.org/wiki/%D0%A1%D0%B0%D1%85%D0%B0%D1%80%D0%BD%D1%8B%D0%B9_%D0%B4%D0%B8%D0%B0%D0%B1%D0%B5%D1%82" TargetMode="External"/><Relationship Id="rId47" Type="http://schemas.openxmlformats.org/officeDocument/2006/relationships/hyperlink" Target="https://ru.wikipedia.org/wiki/%D0%9A%D0%B5%D1%82%D0%BE%D0%B0%D1%86%D0%B8%D0%B4%D0%BE%D0%B7" TargetMode="External"/><Relationship Id="rId63" Type="http://schemas.openxmlformats.org/officeDocument/2006/relationships/hyperlink" Target="https://ru.wikipedia.org/wiki/%D0%90%D1%86%D0%B8%D0%B4%D0%BE%D0%B7" TargetMode="External"/><Relationship Id="rId68" Type="http://schemas.openxmlformats.org/officeDocument/2006/relationships/hyperlink" Target="https://ru.wikipedia.org/wiki/%D0%94%D0%B8%D0%B0%D0%B1%D0%B5%D1%82%D0%B8%D1%87%D0%B5%D1%81%D0%BA%D0%B0%D1%8F_%D0%BD%D0%B5%D1%84%D1%80%D0%BE%D0%BF%D0%B0%D1%82%D0%B8%D1%8F" TargetMode="External"/><Relationship Id="rId84" Type="http://schemas.openxmlformats.org/officeDocument/2006/relationships/hyperlink" Target="https://ru.wikipedia.org/wiki/%D0%94%D0%B8%D0%B0%D0%B1%D0%B5%D1%82%D0%B8%D1%87%D0%B5%D1%81%D0%BA%D0%B0%D1%8F_%D0%BD%D0%B5%D0%B9%D1%80%D0%BE%D0%BF%D0%B0%D1%82%D0%B8%D1%8F" TargetMode="External"/><Relationship Id="rId89" Type="http://schemas.openxmlformats.org/officeDocument/2006/relationships/hyperlink" Target="https://ru.wikipedia.org/wiki/%D0%A0%D0%B0%D1%81%D1%81%D1%82%D1%80%D0%BE%D0%B9%D1%81%D1%82%D0%B2%D0%B0_%D0%BF%D1%80%D0%B8%D1%91%D0%BC%D0%B0_%D0%BF%D0%B8%D1%89%D0%B8" TargetMode="External"/><Relationship Id="rId112" Type="http://schemas.openxmlformats.org/officeDocument/2006/relationships/hyperlink" Target="https://ru.wikipedia.org/wiki/%D0%A1%D0%B0%D1%85%D0%B0%D1%80%D0%BD%D1%8B%D0%B9_%D0%B4%D0%B8%D0%B0%D0%B1%D0%B5%D1%82" TargetMode="External"/><Relationship Id="rId16" Type="http://schemas.openxmlformats.org/officeDocument/2006/relationships/hyperlink" Target="https://ru.wikipedia.org/wiki/%D0%A1%D0%B0%D1%85%D0%B0%D1%80%D0%BD%D1%8B%D0%B9_%D0%B4%D0%B8%D0%B0%D0%B1%D0%B5%D1%82_1-%D0%B3%D0%BE_%D1%82%D0%B8%D0%BF%D0%B0" TargetMode="External"/><Relationship Id="rId107" Type="http://schemas.openxmlformats.org/officeDocument/2006/relationships/hyperlink" Target="https://ru.wikipedia.org/wiki/%D0%93%D0%BB%D1%8E%D0%BA%D0%B0%D0%B3%D0%BE%D0%BD" TargetMode="External"/><Relationship Id="rId11" Type="http://schemas.openxmlformats.org/officeDocument/2006/relationships/hyperlink" Target="https://ru.wikipedia.org/wiki/%D0%9F%D0%BE%D0%BB%D0%B8%D1%83%D1%80%D0%B8%D1%8F" TargetMode="External"/><Relationship Id="rId32" Type="http://schemas.openxmlformats.org/officeDocument/2006/relationships/hyperlink" Target="https://ru.wikipedia.org/wiki/%D0%9E%D0%B6%D0%B8%D1%80%D0%B5%D0%BD%D0%B8%D0%B5" TargetMode="External"/><Relationship Id="rId37" Type="http://schemas.openxmlformats.org/officeDocument/2006/relationships/hyperlink" Target="https://ru.wikipedia.org/wiki/%D0%94%D0%B8%D0%B0%D0%B1%D0%B5%D1%82%D0%B8%D1%87%D0%B5%D1%81%D0%BA%D0%B0%D1%8F_%D0%BD%D0%B5%D1%84%D1%80%D0%BE%D0%BF%D0%B0%D1%82%D0%B8%D1%8F" TargetMode="External"/><Relationship Id="rId53" Type="http://schemas.openxmlformats.org/officeDocument/2006/relationships/hyperlink" Target="https://ru.wikipedia.org/wiki/%D0%93%D0%B8%D0%BF%D0%B5%D1%80%D0%BE%D1%81%D0%BC%D0%BE%D0%BB%D1%8F%D1%80%D0%BD%D0%B0%D1%8F_%D0%B4%D0%B8%D0%B0%D0%B1%D0%B5%D1%82%D0%B8%D1%87%D0%B5%D1%81%D0%BA%D0%B0%D1%8F_%D0%BA%D0%BE%D0%BC%D0%B0" TargetMode="External"/><Relationship Id="rId58" Type="http://schemas.openxmlformats.org/officeDocument/2006/relationships/hyperlink" Target="https://ru.wikipedia.org/wiki/%D0%9A%D0%B5%D1%82%D0%BE%D0%BD%D0%BE%D0%B2%D1%8B%D0%B5_%D1%82%D0%B5%D0%BB%D0%B0" TargetMode="External"/><Relationship Id="rId74" Type="http://schemas.openxmlformats.org/officeDocument/2006/relationships/hyperlink" Target="https://ru.wikipedia.org/wiki/%D0%94%D0%B8%D0%B0%D0%B1%D0%B5%D1%82%D0%B8%D1%87%D0%B5%D1%81%D0%BA%D0%B0%D1%8F_%D0%BD%D0%B5%D1%84%D1%80%D0%BE%D0%BF%D0%B0%D1%82%D0%B8%D1%8F" TargetMode="External"/><Relationship Id="rId79" Type="http://schemas.openxmlformats.org/officeDocument/2006/relationships/hyperlink" Target="https://ru.wikipedia.org/wiki/%D0%9A%D0%B0%D1%82%D0%B0%D1%80%D0%B0%D0%BA%D1%82%D0%B0" TargetMode="External"/><Relationship Id="rId102" Type="http://schemas.openxmlformats.org/officeDocument/2006/relationships/hyperlink" Target="https://ru.wikipedia.org/wiki/%D0%A1%D0%B0%D1%85%D0%B0%D1%80%D0%BD%D1%8B%D0%B9_%D0%B4%D0%B8%D0%B0%D0%B1%D0%B5%D1%82" TargetMode="External"/><Relationship Id="rId123" Type="http://schemas.openxmlformats.org/officeDocument/2006/relationships/hyperlink" Target="https://ru.wikipedia.org/wiki/%D0%9A%D0%B5%D1%82%D0%BE%D0%B0%D1%86%D0%B8%D0%B4%D0%BE%D0%B7" TargetMode="External"/><Relationship Id="rId128" Type="http://schemas.openxmlformats.org/officeDocument/2006/relationships/hyperlink" Target="https://ru.wikipedia.org/wiki/%D0%98%D0%BD%D1%81%D1%83%D0%BB%D0%B8%D0%BD%D0%BE%D1%80%D0%B5%D0%B7%D0%B8%D1%81%D1%82%D0%B5%D0%BD%D1%82%D0%BD%D0%BE%D1%81%D1%82%D1%8C" TargetMode="External"/><Relationship Id="rId5" Type="http://schemas.openxmlformats.org/officeDocument/2006/relationships/webSettings" Target="webSettings.xml"/><Relationship Id="rId90" Type="http://schemas.openxmlformats.org/officeDocument/2006/relationships/hyperlink" Target="https://ru.wikipedia.org/wiki/%D0%91%D0%BE%D0%BB%D1%8C%D1%88%D0%BE%D0%B5_%D0%B4%D0%B5%D0%BF%D1%80%D0%B5%D1%81%D1%81%D0%B8%D0%B2%D0%BD%D0%BE%D0%B5_%D1%80%D0%B0%D1%81%D1%81%D1%82%D1%80%D0%BE%D0%B9%D1%81%D1%82%D0%B2%D0%BE" TargetMode="External"/><Relationship Id="rId95" Type="http://schemas.openxmlformats.org/officeDocument/2006/relationships/hyperlink" Target="https://ru.wikipedia.org/wiki/%D0%A1%D0%B0%D1%85%D0%B0%D1%80%D0%BD%D1%8B%D0%B9_%D0%B4%D0%B8%D0%B0%D0%B1%D0%B5%D1%82" TargetMode="External"/><Relationship Id="rId19" Type="http://schemas.openxmlformats.org/officeDocument/2006/relationships/hyperlink" Target="https://ru.wikipedia.org/wiki/%D0%9E%D1%81%D1%82%D1%80%D0%BE%D0%B2%D0%BA%D0%B8_%D0%9B%D0%B0%D0%BD%D0%B3%D0%B5%D1%80%D0%B3%D0%B0%D0%BD%D1%81%D0%B0" TargetMode="External"/><Relationship Id="rId14" Type="http://schemas.openxmlformats.org/officeDocument/2006/relationships/hyperlink" Target="https://ru.wikipedia.org/wiki/%D0%9A%D0%B5%D1%82%D0%BE%D0%BD%D0%BE%D0%B2%D1%8B%D0%B5_%D1%82%D0%B5%D0%BB%D0%B0" TargetMode="External"/><Relationship Id="rId22" Type="http://schemas.openxmlformats.org/officeDocument/2006/relationships/hyperlink" Target="https://ru.wikipedia.org/wiki/%D0%90%D1%83%D1%82%D0%BE%D0%B8%D0%BC%D0%BC%D1%83%D0%BD%D0%BD%D1%8B%D0%B5_%D0%B7%D0%B0%D0%B1%D0%BE%D0%BB%D0%B5%D0%B2%D0%B0%D0%BD%D0%B8%D1%8F" TargetMode="External"/><Relationship Id="rId27" Type="http://schemas.openxmlformats.org/officeDocument/2006/relationships/hyperlink" Target="https://ru.wikipedia.org/wiki/%D0%98%D0%BD%D1%81%D1%83%D0%BB%D0%B8%D0%BD" TargetMode="External"/><Relationship Id="rId30" Type="http://schemas.openxmlformats.org/officeDocument/2006/relationships/hyperlink" Target="https://ru.wikipedia.org/wiki/%D0%9F%D0%B5%D1%87%D0%B5%D0%BD%D1%8C_%D1%87%D0%B5%D0%BB%D0%BE%D0%B2%D0%B5%D0%BA%D0%B0" TargetMode="External"/><Relationship Id="rId35" Type="http://schemas.openxmlformats.org/officeDocument/2006/relationships/hyperlink" Target="https://ru.wikipedia.org/wiki/%D0%94%D0%B8%D0%B0%D0%B1%D0%B5%D1%82%D0%B8%D1%87%D0%B5%D1%81%D0%BA%D0%B0%D1%8F_%D0%B0%D0%BD%D0%B3%D0%B8%D0%BE%D0%BF%D0%B0%D1%82%D0%B8%D1%8F" TargetMode="External"/><Relationship Id="rId43" Type="http://schemas.openxmlformats.org/officeDocument/2006/relationships/hyperlink" Target="https://ru.wikipedia.org/wiki/%D0%91%D0%B5%D1%80%D0%B5%D0%BC%D0%B5%D0%BD%D0%BD%D0%BE%D1%81%D1%82%D1%8C_%D1%87%D0%B5%D0%BB%D0%BE%D0%B2%D0%B5%D0%BA%D0%B0" TargetMode="External"/><Relationship Id="rId48" Type="http://schemas.openxmlformats.org/officeDocument/2006/relationships/hyperlink" Target="https://ru.wikipedia.org/wiki/%D0%9A%D0%B5%D1%82%D0%BE%D0%BD%D0%BE%D0%B2%D1%8B%D0%B5_%D1%82%D0%B5%D0%BB%D0%B0" TargetMode="External"/><Relationship Id="rId56" Type="http://schemas.openxmlformats.org/officeDocument/2006/relationships/hyperlink" Target="https://ru.wikipedia.org/wiki/%D0%9F%D0%BE%D0%BB%D0%B8%D1%83%D1%80%D0%B8%D1%8F" TargetMode="External"/><Relationship Id="rId64" Type="http://schemas.openxmlformats.org/officeDocument/2006/relationships/hyperlink" Target="https://ru.wikipedia.org/wiki/%D0%94%D1%8B%D1%85%D0%B0%D0%BD%D0%B8%D0%B5_%D0%9A%D1%83%D1%81%D1%81%D0%BC%D0%B0%D1%83%D0%BB%D1%8F" TargetMode="External"/><Relationship Id="rId69" Type="http://schemas.openxmlformats.org/officeDocument/2006/relationships/hyperlink" Target="https://ru.wikipedia.org/wiki/%D0%90%D0%BD%D0%B3%D0%B8%D0%BE%D0%BF%D0%B0%D1%82%D0%B8%D1%8F" TargetMode="External"/><Relationship Id="rId77" Type="http://schemas.openxmlformats.org/officeDocument/2006/relationships/hyperlink" Target="https://ru.wikipedia.org/wiki/%D0%A1%D1%83%D1%81%D1%82%D0%B0%D0%B2" TargetMode="External"/><Relationship Id="rId100" Type="http://schemas.openxmlformats.org/officeDocument/2006/relationships/hyperlink" Target="https://ru.wikipedia.org/wiki/%D0%A1%D0%B0%D1%85%D0%B0%D1%80%D0%BD%D1%8B%D0%B9_%D0%B4%D0%B8%D0%B0%D0%B1%D0%B5%D1%82" TargetMode="External"/><Relationship Id="rId105" Type="http://schemas.openxmlformats.org/officeDocument/2006/relationships/hyperlink" Target="https://ru.wikipedia.org/wiki/%D0%A1%D1%83%D0%BB%D1%8C%D1%84%D0%B0%D0%BD%D0%B8%D0%BB%D0%B0%D0%BC%D0%B8%D0%B4%D1%8B" TargetMode="External"/><Relationship Id="rId113" Type="http://schemas.openxmlformats.org/officeDocument/2006/relationships/hyperlink" Target="https://ru.wikipedia.org/wiki/%D0%9C%D1%8B%D1%88%D1%86%D1%8B" TargetMode="External"/><Relationship Id="rId118" Type="http://schemas.openxmlformats.org/officeDocument/2006/relationships/hyperlink" Target="https://ru.wikipedia.org/wiki/%D0%98%D1%88%D0%B5%D0%BC%D0%B8%D1%8F" TargetMode="External"/><Relationship Id="rId126" Type="http://schemas.openxmlformats.org/officeDocument/2006/relationships/hyperlink" Target="https://ru.wikipedia.org/wiki/%D0%A1%D0%B0%D1%85%D0%B0%D1%80%D0%BD%D1%8B%D0%B9_%D0%B4%D0%B8%D0%B0%D0%B1%D0%B5%D1%82_2-%D0%B3%D0%BE_%D1%82%D0%B8%D0%BF%D0%B0" TargetMode="External"/><Relationship Id="rId8" Type="http://schemas.openxmlformats.org/officeDocument/2006/relationships/hyperlink" Target="http://www.bankknig.com" TargetMode="External"/><Relationship Id="rId51" Type="http://schemas.openxmlformats.org/officeDocument/2006/relationships/hyperlink" Target="https://ru.wikipedia.org/wiki/%D0%90%D0%BB%D0%BA%D0%BE%D0%B3%D0%BE%D0%BB%D1%8C%D0%BD%D1%8B%D0%B5_%D0%BD%D0%B0%D0%BF%D0%B8%D1%82%D0%BA%D0%B8" TargetMode="External"/><Relationship Id="rId72" Type="http://schemas.openxmlformats.org/officeDocument/2006/relationships/hyperlink" Target="https://ru.wikipedia.org/wiki/%D0%9F%D0%B0%D1%80%D0%B5%D1%81%D1%82%D0%B5%D0%B7%D0%B8%D1%8F" TargetMode="External"/><Relationship Id="rId80" Type="http://schemas.openxmlformats.org/officeDocument/2006/relationships/hyperlink" Target="https://ru.wikipedia.org/wiki/%D0%A5%D1%80%D1%83%D1%81%D1%82%D0%B0%D0%BB%D0%B8%D0%BA" TargetMode="External"/><Relationship Id="rId85" Type="http://schemas.openxmlformats.org/officeDocument/2006/relationships/hyperlink" Target="https://ru.wikipedia.org/wiki/%D0%94%D0%B8%D0%B0%D0%B1%D0%B5%D1%82%D0%B8%D1%87%D0%B5%D1%81%D0%BA%D0%B0%D1%8F_%D1%81%D1%82%D0%BE%D0%BF%D0%B0" TargetMode="External"/><Relationship Id="rId93" Type="http://schemas.openxmlformats.org/officeDocument/2006/relationships/hyperlink" Target="https://ru.wikipedia.org/wiki/%D0%A1%D0%B0%D0%BC%D0%BE%D0%BA%D0%BE%D0%BD%D1%82%D1%80%D0%BE%D0%BB%D1%8C_%D0%BF%D1%80%D0%B8_%D1%81%D0%B0%D1%85%D0%B0%D1%80%D0%BD%D0%BE%D0%BC_%D0%B4%D0%B8%D0%B0%D0%B1%D0%B5%D1%82%D0%B5" TargetMode="External"/><Relationship Id="rId98" Type="http://schemas.openxmlformats.org/officeDocument/2006/relationships/hyperlink" Target="https://ru.wikipedia.org/wiki/%D0%A5%D0%BB%D0%B5%D0%B1%D0%BD%D0%B0%D1%8F_%D0%B5%D0%B4%D0%B8%D0%BD%D0%B8%D1%86%D0%B0" TargetMode="External"/><Relationship Id="rId121" Type="http://schemas.openxmlformats.org/officeDocument/2006/relationships/hyperlink" Target="https://ru.wikipedia.org/wiki/%D0%A1%D0%B0%D1%85%D0%B0%D1%80%D0%BD%D1%8B%D0%B9_%D0%B4%D0%B8%D0%B0%D0%B1%D0%B5%D1%82" TargetMode="External"/><Relationship Id="rId3" Type="http://schemas.openxmlformats.org/officeDocument/2006/relationships/styles" Target="styles.xml"/><Relationship Id="rId12" Type="http://schemas.openxmlformats.org/officeDocument/2006/relationships/hyperlink" Target="https://ru.wikipedia.org/wiki/%D0%9F%D0%BE%D0%BB%D0%B8%D1%84%D0%B0%D0%B3%D0%B8%D1%8F_(%D1%81%D0%B8%D0%BC%D0%BF%D1%82%D0%BE%D0%BC)" TargetMode="External"/><Relationship Id="rId17" Type="http://schemas.openxmlformats.org/officeDocument/2006/relationships/hyperlink" Target="https://ru.wikipedia.org/wiki/%D0%93%D0%B8%D0%BF%D0%B5%D1%80%D0%B3%D0%BB%D0%B8%D0%BA%D0%B5%D0%BC%D0%B8%D1%8F" TargetMode="External"/><Relationship Id="rId25" Type="http://schemas.openxmlformats.org/officeDocument/2006/relationships/hyperlink" Target="https://ru.wikipedia.org/wiki/%D0%94%D0%B8%D0%B0%D0%B1%D0%B5%D1%82%D0%B8%D1%87%D0%B5%D1%81%D0%BA%D0%B0%D1%8F_%D0%BA%D0%BE%D0%BC%D0%B0" TargetMode="External"/><Relationship Id="rId33" Type="http://schemas.openxmlformats.org/officeDocument/2006/relationships/hyperlink" Target="https://ru.wikipedia.org/wiki/%D0%A1%D0%B8%D0%BC%D0%BF%D1%82%D0%BE%D0%BC" TargetMode="External"/><Relationship Id="rId38" Type="http://schemas.openxmlformats.org/officeDocument/2006/relationships/hyperlink" Target="https://ru.wikipedia.org/wiki/%D0%94%D0%B8%D0%B0%D0%B1%D0%B5%D1%82%D0%B8%D1%87%D0%B5%D1%81%D0%BA%D0%B0%D1%8F_%D0%BD%D0%B5%D0%B9%D1%80%D0%BE%D0%BF%D0%B0%D1%82%D0%B8%D1%8F" TargetMode="External"/><Relationship Id="rId46" Type="http://schemas.openxmlformats.org/officeDocument/2006/relationships/hyperlink" Target="https://ru.wikipedia.org/w/index.php?title=%D0%94%D0%B8%D0%B0%D0%B1%D0%B5%D1%82%D0%B8%D1%87%D0%B5%D1%81%D0%BA%D0%B0%D1%8F_%D1%84%D0%B5%D1%82%D0%BE%D0%BF%D0%B0%D1%82%D0%B8%D1%8F&amp;action=edit&amp;redlink=1" TargetMode="External"/><Relationship Id="rId59" Type="http://schemas.openxmlformats.org/officeDocument/2006/relationships/hyperlink" Target="https://ru.wikipedia.org/wiki/%D0%93%D0%B8%D0%BF%D0%B5%D1%80%D0%B3%D0%BB%D0%B8%D0%BA%D0%B5%D0%BC%D0%B8%D1%8F" TargetMode="External"/><Relationship Id="rId67" Type="http://schemas.openxmlformats.org/officeDocument/2006/relationships/hyperlink" Target="https://ru.wikipedia.org/wiki/%D0%94%D0%B8%D0%B0%D0%B1%D0%B5%D1%82%D0%B8%D1%87%D0%B5%D1%81%D0%BA%D0%B0%D1%8F_%D1%80%D0%B5%D1%82%D0%B8%D0%BD%D0%BE%D0%BF%D0%B0%D1%82%D0%B8%D1%8F" TargetMode="External"/><Relationship Id="rId103" Type="http://schemas.openxmlformats.org/officeDocument/2006/relationships/hyperlink" Target="https://ru.wikipedia.org/wiki/%D0%A1%D0%B0%D1%85%D0%B0%D1%80%D0%BD%D1%8B%D0%B9_%D0%B4%D0%B8%D0%B0%D0%B1%D0%B5%D1%82_2-%D0%B3%D0%BE_%D1%82%D0%B8%D0%BF%D0%B0" TargetMode="External"/><Relationship Id="rId108" Type="http://schemas.openxmlformats.org/officeDocument/2006/relationships/hyperlink" Target="https://ru.wikipedia.org/wiki/%D0%93%D0%BB%D1%8E%D0%BA%D0%BE%D0%B7%D0%B0" TargetMode="External"/><Relationship Id="rId116" Type="http://schemas.openxmlformats.org/officeDocument/2006/relationships/hyperlink" Target="https://ru.wikipedia.org/wiki/%D0%9C%D0%BE%D0%BB%D0%BE%D1%87%D0%BD%D0%B0%D1%8F_%D0%BA%D0%B8%D1%81%D0%BB%D0%BE%D1%82%D0%B0" TargetMode="External"/><Relationship Id="rId124" Type="http://schemas.openxmlformats.org/officeDocument/2006/relationships/hyperlink" Target="https://ru.wikipedia.org/wiki/%D0%93%D0%B8%D0%BF%D0%B5%D1%80%D0%BE%D1%81%D0%BC%D0%BE%D0%BB%D1%8F%D1%80%D0%BD%D0%B0%D1%8F_%D0%B4%D0%B8%D0%B0%D0%B1%D0%B5%D1%82%D0%B8%D1%87%D0%B5%D1%81%D0%BA%D0%B0%D1%8F_%D0%BA%D0%BE%D0%BC%D0%B0" TargetMode="External"/><Relationship Id="rId129" Type="http://schemas.openxmlformats.org/officeDocument/2006/relationships/hyperlink" Target="https://ru.wikipedia.org/wiki/%D0%A8%D0%BF%D1%80%D0%B8%D1%86_%D1%80%D1%83%D1%87%D0%BA%D0%B0" TargetMode="External"/><Relationship Id="rId20" Type="http://schemas.openxmlformats.org/officeDocument/2006/relationships/hyperlink" Target="https://ru.wikipedia.org/wiki/%D0%98%D0%BD%D1%84%D0%B5%D0%BA%D1%86%D0%B8%D1%8F" TargetMode="External"/><Relationship Id="rId41" Type="http://schemas.openxmlformats.org/officeDocument/2006/relationships/hyperlink" Target="https://ru.wikipedia.org/wiki/%D0%A1-%D0%BF%D0%B5%D0%BF%D1%82%D0%B8%D0%B4" TargetMode="External"/><Relationship Id="rId54" Type="http://schemas.openxmlformats.org/officeDocument/2006/relationships/hyperlink" Target="https://ru.wikipedia.org/wiki/%D0%90%D0%BD%D0%B0%D0%BC%D0%BD%D0%B5%D0%B7" TargetMode="External"/><Relationship Id="rId62" Type="http://schemas.openxmlformats.org/officeDocument/2006/relationships/hyperlink" Target="https://ru.wikipedia.org/wiki/%D0%9C%D0%BE%D0%BB%D0%BE%D1%87%D0%BD%D0%B0%D1%8F_%D0%BA%D0%B8%D1%81%D0%BB%D0%BE%D1%82%D0%B0" TargetMode="External"/><Relationship Id="rId70" Type="http://schemas.openxmlformats.org/officeDocument/2006/relationships/hyperlink" Target="https://ru.wikipedia.org/wiki/%D0%9A%D1%80%D0%BE%D0%B2%D0%B5%D0%BD%D0%BE%D1%81%D0%BD%D1%8B%D0%B5_%D1%81%D0%BE%D1%81%D1%83%D0%B4%D1%8B" TargetMode="External"/><Relationship Id="rId75" Type="http://schemas.openxmlformats.org/officeDocument/2006/relationships/hyperlink" Target="https://ru.wikipedia.org/wiki/%D0%A5%D1%80%D0%BE%D0%BD%D0%B8%D1%87%D0%B5%D1%81%D0%BA%D0%B0%D1%8F_%D0%BF%D0%BE%D1%87%D0%B5%D1%87%D0%BD%D0%B0%D1%8F_%D0%BD%D0%B5%D0%B4%D0%BE%D1%81%D1%82%D0%B0%D1%82%D0%BE%D1%87%D0%BD%D0%BE%D1%81%D1%82%D1%8C" TargetMode="External"/><Relationship Id="rId83" Type="http://schemas.openxmlformats.org/officeDocument/2006/relationships/hyperlink" Target="https://ru.wikipedia.org/wiki/%D0%94%D0%B5%D0%BF%D1%80%D0%B5%D1%81%D1%81%D0%B8%D1%8F" TargetMode="External"/><Relationship Id="rId88" Type="http://schemas.openxmlformats.org/officeDocument/2006/relationships/hyperlink" Target="https://ru.wikipedia.org/wiki/%D0%A2%D1%80%D0%B5%D0%B2%D0%BE%D0%B6%D0%BD%D0%BE%D0%B5_%D1%80%D0%B0%D1%81%D1%81%D1%82%D1%80%D0%BE%D0%B9%D1%81%D1%82%D0%B2%D0%BE" TargetMode="External"/><Relationship Id="rId91" Type="http://schemas.openxmlformats.org/officeDocument/2006/relationships/hyperlink" Target="https://ru.wikipedia.org/wiki/%D0%A1%D0%B0%D1%85%D0%B0%D1%80%D0%BD%D1%8B%D0%B9_%D0%B4%D0%B8%D0%B0%D0%B1%D0%B5%D1%82" TargetMode="External"/><Relationship Id="rId96" Type="http://schemas.openxmlformats.org/officeDocument/2006/relationships/hyperlink" Target="https://ru.wikipedia.org/wiki/%D0%A1%D0%B0%D1%85%D0%B0%D1%80%D0%BD%D1%8B%D0%B9_%D0%B4%D0%B8%D0%B0%D0%B1%D0%B5%D1%82" TargetMode="External"/><Relationship Id="rId111" Type="http://schemas.openxmlformats.org/officeDocument/2006/relationships/hyperlink" Target="https://ru.wikipedia.org/wiki/%D0%A1%D0%B0%D1%85%D0%B0%D1%80%D0%BD%D1%8B%D0%B9_%D0%B4%D0%B8%D0%B0%D0%B1%D0%B5%D1%82"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plaintest.com" TargetMode="External"/><Relationship Id="rId15" Type="http://schemas.openxmlformats.org/officeDocument/2006/relationships/hyperlink" Target="https://ru.wikipedia.org/wiki/%D0%A1%D0%B0%D1%85%D0%B0%D1%80%D0%BD%D1%8B%D0%B9_%D0%B4%D0%B8%D0%B0%D0%B1%D0%B5%D1%82_2-%D0%B3%D0%BE_%D1%82%D0%B8%D0%BF%D0%B0" TargetMode="External"/><Relationship Id="rId23" Type="http://schemas.openxmlformats.org/officeDocument/2006/relationships/hyperlink" Target="https://ru.wikipedia.org/wiki/%D0%A1%D0%B8%D0%BC%D0%BF%D1%82%D0%BE%D0%BC" TargetMode="External"/><Relationship Id="rId28" Type="http://schemas.openxmlformats.org/officeDocument/2006/relationships/hyperlink" Target="https://ru.wikipedia.org/wiki/%D0%94%D0%B8%D0%B5%D1%82%D0%BE%D1%82%D0%B5%D1%80%D0%B0%D0%BF%D0%B8%D1%8F_%D1%81%D0%B0%D1%85%D0%B0%D1%80%D0%BD%D0%BE%D0%B3%D0%BE_%D0%B4%D0%B8%D0%B0%D0%B1%D0%B5%D1%82%D0%B0" TargetMode="External"/><Relationship Id="rId36" Type="http://schemas.openxmlformats.org/officeDocument/2006/relationships/hyperlink" Target="https://ru.wikipedia.org/wiki/%D0%94%D0%B8%D0%B0%D0%B1%D0%B5%D1%82%D0%B8%D1%87%D0%B5%D1%81%D0%BA%D0%B0%D1%8F_%D0%B0%D0%BD%D0%B3%D0%B8%D0%BE%D0%BF%D0%B0%D1%82%D0%B8%D1%8F" TargetMode="External"/><Relationship Id="rId49" Type="http://schemas.openxmlformats.org/officeDocument/2006/relationships/hyperlink" Target="https://ru.wikipedia.org/wiki/%D0%A1%D0%B0%D1%85%D0%B0%D1%80%D0%BD%D1%8B%D0%B9_%D0%B4%D0%B8%D0%B0%D0%B1%D0%B5%D1%82" TargetMode="External"/><Relationship Id="rId57" Type="http://schemas.openxmlformats.org/officeDocument/2006/relationships/hyperlink" Target="https://ru.wikipedia.org/wiki/%D0%9F%D0%BE%D0%BB%D0%B8%D0%B4%D0%B8%D0%BF%D1%81%D0%B8%D1%8F" TargetMode="External"/><Relationship Id="rId106" Type="http://schemas.openxmlformats.org/officeDocument/2006/relationships/hyperlink" Target="https://ru.wikipedia.org/wiki/%D0%98%D0%BD%D1%81%D1%83%D0%BB%D0%B8%D0%BD" TargetMode="External"/><Relationship Id="rId114" Type="http://schemas.openxmlformats.org/officeDocument/2006/relationships/hyperlink" Target="https://ru.wikipedia.org/w/index.php?title=%D0%90%D0%BD%D0%B0%D1%8D%D1%80%D0%BE%D0%B1%D0%BD%D1%8B%D0%B9_%D0%B3%D0%BB%D0%B8%D0%BA%D0%BE%D0%BB%D0%B8%D0%B7&amp;action=edit&amp;redlink=1" TargetMode="External"/><Relationship Id="rId119" Type="http://schemas.openxmlformats.org/officeDocument/2006/relationships/hyperlink" Target="https://ru.wikipedia.org/wiki/%D0%9C%D0%B8%D0%BE%D0%BA%D0%B0%D1%80%D0%B4" TargetMode="External"/><Relationship Id="rId127" Type="http://schemas.openxmlformats.org/officeDocument/2006/relationships/hyperlink" Target="https://ru.wikipedia.org/wiki/%D0%94%D0%B8%D0%B0%D0%B1%D0%B5%D1%82%D0%B8%D1%87%D0%B5%D1%81%D0%BA%D0%B0%D1%8F_%D0%BD%D0%B5%D1%84%D1%80%D0%BE%D0%BF%D0%B0%D1%82%D0%B8%D1%8F" TargetMode="External"/><Relationship Id="rId10" Type="http://schemas.openxmlformats.org/officeDocument/2006/relationships/hyperlink" Target="http://www.spr.ru" TargetMode="External"/><Relationship Id="rId31" Type="http://schemas.openxmlformats.org/officeDocument/2006/relationships/hyperlink" Target="https://ru.wikipedia.org/wiki/%D0%9E%D1%81%D1%82%D1%80%D0%BE%D0%B2%D0%BA%D0%B8_%D0%9B%D0%B0%D0%BD%D0%B3%D0%B5%D1%80%D0%B3%D0%B0%D0%BD%D1%81%D0%B0" TargetMode="External"/><Relationship Id="rId44" Type="http://schemas.openxmlformats.org/officeDocument/2006/relationships/hyperlink" Target="https://ru.wikipedia.org/wiki/%D0%A0%D0%BE%D0%B4%D1%8B" TargetMode="External"/><Relationship Id="rId52" Type="http://schemas.openxmlformats.org/officeDocument/2006/relationships/hyperlink" Target="https://ru.wikipedia.org/wiki/%D0%93%D0%BB%D1%8E%D0%BA%D0%B0%D0%B3%D0%BE%D0%BD" TargetMode="External"/><Relationship Id="rId60" Type="http://schemas.openxmlformats.org/officeDocument/2006/relationships/hyperlink" Target="https://ru.wikipedia.org/wiki/%D0%9E%D0%BA%D1%81%D0%B8%D0%B3%D0%B5%D0%BD%D0%BE%D1%82%D0%B5%D1%80%D0%B0%D0%BF%D0%B8%D1%8F" TargetMode="External"/><Relationship Id="rId65" Type="http://schemas.openxmlformats.org/officeDocument/2006/relationships/hyperlink" Target="https://ru.wikipedia.org/wiki/%D0%90%D0%BD%D1%83%D1%80%D0%B8%D1%8F" TargetMode="External"/><Relationship Id="rId73" Type="http://schemas.openxmlformats.org/officeDocument/2006/relationships/hyperlink" Target="https://ru.wikipedia.org/wiki/%D0%94%D0%B8%D1%81%D1%82%D0%B0%D0%BB%D1%8C%D0%BD%D1%8B%D0%B9" TargetMode="External"/><Relationship Id="rId78" Type="http://schemas.openxmlformats.org/officeDocument/2006/relationships/hyperlink" Target="https://ru.wikipedia.org/wiki/%D0%A1%D0%B8%D0%BD%D0%BE%D0%B2%D0%B8%D0%B0%D0%BB%D1%8C%D0%BD%D0%B0%D1%8F_%D0%B6%D0%B8%D0%B4%D0%BA%D0%BE%D1%81%D1%82%D1%8C" TargetMode="External"/><Relationship Id="rId81" Type="http://schemas.openxmlformats.org/officeDocument/2006/relationships/hyperlink" Target="https://ru.wikipedia.org/wiki/%D0%AD%D0%BD%D1%86%D0%B5%D1%84%D0%B0%D0%BB%D0%BE%D0%BF%D0%B0%D1%82%D0%B8%D1%8F" TargetMode="External"/><Relationship Id="rId86" Type="http://schemas.openxmlformats.org/officeDocument/2006/relationships/hyperlink" Target="https://ru.wikipedia.org/wiki/%D0%90%D0%BC%D0%BF%D1%83%D1%82%D0%B0%D1%86%D0%B8%D1%8F" TargetMode="External"/><Relationship Id="rId94" Type="http://schemas.openxmlformats.org/officeDocument/2006/relationships/hyperlink" Target="https://ru.wikipedia.org/wiki/%D0%A1%D0%B0%D1%85%D0%B0%D1%80%D0%BD%D1%8B%D0%B9_%D0%B4%D0%B8%D0%B0%D0%B1%D0%B5%D1%82" TargetMode="External"/><Relationship Id="rId99" Type="http://schemas.openxmlformats.org/officeDocument/2006/relationships/hyperlink" Target="https://ru.wikipedia.org/wiki/%D0%93%D0%B8%D0%BF%D0%BE%D0%B3%D0%BB%D0%B8%D0%BA%D0%B5%D0%BC%D0%B8%D1%87%D0%B5%D1%81%D0%BA%D0%B0%D1%8F_%D0%BA%D0%BE%D0%BC%D0%B0" TargetMode="External"/><Relationship Id="rId101" Type="http://schemas.openxmlformats.org/officeDocument/2006/relationships/hyperlink" Target="https://ru.wikipedia.org/wiki/%D0%A1%D0%B0%D1%85%D0%B0%D1%80%D0%BD%D1%8B%D0%B9_%D0%B4%D0%B8%D0%B0%D0%B1%D0%B5%D1%82" TargetMode="External"/><Relationship Id="rId122" Type="http://schemas.openxmlformats.org/officeDocument/2006/relationships/hyperlink" Target="https://ru.wikipedia.org/wiki/%D0%A1%D0%B0%D1%85%D0%B0%D1%80%D0%BD%D1%8B%D0%B9_%D0%B4%D0%B8%D0%B0%D0%B1%D0%B5%D1%82_1-%D0%B3%D0%BE_%D1%82%D0%B8%D0%BF%D0%B0" TargetMode="External"/><Relationship Id="rId130" Type="http://schemas.openxmlformats.org/officeDocument/2006/relationships/hyperlink" Target="https://ru.wikipedia.org/wiki/%D0%A1%D0%B0%D1%85%D0%B0%D1%80%D0%BD%D1%8B%D0%B9_%D0%B4%D0%B8%D0%B0%D0%B1%D0%B5%D1%82" TargetMode="External"/><Relationship Id="rId4" Type="http://schemas.openxmlformats.org/officeDocument/2006/relationships/settings" Target="settings.xml"/><Relationship Id="rId9" Type="http://schemas.openxmlformats.org/officeDocument/2006/relationships/hyperlink" Target="http://www.wedmedinfo.ru" TargetMode="External"/><Relationship Id="rId13" Type="http://schemas.openxmlformats.org/officeDocument/2006/relationships/hyperlink" Target="https://ru.wikipedia.org/wiki/%D0%9A%D0%B5%D1%82%D0%BE%D0%BD%D0%BE%D0%B2%D1%8B%D0%B5_%D1%82%D0%B5%D0%BB%D0%B0" TargetMode="External"/><Relationship Id="rId18" Type="http://schemas.openxmlformats.org/officeDocument/2006/relationships/hyperlink" Target="https://ru.wikipedia.org/wiki/%D0%98%D0%BD%D1%81%D1%83%D0%BB%D0%B8%D0%BD" TargetMode="External"/><Relationship Id="rId39" Type="http://schemas.openxmlformats.org/officeDocument/2006/relationships/hyperlink" Target="https://ru.wikipedia.org/wiki/%D0%94%D0%B8%D0%B0%D0%B1%D0%B5%D1%82%D0%B8%D1%87%D0%B5%D1%81%D0%BA%D0%B0%D1%8F_%D1%80%D0%B5%D1%82%D0%B8%D0%BD%D0%BE%D0%BF%D0%B0%D1%82%D0%B8%D1%8F" TargetMode="External"/><Relationship Id="rId109" Type="http://schemas.openxmlformats.org/officeDocument/2006/relationships/hyperlink" Target="https://ru.wikipedia.org/wiki/%D0%9F%D0%B5%D1%87%D0%B5%D0%BD%D1%8C_%D1%87%D0%B5%D0%BB%D0%BE%D0%B2%D0%B5%D0%BA%D0%B0" TargetMode="External"/><Relationship Id="rId34" Type="http://schemas.openxmlformats.org/officeDocument/2006/relationships/hyperlink" Target="https://ru.wikipedia.org/wiki/%D0%93%D0%B8%D0%BF%D0%B5%D1%80%D0%B3%D0%BB%D0%B8%D0%BA%D0%B5%D0%BC%D0%B8%D1%8F" TargetMode="External"/><Relationship Id="rId50" Type="http://schemas.openxmlformats.org/officeDocument/2006/relationships/hyperlink" Target="https://ru.wikipedia.org/wiki/%D0%93%D0%B8%D0%BF%D0%BE%D0%B3%D0%BB%D0%B8%D0%BA%D0%B5%D0%BC%D0%B8%D1%8F" TargetMode="External"/><Relationship Id="rId55" Type="http://schemas.openxmlformats.org/officeDocument/2006/relationships/hyperlink" Target="https://ru.wikipedia.org/wiki/%D0%9E%D0%B1%D0%B5%D0%B7%D0%B2%D0%BE%D0%B6%D0%B8%D0%B2%D0%B0%D0%BD%D0%B8%D0%B5" TargetMode="External"/><Relationship Id="rId76" Type="http://schemas.openxmlformats.org/officeDocument/2006/relationships/hyperlink" Target="https://ru.wikipedia.org/wiki/%D0%98%D0%B7%D0%BC%D0%B5%D0%BD%D0%B5%D0%BD%D0%B8%D1%8F_%D0%BE%D1%80%D0%B3%D0%B0%D0%BD%D0%BE%D0%B2_%D0%B8_%D1%81%D0%B8%D1%81%D1%82%D0%B5%D0%BC_%D0%BF%D1%80%D0%B8_%D1%81%D0%B0%D1%85%D0%B0%D1%80%D0%BD%D0%BE%D0%BC_%D0%B4%D0%B8%D0%B0%D0%B1%D0%B5%D1%82%D0%B5" TargetMode="External"/><Relationship Id="rId97" Type="http://schemas.openxmlformats.org/officeDocument/2006/relationships/hyperlink" Target="https://ru.wikipedia.org/wiki/%D0%A1%D0%B0%D1%85%D0%B0%D1%80%D0%BD%D1%8B%D0%B9_%D0%B4%D0%B8%D0%B0%D0%B1%D0%B5%D1%82" TargetMode="External"/><Relationship Id="rId104" Type="http://schemas.openxmlformats.org/officeDocument/2006/relationships/hyperlink" Target="https://ru.wikipedia.org/wiki/%D0%A1%D0%B0%D1%85%D0%B0%D1%80%D0%BD%D1%8B%D0%B9_%D0%B4%D0%B8%D0%B0%D0%B1%D0%B5%D1%82_1-%D0%B3%D0%BE_%D1%82%D0%B8%D0%BF%D0%B0" TargetMode="External"/><Relationship Id="rId120" Type="http://schemas.openxmlformats.org/officeDocument/2006/relationships/hyperlink" Target="https://ru.wikipedia.org/wiki/%D0%A1%D0%B0%D1%85%D0%B0%D1%80%D0%BD%D1%8B%D0%B9_%D0%B4%D0%B8%D0%B0%D0%B1%D0%B5%D1%82" TargetMode="External"/><Relationship Id="rId125" Type="http://schemas.openxmlformats.org/officeDocument/2006/relationships/hyperlink" Target="https://ru.wikipedia.org/wiki/%D0%91%D0%B5%D1%80%D0%B5%D0%BC%D0%B5%D0%BD%D0%BD%D0%BE%D1%81%D1%82%D1%8C_%D1%87%D0%B5%D0%BB%D0%BE%D0%B2%D0%B5%D0%BA%D0%B0" TargetMode="External"/><Relationship Id="rId7" Type="http://schemas.openxmlformats.org/officeDocument/2006/relationships/hyperlink" Target="http://www.booksmed.com" TargetMode="External"/><Relationship Id="rId71" Type="http://schemas.openxmlformats.org/officeDocument/2006/relationships/hyperlink" Target="https://ru.wikipedia.org/wiki/%D0%94%D0%B8%D0%B0%D0%B1%D0%B5%D1%82%D0%B8%D1%87%D0%B5%D1%81%D0%BA%D0%B0%D1%8F_%D0%BF%D0%BE%D0%BB%D0%B8%D0%BD%D0%B5%D0%B9%D1%80%D0%BE%D0%BF%D0%B0%D1%82%D0%B8%D1%8F" TargetMode="External"/><Relationship Id="rId92" Type="http://schemas.openxmlformats.org/officeDocument/2006/relationships/hyperlink" Target="https://ru.wikipedia.org/wiki/%D0%A1%D0%B0%D1%85%D0%B0%D1%80%D0%BD%D1%8B%D0%B9_%D0%B4%D0%B8%D0%B0%D0%B1%D0%B5%D1%82" TargetMode="External"/><Relationship Id="rId2" Type="http://schemas.openxmlformats.org/officeDocument/2006/relationships/numbering" Target="numbering.xml"/><Relationship Id="rId29" Type="http://schemas.openxmlformats.org/officeDocument/2006/relationships/hyperlink" Target="https://ru.wikipedia.org/wiki/%D0%93%D0%BB%D1%8E%D0%BA%D0%BE%D0%BD%D0%B5%D0%BE%D0%B3%D0%B5%D0%BD%D0%B5%D0%B7" TargetMode="External"/><Relationship Id="rId24" Type="http://schemas.openxmlformats.org/officeDocument/2006/relationships/hyperlink" Target="https://ru.wikipedia.org/wiki/%D0%98%D0%BD%D1%81%D1%83%D0%BB%D0%B8%D0%BD%D0%BE%D1%82%D0%B5%D1%80%D0%B0%D0%BF%D0%B8%D1%8F" TargetMode="External"/><Relationship Id="rId40" Type="http://schemas.openxmlformats.org/officeDocument/2006/relationships/hyperlink" Target="https://ru.wikipedia.org/wiki/%D0%98%D0%B7%D0%BC%D0%B5%D0%BD%D0%B5%D0%BD%D0%B8%D1%8F_%D0%BE%D1%80%D0%B3%D0%B0%D0%BD%D0%BE%D0%B2_%D0%B8_%D1%81%D0%B8%D1%81%D1%82%D0%B5%D0%BC_%D0%BF%D1%80%D0%B8_%D1%81%D0%B0%D1%85%D0%B0%D1%80%D0%BD%D0%BE%D0%BC_%D0%B4%D0%B8%D0%B0%D0%B1%D0%B5%D1%82%D0%B5" TargetMode="External"/><Relationship Id="rId45" Type="http://schemas.openxmlformats.org/officeDocument/2006/relationships/hyperlink" Target="https://ru.wikipedia.org/w/index.php?title=%D0%92%D1%80%D0%BE%D0%B6%D0%B4%D1%91%D0%BD%D0%BD%D1%8B%D0%B5_%D0%BF%D0%BE%D1%80%D0%BE%D0%BA%D0%B8_%D1%80%D0%B0%D0%B7%D0%B2%D0%B8%D1%82%D0%B8%D1%8F&amp;action=edit&amp;redlink=1" TargetMode="External"/><Relationship Id="rId66" Type="http://schemas.openxmlformats.org/officeDocument/2006/relationships/hyperlink" Target="https://ru.wikipedia.org/wiki/%D0%93%D0%B5%D0%BC%D0%BE%D0%BB%D0%B8%D0%B7" TargetMode="External"/><Relationship Id="rId87" Type="http://schemas.openxmlformats.org/officeDocument/2006/relationships/hyperlink" Target="https://ru.wikipedia.org/wiki/%D0%94%D0%B5%D0%BF%D1%80%D0%B5%D1%81%D1%81%D0%B8%D1%8F" TargetMode="External"/><Relationship Id="rId110" Type="http://schemas.openxmlformats.org/officeDocument/2006/relationships/hyperlink" Target="https://ru.wikipedia.org/wiki/%D0%94%D0%B8%D0%B5%D1%82%D0%BE%D1%82%D0%B5%D1%80%D0%B0%D0%BF%D0%B8%D1%8F" TargetMode="External"/><Relationship Id="rId115" Type="http://schemas.openxmlformats.org/officeDocument/2006/relationships/hyperlink" Target="https://ru.wikipedia.org/wiki/%D0%98%D0%BD%D1%81%D1%83%D0%BB%D0%B8%D0%BD" TargetMode="External"/><Relationship Id="rId131" Type="http://schemas.openxmlformats.org/officeDocument/2006/relationships/fontTable" Target="fontTable.xml"/><Relationship Id="rId61" Type="http://schemas.openxmlformats.org/officeDocument/2006/relationships/hyperlink" Target="https://ru.wikipedia.org/wiki/%D0%9B%D0%B0%D0%BA%D1%82%D0%B0%D1%82%D0%B0%D1%86%D0%B8%D0%B4%D0%BE%D0%B7" TargetMode="External"/><Relationship Id="rId82" Type="http://schemas.openxmlformats.org/officeDocument/2006/relationships/hyperlink" Target="https://ru.wikipedia.org/wiki/%D0%9F%D1%81%D0%B8%D1%85%D0%B8%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0BF52-30F7-4F24-BA3F-654BCDE2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9804</Words>
  <Characters>55885</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65558</CharactersWithSpaces>
  <SharedDoc>false</SharedDoc>
  <HLinks>
    <vt:vector size="30" baseType="variant">
      <vt:variant>
        <vt:i4>7798907</vt:i4>
      </vt:variant>
      <vt:variant>
        <vt:i4>12</vt:i4>
      </vt:variant>
      <vt:variant>
        <vt:i4>0</vt:i4>
      </vt:variant>
      <vt:variant>
        <vt:i4>5</vt:i4>
      </vt:variant>
      <vt:variant>
        <vt:lpwstr>http://www.spr.ru/</vt:lpwstr>
      </vt:variant>
      <vt:variant>
        <vt:lpwstr/>
      </vt:variant>
      <vt:variant>
        <vt:i4>589903</vt:i4>
      </vt:variant>
      <vt:variant>
        <vt:i4>9</vt:i4>
      </vt:variant>
      <vt:variant>
        <vt:i4>0</vt:i4>
      </vt:variant>
      <vt:variant>
        <vt:i4>5</vt:i4>
      </vt:variant>
      <vt:variant>
        <vt:lpwstr>http://www.wedmedinfo.ru/</vt:lpwstr>
      </vt:variant>
      <vt:variant>
        <vt:lpwstr/>
      </vt:variant>
      <vt:variant>
        <vt:i4>4915293</vt:i4>
      </vt:variant>
      <vt:variant>
        <vt:i4>6</vt:i4>
      </vt:variant>
      <vt:variant>
        <vt:i4>0</vt:i4>
      </vt:variant>
      <vt:variant>
        <vt:i4>5</vt:i4>
      </vt:variant>
      <vt:variant>
        <vt:lpwstr>http://www.bankknig.com/</vt:lpwstr>
      </vt:variant>
      <vt:variant>
        <vt:lpwstr/>
      </vt:variant>
      <vt:variant>
        <vt:i4>6160467</vt:i4>
      </vt:variant>
      <vt:variant>
        <vt:i4>3</vt:i4>
      </vt:variant>
      <vt:variant>
        <vt:i4>0</vt:i4>
      </vt:variant>
      <vt:variant>
        <vt:i4>5</vt:i4>
      </vt:variant>
      <vt:variant>
        <vt:lpwstr>http://www.booksmed.com/</vt:lpwstr>
      </vt:variant>
      <vt:variant>
        <vt:lpwstr/>
      </vt:variant>
      <vt:variant>
        <vt:i4>4915219</vt:i4>
      </vt:variant>
      <vt:variant>
        <vt:i4>0</vt:i4>
      </vt:variant>
      <vt:variant>
        <vt:i4>0</vt:i4>
      </vt:variant>
      <vt:variant>
        <vt:i4>5</vt:i4>
      </vt:variant>
      <vt:variant>
        <vt:lpwstr>http://www.plaintest.com/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Admin</cp:lastModifiedBy>
  <cp:revision>3</cp:revision>
  <cp:lastPrinted>2019-12-04T14:27:00Z</cp:lastPrinted>
  <dcterms:created xsi:type="dcterms:W3CDTF">2020-02-05T09:02:00Z</dcterms:created>
  <dcterms:modified xsi:type="dcterms:W3CDTF">2020-02-05T09:23:00Z</dcterms:modified>
</cp:coreProperties>
</file>