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AFE" w:rsidRPr="00C31E39" w:rsidRDefault="005F2AFE" w:rsidP="00C31E39">
      <w:pPr>
        <w:spacing w:after="0" w:line="240" w:lineRule="auto"/>
        <w:jc w:val="center"/>
        <w:rPr>
          <w:rFonts w:ascii="Arial" w:hAnsi="Arial" w:cs="Arial"/>
          <w:color w:val="000000"/>
          <w:bdr w:val="none" w:sz="0" w:space="0" w:color="auto" w:frame="1"/>
        </w:rPr>
      </w:pPr>
      <w:r w:rsidRPr="00A35D9C">
        <w:rPr>
          <w:rFonts w:ascii="Times New Roman" w:hAnsi="Times New Roman"/>
          <w:b/>
          <w:bCs/>
          <w:iCs/>
          <w:sz w:val="24"/>
          <w:szCs w:val="24"/>
        </w:rPr>
        <w:t>МИНИСТЕРСТВО  ОБРАЗОВАНИЯ  И  НАУКИ КЫРГЫЗСКОЙ  РЕСПУБЛИКИ</w:t>
      </w:r>
    </w:p>
    <w:p w:rsidR="005F2AFE" w:rsidRPr="00A35D9C" w:rsidRDefault="005F2AFE" w:rsidP="00C31E39">
      <w:pPr>
        <w:spacing w:after="0" w:line="240" w:lineRule="auto"/>
        <w:ind w:firstLine="708"/>
        <w:jc w:val="center"/>
        <w:rPr>
          <w:rFonts w:ascii="Times New Roman" w:hAnsi="Times New Roman"/>
          <w:b/>
          <w:bCs/>
          <w:iCs/>
          <w:sz w:val="24"/>
          <w:szCs w:val="24"/>
        </w:rPr>
      </w:pPr>
      <w:r w:rsidRPr="00A35D9C">
        <w:rPr>
          <w:rFonts w:ascii="Times New Roman" w:hAnsi="Times New Roman"/>
          <w:b/>
          <w:bCs/>
          <w:iCs/>
          <w:sz w:val="24"/>
          <w:szCs w:val="24"/>
        </w:rPr>
        <w:t>ОШСКИЙ  ГОСУДАРСТВЕННЫЙ  УНИВЕРСИТЕТ</w:t>
      </w:r>
    </w:p>
    <w:p w:rsidR="005F2AFE" w:rsidRPr="00A35D9C" w:rsidRDefault="005F2AFE" w:rsidP="00C31E39">
      <w:pPr>
        <w:spacing w:after="0" w:line="240" w:lineRule="auto"/>
        <w:ind w:firstLine="708"/>
        <w:jc w:val="center"/>
        <w:rPr>
          <w:rFonts w:ascii="Times New Roman" w:hAnsi="Times New Roman"/>
          <w:b/>
          <w:bCs/>
          <w:iCs/>
          <w:sz w:val="24"/>
          <w:szCs w:val="24"/>
          <w:lang w:val="ky-KG"/>
        </w:rPr>
      </w:pPr>
      <w:r>
        <w:rPr>
          <w:rFonts w:ascii="Times New Roman" w:hAnsi="Times New Roman"/>
          <w:b/>
          <w:bCs/>
          <w:iCs/>
          <w:sz w:val="24"/>
          <w:szCs w:val="24"/>
          <w:lang w:val="ky-KG"/>
        </w:rPr>
        <w:t>МЕДИЦИНСКИЙ ФАКУЛЬТЕТ</w:t>
      </w:r>
    </w:p>
    <w:p w:rsidR="005F2AFE" w:rsidRPr="00A35D9C" w:rsidRDefault="005F2AFE" w:rsidP="00C31E39">
      <w:pPr>
        <w:spacing w:after="0" w:line="240" w:lineRule="auto"/>
        <w:ind w:firstLine="708"/>
        <w:jc w:val="center"/>
        <w:rPr>
          <w:rFonts w:ascii="Times New Roman" w:hAnsi="Times New Roman"/>
          <w:b/>
          <w:bCs/>
          <w:iCs/>
          <w:sz w:val="24"/>
          <w:szCs w:val="24"/>
          <w:lang w:val="ky-KG"/>
        </w:rPr>
      </w:pPr>
      <w:r>
        <w:rPr>
          <w:rFonts w:ascii="Times New Roman" w:hAnsi="Times New Roman"/>
          <w:b/>
          <w:bCs/>
          <w:iCs/>
          <w:sz w:val="24"/>
          <w:szCs w:val="24"/>
        </w:rPr>
        <w:t>КАФЕДРА   «ВНУТРЕННИЕ БОЛЕЗНИ 2»</w:t>
      </w:r>
    </w:p>
    <w:p w:rsidR="005F2AFE" w:rsidRPr="004B1691" w:rsidRDefault="005F2AFE" w:rsidP="005F2AFE">
      <w:pPr>
        <w:spacing w:after="0" w:line="240" w:lineRule="auto"/>
        <w:jc w:val="center"/>
        <w:rPr>
          <w:rFonts w:ascii="Times New Roman" w:hAnsi="Times New Roman" w:cs="Times New Roman"/>
          <w:b/>
          <w:sz w:val="24"/>
          <w:szCs w:val="24"/>
          <w:lang w:val="ky-KG"/>
        </w:rPr>
      </w:pPr>
    </w:p>
    <w:p w:rsidR="005F2AFE" w:rsidRDefault="005F2AFE" w:rsidP="005F2AFE">
      <w:pPr>
        <w:rPr>
          <w:rFonts w:ascii="Times New Roman" w:hAnsi="Times New Roman" w:cs="Times New Roman"/>
          <w:sz w:val="24"/>
          <w:szCs w:val="24"/>
        </w:rPr>
      </w:pPr>
    </w:p>
    <w:p w:rsidR="005F2AFE" w:rsidRPr="00A35D9C" w:rsidRDefault="005F2AFE" w:rsidP="005F2AFE">
      <w:pPr>
        <w:spacing w:after="0" w:line="240" w:lineRule="auto"/>
        <w:rPr>
          <w:rFonts w:ascii="Times New Roman" w:hAnsi="Times New Roman"/>
          <w:bCs/>
          <w:i/>
          <w:iCs/>
          <w:sz w:val="28"/>
          <w:szCs w:val="28"/>
        </w:rPr>
      </w:pPr>
      <w:r w:rsidRPr="00A53655">
        <w:rPr>
          <w:rFonts w:ascii="Times New Roman" w:hAnsi="Times New Roman"/>
          <w:sz w:val="24"/>
          <w:szCs w:val="24"/>
        </w:rPr>
        <w:t>«</w:t>
      </w:r>
      <w:r w:rsidRPr="003E1E8B">
        <w:rPr>
          <w:rFonts w:ascii="Times New Roman" w:hAnsi="Times New Roman"/>
          <w:b/>
          <w:sz w:val="28"/>
          <w:szCs w:val="28"/>
        </w:rPr>
        <w:t>Обсуждено</w:t>
      </w:r>
      <w:r w:rsidRPr="003E1E8B">
        <w:rPr>
          <w:rFonts w:ascii="Times New Roman" w:hAnsi="Times New Roman"/>
          <w:sz w:val="28"/>
          <w:szCs w:val="28"/>
        </w:rPr>
        <w:t>» __________</w:t>
      </w:r>
      <w:r>
        <w:rPr>
          <w:rFonts w:ascii="Times New Roman" w:hAnsi="Times New Roman"/>
          <w:b/>
          <w:bCs/>
          <w:iCs/>
          <w:sz w:val="28"/>
          <w:szCs w:val="28"/>
        </w:rPr>
        <w:t xml:space="preserve">                                                                   </w:t>
      </w:r>
      <w:r w:rsidR="004B1691">
        <w:rPr>
          <w:rFonts w:ascii="Times New Roman" w:hAnsi="Times New Roman"/>
          <w:b/>
          <w:bCs/>
          <w:iCs/>
          <w:sz w:val="28"/>
          <w:szCs w:val="28"/>
        </w:rPr>
        <w:t xml:space="preserve">                                                                     </w:t>
      </w:r>
      <w:r>
        <w:rPr>
          <w:rFonts w:ascii="Times New Roman" w:hAnsi="Times New Roman"/>
          <w:b/>
          <w:bCs/>
          <w:iCs/>
          <w:sz w:val="28"/>
          <w:szCs w:val="28"/>
        </w:rPr>
        <w:t>«</w:t>
      </w:r>
      <w:r w:rsidRPr="00065A6F">
        <w:rPr>
          <w:rFonts w:ascii="Times New Roman" w:hAnsi="Times New Roman"/>
          <w:b/>
          <w:bCs/>
          <w:i/>
          <w:iCs/>
          <w:sz w:val="28"/>
          <w:szCs w:val="28"/>
        </w:rPr>
        <w:t>Утверждено</w:t>
      </w:r>
      <w:r w:rsidRPr="00A35D9C">
        <w:rPr>
          <w:rFonts w:ascii="Times New Roman" w:hAnsi="Times New Roman"/>
          <w:bCs/>
          <w:i/>
          <w:iCs/>
          <w:sz w:val="28"/>
          <w:szCs w:val="28"/>
        </w:rPr>
        <w:t>» -</w:t>
      </w:r>
    </w:p>
    <w:p w:rsidR="005F2AFE" w:rsidRDefault="005F2AFE" w:rsidP="005F2AFE">
      <w:pPr>
        <w:spacing w:after="0" w:line="240" w:lineRule="auto"/>
        <w:rPr>
          <w:rFonts w:ascii="Times New Roman" w:hAnsi="Times New Roman"/>
          <w:bCs/>
          <w:iCs/>
          <w:sz w:val="28"/>
          <w:szCs w:val="28"/>
        </w:rPr>
      </w:pPr>
      <w:r w:rsidRPr="00A35D9C">
        <w:rPr>
          <w:rFonts w:ascii="Times New Roman" w:hAnsi="Times New Roman"/>
          <w:bCs/>
          <w:iCs/>
          <w:sz w:val="28"/>
          <w:szCs w:val="28"/>
        </w:rPr>
        <w:t xml:space="preserve">на заседании кафедры_______ </w:t>
      </w:r>
      <w:r w:rsidR="004B1691">
        <w:rPr>
          <w:rFonts w:ascii="Times New Roman" w:hAnsi="Times New Roman"/>
          <w:bCs/>
          <w:iCs/>
          <w:sz w:val="28"/>
          <w:szCs w:val="28"/>
        </w:rPr>
        <w:t xml:space="preserve">                                                                                                                            </w:t>
      </w:r>
      <w:r w:rsidRPr="00A35D9C">
        <w:rPr>
          <w:rFonts w:ascii="Times New Roman" w:hAnsi="Times New Roman"/>
          <w:bCs/>
          <w:iCs/>
          <w:sz w:val="28"/>
          <w:szCs w:val="28"/>
        </w:rPr>
        <w:t>Председатель УМС</w:t>
      </w:r>
    </w:p>
    <w:p w:rsidR="005F2AFE" w:rsidRDefault="005F2AFE" w:rsidP="004B1691">
      <w:pPr>
        <w:spacing w:after="0" w:line="240" w:lineRule="auto"/>
        <w:rPr>
          <w:rFonts w:ascii="Times New Roman" w:hAnsi="Times New Roman"/>
          <w:bCs/>
          <w:iCs/>
          <w:sz w:val="28"/>
          <w:szCs w:val="28"/>
        </w:rPr>
      </w:pPr>
      <w:r>
        <w:rPr>
          <w:rFonts w:ascii="Times New Roman" w:hAnsi="Times New Roman"/>
          <w:bCs/>
          <w:iCs/>
          <w:sz w:val="28"/>
          <w:szCs w:val="28"/>
          <w:lang w:val="ky-KG"/>
        </w:rPr>
        <w:t xml:space="preserve">Прот.№___от_______2019 </w:t>
      </w:r>
      <w:r w:rsidRPr="00A35D9C">
        <w:rPr>
          <w:rFonts w:ascii="Times New Roman" w:hAnsi="Times New Roman"/>
          <w:bCs/>
          <w:iCs/>
          <w:sz w:val="28"/>
          <w:szCs w:val="28"/>
          <w:lang w:val="ky-KG"/>
        </w:rPr>
        <w:t xml:space="preserve">г                              </w:t>
      </w:r>
      <w:r w:rsidR="004B1691">
        <w:rPr>
          <w:rFonts w:ascii="Times New Roman" w:hAnsi="Times New Roman"/>
          <w:bCs/>
          <w:iCs/>
          <w:sz w:val="28"/>
          <w:szCs w:val="28"/>
          <w:lang w:val="ky-KG"/>
        </w:rPr>
        <w:t xml:space="preserve">                                                                                                   </w:t>
      </w:r>
      <w:r w:rsidR="004B1691">
        <w:rPr>
          <w:rFonts w:ascii="Times New Roman" w:hAnsi="Times New Roman"/>
          <w:bCs/>
          <w:iCs/>
          <w:sz w:val="28"/>
          <w:szCs w:val="28"/>
        </w:rPr>
        <w:t>факультета_________</w:t>
      </w:r>
      <w:r>
        <w:rPr>
          <w:rFonts w:ascii="Times New Roman" w:hAnsi="Times New Roman"/>
          <w:bCs/>
          <w:iCs/>
          <w:sz w:val="28"/>
          <w:szCs w:val="28"/>
        </w:rPr>
        <w:t xml:space="preserve">                                </w:t>
      </w:r>
      <w:r w:rsidR="004B1691">
        <w:rPr>
          <w:rFonts w:ascii="Times New Roman" w:hAnsi="Times New Roman"/>
          <w:bCs/>
          <w:iCs/>
          <w:sz w:val="28"/>
          <w:szCs w:val="28"/>
        </w:rPr>
        <w:t xml:space="preserve">                                                                                                                                                                </w:t>
      </w:r>
      <w:r>
        <w:rPr>
          <w:rFonts w:ascii="Times New Roman" w:hAnsi="Times New Roman"/>
          <w:bCs/>
          <w:iCs/>
          <w:sz w:val="28"/>
          <w:szCs w:val="28"/>
        </w:rPr>
        <w:t>_________________</w:t>
      </w:r>
      <w:r>
        <w:rPr>
          <w:rFonts w:ascii="Times New Roman" w:hAnsi="Times New Roman"/>
          <w:bCs/>
          <w:iCs/>
          <w:sz w:val="28"/>
          <w:szCs w:val="28"/>
        </w:rPr>
        <w:tab/>
      </w:r>
    </w:p>
    <w:p w:rsidR="005F2AFE" w:rsidRPr="00D23844" w:rsidRDefault="005F2AFE" w:rsidP="005F2AFE">
      <w:pPr>
        <w:spacing w:line="240" w:lineRule="auto"/>
        <w:rPr>
          <w:rFonts w:ascii="Times New Roman" w:hAnsi="Times New Roman"/>
          <w:bCs/>
          <w:iCs/>
          <w:sz w:val="28"/>
          <w:szCs w:val="28"/>
        </w:rPr>
      </w:pPr>
      <w:proofErr w:type="spellStart"/>
      <w:r>
        <w:rPr>
          <w:rFonts w:ascii="Times New Roman" w:hAnsi="Times New Roman"/>
          <w:bCs/>
          <w:iCs/>
          <w:sz w:val="28"/>
          <w:szCs w:val="28"/>
        </w:rPr>
        <w:t>З</w:t>
      </w:r>
      <w:r w:rsidRPr="00A35D9C">
        <w:rPr>
          <w:rFonts w:ascii="Times New Roman" w:hAnsi="Times New Roman"/>
          <w:bCs/>
          <w:iCs/>
          <w:sz w:val="28"/>
          <w:szCs w:val="28"/>
        </w:rPr>
        <w:t>ав</w:t>
      </w:r>
      <w:proofErr w:type="gramStart"/>
      <w:r w:rsidRPr="00A35D9C">
        <w:rPr>
          <w:rFonts w:ascii="Times New Roman" w:hAnsi="Times New Roman"/>
          <w:bCs/>
          <w:iCs/>
          <w:sz w:val="28"/>
          <w:szCs w:val="28"/>
        </w:rPr>
        <w:t>.к</w:t>
      </w:r>
      <w:proofErr w:type="gramEnd"/>
      <w:r w:rsidRPr="00A35D9C">
        <w:rPr>
          <w:rFonts w:ascii="Times New Roman" w:hAnsi="Times New Roman"/>
          <w:bCs/>
          <w:iCs/>
          <w:sz w:val="28"/>
          <w:szCs w:val="28"/>
        </w:rPr>
        <w:t>а</w:t>
      </w:r>
      <w:proofErr w:type="spellEnd"/>
      <w:r w:rsidRPr="00A35D9C">
        <w:rPr>
          <w:rFonts w:ascii="Times New Roman" w:hAnsi="Times New Roman"/>
          <w:bCs/>
          <w:iCs/>
          <w:sz w:val="28"/>
          <w:szCs w:val="28"/>
          <w:lang w:val="ky-KG"/>
        </w:rPr>
        <w:t>ф.</w:t>
      </w:r>
      <w:r>
        <w:rPr>
          <w:rFonts w:ascii="Times New Roman" w:hAnsi="Times New Roman"/>
          <w:bCs/>
          <w:iCs/>
          <w:sz w:val="28"/>
          <w:szCs w:val="28"/>
          <w:lang w:val="ky-KG"/>
        </w:rPr>
        <w:t xml:space="preserve"> Садыкова А.А.</w:t>
      </w:r>
      <w:r>
        <w:rPr>
          <w:rFonts w:ascii="Times New Roman" w:hAnsi="Times New Roman"/>
          <w:b/>
          <w:bCs/>
          <w:iCs/>
          <w:sz w:val="28"/>
          <w:szCs w:val="28"/>
        </w:rPr>
        <w:t xml:space="preserve">                                                                                    </w:t>
      </w:r>
      <w:r w:rsidR="004B1691">
        <w:rPr>
          <w:rFonts w:ascii="Times New Roman" w:hAnsi="Times New Roman"/>
          <w:b/>
          <w:bCs/>
          <w:iCs/>
          <w:sz w:val="28"/>
          <w:szCs w:val="28"/>
        </w:rPr>
        <w:t xml:space="preserve">                                                    </w:t>
      </w:r>
      <w:r>
        <w:rPr>
          <w:rFonts w:ascii="Times New Roman" w:hAnsi="Times New Roman"/>
          <w:b/>
          <w:bCs/>
          <w:iCs/>
          <w:sz w:val="28"/>
          <w:szCs w:val="28"/>
        </w:rPr>
        <w:t>Т</w:t>
      </w:r>
      <w:r>
        <w:rPr>
          <w:rFonts w:ascii="Times New Roman" w:hAnsi="Times New Roman"/>
          <w:bCs/>
          <w:iCs/>
          <w:sz w:val="28"/>
          <w:szCs w:val="28"/>
        </w:rPr>
        <w:t>урсунбаева А.Т.</w:t>
      </w:r>
    </w:p>
    <w:p w:rsidR="005F2AFE" w:rsidRPr="00B90793" w:rsidRDefault="005F2AFE" w:rsidP="005F2AFE">
      <w:pPr>
        <w:rPr>
          <w:rFonts w:ascii="Times New Roman" w:hAnsi="Times New Roman" w:cs="Times New Roman"/>
          <w:sz w:val="24"/>
          <w:szCs w:val="24"/>
        </w:rPr>
      </w:pPr>
    </w:p>
    <w:p w:rsidR="005F2AFE" w:rsidRPr="00B90793" w:rsidRDefault="005F2AFE" w:rsidP="000F725B">
      <w:pPr>
        <w:jc w:val="center"/>
        <w:rPr>
          <w:rFonts w:ascii="Times New Roman" w:hAnsi="Times New Roman" w:cs="Times New Roman"/>
          <w:sz w:val="24"/>
          <w:szCs w:val="24"/>
        </w:rPr>
      </w:pPr>
    </w:p>
    <w:p w:rsidR="005F2AFE" w:rsidRPr="00716BDD" w:rsidRDefault="005F2AFE" w:rsidP="000F725B">
      <w:pPr>
        <w:spacing w:after="0" w:line="240" w:lineRule="auto"/>
        <w:jc w:val="center"/>
        <w:rPr>
          <w:rFonts w:ascii="Times New Roman" w:hAnsi="Times New Roman" w:cs="Times New Roman"/>
          <w:sz w:val="28"/>
          <w:szCs w:val="28"/>
        </w:rPr>
      </w:pPr>
      <w:r w:rsidRPr="003007A1">
        <w:rPr>
          <w:rFonts w:ascii="Times New Roman" w:hAnsi="Times New Roman" w:cs="Times New Roman"/>
          <w:sz w:val="28"/>
          <w:szCs w:val="28"/>
        </w:rPr>
        <w:t>План-разработка практического занятия</w:t>
      </w:r>
      <w:r w:rsidR="00C31E39">
        <w:rPr>
          <w:rFonts w:ascii="Times New Roman" w:hAnsi="Times New Roman" w:cs="Times New Roman"/>
          <w:sz w:val="28"/>
          <w:szCs w:val="28"/>
        </w:rPr>
        <w:t xml:space="preserve"> №</w:t>
      </w:r>
      <w:r w:rsidR="00757F10">
        <w:rPr>
          <w:rFonts w:ascii="Times New Roman" w:hAnsi="Times New Roman" w:cs="Times New Roman"/>
          <w:sz w:val="28"/>
          <w:szCs w:val="28"/>
        </w:rPr>
        <w:t>25</w:t>
      </w:r>
    </w:p>
    <w:p w:rsidR="000F725B" w:rsidRPr="000F725B" w:rsidRDefault="005F2AFE" w:rsidP="000F725B">
      <w:pPr>
        <w:pStyle w:val="a5"/>
        <w:jc w:val="center"/>
        <w:rPr>
          <w:rFonts w:ascii="Times New Roman" w:hAnsi="Times New Roman"/>
          <w:sz w:val="24"/>
          <w:szCs w:val="24"/>
          <w:lang w:val="ru-RU"/>
        </w:rPr>
      </w:pPr>
      <w:r w:rsidRPr="00065A6F">
        <w:rPr>
          <w:rFonts w:ascii="Times New Roman" w:hAnsi="Times New Roman"/>
          <w:sz w:val="28"/>
          <w:szCs w:val="28"/>
          <w:lang w:val="ky-KG"/>
        </w:rPr>
        <w:t>н</w:t>
      </w:r>
      <w:r w:rsidRPr="000F725B">
        <w:rPr>
          <w:rFonts w:ascii="Times New Roman" w:hAnsi="Times New Roman"/>
          <w:sz w:val="28"/>
          <w:szCs w:val="28"/>
          <w:lang w:val="ru-RU"/>
        </w:rPr>
        <w:t xml:space="preserve">а тему: </w:t>
      </w:r>
      <w:r w:rsidR="00C92159">
        <w:rPr>
          <w:rFonts w:ascii="Times New Roman" w:hAnsi="Times New Roman"/>
          <w:sz w:val="28"/>
          <w:szCs w:val="28"/>
          <w:lang w:val="ru-RU"/>
        </w:rPr>
        <w:t>«</w:t>
      </w:r>
      <w:r w:rsidR="00757F10">
        <w:rPr>
          <w:rFonts w:ascii="Times New Roman" w:hAnsi="Times New Roman"/>
          <w:b/>
          <w:sz w:val="32"/>
          <w:szCs w:val="32"/>
          <w:lang w:val="ru-RU"/>
        </w:rPr>
        <w:t xml:space="preserve">Инструментальные </w:t>
      </w:r>
      <w:r w:rsidR="001E7F92">
        <w:rPr>
          <w:rFonts w:ascii="Times New Roman" w:hAnsi="Times New Roman"/>
          <w:b/>
          <w:sz w:val="32"/>
          <w:szCs w:val="32"/>
          <w:lang w:val="ru-RU"/>
        </w:rPr>
        <w:t>методы исследования больных с заболеваниями мочевыделительной системы</w:t>
      </w:r>
      <w:r w:rsidR="00C92159">
        <w:rPr>
          <w:rFonts w:ascii="Times New Roman" w:hAnsi="Times New Roman"/>
          <w:b/>
          <w:sz w:val="32"/>
          <w:szCs w:val="32"/>
          <w:lang w:val="ru-RU"/>
        </w:rPr>
        <w:t>»</w:t>
      </w:r>
      <w:r w:rsidR="000F725B" w:rsidRPr="000F725B">
        <w:rPr>
          <w:rFonts w:ascii="Times New Roman" w:hAnsi="Times New Roman"/>
          <w:b/>
          <w:sz w:val="32"/>
          <w:szCs w:val="32"/>
          <w:lang w:val="ru-RU"/>
        </w:rPr>
        <w:t>.</w:t>
      </w:r>
    </w:p>
    <w:p w:rsidR="005F2AFE" w:rsidRPr="00065A6F" w:rsidRDefault="005F2AFE" w:rsidP="000F725B">
      <w:pPr>
        <w:spacing w:after="0"/>
        <w:jc w:val="center"/>
        <w:rPr>
          <w:rFonts w:ascii="Times New Roman" w:hAnsi="Times New Roman"/>
          <w:b/>
          <w:bCs/>
          <w:sz w:val="28"/>
          <w:szCs w:val="28"/>
        </w:rPr>
      </w:pPr>
      <w:r w:rsidRPr="00065A6F">
        <w:rPr>
          <w:rFonts w:ascii="Times New Roman" w:hAnsi="Times New Roman" w:cs="Times New Roman"/>
          <w:sz w:val="28"/>
          <w:szCs w:val="28"/>
          <w:lang w:val="ky-KG"/>
        </w:rPr>
        <w:t>по дисциплине</w:t>
      </w:r>
      <w:r w:rsidRPr="00065A6F">
        <w:rPr>
          <w:rFonts w:ascii="Times New Roman" w:hAnsi="Times New Roman" w:cs="Times New Roman"/>
          <w:sz w:val="28"/>
          <w:szCs w:val="28"/>
        </w:rPr>
        <w:t>:</w:t>
      </w:r>
      <w:r w:rsidR="003539BB">
        <w:rPr>
          <w:rFonts w:ascii="Times New Roman" w:hAnsi="Times New Roman"/>
          <w:b/>
          <w:bCs/>
          <w:sz w:val="28"/>
          <w:szCs w:val="28"/>
        </w:rPr>
        <w:t xml:space="preserve"> «Внутренние болезни </w:t>
      </w:r>
      <w:r w:rsidRPr="00065A6F">
        <w:rPr>
          <w:rFonts w:ascii="Times New Roman" w:hAnsi="Times New Roman"/>
          <w:b/>
          <w:bCs/>
          <w:sz w:val="28"/>
          <w:szCs w:val="28"/>
        </w:rPr>
        <w:t>»</w:t>
      </w:r>
    </w:p>
    <w:p w:rsidR="005F2AFE" w:rsidRPr="00065A6F" w:rsidRDefault="005F2AFE" w:rsidP="000F725B">
      <w:pPr>
        <w:spacing w:after="0"/>
        <w:jc w:val="center"/>
        <w:rPr>
          <w:rFonts w:ascii="Times New Roman" w:hAnsi="Times New Roman"/>
          <w:bCs/>
          <w:sz w:val="28"/>
          <w:szCs w:val="28"/>
        </w:rPr>
      </w:pPr>
      <w:r w:rsidRPr="00065A6F">
        <w:rPr>
          <w:rFonts w:ascii="Times New Roman" w:hAnsi="Times New Roman"/>
          <w:bCs/>
          <w:sz w:val="28"/>
          <w:szCs w:val="28"/>
        </w:rPr>
        <w:t>для студентов, обучающихся по специальности:</w:t>
      </w:r>
    </w:p>
    <w:p w:rsidR="005F2AFE" w:rsidRPr="009463D7" w:rsidRDefault="003539BB" w:rsidP="000F725B">
      <w:pPr>
        <w:jc w:val="center"/>
        <w:rPr>
          <w:rFonts w:ascii="Times New Roman" w:hAnsi="Times New Roman"/>
          <w:b/>
          <w:bCs/>
          <w:sz w:val="28"/>
          <w:szCs w:val="28"/>
          <w:lang w:val="ky-KG"/>
        </w:rPr>
      </w:pPr>
      <w:r>
        <w:rPr>
          <w:rFonts w:ascii="Times New Roman" w:hAnsi="Times New Roman"/>
          <w:b/>
          <w:bCs/>
          <w:sz w:val="28"/>
          <w:szCs w:val="28"/>
        </w:rPr>
        <w:t>(560002) Педиатрия</w:t>
      </w:r>
    </w:p>
    <w:p w:rsidR="005F2AFE" w:rsidRDefault="005F2AFE" w:rsidP="005F2AFE">
      <w:pPr>
        <w:rPr>
          <w:rFonts w:ascii="Times New Roman" w:hAnsi="Times New Roman"/>
          <w:b/>
          <w:bCs/>
          <w:sz w:val="28"/>
          <w:szCs w:val="28"/>
        </w:rPr>
      </w:pPr>
    </w:p>
    <w:p w:rsidR="005F2AFE" w:rsidRDefault="005F2AFE" w:rsidP="005F2AFE">
      <w:pPr>
        <w:rPr>
          <w:rFonts w:ascii="Times New Roman" w:hAnsi="Times New Roman"/>
          <w:b/>
          <w:bCs/>
          <w:sz w:val="28"/>
          <w:szCs w:val="28"/>
        </w:rPr>
      </w:pPr>
    </w:p>
    <w:p w:rsidR="005F2AFE" w:rsidRDefault="005F2AFE" w:rsidP="00C31E39">
      <w:pPr>
        <w:jc w:val="center"/>
        <w:rPr>
          <w:rFonts w:ascii="Times New Roman" w:hAnsi="Times New Roman"/>
          <w:b/>
          <w:bCs/>
          <w:sz w:val="28"/>
          <w:szCs w:val="28"/>
        </w:rPr>
      </w:pPr>
    </w:p>
    <w:p w:rsidR="001E7F92" w:rsidRDefault="001E7F92" w:rsidP="00C31E39">
      <w:pPr>
        <w:spacing w:after="0" w:line="240" w:lineRule="auto"/>
        <w:jc w:val="center"/>
        <w:rPr>
          <w:rFonts w:ascii="Times New Roman" w:eastAsia="Calibri" w:hAnsi="Times New Roman" w:cs="Times New Roman"/>
          <w:sz w:val="24"/>
          <w:szCs w:val="24"/>
          <w:lang w:val="ky-KG"/>
        </w:rPr>
      </w:pPr>
    </w:p>
    <w:p w:rsidR="001E7F92" w:rsidRDefault="001E7F92" w:rsidP="00C31E39">
      <w:pPr>
        <w:spacing w:after="0" w:line="240" w:lineRule="auto"/>
        <w:jc w:val="center"/>
        <w:rPr>
          <w:rFonts w:ascii="Times New Roman" w:eastAsia="Calibri" w:hAnsi="Times New Roman" w:cs="Times New Roman"/>
          <w:sz w:val="24"/>
          <w:szCs w:val="24"/>
          <w:lang w:val="ky-KG"/>
        </w:rPr>
      </w:pPr>
    </w:p>
    <w:p w:rsidR="001E7F92" w:rsidRDefault="001E7F92" w:rsidP="00C31E39">
      <w:pPr>
        <w:spacing w:after="0" w:line="240" w:lineRule="auto"/>
        <w:jc w:val="center"/>
        <w:rPr>
          <w:rFonts w:ascii="Times New Roman" w:eastAsia="Calibri" w:hAnsi="Times New Roman" w:cs="Times New Roman"/>
          <w:sz w:val="24"/>
          <w:szCs w:val="24"/>
          <w:lang w:val="ky-KG"/>
        </w:rPr>
      </w:pPr>
    </w:p>
    <w:p w:rsidR="001E7F92" w:rsidRDefault="001E7F92" w:rsidP="00C31E39">
      <w:pPr>
        <w:spacing w:after="0" w:line="240" w:lineRule="auto"/>
        <w:jc w:val="center"/>
        <w:rPr>
          <w:rFonts w:ascii="Times New Roman" w:eastAsia="Calibri" w:hAnsi="Times New Roman" w:cs="Times New Roman"/>
          <w:sz w:val="24"/>
          <w:szCs w:val="24"/>
          <w:lang w:val="ky-KG"/>
        </w:rPr>
      </w:pPr>
    </w:p>
    <w:p w:rsidR="001E7F92" w:rsidRDefault="001E7F92" w:rsidP="00C31E39">
      <w:pPr>
        <w:spacing w:after="0" w:line="240" w:lineRule="auto"/>
        <w:jc w:val="center"/>
        <w:rPr>
          <w:rFonts w:ascii="Times New Roman" w:eastAsia="Calibri" w:hAnsi="Times New Roman" w:cs="Times New Roman"/>
          <w:sz w:val="24"/>
          <w:szCs w:val="24"/>
          <w:lang w:val="ky-KG"/>
        </w:rPr>
      </w:pPr>
    </w:p>
    <w:p w:rsidR="001E7F92" w:rsidRDefault="001E7F92" w:rsidP="00C31E39">
      <w:pPr>
        <w:spacing w:after="0" w:line="240" w:lineRule="auto"/>
        <w:jc w:val="center"/>
        <w:rPr>
          <w:rFonts w:ascii="Times New Roman" w:eastAsia="Calibri" w:hAnsi="Times New Roman" w:cs="Times New Roman"/>
          <w:sz w:val="24"/>
          <w:szCs w:val="24"/>
          <w:lang w:val="ky-KG"/>
        </w:rPr>
      </w:pPr>
    </w:p>
    <w:p w:rsidR="001E7F92" w:rsidRDefault="001E7F92" w:rsidP="00C31E39">
      <w:pPr>
        <w:spacing w:after="0" w:line="240" w:lineRule="auto"/>
        <w:jc w:val="center"/>
        <w:rPr>
          <w:rFonts w:ascii="Times New Roman" w:eastAsia="Calibri" w:hAnsi="Times New Roman" w:cs="Times New Roman"/>
          <w:sz w:val="24"/>
          <w:szCs w:val="24"/>
          <w:lang w:val="ky-KG"/>
        </w:rPr>
      </w:pPr>
    </w:p>
    <w:p w:rsidR="005F2AFE" w:rsidRPr="00A53655" w:rsidRDefault="005F2AFE" w:rsidP="00C31E39">
      <w:pPr>
        <w:spacing w:after="0" w:line="240" w:lineRule="auto"/>
        <w:jc w:val="center"/>
        <w:rPr>
          <w:rFonts w:ascii="Times New Roman" w:hAnsi="Times New Roman" w:cs="Times New Roman"/>
          <w:sz w:val="24"/>
          <w:szCs w:val="24"/>
          <w:lang w:val="ky-KG"/>
        </w:rPr>
      </w:pPr>
      <w:r w:rsidRPr="00A53655">
        <w:rPr>
          <w:rFonts w:ascii="Times New Roman" w:eastAsia="Calibri" w:hAnsi="Times New Roman" w:cs="Times New Roman"/>
          <w:sz w:val="24"/>
          <w:szCs w:val="24"/>
          <w:lang w:val="ky-KG"/>
        </w:rPr>
        <w:t xml:space="preserve">Составитель: </w:t>
      </w:r>
      <w:r w:rsidR="003539BB">
        <w:rPr>
          <w:rFonts w:ascii="Times New Roman" w:eastAsia="Calibri" w:hAnsi="Times New Roman" w:cs="Times New Roman"/>
          <w:sz w:val="24"/>
          <w:szCs w:val="24"/>
          <w:lang w:val="ky-KG"/>
        </w:rPr>
        <w:t>Тажибаева У.Ж.</w:t>
      </w:r>
    </w:p>
    <w:p w:rsidR="001E7F92" w:rsidRDefault="001E7F92" w:rsidP="005F2AFE">
      <w:pPr>
        <w:pStyle w:val="a5"/>
        <w:rPr>
          <w:rFonts w:ascii="Times New Roman" w:eastAsia="Calibri" w:hAnsi="Times New Roman"/>
          <w:sz w:val="24"/>
          <w:szCs w:val="24"/>
          <w:lang w:val="ru-RU" w:bidi="ar-SA"/>
        </w:rPr>
      </w:pPr>
    </w:p>
    <w:p w:rsidR="005F2AFE" w:rsidRDefault="005F2AFE" w:rsidP="005F2AFE">
      <w:pPr>
        <w:pStyle w:val="a5"/>
        <w:rPr>
          <w:rFonts w:ascii="Times New Roman" w:hAnsi="Times New Roman"/>
          <w:b/>
          <w:sz w:val="24"/>
          <w:szCs w:val="24"/>
          <w:lang w:val="ky-KG"/>
        </w:rPr>
      </w:pPr>
      <w:r>
        <w:rPr>
          <w:rFonts w:ascii="Times New Roman" w:hAnsi="Times New Roman"/>
          <w:b/>
          <w:sz w:val="24"/>
          <w:szCs w:val="24"/>
          <w:lang w:val="ky-KG"/>
        </w:rPr>
        <w:t>Тема практического занятия:</w:t>
      </w:r>
    </w:p>
    <w:p w:rsidR="005F2AFE" w:rsidRDefault="005F2AFE" w:rsidP="00A216E3">
      <w:pPr>
        <w:spacing w:after="0" w:line="240" w:lineRule="auto"/>
        <w:rPr>
          <w:rStyle w:val="af"/>
          <w:rFonts w:ascii="Times New Roman" w:hAnsi="Times New Roman"/>
          <w:color w:val="000000"/>
          <w:sz w:val="24"/>
          <w:szCs w:val="24"/>
        </w:rPr>
      </w:pPr>
      <w:r w:rsidRPr="001E7F92">
        <w:rPr>
          <w:rFonts w:ascii="Times New Roman" w:hAnsi="Times New Roman"/>
          <w:b/>
          <w:sz w:val="24"/>
          <w:szCs w:val="24"/>
        </w:rPr>
        <w:t>«</w:t>
      </w:r>
      <w:r w:rsidR="00757F10">
        <w:rPr>
          <w:rFonts w:ascii="Times New Roman" w:hAnsi="Times New Roman"/>
          <w:b/>
          <w:sz w:val="24"/>
          <w:szCs w:val="24"/>
        </w:rPr>
        <w:t xml:space="preserve"> Инструментальные</w:t>
      </w:r>
      <w:r w:rsidR="001E7F92" w:rsidRPr="001E7F92">
        <w:rPr>
          <w:rFonts w:ascii="Times New Roman" w:hAnsi="Times New Roman"/>
          <w:b/>
          <w:sz w:val="24"/>
          <w:szCs w:val="24"/>
        </w:rPr>
        <w:t xml:space="preserve"> методы исследования больных с заболеваниями мочевыделительной системы»</w:t>
      </w:r>
      <w:r w:rsidR="001E7F92">
        <w:rPr>
          <w:rFonts w:ascii="Times New Roman" w:hAnsi="Times New Roman"/>
          <w:sz w:val="24"/>
          <w:szCs w:val="24"/>
        </w:rPr>
        <w:t xml:space="preserve"> </w:t>
      </w:r>
      <w:r>
        <w:rPr>
          <w:rFonts w:ascii="Times New Roman" w:hAnsi="Times New Roman" w:cs="Times New Roman"/>
          <w:sz w:val="24"/>
          <w:szCs w:val="24"/>
          <w:lang w:val="ky-KG"/>
        </w:rPr>
        <w:t>(50мин</w:t>
      </w:r>
      <w:r w:rsidRPr="0060438E">
        <w:rPr>
          <w:rFonts w:ascii="Times New Roman" w:hAnsi="Times New Roman" w:cs="Times New Roman"/>
          <w:sz w:val="24"/>
          <w:szCs w:val="24"/>
          <w:lang w:val="ky-KG"/>
        </w:rPr>
        <w:t>)</w:t>
      </w:r>
      <w:r w:rsidRPr="00A53655">
        <w:rPr>
          <w:rFonts w:ascii="Times New Roman" w:hAnsi="Times New Roman" w:cs="Times New Roman"/>
          <w:bCs/>
          <w:i/>
          <w:sz w:val="24"/>
          <w:szCs w:val="24"/>
        </w:rPr>
        <w:br/>
      </w:r>
      <w:r w:rsidR="004F52B4" w:rsidRPr="0061326D">
        <w:rPr>
          <w:rFonts w:ascii="Times New Roman" w:eastAsia="Times New Roman" w:hAnsi="Times New Roman" w:cs="Times New Roman"/>
          <w:b/>
          <w:sz w:val="24"/>
          <w:szCs w:val="24"/>
          <w:lang w:eastAsia="ru-RU"/>
        </w:rPr>
        <w:t xml:space="preserve">Актуальность темы: </w:t>
      </w:r>
      <w:bookmarkStart w:id="0" w:name="_GoBack"/>
      <w:bookmarkEnd w:id="0"/>
      <w:r w:rsidR="005D7AD8">
        <w:rPr>
          <w:rFonts w:ascii="Times New Roman" w:hAnsi="Times New Roman" w:cs="Times New Roman"/>
          <w:color w:val="000000"/>
          <w:sz w:val="24"/>
          <w:szCs w:val="24"/>
        </w:rPr>
        <w:t>Мочевыделительная система</w:t>
      </w:r>
      <w:r w:rsidR="00A216E3" w:rsidRPr="0061326D">
        <w:rPr>
          <w:rFonts w:ascii="Times New Roman" w:hAnsi="Times New Roman" w:cs="Times New Roman"/>
          <w:color w:val="000000"/>
          <w:sz w:val="24"/>
          <w:szCs w:val="24"/>
        </w:rPr>
        <w:t xml:space="preserve"> - одна из наиболее сложных </w:t>
      </w:r>
      <w:r w:rsidR="00A216E3">
        <w:rPr>
          <w:rFonts w:ascii="Times New Roman" w:hAnsi="Times New Roman" w:cs="Times New Roman"/>
          <w:color w:val="000000"/>
          <w:sz w:val="24"/>
          <w:szCs w:val="24"/>
        </w:rPr>
        <w:t>и актуальных проблем в медицине</w:t>
      </w:r>
      <w:r w:rsidR="00A216E3" w:rsidRPr="0061326D">
        <w:rPr>
          <w:rFonts w:ascii="Times New Roman" w:hAnsi="Times New Roman" w:cs="Times New Roman"/>
          <w:color w:val="000000"/>
          <w:sz w:val="24"/>
          <w:szCs w:val="24"/>
        </w:rPr>
        <w:t>. Это обусловлено ростом заболеваемости, труд</w:t>
      </w:r>
      <w:r w:rsidR="00A216E3">
        <w:rPr>
          <w:rFonts w:ascii="Times New Roman" w:hAnsi="Times New Roman" w:cs="Times New Roman"/>
          <w:color w:val="000000"/>
          <w:sz w:val="24"/>
          <w:szCs w:val="24"/>
        </w:rPr>
        <w:t xml:space="preserve">ностью ранней диагностики, частым развитием осложнений и </w:t>
      </w:r>
      <w:r w:rsidR="00A216E3" w:rsidRPr="0061326D">
        <w:rPr>
          <w:rFonts w:ascii="Times New Roman" w:hAnsi="Times New Roman" w:cs="Times New Roman"/>
          <w:color w:val="000000"/>
          <w:sz w:val="24"/>
          <w:szCs w:val="24"/>
        </w:rPr>
        <w:t>недостаточной разработкой программы медицинской, социальной, физической реабилитации больных.</w:t>
      </w:r>
    </w:p>
    <w:p w:rsidR="003539BB" w:rsidRDefault="003539BB" w:rsidP="005F2AFE">
      <w:pPr>
        <w:spacing w:after="0" w:line="240" w:lineRule="auto"/>
        <w:rPr>
          <w:rStyle w:val="af"/>
          <w:rFonts w:ascii="Times New Roman" w:hAnsi="Times New Roman"/>
          <w:color w:val="000000"/>
          <w:sz w:val="24"/>
          <w:szCs w:val="24"/>
        </w:rPr>
      </w:pPr>
    </w:p>
    <w:p w:rsidR="003539BB" w:rsidRPr="003539BB" w:rsidRDefault="003539BB" w:rsidP="005F2AFE">
      <w:pPr>
        <w:spacing w:after="0" w:line="240" w:lineRule="auto"/>
        <w:rPr>
          <w:rFonts w:ascii="Times New Roman" w:hAnsi="Times New Roman" w:cs="Times New Roman"/>
          <w:b/>
          <w:color w:val="000000"/>
          <w:sz w:val="24"/>
          <w:szCs w:val="24"/>
        </w:rPr>
      </w:pPr>
    </w:p>
    <w:p w:rsidR="003539BB" w:rsidRDefault="003539BB" w:rsidP="003539BB">
      <w:pPr>
        <w:pStyle w:val="ac"/>
        <w:rPr>
          <w:rFonts w:ascii="Times New Roman" w:hAnsi="Times New Roman" w:cs="Times New Roman"/>
          <w:sz w:val="24"/>
          <w:szCs w:val="24"/>
        </w:rPr>
      </w:pPr>
      <w:r w:rsidRPr="003539BB">
        <w:rPr>
          <w:rFonts w:ascii="Times New Roman" w:hAnsi="Times New Roman" w:cs="Times New Roman"/>
          <w:b/>
          <w:bCs/>
          <w:color w:val="000000"/>
          <w:sz w:val="24"/>
          <w:szCs w:val="24"/>
        </w:rPr>
        <w:t>Ц</w:t>
      </w:r>
      <w:r w:rsidR="0061326D" w:rsidRPr="003539BB">
        <w:rPr>
          <w:rFonts w:ascii="Times New Roman" w:hAnsi="Times New Roman" w:cs="Times New Roman"/>
          <w:b/>
          <w:bCs/>
          <w:color w:val="000000"/>
          <w:sz w:val="24"/>
          <w:szCs w:val="24"/>
        </w:rPr>
        <w:t>ЕЛЬ ЗАНЯТИЯ</w:t>
      </w:r>
    </w:p>
    <w:p w:rsidR="003539BB" w:rsidRPr="003539BB" w:rsidRDefault="003539BB" w:rsidP="003539BB">
      <w:pPr>
        <w:pStyle w:val="ac"/>
        <w:rPr>
          <w:rStyle w:val="af0"/>
          <w:rFonts w:ascii="Times New Roman" w:hAnsi="Times New Roman" w:cs="Times New Roman"/>
          <w:b w:val="0"/>
          <w:sz w:val="24"/>
        </w:rPr>
      </w:pPr>
      <w:r w:rsidRPr="003539BB">
        <w:rPr>
          <w:rFonts w:ascii="Times New Roman" w:hAnsi="Times New Roman" w:cs="Times New Roman"/>
          <w:sz w:val="24"/>
          <w:szCs w:val="24"/>
        </w:rPr>
        <w:t xml:space="preserve">Цель </w:t>
      </w:r>
      <w:r w:rsidR="007A28B2">
        <w:rPr>
          <w:rFonts w:ascii="Times New Roman" w:hAnsi="Times New Roman" w:cs="Times New Roman"/>
          <w:sz w:val="24"/>
          <w:szCs w:val="24"/>
        </w:rPr>
        <w:t>занятия: студенты должны знать</w:t>
      </w:r>
      <w:r w:rsidR="00A216E3">
        <w:rPr>
          <w:rFonts w:ascii="Times New Roman" w:hAnsi="Times New Roman" w:cs="Times New Roman"/>
          <w:sz w:val="24"/>
          <w:szCs w:val="24"/>
        </w:rPr>
        <w:t xml:space="preserve"> </w:t>
      </w:r>
      <w:r w:rsidR="00757F10">
        <w:rPr>
          <w:rFonts w:ascii="Times New Roman" w:hAnsi="Times New Roman" w:cs="Times New Roman"/>
          <w:sz w:val="24"/>
          <w:szCs w:val="24"/>
        </w:rPr>
        <w:t>инструментальные</w:t>
      </w:r>
      <w:r w:rsidR="001E7F92">
        <w:rPr>
          <w:rFonts w:ascii="Times New Roman" w:hAnsi="Times New Roman" w:cs="Times New Roman"/>
          <w:sz w:val="24"/>
          <w:szCs w:val="24"/>
        </w:rPr>
        <w:t xml:space="preserve"> методы исследования больных с заболеваниями мочевыделительной системы.</w:t>
      </w:r>
    </w:p>
    <w:p w:rsidR="005F2AFE" w:rsidRDefault="005F2AFE" w:rsidP="005F2AFE">
      <w:pPr>
        <w:rPr>
          <w:rFonts w:ascii="Times New Roman" w:hAnsi="Times New Roman" w:cs="Times New Roman"/>
          <w:b/>
          <w:sz w:val="24"/>
          <w:szCs w:val="24"/>
          <w:lang w:val="ky-KG"/>
        </w:rPr>
      </w:pPr>
      <w:r w:rsidRPr="00A53655">
        <w:rPr>
          <w:rFonts w:ascii="Times New Roman" w:hAnsi="Times New Roman" w:cs="Times New Roman"/>
          <w:b/>
          <w:sz w:val="24"/>
          <w:szCs w:val="24"/>
          <w:lang w:val="ky-KG"/>
        </w:rPr>
        <w:t xml:space="preserve">План </w:t>
      </w:r>
      <w:r>
        <w:rPr>
          <w:rFonts w:ascii="Times New Roman" w:hAnsi="Times New Roman" w:cs="Times New Roman"/>
          <w:b/>
          <w:sz w:val="24"/>
          <w:szCs w:val="24"/>
          <w:lang w:val="ky-KG"/>
        </w:rPr>
        <w:t>занятия</w:t>
      </w:r>
      <w:r w:rsidRPr="00A53655">
        <w:rPr>
          <w:rFonts w:ascii="Times New Roman" w:hAnsi="Times New Roman" w:cs="Times New Roman"/>
          <w:b/>
          <w:sz w:val="24"/>
          <w:szCs w:val="24"/>
          <w:lang w:val="ky-KG"/>
        </w:rPr>
        <w:t>:</w:t>
      </w:r>
    </w:p>
    <w:p w:rsidR="005F2AFE" w:rsidRPr="00785A22" w:rsidRDefault="005F2AFE" w:rsidP="00C455E4">
      <w:pPr>
        <w:pStyle w:val="a4"/>
        <w:numPr>
          <w:ilvl w:val="0"/>
          <w:numId w:val="11"/>
        </w:numPr>
        <w:rPr>
          <w:rFonts w:ascii="Times New Roman" w:hAnsi="Times New Roman" w:cs="Times New Roman"/>
          <w:sz w:val="24"/>
          <w:szCs w:val="24"/>
          <w:lang w:val="ky-KG"/>
        </w:rPr>
      </w:pPr>
      <w:r w:rsidRPr="00785A22">
        <w:rPr>
          <w:rFonts w:ascii="Times New Roman" w:hAnsi="Times New Roman" w:cs="Times New Roman"/>
          <w:sz w:val="24"/>
          <w:szCs w:val="24"/>
          <w:lang w:val="ky-KG"/>
        </w:rPr>
        <w:t xml:space="preserve">Ознакомление с </w:t>
      </w:r>
      <w:r>
        <w:rPr>
          <w:rFonts w:ascii="Times New Roman" w:hAnsi="Times New Roman" w:cs="Times New Roman"/>
          <w:sz w:val="24"/>
          <w:szCs w:val="24"/>
          <w:lang w:val="ky-KG"/>
        </w:rPr>
        <w:t xml:space="preserve">тактикой </w:t>
      </w:r>
      <w:r w:rsidR="00C31E39">
        <w:rPr>
          <w:rFonts w:ascii="Times New Roman" w:hAnsi="Times New Roman" w:cs="Times New Roman"/>
          <w:sz w:val="24"/>
          <w:szCs w:val="24"/>
          <w:lang w:val="ky-KG"/>
        </w:rPr>
        <w:t>ве</w:t>
      </w:r>
      <w:r w:rsidR="003539BB">
        <w:rPr>
          <w:rFonts w:ascii="Times New Roman" w:hAnsi="Times New Roman" w:cs="Times New Roman"/>
          <w:sz w:val="24"/>
          <w:szCs w:val="24"/>
          <w:lang w:val="ky-KG"/>
        </w:rPr>
        <w:t>дением больных</w:t>
      </w:r>
      <w:r w:rsidRPr="00785A22">
        <w:rPr>
          <w:rFonts w:ascii="Times New Roman" w:hAnsi="Times New Roman" w:cs="Times New Roman"/>
          <w:sz w:val="24"/>
          <w:szCs w:val="24"/>
          <w:lang w:val="ky-KG"/>
        </w:rPr>
        <w:t>;</w:t>
      </w:r>
    </w:p>
    <w:p w:rsidR="005F2AFE" w:rsidRPr="00785A22" w:rsidRDefault="005F2AFE" w:rsidP="00C455E4">
      <w:pPr>
        <w:pStyle w:val="a4"/>
        <w:numPr>
          <w:ilvl w:val="0"/>
          <w:numId w:val="11"/>
        </w:numPr>
        <w:rPr>
          <w:rFonts w:ascii="Times New Roman" w:hAnsi="Times New Roman" w:cs="Times New Roman"/>
          <w:sz w:val="24"/>
          <w:szCs w:val="24"/>
          <w:lang w:val="ky-KG"/>
        </w:rPr>
      </w:pPr>
      <w:r w:rsidRPr="00785A22">
        <w:rPr>
          <w:rFonts w:ascii="Times New Roman" w:hAnsi="Times New Roman" w:cs="Times New Roman"/>
          <w:sz w:val="24"/>
          <w:szCs w:val="24"/>
          <w:lang w:val="ky-KG"/>
        </w:rPr>
        <w:t>Демонстрация</w:t>
      </w:r>
      <w:r w:rsidR="00C31E39">
        <w:rPr>
          <w:rFonts w:ascii="Times New Roman" w:hAnsi="Times New Roman" w:cs="Times New Roman"/>
          <w:sz w:val="24"/>
          <w:szCs w:val="24"/>
          <w:lang w:val="ky-KG"/>
        </w:rPr>
        <w:t xml:space="preserve"> практических навык </w:t>
      </w:r>
      <w:r w:rsidRPr="00785A22">
        <w:rPr>
          <w:rFonts w:ascii="Times New Roman" w:hAnsi="Times New Roman" w:cs="Times New Roman"/>
          <w:sz w:val="24"/>
          <w:szCs w:val="24"/>
          <w:lang w:val="ky-KG"/>
        </w:rPr>
        <w:t>;</w:t>
      </w:r>
    </w:p>
    <w:p w:rsidR="005F2AFE" w:rsidRPr="00BA75B7" w:rsidRDefault="005F2AFE" w:rsidP="00C455E4">
      <w:pPr>
        <w:pStyle w:val="a4"/>
        <w:numPr>
          <w:ilvl w:val="0"/>
          <w:numId w:val="11"/>
        </w:numPr>
        <w:rPr>
          <w:rFonts w:ascii="Times New Roman" w:hAnsi="Times New Roman" w:cs="Times New Roman"/>
          <w:sz w:val="24"/>
          <w:szCs w:val="24"/>
          <w:lang w:val="ky-KG"/>
        </w:rPr>
      </w:pPr>
      <w:r w:rsidRPr="00785A22">
        <w:rPr>
          <w:rFonts w:ascii="Times New Roman" w:hAnsi="Times New Roman" w:cs="Times New Roman"/>
          <w:sz w:val="24"/>
          <w:szCs w:val="24"/>
          <w:lang w:val="ky-KG"/>
        </w:rPr>
        <w:t>Оценка и обсуждения.</w:t>
      </w:r>
    </w:p>
    <w:p w:rsidR="005F2AFE" w:rsidRPr="00FC1F0B" w:rsidRDefault="005F2AFE" w:rsidP="005F2AFE">
      <w:pPr>
        <w:spacing w:after="0" w:line="240" w:lineRule="auto"/>
        <w:ind w:left="720"/>
        <w:contextualSpacing/>
        <w:rPr>
          <w:rFonts w:ascii="Times New Roman" w:hAnsi="Times New Roman"/>
          <w:b/>
          <w:sz w:val="24"/>
          <w:szCs w:val="24"/>
        </w:rPr>
      </w:pPr>
      <w:r w:rsidRPr="00FC1F0B">
        <w:rPr>
          <w:rFonts w:ascii="Times New Roman" w:hAnsi="Times New Roman"/>
          <w:b/>
          <w:sz w:val="24"/>
          <w:szCs w:val="24"/>
        </w:rPr>
        <w:t>Задачи:</w:t>
      </w:r>
    </w:p>
    <w:p w:rsidR="005F2AFE" w:rsidRPr="00FC1F0B" w:rsidRDefault="005F2AFE" w:rsidP="005F2AFE">
      <w:pPr>
        <w:pStyle w:val="a5"/>
        <w:rPr>
          <w:rFonts w:ascii="Times New Roman" w:hAnsi="Times New Roman"/>
          <w:sz w:val="24"/>
          <w:szCs w:val="24"/>
          <w:lang w:val="ru-RU"/>
        </w:rPr>
      </w:pPr>
      <w:r w:rsidRPr="00FC1F0B">
        <w:rPr>
          <w:rFonts w:ascii="Times New Roman" w:hAnsi="Times New Roman"/>
          <w:sz w:val="24"/>
          <w:szCs w:val="24"/>
          <w:lang w:val="ru-RU"/>
        </w:rPr>
        <w:t xml:space="preserve">          1. Формировать умения анализировать, активно и</w:t>
      </w:r>
      <w:r>
        <w:rPr>
          <w:rFonts w:ascii="Times New Roman" w:hAnsi="Times New Roman"/>
          <w:sz w:val="24"/>
          <w:szCs w:val="24"/>
          <w:lang w:val="ru-RU"/>
        </w:rPr>
        <w:t xml:space="preserve">спользовать полученные знания и </w:t>
      </w:r>
      <w:r w:rsidRPr="00FC1F0B">
        <w:rPr>
          <w:rFonts w:ascii="Times New Roman" w:hAnsi="Times New Roman"/>
          <w:sz w:val="24"/>
          <w:szCs w:val="24"/>
          <w:lang w:val="ru-RU"/>
        </w:rPr>
        <w:t>умения в профессиональной деятельности.</w:t>
      </w:r>
    </w:p>
    <w:p w:rsidR="005F2AFE" w:rsidRPr="00FC1F0B" w:rsidRDefault="005F2AFE" w:rsidP="005F2AFE">
      <w:pPr>
        <w:pStyle w:val="a5"/>
        <w:rPr>
          <w:rFonts w:ascii="Times New Roman" w:hAnsi="Times New Roman"/>
          <w:sz w:val="24"/>
          <w:szCs w:val="24"/>
          <w:lang w:val="ru-RU"/>
        </w:rPr>
      </w:pPr>
      <w:r w:rsidRPr="00FC1F0B">
        <w:rPr>
          <w:rFonts w:ascii="Times New Roman" w:hAnsi="Times New Roman"/>
          <w:sz w:val="24"/>
          <w:szCs w:val="24"/>
          <w:lang w:val="ru-RU"/>
        </w:rPr>
        <w:t xml:space="preserve">          2. Формировать готовность и способность целесообразно действовать в соответствиисо стандартами оказания медицинской помощи в конкретных клинических </w:t>
      </w:r>
      <w:r>
        <w:rPr>
          <w:rFonts w:ascii="Times New Roman" w:hAnsi="Times New Roman"/>
          <w:sz w:val="24"/>
          <w:szCs w:val="24"/>
          <w:lang w:val="ru-RU"/>
        </w:rPr>
        <w:t>ситуациях</w:t>
      </w:r>
      <w:r w:rsidRPr="00FC1F0B">
        <w:rPr>
          <w:rFonts w:ascii="Times New Roman" w:hAnsi="Times New Roman"/>
          <w:sz w:val="24"/>
          <w:szCs w:val="24"/>
          <w:lang w:val="ru-RU"/>
        </w:rPr>
        <w:t>.</w:t>
      </w:r>
    </w:p>
    <w:p w:rsidR="005F2AFE" w:rsidRPr="00C11EC4" w:rsidRDefault="005F2AFE" w:rsidP="005F2AFE">
      <w:pPr>
        <w:pStyle w:val="a5"/>
        <w:rPr>
          <w:rFonts w:ascii="Times New Roman" w:hAnsi="Times New Roman"/>
          <w:sz w:val="24"/>
          <w:szCs w:val="24"/>
          <w:lang w:val="ru-RU"/>
        </w:rPr>
      </w:pPr>
      <w:r w:rsidRPr="00FC1F0B">
        <w:rPr>
          <w:rFonts w:ascii="Times New Roman" w:hAnsi="Times New Roman"/>
          <w:sz w:val="24"/>
          <w:szCs w:val="24"/>
          <w:lang w:val="ru-RU"/>
        </w:rPr>
        <w:t xml:space="preserve">          3. Формировать готовность и способность мобилизовать профессионально важныекачества (толерантность, ответственность, способность работать в коллективе, стремление к саморазвитию), обеспечивающие продуктивность трудовой</w:t>
      </w:r>
      <w:r w:rsidRPr="00C11EC4">
        <w:rPr>
          <w:rFonts w:ascii="Times New Roman" w:hAnsi="Times New Roman"/>
          <w:sz w:val="24"/>
          <w:szCs w:val="24"/>
          <w:lang w:val="ru-RU"/>
        </w:rPr>
        <w:t>деятельности специалиста.</w:t>
      </w:r>
    </w:p>
    <w:p w:rsidR="005F2AFE" w:rsidRPr="00B914AF" w:rsidRDefault="005F2AFE" w:rsidP="00B914AF">
      <w:pPr>
        <w:ind w:left="-540"/>
        <w:jc w:val="both"/>
        <w:rPr>
          <w:rFonts w:ascii="Times New Roman" w:hAnsi="Times New Roman" w:cs="Times New Roman"/>
          <w:b/>
          <w:sz w:val="24"/>
          <w:szCs w:val="24"/>
        </w:rPr>
      </w:pPr>
      <w:r w:rsidRPr="00C11EC4">
        <w:rPr>
          <w:rFonts w:ascii="Times New Roman" w:hAnsi="Times New Roman" w:cs="Times New Roman"/>
          <w:b/>
          <w:sz w:val="24"/>
          <w:szCs w:val="24"/>
        </w:rPr>
        <w:t>Вид занятия</w:t>
      </w:r>
      <w:proofErr w:type="gramStart"/>
      <w:r w:rsidRPr="00C11EC4">
        <w:rPr>
          <w:rFonts w:ascii="Times New Roman" w:hAnsi="Times New Roman" w:cs="Times New Roman"/>
          <w:b/>
          <w:sz w:val="24"/>
          <w:szCs w:val="24"/>
        </w:rPr>
        <w:t>:</w:t>
      </w:r>
      <w:r>
        <w:rPr>
          <w:rFonts w:ascii="Times New Roman" w:hAnsi="Times New Roman" w:cs="Times New Roman"/>
          <w:sz w:val="24"/>
          <w:szCs w:val="24"/>
        </w:rPr>
        <w:t>п</w:t>
      </w:r>
      <w:proofErr w:type="gramEnd"/>
      <w:r>
        <w:rPr>
          <w:rFonts w:ascii="Times New Roman" w:hAnsi="Times New Roman" w:cs="Times New Roman"/>
          <w:sz w:val="24"/>
          <w:szCs w:val="24"/>
        </w:rPr>
        <w:t>рактическое</w:t>
      </w:r>
    </w:p>
    <w:p w:rsidR="005F2AFE" w:rsidRPr="00FC1F0B" w:rsidRDefault="005F2AFE" w:rsidP="005F2AFE">
      <w:pPr>
        <w:pStyle w:val="a5"/>
        <w:rPr>
          <w:rFonts w:ascii="Times New Roman" w:hAnsi="Times New Roman"/>
          <w:b/>
          <w:sz w:val="24"/>
          <w:szCs w:val="24"/>
          <w:lang w:val="ru-RU"/>
        </w:rPr>
      </w:pPr>
      <w:r w:rsidRPr="00FC1F0B">
        <w:rPr>
          <w:rFonts w:ascii="Times New Roman" w:hAnsi="Times New Roman"/>
          <w:b/>
          <w:sz w:val="24"/>
          <w:szCs w:val="24"/>
          <w:lang w:val="ru-RU"/>
        </w:rPr>
        <w:t>Средства обучения и контроля:</w:t>
      </w:r>
    </w:p>
    <w:p w:rsidR="005F2AFE" w:rsidRPr="00FC1F0B" w:rsidRDefault="005F2AFE" w:rsidP="005F2AFE">
      <w:pPr>
        <w:pStyle w:val="a5"/>
        <w:rPr>
          <w:rFonts w:ascii="Times New Roman" w:hAnsi="Times New Roman"/>
          <w:sz w:val="24"/>
          <w:szCs w:val="24"/>
          <w:lang w:val="ru-RU"/>
        </w:rPr>
      </w:pPr>
      <w:r w:rsidRPr="00FC1F0B">
        <w:rPr>
          <w:rFonts w:ascii="Times New Roman" w:hAnsi="Times New Roman"/>
          <w:sz w:val="24"/>
          <w:szCs w:val="24"/>
          <w:lang w:val="ru-RU"/>
        </w:rPr>
        <w:t xml:space="preserve">                           1. методическая разработка занятия</w:t>
      </w:r>
    </w:p>
    <w:p w:rsidR="005F2AFE" w:rsidRPr="00FC1F0B" w:rsidRDefault="005F2AFE" w:rsidP="005F2AFE">
      <w:pPr>
        <w:pStyle w:val="a5"/>
        <w:rPr>
          <w:rFonts w:ascii="Times New Roman" w:hAnsi="Times New Roman"/>
          <w:sz w:val="24"/>
          <w:szCs w:val="24"/>
          <w:lang w:val="ru-RU"/>
        </w:rPr>
      </w:pPr>
      <w:r w:rsidRPr="00FC1F0B">
        <w:rPr>
          <w:rFonts w:ascii="Times New Roman" w:hAnsi="Times New Roman"/>
          <w:sz w:val="24"/>
          <w:szCs w:val="24"/>
          <w:lang w:val="ru-RU"/>
        </w:rPr>
        <w:t xml:space="preserve">                           2. учебно-методическое пособие для самоподготовки студентов к занятию</w:t>
      </w:r>
    </w:p>
    <w:p w:rsidR="005F2AFE" w:rsidRPr="00FC1F0B" w:rsidRDefault="005F2AFE" w:rsidP="005F2AFE">
      <w:pPr>
        <w:pStyle w:val="a5"/>
        <w:rPr>
          <w:rFonts w:ascii="Times New Roman" w:hAnsi="Times New Roman"/>
          <w:sz w:val="24"/>
          <w:szCs w:val="24"/>
          <w:lang w:val="ru-RU"/>
        </w:rPr>
      </w:pPr>
      <w:r w:rsidRPr="00FC1F0B">
        <w:rPr>
          <w:rFonts w:ascii="Times New Roman" w:hAnsi="Times New Roman"/>
          <w:sz w:val="24"/>
          <w:szCs w:val="24"/>
          <w:lang w:val="ru-RU"/>
        </w:rPr>
        <w:t xml:space="preserve">                           3. дидактические средства контроля и тренажа:</w:t>
      </w:r>
    </w:p>
    <w:p w:rsidR="005F2AFE" w:rsidRPr="00E17A5E" w:rsidRDefault="005F2AFE" w:rsidP="00C455E4">
      <w:pPr>
        <w:pStyle w:val="a5"/>
        <w:numPr>
          <w:ilvl w:val="0"/>
          <w:numId w:val="6"/>
        </w:numPr>
        <w:rPr>
          <w:rFonts w:ascii="Times New Roman" w:hAnsi="Times New Roman"/>
          <w:sz w:val="24"/>
          <w:szCs w:val="24"/>
        </w:rPr>
      </w:pPr>
      <w:proofErr w:type="spellStart"/>
      <w:r w:rsidRPr="00B90793">
        <w:rPr>
          <w:rFonts w:ascii="Times New Roman" w:hAnsi="Times New Roman"/>
          <w:sz w:val="24"/>
          <w:szCs w:val="24"/>
        </w:rPr>
        <w:t>тестовыезадания</w:t>
      </w:r>
      <w:proofErr w:type="spellEnd"/>
      <w:r w:rsidRPr="00B90793">
        <w:rPr>
          <w:rFonts w:ascii="Times New Roman" w:hAnsi="Times New Roman"/>
          <w:sz w:val="24"/>
          <w:szCs w:val="24"/>
        </w:rPr>
        <w:t>;</w:t>
      </w:r>
    </w:p>
    <w:p w:rsidR="005F2AFE" w:rsidRDefault="005F2AFE" w:rsidP="00C455E4">
      <w:pPr>
        <w:pStyle w:val="a5"/>
        <w:numPr>
          <w:ilvl w:val="0"/>
          <w:numId w:val="6"/>
        </w:numPr>
        <w:rPr>
          <w:rFonts w:ascii="Times New Roman" w:hAnsi="Times New Roman"/>
          <w:sz w:val="24"/>
          <w:szCs w:val="24"/>
          <w:lang w:val="ru-RU"/>
        </w:rPr>
      </w:pPr>
      <w:r w:rsidRPr="00FC1F0B">
        <w:rPr>
          <w:rFonts w:ascii="Times New Roman" w:hAnsi="Times New Roman"/>
          <w:sz w:val="24"/>
          <w:szCs w:val="24"/>
          <w:lang w:val="ru-RU"/>
        </w:rPr>
        <w:t>ситуаци</w:t>
      </w:r>
      <w:r>
        <w:rPr>
          <w:rFonts w:ascii="Times New Roman" w:hAnsi="Times New Roman"/>
          <w:sz w:val="24"/>
          <w:szCs w:val="24"/>
          <w:lang w:val="ru-RU"/>
        </w:rPr>
        <w:t>онные задачи с эталоном ответов</w:t>
      </w:r>
      <w:r w:rsidRPr="00E17A5E">
        <w:rPr>
          <w:rFonts w:ascii="Times New Roman" w:hAnsi="Times New Roman"/>
          <w:sz w:val="24"/>
          <w:szCs w:val="24"/>
          <w:lang w:val="ru-RU"/>
        </w:rPr>
        <w:t>;</w:t>
      </w:r>
    </w:p>
    <w:p w:rsidR="00B914AF" w:rsidRDefault="00B914AF" w:rsidP="00B914AF">
      <w:pPr>
        <w:pStyle w:val="a5"/>
        <w:rPr>
          <w:rFonts w:ascii="Times New Roman" w:hAnsi="Times New Roman"/>
          <w:sz w:val="24"/>
          <w:szCs w:val="24"/>
          <w:lang w:val="ru-RU"/>
        </w:rPr>
      </w:pPr>
    </w:p>
    <w:p w:rsidR="00B914AF" w:rsidRDefault="00B914AF" w:rsidP="00B914AF">
      <w:pPr>
        <w:pStyle w:val="a5"/>
        <w:rPr>
          <w:rFonts w:ascii="Times New Roman" w:hAnsi="Times New Roman"/>
          <w:sz w:val="24"/>
          <w:szCs w:val="24"/>
          <w:lang w:val="ru-RU"/>
        </w:rPr>
      </w:pPr>
    </w:p>
    <w:p w:rsidR="00B914AF" w:rsidRDefault="00B914AF" w:rsidP="00B914AF">
      <w:pPr>
        <w:pStyle w:val="a5"/>
        <w:rPr>
          <w:rFonts w:ascii="Times New Roman" w:hAnsi="Times New Roman"/>
          <w:sz w:val="24"/>
          <w:szCs w:val="24"/>
          <w:lang w:val="ru-RU"/>
        </w:rPr>
      </w:pPr>
    </w:p>
    <w:p w:rsidR="00B914AF" w:rsidRDefault="00B914AF" w:rsidP="00B914AF">
      <w:pPr>
        <w:pStyle w:val="a5"/>
        <w:rPr>
          <w:rFonts w:ascii="Times New Roman" w:hAnsi="Times New Roman"/>
          <w:sz w:val="24"/>
          <w:szCs w:val="24"/>
          <w:lang w:val="ru-RU"/>
        </w:rPr>
      </w:pPr>
    </w:p>
    <w:p w:rsidR="00B914AF" w:rsidRDefault="00B914AF" w:rsidP="00B914AF">
      <w:pPr>
        <w:pStyle w:val="a5"/>
        <w:rPr>
          <w:rFonts w:ascii="Times New Roman" w:hAnsi="Times New Roman"/>
          <w:sz w:val="24"/>
          <w:szCs w:val="24"/>
          <w:lang w:val="ru-RU"/>
        </w:rPr>
      </w:pPr>
    </w:p>
    <w:p w:rsidR="00B914AF" w:rsidRPr="00E17A5E" w:rsidRDefault="00B914AF" w:rsidP="00B914AF">
      <w:pPr>
        <w:pStyle w:val="a5"/>
        <w:rPr>
          <w:rFonts w:ascii="Times New Roman" w:hAnsi="Times New Roman"/>
          <w:sz w:val="24"/>
          <w:szCs w:val="24"/>
          <w:lang w:val="ru-RU"/>
        </w:rPr>
      </w:pPr>
    </w:p>
    <w:p w:rsidR="005F2AFE" w:rsidRPr="00B90793" w:rsidRDefault="005F2AFE" w:rsidP="005F2AFE">
      <w:pPr>
        <w:pStyle w:val="a5"/>
        <w:rPr>
          <w:rFonts w:ascii="Times New Roman" w:hAnsi="Times New Roman"/>
          <w:sz w:val="24"/>
          <w:szCs w:val="24"/>
          <w:lang w:val="ru-RU"/>
        </w:rPr>
      </w:pPr>
    </w:p>
    <w:p w:rsidR="003539BB" w:rsidRDefault="003539BB" w:rsidP="005F2AFE">
      <w:pPr>
        <w:rPr>
          <w:rFonts w:ascii="Times New Roman" w:hAnsi="Times New Roman" w:cs="Times New Roman"/>
          <w:b/>
          <w:sz w:val="24"/>
          <w:szCs w:val="24"/>
        </w:rPr>
      </w:pPr>
    </w:p>
    <w:p w:rsidR="005F2AFE" w:rsidRPr="0069579A" w:rsidRDefault="005F2AFE" w:rsidP="005F2AFE">
      <w:pPr>
        <w:rPr>
          <w:rFonts w:ascii="Times New Roman" w:hAnsi="Times New Roman" w:cs="Times New Roman"/>
          <w:b/>
          <w:sz w:val="24"/>
          <w:szCs w:val="24"/>
        </w:rPr>
      </w:pPr>
      <w:r w:rsidRPr="0069579A">
        <w:rPr>
          <w:rFonts w:ascii="Times New Roman" w:hAnsi="Times New Roman" w:cs="Times New Roman"/>
          <w:b/>
          <w:sz w:val="24"/>
          <w:szCs w:val="24"/>
        </w:rPr>
        <w:lastRenderedPageBreak/>
        <w:t xml:space="preserve">Формы контроля:        </w:t>
      </w:r>
    </w:p>
    <w:tbl>
      <w:tblPr>
        <w:tblStyle w:val="a7"/>
        <w:tblW w:w="15276" w:type="dxa"/>
        <w:tblLook w:val="01E0"/>
      </w:tblPr>
      <w:tblGrid>
        <w:gridCol w:w="4219"/>
        <w:gridCol w:w="11057"/>
      </w:tblGrid>
      <w:tr w:rsidR="005F2AFE" w:rsidRPr="0069579A" w:rsidTr="004F52B4">
        <w:trPr>
          <w:trHeight w:val="223"/>
        </w:trPr>
        <w:tc>
          <w:tcPr>
            <w:tcW w:w="4219" w:type="dxa"/>
            <w:tcBorders>
              <w:top w:val="single" w:sz="4" w:space="0" w:color="auto"/>
              <w:left w:val="single" w:sz="4" w:space="0" w:color="auto"/>
              <w:bottom w:val="single" w:sz="4" w:space="0" w:color="auto"/>
              <w:right w:val="single" w:sz="4" w:space="0" w:color="auto"/>
            </w:tcBorders>
            <w:shd w:val="clear" w:color="auto" w:fill="F3F3F3"/>
          </w:tcPr>
          <w:p w:rsidR="005F2AFE" w:rsidRPr="0069579A" w:rsidRDefault="005F2AFE" w:rsidP="004F52B4">
            <w:pPr>
              <w:jc w:val="center"/>
              <w:rPr>
                <w:b/>
                <w:sz w:val="24"/>
                <w:szCs w:val="24"/>
              </w:rPr>
            </w:pPr>
            <w:r w:rsidRPr="0069579A">
              <w:rPr>
                <w:b/>
                <w:sz w:val="24"/>
                <w:szCs w:val="24"/>
              </w:rPr>
              <w:t>Форма контроля</w:t>
            </w:r>
          </w:p>
        </w:tc>
        <w:tc>
          <w:tcPr>
            <w:tcW w:w="11057" w:type="dxa"/>
            <w:tcBorders>
              <w:top w:val="single" w:sz="4" w:space="0" w:color="auto"/>
              <w:left w:val="single" w:sz="4" w:space="0" w:color="auto"/>
              <w:bottom w:val="single" w:sz="4" w:space="0" w:color="auto"/>
              <w:right w:val="single" w:sz="4" w:space="0" w:color="auto"/>
            </w:tcBorders>
            <w:shd w:val="clear" w:color="auto" w:fill="F3F3F3"/>
          </w:tcPr>
          <w:p w:rsidR="005F2AFE" w:rsidRPr="0069579A" w:rsidRDefault="005F2AFE" w:rsidP="004F52B4">
            <w:pPr>
              <w:jc w:val="center"/>
              <w:rPr>
                <w:b/>
                <w:sz w:val="24"/>
                <w:szCs w:val="24"/>
              </w:rPr>
            </w:pPr>
            <w:r w:rsidRPr="0069579A">
              <w:rPr>
                <w:b/>
                <w:sz w:val="24"/>
                <w:szCs w:val="24"/>
              </w:rPr>
              <w:t>Цель</w:t>
            </w:r>
          </w:p>
        </w:tc>
      </w:tr>
      <w:tr w:rsidR="005F2AFE" w:rsidRPr="0069579A" w:rsidTr="004F52B4">
        <w:tc>
          <w:tcPr>
            <w:tcW w:w="4219" w:type="dxa"/>
            <w:tcBorders>
              <w:top w:val="single" w:sz="4" w:space="0" w:color="auto"/>
              <w:left w:val="single" w:sz="4" w:space="0" w:color="auto"/>
              <w:bottom w:val="single" w:sz="4" w:space="0" w:color="auto"/>
              <w:right w:val="single" w:sz="4" w:space="0" w:color="auto"/>
            </w:tcBorders>
            <w:shd w:val="clear" w:color="auto" w:fill="auto"/>
          </w:tcPr>
          <w:p w:rsidR="005F2AFE" w:rsidRPr="0069579A" w:rsidRDefault="005F2AFE" w:rsidP="004F52B4">
            <w:pPr>
              <w:rPr>
                <w:sz w:val="24"/>
                <w:szCs w:val="24"/>
              </w:rPr>
            </w:pPr>
            <w:r w:rsidRPr="0069579A">
              <w:rPr>
                <w:sz w:val="24"/>
                <w:szCs w:val="24"/>
              </w:rPr>
              <w:t>Индивидуальный устный</w:t>
            </w:r>
          </w:p>
        </w:tc>
        <w:tc>
          <w:tcPr>
            <w:tcW w:w="11057" w:type="dxa"/>
            <w:tcBorders>
              <w:top w:val="single" w:sz="4" w:space="0" w:color="auto"/>
              <w:left w:val="single" w:sz="4" w:space="0" w:color="auto"/>
              <w:bottom w:val="single" w:sz="4" w:space="0" w:color="auto"/>
              <w:right w:val="single" w:sz="4" w:space="0" w:color="auto"/>
            </w:tcBorders>
            <w:shd w:val="clear" w:color="auto" w:fill="auto"/>
          </w:tcPr>
          <w:p w:rsidR="005F2AFE" w:rsidRPr="0069579A" w:rsidRDefault="005F2AFE" w:rsidP="00C455E4">
            <w:pPr>
              <w:numPr>
                <w:ilvl w:val="0"/>
                <w:numId w:val="3"/>
              </w:numPr>
              <w:tabs>
                <w:tab w:val="clear" w:pos="720"/>
                <w:tab w:val="num" w:pos="317"/>
              </w:tabs>
              <w:ind w:hanging="686"/>
              <w:rPr>
                <w:sz w:val="24"/>
                <w:szCs w:val="24"/>
              </w:rPr>
            </w:pPr>
            <w:r w:rsidRPr="0069579A">
              <w:rPr>
                <w:sz w:val="24"/>
                <w:szCs w:val="24"/>
              </w:rPr>
              <w:t>выявить уровень теоретической подготовки, умения оперировать знаниями;</w:t>
            </w:r>
          </w:p>
          <w:p w:rsidR="005F2AFE" w:rsidRPr="0069579A" w:rsidRDefault="005F2AFE" w:rsidP="00C455E4">
            <w:pPr>
              <w:numPr>
                <w:ilvl w:val="0"/>
                <w:numId w:val="3"/>
              </w:numPr>
              <w:tabs>
                <w:tab w:val="clear" w:pos="720"/>
                <w:tab w:val="num" w:pos="317"/>
              </w:tabs>
              <w:ind w:hanging="686"/>
              <w:rPr>
                <w:sz w:val="24"/>
                <w:szCs w:val="24"/>
              </w:rPr>
            </w:pPr>
            <w:r w:rsidRPr="0069579A">
              <w:rPr>
                <w:sz w:val="24"/>
                <w:szCs w:val="24"/>
              </w:rPr>
              <w:t>определить уровень логического, клинического мышления;</w:t>
            </w:r>
          </w:p>
          <w:p w:rsidR="005F2AFE" w:rsidRPr="0069579A" w:rsidRDefault="005F2AFE" w:rsidP="00C455E4">
            <w:pPr>
              <w:numPr>
                <w:ilvl w:val="0"/>
                <w:numId w:val="3"/>
              </w:numPr>
              <w:tabs>
                <w:tab w:val="clear" w:pos="720"/>
                <w:tab w:val="num" w:pos="317"/>
              </w:tabs>
              <w:ind w:hanging="686"/>
              <w:rPr>
                <w:sz w:val="24"/>
                <w:szCs w:val="24"/>
              </w:rPr>
            </w:pPr>
            <w:r w:rsidRPr="0069579A">
              <w:rPr>
                <w:sz w:val="24"/>
                <w:szCs w:val="24"/>
              </w:rPr>
              <w:t>развивать речь</w:t>
            </w:r>
          </w:p>
        </w:tc>
      </w:tr>
      <w:tr w:rsidR="005F2AFE" w:rsidRPr="0069579A" w:rsidTr="004F52B4">
        <w:tc>
          <w:tcPr>
            <w:tcW w:w="4219" w:type="dxa"/>
            <w:tcBorders>
              <w:top w:val="single" w:sz="4" w:space="0" w:color="auto"/>
              <w:left w:val="single" w:sz="4" w:space="0" w:color="auto"/>
              <w:bottom w:val="single" w:sz="4" w:space="0" w:color="auto"/>
              <w:right w:val="single" w:sz="4" w:space="0" w:color="auto"/>
            </w:tcBorders>
            <w:shd w:val="clear" w:color="auto" w:fill="auto"/>
          </w:tcPr>
          <w:p w:rsidR="005F2AFE" w:rsidRPr="0069579A" w:rsidRDefault="005F2AFE" w:rsidP="004F52B4">
            <w:pPr>
              <w:rPr>
                <w:sz w:val="24"/>
                <w:szCs w:val="24"/>
              </w:rPr>
            </w:pPr>
            <w:r w:rsidRPr="0069579A">
              <w:rPr>
                <w:sz w:val="24"/>
                <w:szCs w:val="24"/>
              </w:rPr>
              <w:t>Индивидуальный письменный</w:t>
            </w:r>
          </w:p>
        </w:tc>
        <w:tc>
          <w:tcPr>
            <w:tcW w:w="11057" w:type="dxa"/>
            <w:tcBorders>
              <w:top w:val="single" w:sz="4" w:space="0" w:color="auto"/>
              <w:left w:val="single" w:sz="4" w:space="0" w:color="auto"/>
              <w:bottom w:val="single" w:sz="4" w:space="0" w:color="auto"/>
              <w:right w:val="single" w:sz="4" w:space="0" w:color="auto"/>
            </w:tcBorders>
            <w:shd w:val="clear" w:color="auto" w:fill="auto"/>
          </w:tcPr>
          <w:p w:rsidR="005F2AFE" w:rsidRPr="0069579A" w:rsidRDefault="005F2AFE" w:rsidP="00C455E4">
            <w:pPr>
              <w:numPr>
                <w:ilvl w:val="0"/>
                <w:numId w:val="4"/>
              </w:numPr>
              <w:tabs>
                <w:tab w:val="clear" w:pos="720"/>
                <w:tab w:val="num" w:pos="317"/>
              </w:tabs>
              <w:ind w:hanging="686"/>
              <w:rPr>
                <w:sz w:val="24"/>
                <w:szCs w:val="24"/>
              </w:rPr>
            </w:pPr>
            <w:r w:rsidRPr="0069579A">
              <w:rPr>
                <w:sz w:val="24"/>
                <w:szCs w:val="24"/>
              </w:rPr>
              <w:t>выявить уровень подготовленности всей группы и каждого студента в отдельности</w:t>
            </w:r>
          </w:p>
        </w:tc>
      </w:tr>
      <w:tr w:rsidR="005F2AFE" w:rsidRPr="0069579A" w:rsidTr="004F52B4">
        <w:tc>
          <w:tcPr>
            <w:tcW w:w="4219" w:type="dxa"/>
            <w:tcBorders>
              <w:top w:val="single" w:sz="4" w:space="0" w:color="auto"/>
              <w:left w:val="single" w:sz="4" w:space="0" w:color="auto"/>
              <w:bottom w:val="single" w:sz="4" w:space="0" w:color="auto"/>
              <w:right w:val="single" w:sz="4" w:space="0" w:color="auto"/>
            </w:tcBorders>
            <w:shd w:val="clear" w:color="auto" w:fill="auto"/>
          </w:tcPr>
          <w:p w:rsidR="005F2AFE" w:rsidRPr="0069579A" w:rsidRDefault="005F2AFE" w:rsidP="004F52B4">
            <w:pPr>
              <w:rPr>
                <w:sz w:val="24"/>
                <w:szCs w:val="24"/>
              </w:rPr>
            </w:pPr>
            <w:r w:rsidRPr="0069579A">
              <w:rPr>
                <w:sz w:val="24"/>
                <w:szCs w:val="24"/>
              </w:rPr>
              <w:t>Практический</w:t>
            </w:r>
          </w:p>
          <w:p w:rsidR="005F2AFE" w:rsidRPr="0069579A" w:rsidRDefault="005F2AFE" w:rsidP="00C455E4">
            <w:pPr>
              <w:numPr>
                <w:ilvl w:val="0"/>
                <w:numId w:val="5"/>
              </w:numPr>
              <w:rPr>
                <w:sz w:val="24"/>
                <w:szCs w:val="24"/>
              </w:rPr>
            </w:pPr>
            <w:r w:rsidRPr="0069579A">
              <w:rPr>
                <w:sz w:val="24"/>
                <w:szCs w:val="24"/>
              </w:rPr>
              <w:t>решение учебных заданий проблемного характера</w:t>
            </w:r>
          </w:p>
          <w:p w:rsidR="005F2AFE" w:rsidRPr="0069579A" w:rsidRDefault="005F2AFE" w:rsidP="00C455E4">
            <w:pPr>
              <w:numPr>
                <w:ilvl w:val="0"/>
                <w:numId w:val="5"/>
              </w:numPr>
              <w:rPr>
                <w:sz w:val="24"/>
                <w:szCs w:val="24"/>
              </w:rPr>
            </w:pPr>
            <w:r w:rsidRPr="0069579A">
              <w:rPr>
                <w:sz w:val="24"/>
                <w:szCs w:val="24"/>
              </w:rPr>
              <w:t>выполнение практических действий, заданий</w:t>
            </w:r>
          </w:p>
        </w:tc>
        <w:tc>
          <w:tcPr>
            <w:tcW w:w="11057" w:type="dxa"/>
            <w:tcBorders>
              <w:top w:val="single" w:sz="4" w:space="0" w:color="auto"/>
              <w:left w:val="single" w:sz="4" w:space="0" w:color="auto"/>
              <w:bottom w:val="single" w:sz="4" w:space="0" w:color="auto"/>
              <w:right w:val="single" w:sz="4" w:space="0" w:color="auto"/>
            </w:tcBorders>
            <w:shd w:val="clear" w:color="auto" w:fill="auto"/>
          </w:tcPr>
          <w:p w:rsidR="005F2AFE" w:rsidRPr="0069579A" w:rsidRDefault="005F2AFE" w:rsidP="00C455E4">
            <w:pPr>
              <w:numPr>
                <w:ilvl w:val="0"/>
                <w:numId w:val="4"/>
              </w:numPr>
              <w:tabs>
                <w:tab w:val="clear" w:pos="720"/>
                <w:tab w:val="num" w:pos="317"/>
              </w:tabs>
              <w:ind w:hanging="686"/>
              <w:rPr>
                <w:sz w:val="24"/>
                <w:szCs w:val="24"/>
              </w:rPr>
            </w:pPr>
            <w:r w:rsidRPr="0069579A">
              <w:rPr>
                <w:sz w:val="24"/>
                <w:szCs w:val="24"/>
              </w:rPr>
              <w:t>выявить уровень самостоятельного мышления, умения анализировать явления, выделять главное</w:t>
            </w:r>
          </w:p>
          <w:p w:rsidR="005F2AFE" w:rsidRPr="0069579A" w:rsidRDefault="005F2AFE" w:rsidP="00C455E4">
            <w:pPr>
              <w:numPr>
                <w:ilvl w:val="0"/>
                <w:numId w:val="4"/>
              </w:numPr>
              <w:tabs>
                <w:tab w:val="clear" w:pos="720"/>
                <w:tab w:val="num" w:pos="317"/>
              </w:tabs>
              <w:ind w:hanging="686"/>
              <w:rPr>
                <w:sz w:val="24"/>
                <w:szCs w:val="24"/>
              </w:rPr>
            </w:pPr>
            <w:r w:rsidRPr="0069579A">
              <w:rPr>
                <w:sz w:val="24"/>
                <w:szCs w:val="24"/>
              </w:rPr>
              <w:t>определить уровень клинического (профессионального) мышления;</w:t>
            </w:r>
          </w:p>
          <w:p w:rsidR="005F2AFE" w:rsidRPr="0069579A" w:rsidRDefault="005F2AFE" w:rsidP="00C455E4">
            <w:pPr>
              <w:numPr>
                <w:ilvl w:val="0"/>
                <w:numId w:val="4"/>
              </w:numPr>
              <w:tabs>
                <w:tab w:val="clear" w:pos="720"/>
                <w:tab w:val="num" w:pos="317"/>
              </w:tabs>
              <w:ind w:hanging="686"/>
              <w:rPr>
                <w:sz w:val="24"/>
                <w:szCs w:val="24"/>
              </w:rPr>
            </w:pPr>
            <w:r w:rsidRPr="0069579A">
              <w:rPr>
                <w:sz w:val="24"/>
                <w:szCs w:val="24"/>
              </w:rPr>
              <w:t>проверить умение выполнения манипуляции, практического действия.</w:t>
            </w:r>
          </w:p>
        </w:tc>
      </w:tr>
    </w:tbl>
    <w:p w:rsidR="005F2AFE" w:rsidRPr="0069579A" w:rsidRDefault="005F2AFE" w:rsidP="005F2AFE">
      <w:pPr>
        <w:rPr>
          <w:rFonts w:ascii="Times New Roman" w:hAnsi="Times New Roman" w:cs="Times New Roman"/>
          <w:b/>
          <w:sz w:val="24"/>
          <w:szCs w:val="24"/>
        </w:rPr>
      </w:pPr>
      <w:r w:rsidRPr="0069579A">
        <w:rPr>
          <w:rFonts w:ascii="Times New Roman" w:hAnsi="Times New Roman" w:cs="Times New Roman"/>
          <w:b/>
          <w:sz w:val="24"/>
          <w:szCs w:val="24"/>
        </w:rPr>
        <w:t>Междисциплинарные связи:</w:t>
      </w:r>
    </w:p>
    <w:tbl>
      <w:tblPr>
        <w:tblpPr w:leftFromText="180" w:rightFromText="180" w:vertAnchor="text" w:tblpY="58"/>
        <w:tblW w:w="152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tblPr>
      <w:tblGrid>
        <w:gridCol w:w="4323"/>
        <w:gridCol w:w="10915"/>
      </w:tblGrid>
      <w:tr w:rsidR="005F2AFE" w:rsidRPr="0069579A" w:rsidTr="004F52B4">
        <w:trPr>
          <w:trHeight w:val="281"/>
        </w:trPr>
        <w:tc>
          <w:tcPr>
            <w:tcW w:w="4323" w:type="dxa"/>
            <w:tcBorders>
              <w:top w:val="single" w:sz="6" w:space="0" w:color="000000"/>
              <w:left w:val="single" w:sz="6" w:space="0" w:color="000000"/>
              <w:bottom w:val="single" w:sz="6" w:space="0" w:color="000000"/>
              <w:right w:val="single" w:sz="6" w:space="0" w:color="000000"/>
            </w:tcBorders>
            <w:shd w:val="clear" w:color="auto" w:fill="E6E6E6"/>
          </w:tcPr>
          <w:p w:rsidR="005F2AFE" w:rsidRPr="0069579A" w:rsidRDefault="005F2AFE" w:rsidP="004F52B4">
            <w:pPr>
              <w:spacing w:after="0" w:line="240" w:lineRule="auto"/>
              <w:jc w:val="center"/>
              <w:rPr>
                <w:rFonts w:ascii="Times New Roman" w:hAnsi="Times New Roman" w:cs="Times New Roman"/>
                <w:i/>
                <w:iCs/>
                <w:sz w:val="24"/>
                <w:szCs w:val="24"/>
              </w:rPr>
            </w:pPr>
            <w:r w:rsidRPr="0069579A">
              <w:rPr>
                <w:rFonts w:ascii="Times New Roman" w:hAnsi="Times New Roman" w:cs="Times New Roman"/>
                <w:i/>
                <w:iCs/>
                <w:sz w:val="24"/>
                <w:szCs w:val="24"/>
              </w:rPr>
              <w:t>Дисциплины и профессиональные модули</w:t>
            </w:r>
          </w:p>
        </w:tc>
        <w:tc>
          <w:tcPr>
            <w:tcW w:w="10915" w:type="dxa"/>
            <w:tcBorders>
              <w:top w:val="single" w:sz="6" w:space="0" w:color="000000"/>
              <w:left w:val="single" w:sz="6" w:space="0" w:color="000000"/>
              <w:bottom w:val="single" w:sz="6" w:space="0" w:color="000000"/>
              <w:right w:val="single" w:sz="6" w:space="0" w:color="000000"/>
            </w:tcBorders>
            <w:shd w:val="clear" w:color="auto" w:fill="E6E6E6"/>
          </w:tcPr>
          <w:p w:rsidR="005F2AFE" w:rsidRPr="0069579A" w:rsidRDefault="005F2AFE" w:rsidP="004F52B4">
            <w:pPr>
              <w:spacing w:after="0" w:line="240" w:lineRule="auto"/>
              <w:jc w:val="center"/>
              <w:rPr>
                <w:rFonts w:ascii="Times New Roman" w:hAnsi="Times New Roman" w:cs="Times New Roman"/>
                <w:i/>
                <w:iCs/>
                <w:sz w:val="24"/>
                <w:szCs w:val="24"/>
              </w:rPr>
            </w:pPr>
            <w:r w:rsidRPr="0069579A">
              <w:rPr>
                <w:rFonts w:ascii="Times New Roman" w:hAnsi="Times New Roman" w:cs="Times New Roman"/>
                <w:i/>
                <w:iCs/>
                <w:sz w:val="24"/>
                <w:szCs w:val="24"/>
              </w:rPr>
              <w:t>Тема</w:t>
            </w:r>
          </w:p>
        </w:tc>
      </w:tr>
      <w:tr w:rsidR="005F2AFE" w:rsidRPr="0069579A" w:rsidTr="004F52B4">
        <w:trPr>
          <w:trHeight w:val="818"/>
        </w:trPr>
        <w:tc>
          <w:tcPr>
            <w:tcW w:w="4323" w:type="dxa"/>
            <w:tcBorders>
              <w:top w:val="single" w:sz="6" w:space="0" w:color="000000"/>
              <w:left w:val="single" w:sz="6" w:space="0" w:color="000000"/>
              <w:bottom w:val="single" w:sz="6" w:space="0" w:color="000000"/>
              <w:right w:val="single" w:sz="6" w:space="0" w:color="000000"/>
            </w:tcBorders>
          </w:tcPr>
          <w:p w:rsidR="005F2AFE" w:rsidRPr="0069579A" w:rsidRDefault="005F2AFE" w:rsidP="004F52B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r w:rsidRPr="0069579A">
              <w:rPr>
                <w:rFonts w:ascii="Times New Roman" w:hAnsi="Times New Roman" w:cs="Times New Roman"/>
                <w:sz w:val="24"/>
                <w:szCs w:val="24"/>
              </w:rPr>
              <w:t>Общепрофессиональные</w:t>
            </w:r>
            <w:r>
              <w:rPr>
                <w:rFonts w:ascii="Times New Roman" w:hAnsi="Times New Roman" w:cs="Times New Roman"/>
                <w:sz w:val="24"/>
                <w:szCs w:val="24"/>
              </w:rPr>
              <w:t xml:space="preserve"> дисциплины</w:t>
            </w:r>
          </w:p>
          <w:p w:rsidR="005F2AFE" w:rsidRDefault="005F2AFE" w:rsidP="004F52B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69579A">
              <w:rPr>
                <w:rFonts w:ascii="Times New Roman" w:hAnsi="Times New Roman" w:cs="Times New Roman"/>
                <w:sz w:val="24"/>
                <w:szCs w:val="24"/>
              </w:rPr>
              <w:t>Анатомия и физиология человека</w:t>
            </w:r>
          </w:p>
          <w:p w:rsidR="005F2AFE" w:rsidRPr="0069579A" w:rsidRDefault="005F2AFE" w:rsidP="004F52B4">
            <w:pPr>
              <w:spacing w:after="0" w:line="240" w:lineRule="auto"/>
              <w:rPr>
                <w:rFonts w:ascii="Times New Roman" w:hAnsi="Times New Roman" w:cs="Times New Roman"/>
                <w:sz w:val="24"/>
                <w:szCs w:val="24"/>
              </w:rPr>
            </w:pPr>
            <w:r>
              <w:rPr>
                <w:rFonts w:ascii="Times New Roman" w:hAnsi="Times New Roman" w:cs="Times New Roman"/>
                <w:sz w:val="24"/>
                <w:szCs w:val="24"/>
              </w:rPr>
              <w:t>- Латинский язык</w:t>
            </w:r>
          </w:p>
        </w:tc>
        <w:tc>
          <w:tcPr>
            <w:tcW w:w="10915" w:type="dxa"/>
            <w:tcBorders>
              <w:top w:val="single" w:sz="6" w:space="0" w:color="000000"/>
              <w:left w:val="single" w:sz="6" w:space="0" w:color="000000"/>
              <w:bottom w:val="single" w:sz="6" w:space="0" w:color="000000"/>
              <w:right w:val="single" w:sz="6" w:space="0" w:color="000000"/>
            </w:tcBorders>
          </w:tcPr>
          <w:p w:rsidR="005F2AFE" w:rsidRPr="003539BB" w:rsidRDefault="005F2AFE" w:rsidP="003539BB">
            <w:pPr>
              <w:spacing w:after="0" w:line="240" w:lineRule="auto"/>
              <w:jc w:val="both"/>
              <w:rPr>
                <w:rFonts w:ascii="Times New Roman" w:hAnsi="Times New Roman" w:cs="Times New Roman"/>
                <w:sz w:val="24"/>
                <w:szCs w:val="24"/>
              </w:rPr>
            </w:pPr>
          </w:p>
          <w:p w:rsidR="005F2AFE" w:rsidRPr="0005442E" w:rsidRDefault="005F2AFE" w:rsidP="00C455E4">
            <w:pPr>
              <w:pStyle w:val="a4"/>
              <w:numPr>
                <w:ilvl w:val="0"/>
                <w:numId w:val="8"/>
              </w:numPr>
              <w:spacing w:after="0" w:line="240" w:lineRule="auto"/>
              <w:jc w:val="both"/>
              <w:rPr>
                <w:rFonts w:ascii="Times New Roman" w:hAnsi="Times New Roman" w:cs="Times New Roman"/>
                <w:sz w:val="24"/>
                <w:szCs w:val="24"/>
              </w:rPr>
            </w:pPr>
            <w:r w:rsidRPr="0005442E">
              <w:rPr>
                <w:rFonts w:ascii="Times New Roman" w:hAnsi="Times New Roman" w:cs="Times New Roman"/>
                <w:sz w:val="24"/>
                <w:szCs w:val="24"/>
              </w:rPr>
              <w:t>Терминология.</w:t>
            </w:r>
          </w:p>
        </w:tc>
      </w:tr>
      <w:tr w:rsidR="005F2AFE" w:rsidRPr="0069579A" w:rsidTr="004F52B4">
        <w:trPr>
          <w:trHeight w:val="272"/>
        </w:trPr>
        <w:tc>
          <w:tcPr>
            <w:tcW w:w="4323" w:type="dxa"/>
            <w:tcBorders>
              <w:top w:val="single" w:sz="6" w:space="0" w:color="000000"/>
              <w:left w:val="single" w:sz="6" w:space="0" w:color="000000"/>
              <w:bottom w:val="single" w:sz="6" w:space="0" w:color="000000"/>
              <w:right w:val="single" w:sz="6" w:space="0" w:color="000000"/>
            </w:tcBorders>
          </w:tcPr>
          <w:p w:rsidR="005F2AFE" w:rsidRPr="0069579A" w:rsidRDefault="005F2AFE" w:rsidP="004F52B4">
            <w:pPr>
              <w:spacing w:after="0" w:line="240" w:lineRule="auto"/>
              <w:rPr>
                <w:rFonts w:ascii="Times New Roman" w:hAnsi="Times New Roman" w:cs="Times New Roman"/>
                <w:sz w:val="24"/>
                <w:szCs w:val="24"/>
              </w:rPr>
            </w:pPr>
            <w:r w:rsidRPr="0069579A">
              <w:rPr>
                <w:rFonts w:ascii="Times New Roman" w:hAnsi="Times New Roman" w:cs="Times New Roman"/>
                <w:sz w:val="24"/>
                <w:szCs w:val="24"/>
              </w:rPr>
              <w:t xml:space="preserve"> Диагностическая деятельность</w:t>
            </w:r>
          </w:p>
          <w:p w:rsidR="005F2AFE" w:rsidRPr="0069579A" w:rsidRDefault="005F2AFE" w:rsidP="004F52B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69579A">
              <w:rPr>
                <w:rFonts w:ascii="Times New Roman" w:hAnsi="Times New Roman" w:cs="Times New Roman"/>
                <w:sz w:val="24"/>
                <w:szCs w:val="24"/>
              </w:rPr>
              <w:t xml:space="preserve">Пропедевтика клинических дисциплин </w:t>
            </w:r>
          </w:p>
        </w:tc>
        <w:tc>
          <w:tcPr>
            <w:tcW w:w="10915" w:type="dxa"/>
            <w:tcBorders>
              <w:top w:val="single" w:sz="6" w:space="0" w:color="000000"/>
              <w:left w:val="single" w:sz="6" w:space="0" w:color="000000"/>
              <w:bottom w:val="single" w:sz="6" w:space="0" w:color="000000"/>
              <w:right w:val="single" w:sz="6" w:space="0" w:color="000000"/>
            </w:tcBorders>
          </w:tcPr>
          <w:p w:rsidR="005F2AFE" w:rsidRPr="00EB0852" w:rsidRDefault="00757F10" w:rsidP="00757F10">
            <w:pPr>
              <w:pStyle w:val="a4"/>
              <w:numPr>
                <w:ilvl w:val="0"/>
                <w:numId w:val="1"/>
              </w:numPr>
              <w:spacing w:after="0" w:line="240" w:lineRule="auto"/>
              <w:rPr>
                <w:rFonts w:ascii="Times New Roman" w:hAnsi="Times New Roman" w:cs="Times New Roman"/>
                <w:sz w:val="24"/>
                <w:szCs w:val="24"/>
              </w:rPr>
            </w:pPr>
            <w:r>
              <w:rPr>
                <w:rFonts w:ascii="Times New Roman" w:hAnsi="Times New Roman"/>
                <w:sz w:val="24"/>
                <w:szCs w:val="24"/>
              </w:rPr>
              <w:t xml:space="preserve">Инструментальные </w:t>
            </w:r>
            <w:r w:rsidR="001E7F92">
              <w:rPr>
                <w:rFonts w:ascii="Times New Roman" w:hAnsi="Times New Roman"/>
                <w:sz w:val="24"/>
                <w:szCs w:val="24"/>
              </w:rPr>
              <w:t>методы исследования</w:t>
            </w:r>
            <w:r w:rsidR="00EB0852" w:rsidRPr="00EB0852">
              <w:rPr>
                <w:rFonts w:ascii="Times New Roman" w:hAnsi="Times New Roman"/>
                <w:sz w:val="24"/>
                <w:szCs w:val="24"/>
              </w:rPr>
              <w:t xml:space="preserve"> больных с заболеваниями мочевыделительной системы</w:t>
            </w:r>
            <w:r w:rsidR="00EB0852">
              <w:rPr>
                <w:rFonts w:ascii="Times New Roman" w:hAnsi="Times New Roman"/>
                <w:sz w:val="24"/>
                <w:szCs w:val="24"/>
              </w:rPr>
              <w:t>.</w:t>
            </w:r>
          </w:p>
        </w:tc>
      </w:tr>
      <w:tr w:rsidR="005F2AFE" w:rsidRPr="0069579A" w:rsidTr="004F52B4">
        <w:trPr>
          <w:trHeight w:val="272"/>
        </w:trPr>
        <w:tc>
          <w:tcPr>
            <w:tcW w:w="4323" w:type="dxa"/>
            <w:tcBorders>
              <w:top w:val="single" w:sz="6" w:space="0" w:color="000000"/>
              <w:left w:val="single" w:sz="6" w:space="0" w:color="000000"/>
              <w:bottom w:val="single" w:sz="6" w:space="0" w:color="000000"/>
              <w:right w:val="single" w:sz="6" w:space="0" w:color="000000"/>
            </w:tcBorders>
          </w:tcPr>
          <w:p w:rsidR="005F2AFE" w:rsidRDefault="005F2AFE" w:rsidP="004F52B4">
            <w:pPr>
              <w:spacing w:after="0" w:line="240" w:lineRule="auto"/>
              <w:rPr>
                <w:rFonts w:ascii="Times New Roman" w:hAnsi="Times New Roman" w:cs="Times New Roman"/>
                <w:sz w:val="24"/>
                <w:szCs w:val="24"/>
              </w:rPr>
            </w:pPr>
            <w:r w:rsidRPr="0069579A">
              <w:rPr>
                <w:rFonts w:ascii="Times New Roman" w:hAnsi="Times New Roman" w:cs="Times New Roman"/>
                <w:sz w:val="24"/>
                <w:szCs w:val="24"/>
              </w:rPr>
              <w:t xml:space="preserve"> Общепрофессиональные</w:t>
            </w:r>
            <w:r>
              <w:rPr>
                <w:rFonts w:ascii="Times New Roman" w:hAnsi="Times New Roman" w:cs="Times New Roman"/>
                <w:sz w:val="24"/>
                <w:szCs w:val="24"/>
              </w:rPr>
              <w:t xml:space="preserve"> д</w:t>
            </w:r>
            <w:r w:rsidRPr="0069579A">
              <w:rPr>
                <w:rFonts w:ascii="Times New Roman" w:hAnsi="Times New Roman" w:cs="Times New Roman"/>
                <w:sz w:val="24"/>
                <w:szCs w:val="24"/>
              </w:rPr>
              <w:t>исциплины</w:t>
            </w:r>
          </w:p>
          <w:p w:rsidR="005F2AFE" w:rsidRPr="0069579A" w:rsidRDefault="005F2AFE" w:rsidP="004F52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9579A">
              <w:rPr>
                <w:rFonts w:ascii="Times New Roman" w:hAnsi="Times New Roman" w:cs="Times New Roman"/>
                <w:sz w:val="24"/>
                <w:szCs w:val="24"/>
              </w:rPr>
              <w:t xml:space="preserve">Клиническая фармакология </w:t>
            </w:r>
          </w:p>
        </w:tc>
        <w:tc>
          <w:tcPr>
            <w:tcW w:w="10915" w:type="dxa"/>
            <w:tcBorders>
              <w:top w:val="single" w:sz="6" w:space="0" w:color="000000"/>
              <w:left w:val="single" w:sz="6" w:space="0" w:color="000000"/>
              <w:bottom w:val="single" w:sz="6" w:space="0" w:color="000000"/>
              <w:right w:val="single" w:sz="6" w:space="0" w:color="000000"/>
            </w:tcBorders>
          </w:tcPr>
          <w:p w:rsidR="005F2AFE" w:rsidRPr="008D4A73" w:rsidRDefault="005F2AFE" w:rsidP="00C455E4">
            <w:pPr>
              <w:pStyle w:val="a4"/>
              <w:spacing w:after="0" w:line="240" w:lineRule="auto"/>
              <w:jc w:val="both"/>
              <w:rPr>
                <w:rFonts w:ascii="Times New Roman" w:hAnsi="Times New Roman" w:cs="Times New Roman"/>
                <w:sz w:val="24"/>
                <w:szCs w:val="24"/>
              </w:rPr>
            </w:pPr>
          </w:p>
        </w:tc>
      </w:tr>
    </w:tbl>
    <w:p w:rsidR="005F2AFE" w:rsidRDefault="005F2AFE" w:rsidP="005F2AFE">
      <w:pPr>
        <w:spacing w:after="0" w:line="240" w:lineRule="auto"/>
        <w:rPr>
          <w:rFonts w:ascii="Times New Roman" w:hAnsi="Times New Roman" w:cs="Times New Roman"/>
          <w:b/>
          <w:sz w:val="24"/>
          <w:szCs w:val="24"/>
        </w:rPr>
      </w:pPr>
    </w:p>
    <w:p w:rsidR="005F2AFE" w:rsidRDefault="005F2AFE" w:rsidP="005F2AFE">
      <w:pPr>
        <w:spacing w:after="0" w:line="240" w:lineRule="auto"/>
        <w:rPr>
          <w:rFonts w:ascii="Times New Roman" w:hAnsi="Times New Roman" w:cs="Times New Roman"/>
          <w:b/>
          <w:sz w:val="24"/>
          <w:szCs w:val="24"/>
        </w:rPr>
      </w:pPr>
      <w:proofErr w:type="spellStart"/>
      <w:r w:rsidRPr="0069579A">
        <w:rPr>
          <w:rFonts w:ascii="Times New Roman" w:hAnsi="Times New Roman" w:cs="Times New Roman"/>
          <w:b/>
          <w:sz w:val="24"/>
          <w:szCs w:val="24"/>
        </w:rPr>
        <w:t>Внутридисциплинарные</w:t>
      </w:r>
      <w:proofErr w:type="spellEnd"/>
      <w:r w:rsidRPr="0069579A">
        <w:rPr>
          <w:rFonts w:ascii="Times New Roman" w:hAnsi="Times New Roman" w:cs="Times New Roman"/>
          <w:b/>
          <w:sz w:val="24"/>
          <w:szCs w:val="24"/>
        </w:rPr>
        <w:t xml:space="preserve"> связи:</w:t>
      </w:r>
    </w:p>
    <w:p w:rsidR="00C455E4" w:rsidRDefault="00C455E4" w:rsidP="005F2AFE">
      <w:pPr>
        <w:spacing w:after="0" w:line="240" w:lineRule="auto"/>
        <w:rPr>
          <w:rFonts w:ascii="Times New Roman" w:hAnsi="Times New Roman" w:cs="Times New Roman"/>
          <w:sz w:val="24"/>
          <w:szCs w:val="24"/>
        </w:rPr>
      </w:pPr>
      <w:r>
        <w:rPr>
          <w:rFonts w:ascii="Times New Roman" w:hAnsi="Times New Roman" w:cs="Times New Roman"/>
          <w:sz w:val="24"/>
          <w:szCs w:val="24"/>
        </w:rPr>
        <w:t>Методы исследования больного</w:t>
      </w:r>
    </w:p>
    <w:p w:rsidR="00C455E4" w:rsidRPr="00C455E4" w:rsidRDefault="00C455E4" w:rsidP="005F2AFE">
      <w:pPr>
        <w:spacing w:after="0" w:line="240" w:lineRule="auto"/>
        <w:rPr>
          <w:rFonts w:ascii="Times New Roman" w:hAnsi="Times New Roman" w:cs="Times New Roman"/>
          <w:sz w:val="24"/>
          <w:szCs w:val="24"/>
        </w:rPr>
      </w:pPr>
    </w:p>
    <w:p w:rsidR="005F2AFE" w:rsidRDefault="001E7F92" w:rsidP="005F2AFE">
      <w:pPr>
        <w:spacing w:after="0" w:line="240" w:lineRule="auto"/>
        <w:ind w:left="-567"/>
        <w:rPr>
          <w:rFonts w:ascii="Times New Roman" w:hAnsi="Times New Roman" w:cs="Times New Roman"/>
          <w:sz w:val="24"/>
          <w:szCs w:val="24"/>
        </w:rPr>
      </w:pPr>
      <w:r>
        <w:rPr>
          <w:rFonts w:ascii="Times New Roman" w:hAnsi="Times New Roman" w:cs="Times New Roman"/>
          <w:b/>
          <w:sz w:val="24"/>
          <w:szCs w:val="24"/>
        </w:rPr>
        <w:t xml:space="preserve">         </w:t>
      </w:r>
      <w:r w:rsidR="005F2AFE" w:rsidRPr="0069579A">
        <w:rPr>
          <w:rFonts w:ascii="Times New Roman" w:hAnsi="Times New Roman" w:cs="Times New Roman"/>
          <w:b/>
          <w:sz w:val="24"/>
          <w:szCs w:val="24"/>
        </w:rPr>
        <w:t>Уровни усвоения: 2</w:t>
      </w:r>
      <w:r w:rsidR="005F2AFE" w:rsidRPr="0069579A">
        <w:rPr>
          <w:rFonts w:ascii="Times New Roman" w:hAnsi="Times New Roman" w:cs="Times New Roman"/>
          <w:sz w:val="24"/>
          <w:szCs w:val="24"/>
        </w:rPr>
        <w:t>,3</w:t>
      </w:r>
    </w:p>
    <w:p w:rsidR="005F2AFE" w:rsidRPr="0005442E" w:rsidRDefault="001E7F92" w:rsidP="005F2AFE">
      <w:pPr>
        <w:spacing w:after="0" w:line="240" w:lineRule="auto"/>
        <w:ind w:left="-567"/>
        <w:rPr>
          <w:rFonts w:ascii="Times New Roman" w:hAnsi="Times New Roman" w:cs="Times New Roman"/>
          <w:sz w:val="24"/>
          <w:szCs w:val="24"/>
        </w:rPr>
      </w:pPr>
      <w:r>
        <w:rPr>
          <w:rFonts w:ascii="Times New Roman" w:hAnsi="Times New Roman"/>
          <w:sz w:val="24"/>
          <w:szCs w:val="24"/>
        </w:rPr>
        <w:t xml:space="preserve">          </w:t>
      </w:r>
      <w:r w:rsidR="005F2AFE" w:rsidRPr="00FC1F0B">
        <w:rPr>
          <w:rFonts w:ascii="Times New Roman" w:hAnsi="Times New Roman"/>
          <w:sz w:val="24"/>
          <w:szCs w:val="24"/>
        </w:rPr>
        <w:t>2.</w:t>
      </w:r>
      <w:r w:rsidR="005F2AFE" w:rsidRPr="00B90793">
        <w:rPr>
          <w:rFonts w:ascii="Times New Roman" w:hAnsi="Times New Roman"/>
          <w:sz w:val="24"/>
          <w:szCs w:val="24"/>
        </w:rPr>
        <w:t> </w:t>
      </w:r>
      <w:r w:rsidR="005F2AFE" w:rsidRPr="00FC1F0B">
        <w:rPr>
          <w:rFonts w:ascii="Times New Roman" w:hAnsi="Times New Roman"/>
          <w:sz w:val="24"/>
          <w:szCs w:val="24"/>
        </w:rPr>
        <w:t>–</w:t>
      </w:r>
      <w:r w:rsidR="005F2AFE" w:rsidRPr="00B90793">
        <w:rPr>
          <w:rFonts w:ascii="Times New Roman" w:hAnsi="Times New Roman"/>
          <w:sz w:val="24"/>
          <w:szCs w:val="24"/>
        </w:rPr>
        <w:t> </w:t>
      </w:r>
      <w:proofErr w:type="gramStart"/>
      <w:r w:rsidR="005F2AFE" w:rsidRPr="00FC1F0B">
        <w:rPr>
          <w:rFonts w:ascii="Times New Roman" w:hAnsi="Times New Roman"/>
          <w:sz w:val="24"/>
          <w:szCs w:val="24"/>
        </w:rPr>
        <w:t>репродуктивный</w:t>
      </w:r>
      <w:proofErr w:type="gramEnd"/>
      <w:r w:rsidR="005F2AFE" w:rsidRPr="00FC1F0B">
        <w:rPr>
          <w:rFonts w:ascii="Times New Roman" w:hAnsi="Times New Roman"/>
          <w:sz w:val="24"/>
          <w:szCs w:val="24"/>
        </w:rPr>
        <w:t xml:space="preserve"> (выполнение деятельности по образцу, инструкции или под руководством);</w:t>
      </w:r>
    </w:p>
    <w:p w:rsidR="005F2AFE" w:rsidRDefault="005F2AFE" w:rsidP="005F2AFE">
      <w:pPr>
        <w:pStyle w:val="a5"/>
        <w:rPr>
          <w:rFonts w:ascii="Times New Roman" w:hAnsi="Times New Roman"/>
          <w:sz w:val="24"/>
          <w:szCs w:val="24"/>
          <w:lang w:val="ru-RU"/>
        </w:rPr>
      </w:pPr>
      <w:r w:rsidRPr="00FC1F0B">
        <w:rPr>
          <w:rFonts w:ascii="Times New Roman" w:hAnsi="Times New Roman"/>
          <w:sz w:val="24"/>
          <w:szCs w:val="24"/>
          <w:lang w:val="ru-RU"/>
        </w:rPr>
        <w:t xml:space="preserve">3. – </w:t>
      </w:r>
      <w:proofErr w:type="gramStart"/>
      <w:r w:rsidRPr="00FC1F0B">
        <w:rPr>
          <w:rFonts w:ascii="Times New Roman" w:hAnsi="Times New Roman"/>
          <w:sz w:val="24"/>
          <w:szCs w:val="24"/>
          <w:lang w:val="ru-RU"/>
        </w:rPr>
        <w:t>продуктивный</w:t>
      </w:r>
      <w:proofErr w:type="gramEnd"/>
      <w:r w:rsidRPr="00FC1F0B">
        <w:rPr>
          <w:rFonts w:ascii="Times New Roman" w:hAnsi="Times New Roman"/>
          <w:sz w:val="24"/>
          <w:szCs w:val="24"/>
          <w:lang w:val="ru-RU"/>
        </w:rPr>
        <w:t xml:space="preserve"> (планирование и самостоятельное выполнение деятельности, решение проблемных задач).</w:t>
      </w:r>
    </w:p>
    <w:p w:rsidR="00B914AF" w:rsidRDefault="00B914AF" w:rsidP="005F2AFE">
      <w:pPr>
        <w:pStyle w:val="a5"/>
        <w:rPr>
          <w:rFonts w:ascii="Times New Roman" w:hAnsi="Times New Roman"/>
          <w:sz w:val="24"/>
          <w:szCs w:val="24"/>
          <w:lang w:val="ru-RU"/>
        </w:rPr>
      </w:pPr>
    </w:p>
    <w:p w:rsidR="00B914AF" w:rsidRDefault="00B914AF" w:rsidP="005F2AFE">
      <w:pPr>
        <w:pStyle w:val="a5"/>
        <w:rPr>
          <w:rFonts w:ascii="Times New Roman" w:hAnsi="Times New Roman"/>
          <w:sz w:val="24"/>
          <w:szCs w:val="24"/>
          <w:lang w:val="ru-RU"/>
        </w:rPr>
      </w:pPr>
    </w:p>
    <w:p w:rsidR="00B914AF" w:rsidRDefault="00B914AF" w:rsidP="005F2AFE">
      <w:pPr>
        <w:pStyle w:val="a5"/>
        <w:rPr>
          <w:rFonts w:ascii="Times New Roman" w:hAnsi="Times New Roman"/>
          <w:sz w:val="24"/>
          <w:szCs w:val="24"/>
          <w:lang w:val="ru-RU"/>
        </w:rPr>
      </w:pPr>
    </w:p>
    <w:p w:rsidR="005F2AFE" w:rsidRPr="003565B4" w:rsidRDefault="005F2AFE" w:rsidP="005F2AFE">
      <w:pPr>
        <w:pStyle w:val="a5"/>
        <w:rPr>
          <w:rFonts w:ascii="Times New Roman" w:hAnsi="Times New Roman"/>
          <w:b/>
          <w:i/>
          <w:sz w:val="24"/>
          <w:szCs w:val="24"/>
          <w:lang w:val="ru-RU"/>
        </w:rPr>
      </w:pPr>
      <w:r w:rsidRPr="003565B4">
        <w:rPr>
          <w:rFonts w:ascii="Times New Roman" w:hAnsi="Times New Roman"/>
          <w:b/>
          <w:i/>
          <w:sz w:val="24"/>
          <w:szCs w:val="24"/>
          <w:lang w:val="ru-RU"/>
        </w:rPr>
        <w:t>После изучения темы занятия студент должен уметь:</w:t>
      </w:r>
    </w:p>
    <w:p w:rsidR="005F2AFE" w:rsidRPr="003565B4" w:rsidRDefault="005F2AFE" w:rsidP="00C455E4">
      <w:pPr>
        <w:pStyle w:val="a5"/>
        <w:numPr>
          <w:ilvl w:val="0"/>
          <w:numId w:val="9"/>
        </w:numPr>
        <w:rPr>
          <w:rFonts w:ascii="Times New Roman" w:hAnsi="Times New Roman"/>
          <w:sz w:val="24"/>
          <w:szCs w:val="24"/>
          <w:lang w:val="ru-RU"/>
        </w:rPr>
      </w:pPr>
      <w:r w:rsidRPr="003565B4">
        <w:rPr>
          <w:rFonts w:ascii="Times New Roman" w:hAnsi="Times New Roman"/>
          <w:sz w:val="24"/>
          <w:szCs w:val="24"/>
          <w:lang w:val="ru-RU"/>
        </w:rPr>
        <w:t>проводи</w:t>
      </w:r>
      <w:r>
        <w:rPr>
          <w:rFonts w:ascii="Times New Roman" w:hAnsi="Times New Roman"/>
          <w:sz w:val="24"/>
          <w:szCs w:val="24"/>
          <w:lang w:val="ru-RU"/>
        </w:rPr>
        <w:t>ть обсле</w:t>
      </w:r>
      <w:r w:rsidR="00C31E39">
        <w:rPr>
          <w:rFonts w:ascii="Times New Roman" w:hAnsi="Times New Roman"/>
          <w:sz w:val="24"/>
          <w:szCs w:val="24"/>
          <w:lang w:val="ru-RU"/>
        </w:rPr>
        <w:t>до</w:t>
      </w:r>
      <w:r w:rsidR="00C455E4">
        <w:rPr>
          <w:rFonts w:ascii="Times New Roman" w:hAnsi="Times New Roman"/>
          <w:sz w:val="24"/>
          <w:szCs w:val="24"/>
          <w:lang w:val="ru-RU"/>
        </w:rPr>
        <w:t>вание пациента</w:t>
      </w:r>
      <w:r w:rsidRPr="003565B4">
        <w:rPr>
          <w:rFonts w:ascii="Times New Roman" w:hAnsi="Times New Roman"/>
          <w:sz w:val="24"/>
          <w:szCs w:val="24"/>
          <w:lang w:val="ru-RU"/>
        </w:rPr>
        <w:t>;</w:t>
      </w:r>
    </w:p>
    <w:p w:rsidR="005F2AFE" w:rsidRPr="0020190C" w:rsidRDefault="005F2AFE" w:rsidP="00C455E4">
      <w:pPr>
        <w:pStyle w:val="a5"/>
        <w:numPr>
          <w:ilvl w:val="0"/>
          <w:numId w:val="9"/>
        </w:numPr>
        <w:rPr>
          <w:rFonts w:ascii="Times New Roman" w:hAnsi="Times New Roman"/>
          <w:sz w:val="24"/>
          <w:szCs w:val="24"/>
          <w:lang w:val="ru-RU"/>
        </w:rPr>
      </w:pPr>
      <w:r w:rsidRPr="0020190C">
        <w:rPr>
          <w:rFonts w:ascii="Times New Roman" w:hAnsi="Times New Roman"/>
          <w:sz w:val="24"/>
          <w:szCs w:val="24"/>
          <w:lang w:val="ru-RU"/>
        </w:rPr>
        <w:t>определять тяжесть состояния пациента;</w:t>
      </w:r>
    </w:p>
    <w:p w:rsidR="005F2AFE" w:rsidRPr="0020190C" w:rsidRDefault="005F2AFE" w:rsidP="00C455E4">
      <w:pPr>
        <w:pStyle w:val="a5"/>
        <w:numPr>
          <w:ilvl w:val="0"/>
          <w:numId w:val="9"/>
        </w:numPr>
        <w:rPr>
          <w:rFonts w:ascii="Times New Roman" w:hAnsi="Times New Roman"/>
          <w:sz w:val="24"/>
          <w:szCs w:val="24"/>
          <w:lang w:val="ru-RU"/>
        </w:rPr>
      </w:pPr>
      <w:r w:rsidRPr="0020190C">
        <w:rPr>
          <w:rFonts w:ascii="Times New Roman" w:hAnsi="Times New Roman"/>
          <w:sz w:val="24"/>
          <w:szCs w:val="24"/>
          <w:lang w:val="ru-RU"/>
        </w:rPr>
        <w:t>выделять ведущий синдром;</w:t>
      </w:r>
    </w:p>
    <w:p w:rsidR="005F2AFE" w:rsidRPr="003565B4" w:rsidRDefault="005F2AFE" w:rsidP="00C455E4">
      <w:pPr>
        <w:pStyle w:val="a5"/>
        <w:numPr>
          <w:ilvl w:val="0"/>
          <w:numId w:val="9"/>
        </w:numPr>
        <w:rPr>
          <w:rFonts w:ascii="Times New Roman" w:hAnsi="Times New Roman"/>
          <w:sz w:val="24"/>
          <w:szCs w:val="24"/>
        </w:rPr>
      </w:pPr>
      <w:r w:rsidRPr="0020190C">
        <w:rPr>
          <w:rFonts w:ascii="Times New Roman" w:hAnsi="Times New Roman"/>
          <w:sz w:val="24"/>
          <w:szCs w:val="24"/>
          <w:lang w:val="ru-RU"/>
        </w:rPr>
        <w:t xml:space="preserve">проводить дифференциальную </w:t>
      </w:r>
      <w:proofErr w:type="spellStart"/>
      <w:r w:rsidRPr="0020190C">
        <w:rPr>
          <w:rFonts w:ascii="Times New Roman" w:hAnsi="Times New Roman"/>
          <w:sz w:val="24"/>
          <w:szCs w:val="24"/>
          <w:lang w:val="ru-RU"/>
        </w:rPr>
        <w:t>диагно</w:t>
      </w:r>
      <w:r w:rsidRPr="003565B4">
        <w:rPr>
          <w:rFonts w:ascii="Times New Roman" w:hAnsi="Times New Roman"/>
          <w:sz w:val="24"/>
          <w:szCs w:val="24"/>
        </w:rPr>
        <w:t>стику</w:t>
      </w:r>
      <w:proofErr w:type="spellEnd"/>
      <w:r w:rsidRPr="003565B4">
        <w:rPr>
          <w:rFonts w:ascii="Times New Roman" w:hAnsi="Times New Roman"/>
          <w:sz w:val="24"/>
          <w:szCs w:val="24"/>
        </w:rPr>
        <w:t xml:space="preserve">; </w:t>
      </w:r>
    </w:p>
    <w:p w:rsidR="005F2AFE" w:rsidRPr="003565B4" w:rsidRDefault="005F2AFE" w:rsidP="00C455E4">
      <w:pPr>
        <w:pStyle w:val="a5"/>
        <w:numPr>
          <w:ilvl w:val="0"/>
          <w:numId w:val="9"/>
        </w:numPr>
        <w:rPr>
          <w:rFonts w:ascii="Times New Roman" w:hAnsi="Times New Roman"/>
          <w:sz w:val="24"/>
          <w:szCs w:val="24"/>
          <w:lang w:val="ru-RU"/>
        </w:rPr>
      </w:pPr>
      <w:r w:rsidRPr="003565B4">
        <w:rPr>
          <w:rFonts w:ascii="Times New Roman" w:hAnsi="Times New Roman"/>
          <w:sz w:val="24"/>
          <w:szCs w:val="24"/>
          <w:lang w:val="ru-RU"/>
        </w:rPr>
        <w:t xml:space="preserve">работать с портативной </w:t>
      </w:r>
      <w:r>
        <w:rPr>
          <w:rFonts w:ascii="Times New Roman" w:hAnsi="Times New Roman"/>
          <w:sz w:val="24"/>
          <w:szCs w:val="24"/>
          <w:lang w:val="ru-RU"/>
        </w:rPr>
        <w:t xml:space="preserve">диагностической </w:t>
      </w:r>
      <w:r w:rsidRPr="003565B4">
        <w:rPr>
          <w:rFonts w:ascii="Times New Roman" w:hAnsi="Times New Roman"/>
          <w:sz w:val="24"/>
          <w:szCs w:val="24"/>
          <w:lang w:val="ru-RU"/>
        </w:rPr>
        <w:t>аппаратурой;</w:t>
      </w:r>
    </w:p>
    <w:p w:rsidR="005F2AFE" w:rsidRPr="003565B4" w:rsidRDefault="005F2AFE" w:rsidP="00C455E4">
      <w:pPr>
        <w:pStyle w:val="a5"/>
        <w:numPr>
          <w:ilvl w:val="0"/>
          <w:numId w:val="9"/>
        </w:numPr>
        <w:rPr>
          <w:rFonts w:ascii="Times New Roman" w:hAnsi="Times New Roman"/>
          <w:sz w:val="24"/>
          <w:szCs w:val="24"/>
          <w:lang w:val="ru-RU"/>
        </w:rPr>
      </w:pPr>
      <w:r w:rsidRPr="003565B4">
        <w:rPr>
          <w:rFonts w:ascii="Times New Roman" w:hAnsi="Times New Roman"/>
          <w:sz w:val="24"/>
          <w:szCs w:val="24"/>
          <w:lang w:val="ru-RU"/>
        </w:rPr>
        <w:lastRenderedPageBreak/>
        <w:t>о</w:t>
      </w:r>
      <w:r>
        <w:rPr>
          <w:rFonts w:ascii="Times New Roman" w:hAnsi="Times New Roman"/>
          <w:sz w:val="24"/>
          <w:szCs w:val="24"/>
          <w:lang w:val="ru-RU"/>
        </w:rPr>
        <w:t xml:space="preserve">казывать </w:t>
      </w:r>
      <w:proofErr w:type="spellStart"/>
      <w:r>
        <w:rPr>
          <w:rFonts w:ascii="Times New Roman" w:hAnsi="Times New Roman"/>
          <w:sz w:val="24"/>
          <w:szCs w:val="24"/>
          <w:lang w:val="ru-RU"/>
        </w:rPr>
        <w:t>посиндромную</w:t>
      </w:r>
      <w:r w:rsidRPr="003565B4">
        <w:rPr>
          <w:rFonts w:ascii="Times New Roman" w:hAnsi="Times New Roman"/>
          <w:sz w:val="24"/>
          <w:szCs w:val="24"/>
          <w:lang w:val="ru-RU"/>
        </w:rPr>
        <w:t>медицинскую</w:t>
      </w:r>
      <w:proofErr w:type="spellEnd"/>
      <w:r w:rsidRPr="003565B4">
        <w:rPr>
          <w:rFonts w:ascii="Times New Roman" w:hAnsi="Times New Roman"/>
          <w:sz w:val="24"/>
          <w:szCs w:val="24"/>
          <w:lang w:val="ru-RU"/>
        </w:rPr>
        <w:t xml:space="preserve"> помощь; </w:t>
      </w:r>
    </w:p>
    <w:p w:rsidR="005F2AFE" w:rsidRPr="003565B4" w:rsidRDefault="005F2AFE" w:rsidP="00C455E4">
      <w:pPr>
        <w:pStyle w:val="a5"/>
        <w:numPr>
          <w:ilvl w:val="0"/>
          <w:numId w:val="9"/>
        </w:numPr>
        <w:rPr>
          <w:rFonts w:ascii="Times New Roman" w:hAnsi="Times New Roman"/>
          <w:sz w:val="24"/>
          <w:szCs w:val="24"/>
          <w:lang w:val="ru-RU"/>
        </w:rPr>
      </w:pPr>
      <w:r w:rsidRPr="003565B4">
        <w:rPr>
          <w:rFonts w:ascii="Times New Roman" w:hAnsi="Times New Roman"/>
          <w:sz w:val="24"/>
          <w:szCs w:val="24"/>
          <w:lang w:val="ru-RU"/>
        </w:rPr>
        <w:t>оценивать э</w:t>
      </w:r>
      <w:r>
        <w:rPr>
          <w:rFonts w:ascii="Times New Roman" w:hAnsi="Times New Roman"/>
          <w:sz w:val="24"/>
          <w:szCs w:val="24"/>
          <w:lang w:val="ru-RU"/>
        </w:rPr>
        <w:t xml:space="preserve">ффективность оказания </w:t>
      </w:r>
      <w:r w:rsidRPr="003565B4">
        <w:rPr>
          <w:rFonts w:ascii="Times New Roman" w:hAnsi="Times New Roman"/>
          <w:sz w:val="24"/>
          <w:szCs w:val="24"/>
          <w:lang w:val="ru-RU"/>
        </w:rPr>
        <w:t xml:space="preserve">медицинской помощи; </w:t>
      </w:r>
    </w:p>
    <w:p w:rsidR="005F2AFE" w:rsidRPr="003565B4" w:rsidRDefault="005F2AFE" w:rsidP="00C455E4">
      <w:pPr>
        <w:pStyle w:val="a5"/>
        <w:numPr>
          <w:ilvl w:val="0"/>
          <w:numId w:val="9"/>
        </w:numPr>
        <w:rPr>
          <w:rFonts w:ascii="Times New Roman" w:hAnsi="Times New Roman"/>
          <w:sz w:val="24"/>
          <w:szCs w:val="24"/>
        </w:rPr>
      </w:pPr>
      <w:proofErr w:type="spellStart"/>
      <w:r w:rsidRPr="003565B4">
        <w:rPr>
          <w:rFonts w:ascii="Times New Roman" w:hAnsi="Times New Roman"/>
          <w:sz w:val="24"/>
          <w:szCs w:val="24"/>
        </w:rPr>
        <w:t>контролироватьосновныепараметрыжизнедеятельности</w:t>
      </w:r>
      <w:proofErr w:type="spellEnd"/>
      <w:r w:rsidRPr="003565B4">
        <w:rPr>
          <w:rFonts w:ascii="Times New Roman" w:hAnsi="Times New Roman"/>
          <w:sz w:val="24"/>
          <w:szCs w:val="24"/>
        </w:rPr>
        <w:t xml:space="preserve">; </w:t>
      </w:r>
    </w:p>
    <w:p w:rsidR="005F2AFE" w:rsidRPr="003565B4" w:rsidRDefault="005F2AFE" w:rsidP="00C455E4">
      <w:pPr>
        <w:pStyle w:val="a5"/>
        <w:numPr>
          <w:ilvl w:val="0"/>
          <w:numId w:val="9"/>
        </w:numPr>
        <w:rPr>
          <w:rFonts w:ascii="Times New Roman" w:hAnsi="Times New Roman"/>
          <w:sz w:val="24"/>
          <w:szCs w:val="24"/>
        </w:rPr>
      </w:pPr>
      <w:proofErr w:type="spellStart"/>
      <w:r w:rsidRPr="003565B4">
        <w:rPr>
          <w:rFonts w:ascii="Times New Roman" w:hAnsi="Times New Roman"/>
          <w:sz w:val="24"/>
          <w:szCs w:val="24"/>
        </w:rPr>
        <w:t>осуществлятьфармакотерапию</w:t>
      </w:r>
      <w:proofErr w:type="spellEnd"/>
      <w:r w:rsidRPr="003565B4">
        <w:rPr>
          <w:rFonts w:ascii="Times New Roman" w:hAnsi="Times New Roman"/>
          <w:sz w:val="24"/>
          <w:szCs w:val="24"/>
        </w:rPr>
        <w:t>;</w:t>
      </w:r>
    </w:p>
    <w:p w:rsidR="005F2AFE" w:rsidRPr="00C455E4" w:rsidRDefault="005F2AFE" w:rsidP="00C455E4">
      <w:pPr>
        <w:pStyle w:val="a5"/>
        <w:numPr>
          <w:ilvl w:val="0"/>
          <w:numId w:val="9"/>
        </w:numPr>
        <w:rPr>
          <w:rFonts w:ascii="Times New Roman" w:hAnsi="Times New Roman"/>
          <w:sz w:val="24"/>
          <w:szCs w:val="24"/>
        </w:rPr>
      </w:pPr>
      <w:proofErr w:type="spellStart"/>
      <w:r w:rsidRPr="003565B4">
        <w:rPr>
          <w:rFonts w:ascii="Times New Roman" w:hAnsi="Times New Roman"/>
          <w:sz w:val="24"/>
          <w:szCs w:val="24"/>
        </w:rPr>
        <w:t>осуществлятьмониторингсостоянияпациента</w:t>
      </w:r>
      <w:proofErr w:type="spellEnd"/>
      <w:r w:rsidRPr="003565B4">
        <w:rPr>
          <w:rFonts w:ascii="Times New Roman" w:hAnsi="Times New Roman"/>
          <w:sz w:val="24"/>
          <w:szCs w:val="24"/>
        </w:rPr>
        <w:t>;</w:t>
      </w:r>
    </w:p>
    <w:p w:rsidR="00C455E4" w:rsidRDefault="00C455E4" w:rsidP="00C455E4">
      <w:pPr>
        <w:pStyle w:val="a5"/>
        <w:rPr>
          <w:rFonts w:ascii="Times New Roman" w:hAnsi="Times New Roman"/>
          <w:sz w:val="24"/>
          <w:szCs w:val="24"/>
          <w:lang w:val="ru-RU"/>
        </w:rPr>
      </w:pPr>
    </w:p>
    <w:p w:rsidR="00C455E4" w:rsidRDefault="00C455E4" w:rsidP="00C455E4">
      <w:pPr>
        <w:pStyle w:val="a5"/>
        <w:rPr>
          <w:rFonts w:ascii="Times New Roman" w:hAnsi="Times New Roman"/>
          <w:sz w:val="24"/>
          <w:szCs w:val="24"/>
          <w:lang w:val="ru-RU"/>
        </w:rPr>
      </w:pPr>
    </w:p>
    <w:p w:rsidR="00C455E4" w:rsidRPr="00626357" w:rsidRDefault="00C455E4" w:rsidP="00C455E4">
      <w:pPr>
        <w:widowControl w:val="0"/>
        <w:spacing w:after="0" w:line="240" w:lineRule="auto"/>
        <w:rPr>
          <w:rFonts w:ascii="Times New Roman" w:hAnsi="Times New Roman" w:cs="Times New Roman"/>
          <w:b/>
          <w:sz w:val="24"/>
          <w:szCs w:val="24"/>
          <w:lang w:val="ky-KG"/>
        </w:rPr>
      </w:pPr>
      <w:r w:rsidRPr="006042E6">
        <w:rPr>
          <w:rFonts w:ascii="Times New Roman" w:hAnsi="Times New Roman" w:cs="Times New Roman"/>
          <w:b/>
          <w:sz w:val="24"/>
          <w:szCs w:val="24"/>
          <w:lang w:val="ky-KG"/>
        </w:rPr>
        <w:t>Карта компетенции</w:t>
      </w:r>
      <w:r>
        <w:rPr>
          <w:rFonts w:ascii="Times New Roman" w:hAnsi="Times New Roman" w:cs="Times New Roman"/>
          <w:b/>
          <w:sz w:val="24"/>
          <w:szCs w:val="24"/>
          <w:lang w:val="ky-KG"/>
        </w:rPr>
        <w:t>:</w:t>
      </w:r>
    </w:p>
    <w:tbl>
      <w:tblPr>
        <w:tblpPr w:leftFromText="180" w:rightFromText="180" w:vertAnchor="text" w:horzAnchor="margin" w:tblpXSpec="right" w:tblpY="294"/>
        <w:tblW w:w="15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0"/>
        <w:gridCol w:w="4672"/>
        <w:gridCol w:w="2268"/>
        <w:gridCol w:w="2976"/>
        <w:gridCol w:w="4962"/>
      </w:tblGrid>
      <w:tr w:rsidR="00C455E4" w:rsidRPr="00465706" w:rsidTr="00023BD7">
        <w:trPr>
          <w:trHeight w:val="649"/>
        </w:trPr>
        <w:tc>
          <w:tcPr>
            <w:tcW w:w="290" w:type="dxa"/>
            <w:tcBorders>
              <w:top w:val="single" w:sz="4" w:space="0" w:color="000000"/>
              <w:left w:val="single" w:sz="4" w:space="0" w:color="000000"/>
              <w:bottom w:val="single" w:sz="4" w:space="0" w:color="000000"/>
              <w:right w:val="single" w:sz="4" w:space="0" w:color="000000"/>
            </w:tcBorders>
            <w:hideMark/>
          </w:tcPr>
          <w:p w:rsidR="00C455E4" w:rsidRPr="00465706" w:rsidRDefault="00C455E4" w:rsidP="00023BD7">
            <w:pPr>
              <w:widowControl w:val="0"/>
              <w:rPr>
                <w:rFonts w:ascii="Times New Roman" w:hAnsi="Times New Roman"/>
                <w:b/>
                <w:lang w:val="ky-KG"/>
              </w:rPr>
            </w:pPr>
            <w:r w:rsidRPr="00465706">
              <w:rPr>
                <w:rFonts w:ascii="Times New Roman" w:hAnsi="Times New Roman"/>
                <w:b/>
                <w:lang w:val="ky-KG"/>
              </w:rPr>
              <w:t>№</w:t>
            </w:r>
          </w:p>
        </w:tc>
        <w:tc>
          <w:tcPr>
            <w:tcW w:w="4672" w:type="dxa"/>
            <w:tcBorders>
              <w:top w:val="single" w:sz="4" w:space="0" w:color="000000"/>
              <w:left w:val="single" w:sz="4" w:space="0" w:color="000000"/>
              <w:bottom w:val="single" w:sz="4" w:space="0" w:color="000000"/>
              <w:right w:val="single" w:sz="4" w:space="0" w:color="000000"/>
            </w:tcBorders>
            <w:hideMark/>
          </w:tcPr>
          <w:p w:rsidR="00C455E4" w:rsidRPr="00465706" w:rsidRDefault="00C455E4" w:rsidP="00023BD7">
            <w:pPr>
              <w:widowControl w:val="0"/>
              <w:jc w:val="center"/>
              <w:rPr>
                <w:rFonts w:ascii="Times New Roman" w:hAnsi="Times New Roman"/>
                <w:b/>
              </w:rPr>
            </w:pPr>
            <w:r w:rsidRPr="00465706">
              <w:rPr>
                <w:rFonts w:ascii="Times New Roman" w:hAnsi="Times New Roman"/>
                <w:b/>
              </w:rPr>
              <w:t>Код и формулировка компетенций</w:t>
            </w:r>
          </w:p>
        </w:tc>
        <w:tc>
          <w:tcPr>
            <w:tcW w:w="2268" w:type="dxa"/>
            <w:tcBorders>
              <w:top w:val="single" w:sz="4" w:space="0" w:color="000000"/>
              <w:left w:val="single" w:sz="4" w:space="0" w:color="000000"/>
              <w:bottom w:val="single" w:sz="4" w:space="0" w:color="000000"/>
              <w:right w:val="single" w:sz="4" w:space="0" w:color="000000"/>
            </w:tcBorders>
          </w:tcPr>
          <w:p w:rsidR="00C455E4" w:rsidRPr="00465706" w:rsidRDefault="00C455E4" w:rsidP="00023BD7">
            <w:pPr>
              <w:widowControl w:val="0"/>
              <w:rPr>
                <w:rFonts w:ascii="Times New Roman" w:hAnsi="Times New Roman"/>
                <w:b/>
              </w:rPr>
            </w:pPr>
            <w:r w:rsidRPr="00465706">
              <w:rPr>
                <w:rFonts w:ascii="Times New Roman" w:hAnsi="Times New Roman"/>
                <w:b/>
              </w:rPr>
              <w:t>Результаты обучения (ООП)</w:t>
            </w:r>
          </w:p>
        </w:tc>
        <w:tc>
          <w:tcPr>
            <w:tcW w:w="2976" w:type="dxa"/>
            <w:tcBorders>
              <w:top w:val="single" w:sz="4" w:space="0" w:color="000000"/>
              <w:left w:val="single" w:sz="4" w:space="0" w:color="000000"/>
              <w:bottom w:val="single" w:sz="4" w:space="0" w:color="000000"/>
              <w:right w:val="single" w:sz="4" w:space="0" w:color="000000"/>
            </w:tcBorders>
          </w:tcPr>
          <w:p w:rsidR="00C455E4" w:rsidRPr="00465706" w:rsidRDefault="00C455E4" w:rsidP="00023BD7">
            <w:pPr>
              <w:widowControl w:val="0"/>
              <w:rPr>
                <w:rFonts w:ascii="Times New Roman" w:hAnsi="Times New Roman"/>
                <w:b/>
              </w:rPr>
            </w:pPr>
            <w:r w:rsidRPr="00465706">
              <w:rPr>
                <w:rFonts w:ascii="Times New Roman" w:hAnsi="Times New Roman"/>
                <w:b/>
              </w:rPr>
              <w:t>Результат обучения (дисциплины)</w:t>
            </w:r>
          </w:p>
        </w:tc>
        <w:tc>
          <w:tcPr>
            <w:tcW w:w="4962" w:type="dxa"/>
            <w:tcBorders>
              <w:top w:val="single" w:sz="4" w:space="0" w:color="000000"/>
              <w:left w:val="single" w:sz="4" w:space="0" w:color="000000"/>
              <w:bottom w:val="single" w:sz="4" w:space="0" w:color="000000"/>
              <w:right w:val="single" w:sz="4" w:space="0" w:color="000000"/>
            </w:tcBorders>
          </w:tcPr>
          <w:p w:rsidR="00C455E4" w:rsidRPr="00465706" w:rsidRDefault="00C455E4" w:rsidP="00023BD7">
            <w:pPr>
              <w:widowControl w:val="0"/>
              <w:ind w:right="149"/>
              <w:rPr>
                <w:rFonts w:ascii="Times New Roman" w:hAnsi="Times New Roman"/>
                <w:b/>
              </w:rPr>
            </w:pPr>
            <w:r w:rsidRPr="00465706">
              <w:rPr>
                <w:rFonts w:ascii="Times New Roman" w:hAnsi="Times New Roman"/>
                <w:b/>
              </w:rPr>
              <w:t>Результаты обучения (темы)</w:t>
            </w:r>
          </w:p>
        </w:tc>
      </w:tr>
      <w:tr w:rsidR="00C455E4" w:rsidRPr="00465706" w:rsidTr="00023BD7">
        <w:trPr>
          <w:trHeight w:val="7368"/>
        </w:trPr>
        <w:tc>
          <w:tcPr>
            <w:tcW w:w="290" w:type="dxa"/>
            <w:tcBorders>
              <w:top w:val="nil"/>
              <w:left w:val="single" w:sz="4" w:space="0" w:color="000000"/>
              <w:bottom w:val="single" w:sz="4" w:space="0" w:color="000000"/>
              <w:right w:val="single" w:sz="4" w:space="0" w:color="000000"/>
            </w:tcBorders>
            <w:hideMark/>
          </w:tcPr>
          <w:p w:rsidR="00C455E4" w:rsidRPr="00465706" w:rsidRDefault="00C455E4" w:rsidP="00023BD7">
            <w:pPr>
              <w:widowControl w:val="0"/>
              <w:spacing w:after="0"/>
              <w:rPr>
                <w:rFonts w:ascii="Times New Roman" w:hAnsi="Times New Roman"/>
                <w:b/>
                <w:lang w:val="ky-KG"/>
              </w:rPr>
            </w:pPr>
            <w:r>
              <w:rPr>
                <w:rFonts w:ascii="Times New Roman" w:hAnsi="Times New Roman"/>
                <w:b/>
                <w:lang w:val="ky-KG"/>
              </w:rPr>
              <w:t>1</w:t>
            </w:r>
          </w:p>
        </w:tc>
        <w:tc>
          <w:tcPr>
            <w:tcW w:w="4672" w:type="dxa"/>
            <w:tcBorders>
              <w:top w:val="nil"/>
              <w:left w:val="single" w:sz="4" w:space="0" w:color="000000"/>
              <w:bottom w:val="single" w:sz="4" w:space="0" w:color="000000"/>
              <w:right w:val="single" w:sz="4" w:space="0" w:color="000000"/>
            </w:tcBorders>
            <w:hideMark/>
          </w:tcPr>
          <w:p w:rsidR="00C455E4" w:rsidRPr="0027750B" w:rsidRDefault="00C455E4" w:rsidP="00023BD7">
            <w:pPr>
              <w:widowControl w:val="0"/>
              <w:spacing w:after="0" w:line="240" w:lineRule="auto"/>
              <w:jc w:val="both"/>
              <w:rPr>
                <w:rFonts w:ascii="Times New Roman" w:hAnsi="Times New Roman" w:cs="Times New Roman"/>
                <w:sz w:val="24"/>
                <w:szCs w:val="24"/>
              </w:rPr>
            </w:pPr>
            <w:r w:rsidRPr="0027750B">
              <w:rPr>
                <w:rFonts w:ascii="Times New Roman" w:hAnsi="Times New Roman" w:cs="Times New Roman"/>
                <w:b/>
                <w:sz w:val="24"/>
                <w:szCs w:val="24"/>
              </w:rPr>
              <w:t>ПК-2</w:t>
            </w:r>
            <w:r w:rsidRPr="0027750B">
              <w:rPr>
                <w:rFonts w:ascii="Times New Roman" w:hAnsi="Times New Roman" w:cs="Times New Roman"/>
                <w:sz w:val="24"/>
                <w:szCs w:val="24"/>
              </w:rPr>
              <w:t xml:space="preserve">- способен проводить и интерпретировать опрос, </w:t>
            </w:r>
            <w:proofErr w:type="spellStart"/>
            <w:r w:rsidRPr="0027750B">
              <w:rPr>
                <w:rFonts w:ascii="Times New Roman" w:hAnsi="Times New Roman" w:cs="Times New Roman"/>
                <w:sz w:val="24"/>
                <w:szCs w:val="24"/>
              </w:rPr>
              <w:t>физикальный</w:t>
            </w:r>
            <w:proofErr w:type="spellEnd"/>
            <w:r w:rsidRPr="0027750B">
              <w:rPr>
                <w:rFonts w:ascii="Times New Roman" w:hAnsi="Times New Roman" w:cs="Times New Roman"/>
                <w:sz w:val="24"/>
                <w:szCs w:val="24"/>
              </w:rPr>
              <w:t xml:space="preserve"> осмотр, клиническое обследование, результаты современных лабораторно-инструментальных исследований, морфологического анализа </w:t>
            </w:r>
            <w:proofErr w:type="spellStart"/>
            <w:r w:rsidRPr="0027750B">
              <w:rPr>
                <w:rFonts w:ascii="Times New Roman" w:hAnsi="Times New Roman" w:cs="Times New Roman"/>
                <w:sz w:val="24"/>
                <w:szCs w:val="24"/>
              </w:rPr>
              <w:t>биопсийного</w:t>
            </w:r>
            <w:proofErr w:type="spellEnd"/>
            <w:r w:rsidRPr="0027750B">
              <w:rPr>
                <w:rFonts w:ascii="Times New Roman" w:hAnsi="Times New Roman" w:cs="Times New Roman"/>
                <w:sz w:val="24"/>
                <w:szCs w:val="24"/>
              </w:rPr>
              <w:t>, операционного и секционного материала больных, оформить медицинскую карту амбулаторного и стационарного больного ребенка.</w:t>
            </w:r>
          </w:p>
          <w:p w:rsidR="00C455E4" w:rsidRPr="0027750B" w:rsidRDefault="00C455E4" w:rsidP="00023BD7">
            <w:pPr>
              <w:widowControl w:val="0"/>
              <w:spacing w:after="0" w:line="240" w:lineRule="auto"/>
              <w:jc w:val="both"/>
              <w:rPr>
                <w:rFonts w:ascii="Times New Roman" w:hAnsi="Times New Roman" w:cs="Times New Roman"/>
                <w:sz w:val="24"/>
                <w:szCs w:val="24"/>
              </w:rPr>
            </w:pPr>
            <w:r w:rsidRPr="0027750B">
              <w:rPr>
                <w:rFonts w:ascii="Times New Roman" w:hAnsi="Times New Roman" w:cs="Times New Roman"/>
                <w:b/>
                <w:sz w:val="24"/>
                <w:szCs w:val="24"/>
              </w:rPr>
              <w:t>ПК-3</w:t>
            </w:r>
            <w:r w:rsidRPr="0027750B">
              <w:rPr>
                <w:rFonts w:ascii="Times New Roman" w:hAnsi="Times New Roman" w:cs="Times New Roman"/>
                <w:sz w:val="24"/>
                <w:szCs w:val="24"/>
              </w:rPr>
              <w:t>-способен проводить патофизиологический анализ клинических синдромов, использовать обоснованные методы диагностики, лечения, реабилитации и профилактики среди детей с учетом их возраста.</w:t>
            </w:r>
          </w:p>
          <w:p w:rsidR="00C455E4" w:rsidRPr="0027750B" w:rsidRDefault="00C455E4" w:rsidP="00023BD7">
            <w:pPr>
              <w:widowControl w:val="0"/>
              <w:spacing w:after="0" w:line="240" w:lineRule="auto"/>
              <w:jc w:val="both"/>
              <w:rPr>
                <w:rFonts w:ascii="Times New Roman" w:hAnsi="Times New Roman" w:cs="Times New Roman"/>
                <w:sz w:val="24"/>
                <w:szCs w:val="24"/>
              </w:rPr>
            </w:pPr>
          </w:p>
          <w:p w:rsidR="00C455E4" w:rsidRPr="00667AD4" w:rsidRDefault="00C455E4" w:rsidP="00023BD7">
            <w:pPr>
              <w:widowControl w:val="0"/>
              <w:spacing w:after="0" w:line="240" w:lineRule="auto"/>
              <w:jc w:val="both"/>
              <w:rPr>
                <w:rFonts w:ascii="Times New Roman" w:hAnsi="Times New Roman"/>
                <w:b/>
              </w:rPr>
            </w:pPr>
            <w:r w:rsidRPr="0027750B">
              <w:rPr>
                <w:rFonts w:ascii="Times New Roman" w:hAnsi="Times New Roman" w:cs="Times New Roman"/>
                <w:b/>
                <w:sz w:val="24"/>
                <w:szCs w:val="24"/>
              </w:rPr>
              <w:t>ПК-12-</w:t>
            </w:r>
            <w:r w:rsidRPr="0027750B">
              <w:rPr>
                <w:rFonts w:ascii="Times New Roman" w:hAnsi="Times New Roman" w:cs="Times New Roman"/>
                <w:sz w:val="24"/>
                <w:szCs w:val="24"/>
              </w:rPr>
              <w:t>способен анализировать результаты основных клинико-лабораторных методов исследования и оценить функциональное состояние детского организма с целью своевременной диагностики заболеваний.</w:t>
            </w:r>
          </w:p>
        </w:tc>
        <w:tc>
          <w:tcPr>
            <w:tcW w:w="2268" w:type="dxa"/>
            <w:vMerge w:val="restart"/>
            <w:tcBorders>
              <w:top w:val="single" w:sz="4" w:space="0" w:color="000000"/>
              <w:left w:val="single" w:sz="4" w:space="0" w:color="000000"/>
              <w:right w:val="single" w:sz="4" w:space="0" w:color="000000"/>
            </w:tcBorders>
          </w:tcPr>
          <w:p w:rsidR="00C455E4" w:rsidRPr="0027750B" w:rsidRDefault="00C455E4" w:rsidP="00023BD7">
            <w:pPr>
              <w:rPr>
                <w:rFonts w:ascii="Times New Roman" w:hAnsi="Times New Roman" w:cs="Times New Roman"/>
                <w:bCs/>
                <w:iCs/>
                <w:sz w:val="24"/>
                <w:szCs w:val="24"/>
              </w:rPr>
            </w:pPr>
            <w:r w:rsidRPr="0027750B">
              <w:rPr>
                <w:rFonts w:ascii="Times New Roman" w:hAnsi="Times New Roman" w:cs="Times New Roman"/>
                <w:b/>
                <w:bCs/>
                <w:iCs/>
                <w:sz w:val="24"/>
                <w:szCs w:val="24"/>
              </w:rPr>
              <w:t>РО 4</w:t>
            </w:r>
            <w:r w:rsidRPr="0027750B">
              <w:rPr>
                <w:rFonts w:ascii="Times New Roman" w:hAnsi="Times New Roman" w:cs="Times New Roman"/>
                <w:bCs/>
                <w:iCs/>
                <w:sz w:val="24"/>
                <w:szCs w:val="24"/>
              </w:rPr>
              <w:t xml:space="preserve"> - Владеет теоретическими и практическими знаниями по анатомо-физиологическим особенностям  детского организма,  семиотики их поражения, объективного, лабораторно-инструментального методов исследования.</w:t>
            </w:r>
          </w:p>
          <w:p w:rsidR="00C455E4" w:rsidRPr="0027750B" w:rsidRDefault="00C455E4" w:rsidP="00023BD7">
            <w:pPr>
              <w:pStyle w:val="11"/>
              <w:ind w:left="0"/>
              <w:rPr>
                <w:sz w:val="22"/>
                <w:szCs w:val="22"/>
                <w:lang w:val="ky-KG"/>
              </w:rPr>
            </w:pPr>
            <w:r w:rsidRPr="0027750B">
              <w:rPr>
                <w:bCs/>
                <w:iCs/>
                <w:sz w:val="24"/>
                <w:szCs w:val="24"/>
              </w:rPr>
              <w:t>РО5 = ПК</w:t>
            </w:r>
            <w:proofErr w:type="gramStart"/>
            <w:r w:rsidRPr="0027750B">
              <w:rPr>
                <w:bCs/>
                <w:iCs/>
                <w:sz w:val="24"/>
                <w:szCs w:val="24"/>
              </w:rPr>
              <w:t>2</w:t>
            </w:r>
            <w:proofErr w:type="gramEnd"/>
            <w:r w:rsidRPr="0027750B">
              <w:rPr>
                <w:bCs/>
                <w:iCs/>
                <w:sz w:val="24"/>
                <w:szCs w:val="24"/>
              </w:rPr>
              <w:t xml:space="preserve"> + ПК3+ПК12</w:t>
            </w:r>
          </w:p>
          <w:p w:rsidR="00C455E4" w:rsidRPr="00667AD4" w:rsidRDefault="00C455E4" w:rsidP="00023BD7">
            <w:pPr>
              <w:pStyle w:val="11"/>
              <w:ind w:left="0"/>
              <w:rPr>
                <w:sz w:val="22"/>
                <w:szCs w:val="22"/>
                <w:lang w:val="ky-KG"/>
              </w:rPr>
            </w:pPr>
          </w:p>
          <w:p w:rsidR="00C455E4" w:rsidRPr="00667AD4" w:rsidRDefault="00C455E4" w:rsidP="00023BD7">
            <w:pPr>
              <w:pStyle w:val="11"/>
              <w:ind w:left="0"/>
              <w:rPr>
                <w:sz w:val="22"/>
                <w:szCs w:val="22"/>
                <w:lang w:val="ky-KG"/>
              </w:rPr>
            </w:pPr>
          </w:p>
        </w:tc>
        <w:tc>
          <w:tcPr>
            <w:tcW w:w="2976" w:type="dxa"/>
            <w:vMerge w:val="restart"/>
            <w:tcBorders>
              <w:top w:val="single" w:sz="4" w:space="0" w:color="000000"/>
              <w:left w:val="single" w:sz="4" w:space="0" w:color="000000"/>
              <w:right w:val="single" w:sz="4" w:space="0" w:color="000000"/>
            </w:tcBorders>
            <w:hideMark/>
          </w:tcPr>
          <w:p w:rsidR="00C455E4" w:rsidRPr="00274BAB" w:rsidRDefault="00C455E4" w:rsidP="00023BD7">
            <w:pPr>
              <w:shd w:val="clear" w:color="auto" w:fill="FFFFFF"/>
              <w:spacing w:after="0" w:line="240" w:lineRule="auto"/>
              <w:ind w:right="-143"/>
              <w:rPr>
                <w:rFonts w:ascii="Times New Roman" w:eastAsia="Calibri" w:hAnsi="Times New Roman" w:cs="Times New Roman"/>
                <w:i/>
                <w:color w:val="000000"/>
              </w:rPr>
            </w:pPr>
            <w:proofErr w:type="spellStart"/>
            <w:r w:rsidRPr="00274BAB">
              <w:rPr>
                <w:rFonts w:ascii="Times New Roman" w:eastAsia="Calibri" w:hAnsi="Times New Roman" w:cs="Times New Roman"/>
                <w:b/>
              </w:rPr>
              <w:t>РОд</w:t>
            </w:r>
            <w:proofErr w:type="spellEnd"/>
            <w:r w:rsidRPr="00274BAB">
              <w:rPr>
                <w:rFonts w:ascii="Times New Roman" w:eastAsia="Calibri" w:hAnsi="Times New Roman" w:cs="Times New Roman"/>
                <w:b/>
              </w:rPr>
              <w:t xml:space="preserve">- </w:t>
            </w:r>
            <w:r w:rsidRPr="00667AD4">
              <w:rPr>
                <w:rFonts w:ascii="Times New Roman" w:eastAsia="Calibri" w:hAnsi="Times New Roman" w:cs="Times New Roman"/>
                <w:b/>
              </w:rPr>
              <w:t>1</w:t>
            </w:r>
            <w:r w:rsidRPr="00274BAB">
              <w:rPr>
                <w:rFonts w:ascii="Times New Roman" w:eastAsia="Calibri" w:hAnsi="Times New Roman" w:cs="Times New Roman"/>
                <w:color w:val="000000"/>
              </w:rPr>
              <w:t>способен анализировать закономерности функционирования отдельных органов и систем, использовать знания анатомо-физиологических особенностей  и  умеет применять фундаментальные знания  при оценке морфофункциональных и физиологических состояний организма для своевременной диагностики заболеваний и выявления патологических процессов.</w:t>
            </w:r>
          </w:p>
          <w:p w:rsidR="00C455E4" w:rsidRPr="00667AD4" w:rsidRDefault="00C455E4" w:rsidP="00023BD7">
            <w:pPr>
              <w:widowControl w:val="0"/>
              <w:spacing w:after="0" w:line="240" w:lineRule="auto"/>
              <w:jc w:val="both"/>
              <w:rPr>
                <w:rFonts w:ascii="Times New Roman" w:eastAsia="Calibri" w:hAnsi="Times New Roman" w:cs="Times New Roman"/>
                <w:b/>
              </w:rPr>
            </w:pPr>
          </w:p>
          <w:p w:rsidR="00C455E4" w:rsidRPr="00667AD4" w:rsidRDefault="00C455E4" w:rsidP="00023BD7">
            <w:pPr>
              <w:widowControl w:val="0"/>
              <w:spacing w:after="0" w:line="240" w:lineRule="auto"/>
              <w:jc w:val="both"/>
              <w:rPr>
                <w:rFonts w:ascii="Times New Roman" w:eastAsia="Calibri" w:hAnsi="Times New Roman" w:cs="Times New Roman"/>
              </w:rPr>
            </w:pPr>
            <w:r w:rsidRPr="00667AD4">
              <w:rPr>
                <w:rFonts w:ascii="Times New Roman" w:eastAsia="Calibri" w:hAnsi="Times New Roman" w:cs="Times New Roman"/>
                <w:b/>
              </w:rPr>
              <w:t>РОд-2:</w:t>
            </w:r>
            <w:proofErr w:type="gramStart"/>
            <w:r w:rsidRPr="00667AD4">
              <w:rPr>
                <w:rFonts w:ascii="Times New Roman" w:eastAsia="Calibri" w:hAnsi="Times New Roman" w:cs="Times New Roman"/>
              </w:rPr>
              <w:t>способен</w:t>
            </w:r>
            <w:proofErr w:type="gramEnd"/>
            <w:r w:rsidRPr="00667AD4">
              <w:rPr>
                <w:rFonts w:ascii="Times New Roman" w:eastAsia="Calibri" w:hAnsi="Times New Roman" w:cs="Times New Roman"/>
              </w:rPr>
              <w:t xml:space="preserve"> выполнять основные лечебные мероприятия при наиболее часто встречающихся заболеваниях и состояниях у взрослого населения и  умеет применить фундаментальные знания (анатомо-топографическое и гистофизиологическое обоснование) и основ </w:t>
            </w:r>
            <w:proofErr w:type="spellStart"/>
            <w:r w:rsidRPr="00667AD4">
              <w:rPr>
                <w:rFonts w:ascii="Times New Roman" w:eastAsia="Calibri" w:hAnsi="Times New Roman" w:cs="Times New Roman"/>
              </w:rPr>
              <w:t>физикального</w:t>
            </w:r>
            <w:proofErr w:type="spellEnd"/>
            <w:r w:rsidRPr="00667AD4">
              <w:rPr>
                <w:rFonts w:ascii="Times New Roman" w:eastAsia="Calibri" w:hAnsi="Times New Roman" w:cs="Times New Roman"/>
              </w:rPr>
              <w:t xml:space="preserve"> обследования.</w:t>
            </w:r>
          </w:p>
        </w:tc>
        <w:tc>
          <w:tcPr>
            <w:tcW w:w="4962" w:type="dxa"/>
            <w:vMerge w:val="restart"/>
            <w:tcBorders>
              <w:top w:val="single" w:sz="4" w:space="0" w:color="000000"/>
              <w:left w:val="single" w:sz="4" w:space="0" w:color="000000"/>
              <w:right w:val="single" w:sz="4" w:space="0" w:color="000000"/>
            </w:tcBorders>
            <w:hideMark/>
          </w:tcPr>
          <w:p w:rsidR="00C455E4" w:rsidRPr="00667AD4" w:rsidRDefault="00C455E4" w:rsidP="00023BD7">
            <w:pPr>
              <w:spacing w:after="0" w:line="240" w:lineRule="auto"/>
              <w:rPr>
                <w:rFonts w:ascii="Times New Roman" w:hAnsi="Times New Roman" w:cs="Times New Roman"/>
                <w:iCs/>
                <w:lang w:bidi="en-US"/>
              </w:rPr>
            </w:pPr>
            <w:proofErr w:type="spellStart"/>
            <w:r w:rsidRPr="00667AD4">
              <w:rPr>
                <w:rFonts w:ascii="Times New Roman" w:hAnsi="Times New Roman" w:cs="Times New Roman"/>
                <w:b/>
                <w:iCs/>
                <w:lang w:bidi="en-US"/>
              </w:rPr>
              <w:t>РОт</w:t>
            </w:r>
            <w:proofErr w:type="spellEnd"/>
            <w:r w:rsidRPr="00667AD4">
              <w:rPr>
                <w:rFonts w:ascii="Times New Roman" w:hAnsi="Times New Roman" w:cs="Times New Roman"/>
                <w:iCs/>
                <w:lang w:bidi="en-US"/>
              </w:rPr>
              <w:t xml:space="preserve">: </w:t>
            </w:r>
            <w:r>
              <w:rPr>
                <w:rFonts w:ascii="Times New Roman" w:hAnsi="Times New Roman" w:cs="Times New Roman"/>
                <w:iCs/>
                <w:lang w:bidi="en-US"/>
              </w:rPr>
              <w:t>Знает и понимает: э</w:t>
            </w:r>
            <w:r w:rsidRPr="00667AD4">
              <w:rPr>
                <w:rFonts w:ascii="Times New Roman" w:hAnsi="Times New Roman" w:cs="Times New Roman"/>
                <w:iCs/>
                <w:lang w:bidi="en-US"/>
              </w:rPr>
              <w:t>тиологию, патогенез, классификацию, клин</w:t>
            </w:r>
            <w:r>
              <w:rPr>
                <w:rFonts w:ascii="Times New Roman" w:hAnsi="Times New Roman" w:cs="Times New Roman"/>
                <w:iCs/>
                <w:lang w:bidi="en-US"/>
              </w:rPr>
              <w:t>ическую картину.</w:t>
            </w:r>
          </w:p>
          <w:p w:rsidR="00C455E4" w:rsidRPr="00667AD4" w:rsidRDefault="00C455E4" w:rsidP="00023BD7">
            <w:pPr>
              <w:spacing w:after="0" w:line="240" w:lineRule="auto"/>
              <w:rPr>
                <w:rFonts w:ascii="Times New Roman" w:hAnsi="Times New Roman" w:cs="Times New Roman"/>
                <w:iCs/>
                <w:lang w:bidi="en-US"/>
              </w:rPr>
            </w:pPr>
            <w:r w:rsidRPr="00667AD4">
              <w:rPr>
                <w:rFonts w:ascii="Times New Roman" w:hAnsi="Times New Roman" w:cs="Times New Roman"/>
                <w:iCs/>
                <w:lang w:bidi="en-US"/>
              </w:rPr>
              <w:t>- Методы современной диагнос</w:t>
            </w:r>
            <w:r>
              <w:rPr>
                <w:rFonts w:ascii="Times New Roman" w:hAnsi="Times New Roman" w:cs="Times New Roman"/>
                <w:iCs/>
                <w:lang w:bidi="en-US"/>
              </w:rPr>
              <w:t>тики и дифференциальный диагноз</w:t>
            </w:r>
            <w:proofErr w:type="gramStart"/>
            <w:r>
              <w:rPr>
                <w:rFonts w:ascii="Times New Roman" w:hAnsi="Times New Roman" w:cs="Times New Roman"/>
                <w:iCs/>
                <w:lang w:val="en-US" w:bidi="en-US"/>
              </w:rPr>
              <w:t>c</w:t>
            </w:r>
            <w:proofErr w:type="gramEnd"/>
            <w:r w:rsidRPr="00667AD4">
              <w:rPr>
                <w:rFonts w:ascii="Times New Roman" w:hAnsi="Times New Roman" w:cs="Times New Roman"/>
                <w:iCs/>
                <w:lang w:bidi="en-US"/>
              </w:rPr>
              <w:t xml:space="preserve"> учетом их течения и осложнения.</w:t>
            </w:r>
          </w:p>
          <w:p w:rsidR="00C455E4" w:rsidRPr="00667AD4" w:rsidRDefault="00C455E4" w:rsidP="00023BD7">
            <w:pPr>
              <w:spacing w:after="0" w:line="240" w:lineRule="auto"/>
              <w:rPr>
                <w:rFonts w:ascii="Times New Roman" w:hAnsi="Times New Roman" w:cs="Times New Roman"/>
                <w:iCs/>
                <w:lang w:bidi="en-US"/>
              </w:rPr>
            </w:pPr>
            <w:r w:rsidRPr="00667AD4">
              <w:rPr>
                <w:rFonts w:ascii="Times New Roman" w:hAnsi="Times New Roman" w:cs="Times New Roman"/>
                <w:iCs/>
                <w:lang w:bidi="en-US"/>
              </w:rPr>
              <w:t xml:space="preserve">Умеет на основании жалоб, анамнеза, </w:t>
            </w:r>
            <w:proofErr w:type="spellStart"/>
            <w:r w:rsidRPr="00667AD4">
              <w:rPr>
                <w:rFonts w:ascii="Times New Roman" w:hAnsi="Times New Roman" w:cs="Times New Roman"/>
                <w:iCs/>
                <w:lang w:bidi="en-US"/>
              </w:rPr>
              <w:t>физикального</w:t>
            </w:r>
            <w:proofErr w:type="spellEnd"/>
            <w:r w:rsidRPr="00667AD4">
              <w:rPr>
                <w:rFonts w:ascii="Times New Roman" w:hAnsi="Times New Roman" w:cs="Times New Roman"/>
                <w:iCs/>
                <w:lang w:bidi="en-US"/>
              </w:rPr>
              <w:t xml:space="preserve"> обследования:</w:t>
            </w:r>
          </w:p>
          <w:p w:rsidR="00C455E4" w:rsidRPr="00667AD4" w:rsidRDefault="00C455E4" w:rsidP="00023BD7">
            <w:pPr>
              <w:spacing w:after="0" w:line="240" w:lineRule="auto"/>
              <w:rPr>
                <w:rFonts w:ascii="Times New Roman" w:hAnsi="Times New Roman" w:cs="Times New Roman"/>
                <w:iCs/>
                <w:lang w:bidi="en-US"/>
              </w:rPr>
            </w:pPr>
            <w:r w:rsidRPr="00667AD4">
              <w:rPr>
                <w:rFonts w:ascii="Times New Roman" w:hAnsi="Times New Roman" w:cs="Times New Roman"/>
                <w:iCs/>
                <w:lang w:bidi="en-US"/>
              </w:rPr>
              <w:t>- дифференцировать</w:t>
            </w:r>
            <w:r>
              <w:rPr>
                <w:rFonts w:ascii="Times New Roman" w:hAnsi="Times New Roman" w:cs="Times New Roman"/>
                <w:iCs/>
                <w:lang w:bidi="en-US"/>
              </w:rPr>
              <w:t xml:space="preserve"> больных </w:t>
            </w:r>
          </w:p>
          <w:p w:rsidR="00C455E4" w:rsidRPr="00667AD4" w:rsidRDefault="00C455E4" w:rsidP="00023BD7">
            <w:pPr>
              <w:spacing w:after="0" w:line="240" w:lineRule="auto"/>
              <w:rPr>
                <w:rFonts w:ascii="Times New Roman" w:hAnsi="Times New Roman" w:cs="Times New Roman"/>
                <w:iCs/>
                <w:lang w:bidi="en-US"/>
              </w:rPr>
            </w:pPr>
            <w:r w:rsidRPr="00667AD4">
              <w:rPr>
                <w:rFonts w:ascii="Times New Roman" w:hAnsi="Times New Roman" w:cs="Times New Roman"/>
                <w:iCs/>
                <w:lang w:bidi="en-US"/>
              </w:rPr>
              <w:t>- составить план лабораторного и инструментального обследования для подтверждения предполагаемого диагноза и интерпретировать полученные результаты;</w:t>
            </w:r>
          </w:p>
          <w:p w:rsidR="00C455E4" w:rsidRPr="00667AD4" w:rsidRDefault="00C455E4" w:rsidP="00023BD7">
            <w:pPr>
              <w:spacing w:after="0" w:line="240" w:lineRule="auto"/>
              <w:rPr>
                <w:rFonts w:ascii="Times New Roman" w:hAnsi="Times New Roman" w:cs="Times New Roman"/>
                <w:iCs/>
                <w:lang w:bidi="en-US"/>
              </w:rPr>
            </w:pPr>
            <w:r w:rsidRPr="00667AD4">
              <w:rPr>
                <w:rFonts w:ascii="Times New Roman" w:hAnsi="Times New Roman" w:cs="Times New Roman"/>
                <w:iCs/>
                <w:lang w:bidi="en-US"/>
              </w:rPr>
              <w:t>- сформулировать развернутый клинический диагноз, руководствуясь современной классификацией</w:t>
            </w:r>
            <w:proofErr w:type="gramStart"/>
            <w:r w:rsidRPr="00667AD4">
              <w:rPr>
                <w:rFonts w:ascii="Times New Roman" w:hAnsi="Times New Roman" w:cs="Times New Roman"/>
                <w:iCs/>
                <w:lang w:bidi="en-US"/>
              </w:rPr>
              <w:t xml:space="preserve"> ;</w:t>
            </w:r>
            <w:proofErr w:type="gramEnd"/>
          </w:p>
          <w:p w:rsidR="00C455E4" w:rsidRPr="00667AD4" w:rsidRDefault="00C455E4" w:rsidP="00023BD7">
            <w:pPr>
              <w:spacing w:after="0" w:line="240" w:lineRule="auto"/>
              <w:rPr>
                <w:rFonts w:ascii="Times New Roman" w:hAnsi="Times New Roman" w:cs="Times New Roman"/>
                <w:iCs/>
                <w:lang w:bidi="en-US"/>
              </w:rPr>
            </w:pPr>
            <w:r w:rsidRPr="00667AD4">
              <w:rPr>
                <w:rFonts w:ascii="Times New Roman" w:hAnsi="Times New Roman" w:cs="Times New Roman"/>
                <w:iCs/>
                <w:lang w:bidi="en-US"/>
              </w:rPr>
              <w:t xml:space="preserve">- произвести детализацию диагноза у конкретного больного, а именно, этиологию, механизм развития болезни, осложнений; </w:t>
            </w:r>
          </w:p>
          <w:p w:rsidR="00C455E4" w:rsidRPr="00667AD4" w:rsidRDefault="00C455E4" w:rsidP="00023BD7">
            <w:pPr>
              <w:spacing w:after="0" w:line="240" w:lineRule="auto"/>
              <w:rPr>
                <w:rFonts w:ascii="Times New Roman" w:hAnsi="Times New Roman" w:cs="Times New Roman"/>
                <w:iCs/>
                <w:lang w:bidi="en-US"/>
              </w:rPr>
            </w:pPr>
            <w:r w:rsidRPr="00667AD4">
              <w:rPr>
                <w:rFonts w:ascii="Times New Roman" w:hAnsi="Times New Roman" w:cs="Times New Roman"/>
                <w:iCs/>
                <w:lang w:bidi="en-US"/>
              </w:rPr>
              <w:t>- произвести обоснование клинического диагноза у больного с оценкой результатов обследования и выявить критерии диагностики;</w:t>
            </w:r>
          </w:p>
          <w:p w:rsidR="00C455E4" w:rsidRPr="00667AD4" w:rsidRDefault="00C455E4" w:rsidP="00023BD7">
            <w:pPr>
              <w:spacing w:after="0" w:line="240" w:lineRule="auto"/>
              <w:rPr>
                <w:rFonts w:ascii="Times New Roman" w:hAnsi="Times New Roman" w:cs="Times New Roman"/>
                <w:iCs/>
                <w:lang w:bidi="en-US"/>
              </w:rPr>
            </w:pPr>
            <w:r w:rsidRPr="00667AD4">
              <w:rPr>
                <w:rFonts w:ascii="Times New Roman" w:hAnsi="Times New Roman" w:cs="Times New Roman"/>
                <w:iCs/>
                <w:lang w:bidi="en-US"/>
              </w:rPr>
              <w:t xml:space="preserve">Владеет: </w:t>
            </w:r>
          </w:p>
          <w:p w:rsidR="00C455E4" w:rsidRPr="00667AD4" w:rsidRDefault="00C455E4" w:rsidP="00023BD7">
            <w:pPr>
              <w:spacing w:after="0" w:line="240" w:lineRule="auto"/>
              <w:rPr>
                <w:rFonts w:ascii="Times New Roman" w:hAnsi="Times New Roman" w:cs="Times New Roman"/>
                <w:iCs/>
                <w:lang w:bidi="en-US"/>
              </w:rPr>
            </w:pPr>
            <w:r w:rsidRPr="00667AD4">
              <w:rPr>
                <w:rFonts w:ascii="Times New Roman" w:hAnsi="Times New Roman" w:cs="Times New Roman"/>
                <w:iCs/>
                <w:lang w:bidi="en-US"/>
              </w:rPr>
              <w:t>- методикой назначения адекватной индивидуальной терапии;</w:t>
            </w:r>
          </w:p>
          <w:p w:rsidR="00C455E4" w:rsidRPr="00667AD4" w:rsidRDefault="00C455E4" w:rsidP="00023BD7">
            <w:pPr>
              <w:spacing w:after="0" w:line="240" w:lineRule="auto"/>
              <w:rPr>
                <w:rFonts w:ascii="Times New Roman" w:hAnsi="Times New Roman" w:cs="Times New Roman"/>
                <w:iCs/>
                <w:lang w:bidi="en-US"/>
              </w:rPr>
            </w:pPr>
            <w:r w:rsidRPr="00667AD4">
              <w:rPr>
                <w:rFonts w:ascii="Times New Roman" w:hAnsi="Times New Roman" w:cs="Times New Roman"/>
                <w:iCs/>
                <w:lang w:bidi="en-US"/>
              </w:rPr>
              <w:t>- навыками определения  прогно</w:t>
            </w:r>
            <w:r>
              <w:rPr>
                <w:rFonts w:ascii="Times New Roman" w:hAnsi="Times New Roman" w:cs="Times New Roman"/>
                <w:iCs/>
                <w:lang w:bidi="en-US"/>
              </w:rPr>
              <w:t>за</w:t>
            </w:r>
            <w:r w:rsidRPr="00667AD4">
              <w:rPr>
                <w:rFonts w:ascii="Times New Roman" w:hAnsi="Times New Roman" w:cs="Times New Roman"/>
                <w:iCs/>
                <w:lang w:bidi="en-US"/>
              </w:rPr>
              <w:t xml:space="preserve"> у конкретного больного;</w:t>
            </w:r>
          </w:p>
          <w:p w:rsidR="00C455E4" w:rsidRPr="00667AD4" w:rsidRDefault="00C455E4" w:rsidP="00023BD7">
            <w:pPr>
              <w:spacing w:after="0" w:line="240" w:lineRule="auto"/>
              <w:rPr>
                <w:rFonts w:ascii="Times New Roman" w:hAnsi="Times New Roman" w:cs="Times New Roman"/>
                <w:iCs/>
                <w:lang w:bidi="en-US"/>
              </w:rPr>
            </w:pPr>
            <w:r w:rsidRPr="00667AD4">
              <w:rPr>
                <w:rFonts w:ascii="Times New Roman" w:hAnsi="Times New Roman" w:cs="Times New Roman"/>
                <w:iCs/>
                <w:lang w:bidi="en-US"/>
              </w:rPr>
              <w:t>- мерами вторичной профилактики и экспертизы трудоспособности;</w:t>
            </w:r>
          </w:p>
          <w:p w:rsidR="00C455E4" w:rsidRPr="00667AD4" w:rsidRDefault="00C455E4" w:rsidP="00023BD7">
            <w:pPr>
              <w:spacing w:after="0" w:line="240" w:lineRule="auto"/>
              <w:rPr>
                <w:rFonts w:ascii="Times New Roman" w:hAnsi="Times New Roman"/>
                <w:b/>
              </w:rPr>
            </w:pPr>
            <w:r w:rsidRPr="00667AD4">
              <w:rPr>
                <w:rFonts w:ascii="Times New Roman" w:hAnsi="Times New Roman" w:cs="Times New Roman"/>
                <w:iCs/>
                <w:lang w:bidi="en-US"/>
              </w:rPr>
              <w:t xml:space="preserve"> – навыками оказания первой медицинской помощи при неотложных состояниях.</w:t>
            </w:r>
          </w:p>
        </w:tc>
      </w:tr>
    </w:tbl>
    <w:p w:rsidR="00C455E4" w:rsidRDefault="00C455E4" w:rsidP="00C455E4">
      <w:pPr>
        <w:pStyle w:val="a5"/>
        <w:rPr>
          <w:rFonts w:ascii="Times New Roman" w:hAnsi="Times New Roman"/>
          <w:sz w:val="24"/>
          <w:szCs w:val="24"/>
          <w:lang w:val="ru-RU"/>
        </w:rPr>
      </w:pPr>
    </w:p>
    <w:p w:rsidR="005F2AFE" w:rsidRDefault="005F2AFE" w:rsidP="005F2AFE">
      <w:pPr>
        <w:jc w:val="both"/>
        <w:rPr>
          <w:rFonts w:ascii="Times New Roman" w:hAnsi="Times New Roman" w:cs="Times New Roman"/>
          <w:b/>
        </w:rPr>
      </w:pPr>
      <w:r>
        <w:rPr>
          <w:rFonts w:ascii="Times New Roman" w:hAnsi="Times New Roman" w:cs="Times New Roman"/>
          <w:b/>
        </w:rPr>
        <w:lastRenderedPageBreak/>
        <w:t>Ход занятия</w:t>
      </w:r>
    </w:p>
    <w:tbl>
      <w:tblPr>
        <w:tblW w:w="1570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7"/>
        <w:gridCol w:w="992"/>
        <w:gridCol w:w="1560"/>
        <w:gridCol w:w="2126"/>
        <w:gridCol w:w="2268"/>
        <w:gridCol w:w="2410"/>
        <w:gridCol w:w="2976"/>
        <w:gridCol w:w="2410"/>
        <w:gridCol w:w="567"/>
      </w:tblGrid>
      <w:tr w:rsidR="005F2AFE" w:rsidRPr="00BA75B7" w:rsidTr="004F52B4">
        <w:trPr>
          <w:trHeight w:val="801"/>
        </w:trPr>
        <w:tc>
          <w:tcPr>
            <w:tcW w:w="397"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ind w:left="-282" w:firstLine="129"/>
              <w:rPr>
                <w:rFonts w:ascii="Times New Roman" w:hAnsi="Times New Roman"/>
                <w:b/>
                <w:lang w:val="ky-KG"/>
              </w:rPr>
            </w:pPr>
            <w:r w:rsidRPr="00BA75B7">
              <w:rPr>
                <w:rFonts w:ascii="Times New Roman" w:hAnsi="Times New Roman"/>
                <w:b/>
                <w:lang w:val="ky-KG"/>
              </w:rPr>
              <w:t>№</w:t>
            </w:r>
          </w:p>
        </w:tc>
        <w:tc>
          <w:tcPr>
            <w:tcW w:w="992"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line="240" w:lineRule="auto"/>
              <w:rPr>
                <w:rFonts w:ascii="Times New Roman" w:hAnsi="Times New Roman"/>
                <w:b/>
                <w:lang w:val="ky-KG"/>
              </w:rPr>
            </w:pPr>
            <w:r w:rsidRPr="00BA75B7">
              <w:rPr>
                <w:rFonts w:ascii="Times New Roman" w:hAnsi="Times New Roman"/>
                <w:b/>
                <w:lang w:val="ky-KG"/>
              </w:rPr>
              <w:t>Этапы занят</w:t>
            </w:r>
          </w:p>
        </w:tc>
        <w:tc>
          <w:tcPr>
            <w:tcW w:w="1560"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line="240" w:lineRule="auto"/>
              <w:rPr>
                <w:rFonts w:ascii="Times New Roman" w:hAnsi="Times New Roman"/>
                <w:b/>
                <w:lang w:val="ky-KG"/>
              </w:rPr>
            </w:pPr>
            <w:r w:rsidRPr="00BA75B7">
              <w:rPr>
                <w:rFonts w:ascii="Times New Roman" w:hAnsi="Times New Roman"/>
                <w:b/>
                <w:lang w:val="ky-KG"/>
              </w:rPr>
              <w:t>Цели этапов занятия</w:t>
            </w:r>
          </w:p>
        </w:tc>
        <w:tc>
          <w:tcPr>
            <w:tcW w:w="2126"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line="240" w:lineRule="auto"/>
              <w:rPr>
                <w:rFonts w:ascii="Times New Roman" w:hAnsi="Times New Roman"/>
                <w:b/>
                <w:lang w:val="ky-KG"/>
              </w:rPr>
            </w:pPr>
            <w:r w:rsidRPr="00BA75B7">
              <w:rPr>
                <w:rFonts w:ascii="Times New Roman" w:hAnsi="Times New Roman"/>
                <w:b/>
                <w:lang w:val="ky-KG"/>
              </w:rPr>
              <w:t>Деятельность преподавателя</w:t>
            </w:r>
          </w:p>
        </w:tc>
        <w:tc>
          <w:tcPr>
            <w:tcW w:w="2268"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line="240" w:lineRule="auto"/>
              <w:rPr>
                <w:rFonts w:ascii="Times New Roman" w:hAnsi="Times New Roman"/>
                <w:b/>
                <w:lang w:val="ky-KG"/>
              </w:rPr>
            </w:pPr>
            <w:r w:rsidRPr="00BA75B7">
              <w:rPr>
                <w:rFonts w:ascii="Times New Roman" w:hAnsi="Times New Roman"/>
                <w:b/>
                <w:lang w:val="ky-KG"/>
              </w:rPr>
              <w:t>Деятельность студента</w:t>
            </w:r>
          </w:p>
        </w:tc>
        <w:tc>
          <w:tcPr>
            <w:tcW w:w="2410"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line="240" w:lineRule="auto"/>
              <w:rPr>
                <w:rFonts w:ascii="Times New Roman" w:hAnsi="Times New Roman"/>
                <w:b/>
                <w:lang w:val="ky-KG"/>
              </w:rPr>
            </w:pPr>
            <w:r w:rsidRPr="00BA75B7">
              <w:rPr>
                <w:rFonts w:ascii="Times New Roman" w:hAnsi="Times New Roman"/>
                <w:b/>
                <w:lang w:val="ky-KG"/>
              </w:rPr>
              <w:t>Методы, механизмы</w:t>
            </w:r>
          </w:p>
        </w:tc>
        <w:tc>
          <w:tcPr>
            <w:tcW w:w="2976"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line="240" w:lineRule="auto"/>
              <w:rPr>
                <w:rFonts w:ascii="Times New Roman" w:hAnsi="Times New Roman"/>
                <w:b/>
                <w:lang w:val="ky-KG"/>
              </w:rPr>
            </w:pPr>
            <w:r w:rsidRPr="00BA75B7">
              <w:rPr>
                <w:rFonts w:ascii="Times New Roman" w:hAnsi="Times New Roman"/>
                <w:b/>
                <w:lang w:val="ky-KG"/>
              </w:rPr>
              <w:t>Результаты обучения</w:t>
            </w:r>
          </w:p>
        </w:tc>
        <w:tc>
          <w:tcPr>
            <w:tcW w:w="2410"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line="240" w:lineRule="auto"/>
              <w:rPr>
                <w:rFonts w:ascii="Times New Roman" w:hAnsi="Times New Roman"/>
                <w:b/>
                <w:lang w:val="ky-KG"/>
              </w:rPr>
            </w:pPr>
            <w:r w:rsidRPr="00BA75B7">
              <w:rPr>
                <w:rFonts w:ascii="Times New Roman" w:hAnsi="Times New Roman"/>
                <w:b/>
                <w:lang w:val="ky-KG"/>
              </w:rPr>
              <w:t>Оборудование занятия</w:t>
            </w:r>
          </w:p>
        </w:tc>
        <w:tc>
          <w:tcPr>
            <w:tcW w:w="567"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line="240" w:lineRule="auto"/>
              <w:rPr>
                <w:rFonts w:ascii="Times New Roman" w:hAnsi="Times New Roman"/>
                <w:b/>
                <w:lang w:val="ky-KG"/>
              </w:rPr>
            </w:pPr>
            <w:r w:rsidRPr="00BA75B7">
              <w:rPr>
                <w:rFonts w:ascii="Times New Roman" w:hAnsi="Times New Roman"/>
                <w:b/>
                <w:lang w:val="ky-KG"/>
              </w:rPr>
              <w:t xml:space="preserve">Время </w:t>
            </w:r>
          </w:p>
        </w:tc>
      </w:tr>
      <w:tr w:rsidR="005F2AFE" w:rsidRPr="00BA75B7" w:rsidTr="004F52B4">
        <w:trPr>
          <w:trHeight w:val="1026"/>
        </w:trPr>
        <w:tc>
          <w:tcPr>
            <w:tcW w:w="397"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rPr>
                <w:rFonts w:ascii="Times New Roman" w:hAnsi="Times New Roman"/>
                <w:lang w:val="ky-KG"/>
              </w:rPr>
            </w:pPr>
            <w:r w:rsidRPr="00BA75B7">
              <w:rPr>
                <w:rFonts w:ascii="Times New Roman" w:hAnsi="Times New Roman"/>
                <w:lang w:val="ky-KG"/>
              </w:rPr>
              <w:t>1</w:t>
            </w:r>
          </w:p>
        </w:tc>
        <w:tc>
          <w:tcPr>
            <w:tcW w:w="992"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Организационный момент</w:t>
            </w:r>
          </w:p>
        </w:tc>
        <w:tc>
          <w:tcPr>
            <w:tcW w:w="1560"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Ознакомление с новой темой, его вопросами</w:t>
            </w:r>
          </w:p>
        </w:tc>
        <w:tc>
          <w:tcPr>
            <w:tcW w:w="2126"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 xml:space="preserve">Показ рисунка и комментарий к нему. </w:t>
            </w:r>
            <w:r w:rsidRPr="00BA75B7">
              <w:rPr>
                <w:rFonts w:ascii="Times New Roman" w:hAnsi="Times New Roman" w:cs="Times New Roman"/>
                <w:lang w:bidi="en-US"/>
              </w:rPr>
              <w:t>Преподаватель объявляет тему, цели занятия, акцентирует внимание на важности, сложности изучения данной темы; объясняет ход занятия</w:t>
            </w:r>
          </w:p>
        </w:tc>
        <w:tc>
          <w:tcPr>
            <w:tcW w:w="2268"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Записывают тему и его вопросы</w:t>
            </w:r>
          </w:p>
        </w:tc>
        <w:tc>
          <w:tcPr>
            <w:tcW w:w="2410"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Мозговой штурм</w:t>
            </w:r>
          </w:p>
          <w:p w:rsidR="005F2AFE" w:rsidRPr="00BA75B7" w:rsidRDefault="005F2AFE" w:rsidP="004F52B4">
            <w:pPr>
              <w:spacing w:after="0" w:line="240" w:lineRule="auto"/>
              <w:jc w:val="both"/>
              <w:rPr>
                <w:rFonts w:ascii="Times New Roman" w:eastAsia="Times New Roman" w:hAnsi="Times New Roman" w:cs="Times New Roman"/>
                <w:lang w:bidi="en-US"/>
              </w:rPr>
            </w:pPr>
            <w:r w:rsidRPr="00BA75B7">
              <w:rPr>
                <w:rFonts w:ascii="Times New Roman" w:eastAsia="Times New Roman" w:hAnsi="Times New Roman" w:cs="Times New Roman"/>
                <w:lang w:bidi="en-US"/>
              </w:rPr>
              <w:t>Вызвать интерес к изучению</w:t>
            </w:r>
          </w:p>
          <w:p w:rsidR="005F2AFE" w:rsidRPr="00BA75B7" w:rsidRDefault="005F2AFE" w:rsidP="004F52B4">
            <w:pPr>
              <w:spacing w:after="0" w:line="240" w:lineRule="auto"/>
              <w:jc w:val="both"/>
              <w:rPr>
                <w:rFonts w:ascii="Times New Roman" w:eastAsia="Times New Roman" w:hAnsi="Times New Roman" w:cs="Times New Roman"/>
                <w:sz w:val="24"/>
                <w:szCs w:val="24"/>
                <w:lang w:bidi="en-US"/>
              </w:rPr>
            </w:pPr>
            <w:r w:rsidRPr="00BA75B7">
              <w:rPr>
                <w:rFonts w:ascii="Times New Roman" w:eastAsia="Times New Roman" w:hAnsi="Times New Roman" w:cs="Times New Roman"/>
                <w:lang w:bidi="en-US"/>
              </w:rPr>
              <w:t>материала, мобилизовать внимание студентов</w:t>
            </w:r>
          </w:p>
        </w:tc>
        <w:tc>
          <w:tcPr>
            <w:tcW w:w="2976"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Обращение внимание студентов к занятию</w:t>
            </w:r>
          </w:p>
        </w:tc>
        <w:tc>
          <w:tcPr>
            <w:tcW w:w="2410"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 xml:space="preserve">Доска с проектором, слайд </w:t>
            </w:r>
          </w:p>
        </w:tc>
        <w:tc>
          <w:tcPr>
            <w:tcW w:w="567"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5 мин</w:t>
            </w:r>
          </w:p>
        </w:tc>
      </w:tr>
      <w:tr w:rsidR="005F2AFE" w:rsidRPr="00BA75B7" w:rsidTr="004F52B4">
        <w:tc>
          <w:tcPr>
            <w:tcW w:w="397"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rPr>
                <w:rFonts w:ascii="Times New Roman" w:hAnsi="Times New Roman"/>
                <w:lang w:val="ky-KG"/>
              </w:rPr>
            </w:pPr>
            <w:r w:rsidRPr="00BA75B7">
              <w:rPr>
                <w:rFonts w:ascii="Times New Roman" w:hAnsi="Times New Roman"/>
                <w:lang w:val="ky-KG"/>
              </w:rPr>
              <w:t>2</w:t>
            </w:r>
          </w:p>
        </w:tc>
        <w:tc>
          <w:tcPr>
            <w:tcW w:w="992"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Практическая часть</w:t>
            </w:r>
          </w:p>
        </w:tc>
        <w:tc>
          <w:tcPr>
            <w:tcW w:w="1560"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spacing w:after="0" w:line="240" w:lineRule="auto"/>
              <w:jc w:val="both"/>
              <w:rPr>
                <w:rFonts w:ascii="Times New Roman" w:hAnsi="Times New Roman"/>
              </w:rPr>
            </w:pPr>
            <w:r w:rsidRPr="00BA75B7">
              <w:rPr>
                <w:rFonts w:ascii="Times New Roman" w:hAnsi="Times New Roman"/>
              </w:rPr>
              <w:t>Создание проблемной ситуации</w:t>
            </w:r>
          </w:p>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rPr>
              <w:t>Активизация мыслительной деятельности.</w:t>
            </w:r>
          </w:p>
        </w:tc>
        <w:tc>
          <w:tcPr>
            <w:tcW w:w="2126"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Демонстрирование ситуации</w:t>
            </w:r>
          </w:p>
        </w:tc>
        <w:tc>
          <w:tcPr>
            <w:tcW w:w="2268"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rPr>
              <w:t>В решении задач принимают участие все студенты группы; дополняют, исправляют ответы друг друга. Преподаватель контролирует, обобщает ответы студентов</w:t>
            </w:r>
          </w:p>
        </w:tc>
        <w:tc>
          <w:tcPr>
            <w:tcW w:w="2410" w:type="dxa"/>
            <w:tcBorders>
              <w:top w:val="single" w:sz="4" w:space="0" w:color="000000"/>
              <w:left w:val="single" w:sz="4" w:space="0" w:color="000000"/>
              <w:bottom w:val="single" w:sz="4" w:space="0" w:color="000000"/>
              <w:right w:val="single" w:sz="4" w:space="0" w:color="000000"/>
            </w:tcBorders>
          </w:tcPr>
          <w:p w:rsidR="005F2AFE" w:rsidRPr="00BA75B7" w:rsidRDefault="005D7AD8" w:rsidP="004F52B4">
            <w:pPr>
              <w:widowControl w:val="0"/>
              <w:spacing w:after="0" w:line="240" w:lineRule="auto"/>
              <w:rPr>
                <w:rFonts w:ascii="Times New Roman" w:hAnsi="Times New Roman"/>
                <w:lang w:val="ky-KG"/>
              </w:rPr>
            </w:pPr>
            <w:r>
              <w:rPr>
                <w:rFonts w:ascii="Times New Roman" w:hAnsi="Times New Roman"/>
                <w:lang w:val="ky-KG"/>
              </w:rPr>
              <w:t>Ролевая игра врач и пациент</w:t>
            </w:r>
          </w:p>
        </w:tc>
        <w:tc>
          <w:tcPr>
            <w:tcW w:w="2976"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Акцентирование внимание студентов на рассматриваемые вопросы, участие в командных обсуждениях, свободно выражают свои мнения</w:t>
            </w:r>
          </w:p>
        </w:tc>
        <w:tc>
          <w:tcPr>
            <w:tcW w:w="2410"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Доска с проектором, презентационный материал, чек-листы, натурщик.</w:t>
            </w:r>
            <w:r w:rsidRPr="00BA75B7">
              <w:rPr>
                <w:rFonts w:ascii="Times New Roman" w:hAnsi="Times New Roman"/>
              </w:rPr>
              <w:t xml:space="preserve"> градусник, фонендоскоп, тонометр, шпатель</w:t>
            </w:r>
            <w:proofErr w:type="gramStart"/>
            <w:r w:rsidRPr="00BA75B7">
              <w:rPr>
                <w:rFonts w:ascii="Times New Roman" w:hAnsi="Times New Roman"/>
              </w:rPr>
              <w:t>.л</w:t>
            </w:r>
            <w:proofErr w:type="gramEnd"/>
            <w:r w:rsidRPr="00BA75B7">
              <w:rPr>
                <w:rFonts w:ascii="Times New Roman" w:hAnsi="Times New Roman"/>
              </w:rPr>
              <w:t>екарственные препараты (аннотации)</w:t>
            </w:r>
          </w:p>
        </w:tc>
        <w:tc>
          <w:tcPr>
            <w:tcW w:w="567"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30мин</w:t>
            </w:r>
          </w:p>
        </w:tc>
      </w:tr>
      <w:tr w:rsidR="005F2AFE" w:rsidRPr="00BA75B7" w:rsidTr="004F52B4">
        <w:trPr>
          <w:trHeight w:val="1566"/>
        </w:trPr>
        <w:tc>
          <w:tcPr>
            <w:tcW w:w="397"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rPr>
                <w:rFonts w:ascii="Times New Roman" w:hAnsi="Times New Roman"/>
                <w:lang w:val="ky-KG"/>
              </w:rPr>
            </w:pPr>
            <w:r w:rsidRPr="00BA75B7">
              <w:rPr>
                <w:rFonts w:ascii="Times New Roman" w:hAnsi="Times New Roman"/>
                <w:lang w:val="ky-KG"/>
              </w:rPr>
              <w:t>3</w:t>
            </w:r>
          </w:p>
        </w:tc>
        <w:tc>
          <w:tcPr>
            <w:tcW w:w="992"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Оценка и дисскусия работы с чек-листами.</w:t>
            </w:r>
          </w:p>
        </w:tc>
        <w:tc>
          <w:tcPr>
            <w:tcW w:w="1560"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Определение и анализ освояемости пройденного материала, внесение измений на его содержание</w:t>
            </w:r>
          </w:p>
        </w:tc>
        <w:tc>
          <w:tcPr>
            <w:tcW w:w="2126"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Демонстрация ситуационных задач.</w:t>
            </w:r>
          </w:p>
        </w:tc>
        <w:tc>
          <w:tcPr>
            <w:tcW w:w="2268"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Отвечают друг другу на заданные конкретные вопросы.</w:t>
            </w:r>
          </w:p>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cs="Times New Roman"/>
                <w:sz w:val="24"/>
                <w:szCs w:val="24"/>
              </w:rPr>
              <w:t>Студенты оценивают собственные действия, умения работать в команде, осмысливают итоги занятия; записывают заработанные баллы, домашнее задание.</w:t>
            </w:r>
          </w:p>
        </w:tc>
        <w:tc>
          <w:tcPr>
            <w:tcW w:w="2410"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Обсуждение ситуационных задач</w:t>
            </w:r>
          </w:p>
        </w:tc>
        <w:tc>
          <w:tcPr>
            <w:tcW w:w="2976"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Самостоятельно используют полученные знания по теме, формируются познавательные компетенции</w:t>
            </w:r>
          </w:p>
        </w:tc>
        <w:tc>
          <w:tcPr>
            <w:tcW w:w="2410"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p>
        </w:tc>
        <w:tc>
          <w:tcPr>
            <w:tcW w:w="567"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10 мин</w:t>
            </w:r>
          </w:p>
        </w:tc>
      </w:tr>
      <w:tr w:rsidR="005F2AFE" w:rsidRPr="00BA75B7" w:rsidTr="004F52B4">
        <w:tc>
          <w:tcPr>
            <w:tcW w:w="397"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rPr>
                <w:rFonts w:ascii="Times New Roman" w:hAnsi="Times New Roman"/>
                <w:lang w:val="ky-KG"/>
              </w:rPr>
            </w:pPr>
            <w:r w:rsidRPr="00BA75B7">
              <w:rPr>
                <w:rFonts w:ascii="Times New Roman" w:hAnsi="Times New Roman"/>
                <w:lang w:val="ky-KG"/>
              </w:rPr>
              <w:lastRenderedPageBreak/>
              <w:t>4</w:t>
            </w:r>
          </w:p>
        </w:tc>
        <w:tc>
          <w:tcPr>
            <w:tcW w:w="992"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 xml:space="preserve">Оценивание студентов за участия на занятии </w:t>
            </w:r>
          </w:p>
        </w:tc>
        <w:tc>
          <w:tcPr>
            <w:tcW w:w="1560"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Научить студентов к самооценке и применять 4х шаговый метод Пейтона.</w:t>
            </w:r>
          </w:p>
          <w:p w:rsidR="005F2AFE" w:rsidRPr="00BA75B7" w:rsidRDefault="005F2AFE" w:rsidP="004F52B4">
            <w:pPr>
              <w:widowControl w:val="0"/>
              <w:spacing w:after="0" w:line="240" w:lineRule="auto"/>
              <w:rPr>
                <w:rFonts w:ascii="Times New Roman" w:hAnsi="Times New Roman"/>
                <w:lang w:val="ky-KG"/>
              </w:rPr>
            </w:pPr>
          </w:p>
        </w:tc>
        <w:tc>
          <w:tcPr>
            <w:tcW w:w="2126"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rPr>
                <w:rFonts w:ascii="Times New Roman" w:hAnsi="Times New Roman"/>
              </w:rPr>
            </w:pPr>
            <w:r w:rsidRPr="00BA75B7">
              <w:rPr>
                <w:rFonts w:ascii="Times New Roman" w:hAnsi="Times New Roman"/>
              </w:rPr>
              <w:t>Преподаватель анализирует работу  студентов. Определяет степень достижения целей. Выставляет и объявляет оценки. Предлагает записать домашнее задание</w:t>
            </w:r>
          </w:p>
        </w:tc>
        <w:tc>
          <w:tcPr>
            <w:tcW w:w="2268"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p>
        </w:tc>
        <w:tc>
          <w:tcPr>
            <w:tcW w:w="2410"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Выборочный опрос, оценка друг друга</w:t>
            </w:r>
          </w:p>
          <w:p w:rsidR="005F2AFE" w:rsidRPr="00BA75B7" w:rsidRDefault="005F2AFE" w:rsidP="004F52B4">
            <w:pPr>
              <w:spacing w:after="0" w:line="240" w:lineRule="auto"/>
              <w:rPr>
                <w:rFonts w:ascii="Times New Roman" w:hAnsi="Times New Roman" w:cs="Times New Roman"/>
                <w:sz w:val="24"/>
                <w:szCs w:val="24"/>
              </w:rPr>
            </w:pPr>
            <w:r w:rsidRPr="00BA75B7">
              <w:rPr>
                <w:rFonts w:ascii="Times New Roman" w:hAnsi="Times New Roman" w:cs="Times New Roman"/>
                <w:sz w:val="24"/>
                <w:szCs w:val="24"/>
              </w:rPr>
              <w:t>Оценить успешность достижения целей занятия студентами; определить  перспективы последующей работы</w:t>
            </w:r>
          </w:p>
          <w:p w:rsidR="005F2AFE" w:rsidRPr="00BA75B7" w:rsidRDefault="005F2AFE" w:rsidP="004F52B4">
            <w:pPr>
              <w:spacing w:after="0" w:line="240" w:lineRule="auto"/>
              <w:rPr>
                <w:rFonts w:ascii="Times New Roman" w:hAnsi="Times New Roman" w:cs="Times New Roman"/>
                <w:sz w:val="24"/>
                <w:szCs w:val="24"/>
              </w:rPr>
            </w:pPr>
            <w:r w:rsidRPr="00BA75B7">
              <w:rPr>
                <w:rFonts w:ascii="Times New Roman" w:hAnsi="Times New Roman" w:cs="Times New Roman"/>
                <w:sz w:val="24"/>
                <w:szCs w:val="24"/>
              </w:rPr>
              <w:t>Ориентировать студентов на следующее занятие, акцентировать внимание студентов на основных вопросах темы.</w:t>
            </w:r>
          </w:p>
        </w:tc>
        <w:tc>
          <w:tcPr>
            <w:tcW w:w="2976"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spacing w:after="0" w:line="240" w:lineRule="auto"/>
              <w:jc w:val="both"/>
              <w:rPr>
                <w:rFonts w:ascii="Times New Roman" w:eastAsia="Times New Roman" w:hAnsi="Times New Roman" w:cs="Times New Roman"/>
                <w:sz w:val="24"/>
                <w:szCs w:val="24"/>
                <w:lang w:bidi="en-US"/>
              </w:rPr>
            </w:pPr>
            <w:r w:rsidRPr="00BA75B7">
              <w:rPr>
                <w:rFonts w:ascii="Times New Roman" w:eastAsia="Times New Roman" w:hAnsi="Times New Roman" w:cs="Times New Roman"/>
                <w:sz w:val="24"/>
                <w:szCs w:val="24"/>
                <w:lang w:bidi="en-US"/>
              </w:rPr>
              <w:t>Преподаватель оценивает деятельность студентов и подводит общий итог занятия.</w:t>
            </w:r>
          </w:p>
          <w:p w:rsidR="005F2AFE" w:rsidRPr="00BA75B7" w:rsidRDefault="005F2AFE" w:rsidP="004F52B4">
            <w:pPr>
              <w:spacing w:after="0" w:line="240" w:lineRule="auto"/>
              <w:jc w:val="both"/>
              <w:rPr>
                <w:rFonts w:ascii="Times New Roman" w:eastAsia="Times New Roman" w:hAnsi="Times New Roman" w:cs="Times New Roman"/>
                <w:sz w:val="24"/>
                <w:szCs w:val="24"/>
                <w:lang w:bidi="en-US"/>
              </w:rPr>
            </w:pPr>
            <w:proofErr w:type="gramStart"/>
            <w:r w:rsidRPr="00BA75B7">
              <w:rPr>
                <w:rFonts w:ascii="Times New Roman" w:eastAsia="Times New Roman" w:hAnsi="Times New Roman" w:cs="Times New Roman"/>
                <w:sz w:val="24"/>
                <w:szCs w:val="24"/>
                <w:lang w:bidi="en-US"/>
              </w:rPr>
              <w:t xml:space="preserve">Оценка преподавателем формируемых общих и профессиональных компетенций студентов  (происходит в ходе </w:t>
            </w:r>
            <w:proofErr w:type="gramEnd"/>
          </w:p>
          <w:p w:rsidR="005F2AFE" w:rsidRPr="00BA75B7" w:rsidRDefault="005F2AFE" w:rsidP="004F52B4">
            <w:pPr>
              <w:spacing w:after="0" w:line="240" w:lineRule="auto"/>
              <w:jc w:val="both"/>
              <w:rPr>
                <w:rFonts w:ascii="Times New Roman" w:eastAsia="Times New Roman" w:hAnsi="Times New Roman" w:cs="Times New Roman"/>
                <w:sz w:val="24"/>
                <w:szCs w:val="24"/>
                <w:lang w:bidi="en-US"/>
              </w:rPr>
            </w:pPr>
            <w:r w:rsidRPr="00BA75B7">
              <w:rPr>
                <w:rFonts w:ascii="Times New Roman" w:eastAsia="Times New Roman" w:hAnsi="Times New Roman" w:cs="Times New Roman"/>
                <w:sz w:val="24"/>
                <w:szCs w:val="24"/>
                <w:lang w:bidi="en-US"/>
              </w:rPr>
              <w:t xml:space="preserve">наблюдения за деятельностью </w:t>
            </w:r>
            <w:proofErr w:type="gramStart"/>
            <w:r w:rsidRPr="00BA75B7">
              <w:rPr>
                <w:rFonts w:ascii="Times New Roman" w:eastAsia="Times New Roman" w:hAnsi="Times New Roman" w:cs="Times New Roman"/>
                <w:sz w:val="24"/>
                <w:szCs w:val="24"/>
                <w:lang w:bidi="en-US"/>
              </w:rPr>
              <w:t>обучающихся</w:t>
            </w:r>
            <w:proofErr w:type="gramEnd"/>
            <w:r w:rsidRPr="00BA75B7">
              <w:rPr>
                <w:rFonts w:ascii="Times New Roman" w:eastAsia="Times New Roman" w:hAnsi="Times New Roman" w:cs="Times New Roman"/>
                <w:sz w:val="24"/>
                <w:szCs w:val="24"/>
                <w:lang w:bidi="en-US"/>
              </w:rPr>
              <w:t xml:space="preserve"> в процессе изучения темы).</w:t>
            </w:r>
          </w:p>
          <w:p w:rsidR="005F2AFE" w:rsidRPr="00BA75B7" w:rsidRDefault="005F2AFE" w:rsidP="004F52B4">
            <w:pPr>
              <w:spacing w:after="0" w:line="240" w:lineRule="auto"/>
              <w:jc w:val="both"/>
              <w:rPr>
                <w:rFonts w:ascii="Times New Roman" w:eastAsia="Times New Roman" w:hAnsi="Times New Roman" w:cs="Times New Roman"/>
                <w:sz w:val="24"/>
                <w:szCs w:val="24"/>
                <w:lang w:bidi="en-US"/>
              </w:rPr>
            </w:pPr>
            <w:r w:rsidRPr="00BA75B7">
              <w:rPr>
                <w:rFonts w:ascii="Times New Roman" w:eastAsia="Times New Roman" w:hAnsi="Times New Roman" w:cs="Times New Roman"/>
                <w:sz w:val="24"/>
                <w:szCs w:val="24"/>
                <w:lang w:bidi="en-US"/>
              </w:rPr>
              <w:t>Преподаватель предлагает домашнее задание, благодарит студентов за занятие.</w:t>
            </w:r>
          </w:p>
        </w:tc>
        <w:tc>
          <w:tcPr>
            <w:tcW w:w="2410"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Примеры вопросов</w:t>
            </w:r>
          </w:p>
        </w:tc>
        <w:tc>
          <w:tcPr>
            <w:tcW w:w="567"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5 мин</w:t>
            </w:r>
          </w:p>
        </w:tc>
      </w:tr>
    </w:tbl>
    <w:p w:rsidR="005F2AFE" w:rsidRDefault="005F2AFE" w:rsidP="005F2AFE">
      <w:pPr>
        <w:spacing w:after="0" w:line="240" w:lineRule="auto"/>
        <w:jc w:val="both"/>
        <w:rPr>
          <w:rFonts w:ascii="Times New Roman" w:hAnsi="Times New Roman" w:cs="Times New Roman"/>
          <w:sz w:val="24"/>
          <w:szCs w:val="24"/>
        </w:rPr>
      </w:pPr>
    </w:p>
    <w:p w:rsidR="005F2AFE" w:rsidRDefault="005F2AFE" w:rsidP="005F2AFE">
      <w:pPr>
        <w:spacing w:after="0" w:line="240" w:lineRule="auto"/>
        <w:jc w:val="both"/>
        <w:rPr>
          <w:rFonts w:ascii="Times New Roman" w:hAnsi="Times New Roman" w:cs="Times New Roman"/>
          <w:sz w:val="24"/>
          <w:szCs w:val="24"/>
        </w:rPr>
      </w:pPr>
    </w:p>
    <w:p w:rsidR="005F2AFE" w:rsidRPr="00440A9C" w:rsidRDefault="005F2AFE" w:rsidP="005F2AFE">
      <w:pPr>
        <w:spacing w:after="0" w:line="240" w:lineRule="auto"/>
        <w:jc w:val="both"/>
        <w:rPr>
          <w:rFonts w:ascii="Times New Roman" w:hAnsi="Times New Roman" w:cs="Times New Roman"/>
          <w:b/>
          <w:sz w:val="24"/>
          <w:szCs w:val="24"/>
        </w:rPr>
      </w:pPr>
      <w:r w:rsidRPr="00440A9C">
        <w:rPr>
          <w:rFonts w:ascii="Times New Roman" w:hAnsi="Times New Roman" w:cs="Times New Roman"/>
          <w:b/>
          <w:sz w:val="24"/>
          <w:szCs w:val="24"/>
        </w:rPr>
        <w:t>Содержание темы:</w:t>
      </w:r>
    </w:p>
    <w:p w:rsidR="005F2AFE" w:rsidRDefault="005F2AFE" w:rsidP="005F2AF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Студенты должны продемонстрировать «Прием больного».</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Прием больного.</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Расспрос жалоб.</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Сбор анамнеза.</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Осмотр больного.</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Осмотр ротовой полости.</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Пальпация. </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Перкуссия.</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Аускультация.</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Определение  ЧД.</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Определение АД.</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Определение пульса.</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Оценка дыхания.</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Постановка предварительного диагноза.</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Выбор лабораторных методов исследования.</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Выбор инструментальных методов исследования.</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Выбор тактики лечения.</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Выбор лекарственных средств.</w:t>
      </w:r>
    </w:p>
    <w:p w:rsidR="005F2AFE" w:rsidRPr="00440A9C" w:rsidRDefault="005F2AFE" w:rsidP="005F2AFE">
      <w:pPr>
        <w:spacing w:after="0" w:line="240" w:lineRule="auto"/>
        <w:jc w:val="both"/>
        <w:rPr>
          <w:rFonts w:ascii="Times New Roman" w:hAnsi="Times New Roman" w:cs="Times New Roman"/>
          <w:sz w:val="24"/>
          <w:szCs w:val="24"/>
        </w:rPr>
      </w:pPr>
      <w:r w:rsidRPr="00440A9C">
        <w:rPr>
          <w:rFonts w:ascii="Times New Roman" w:hAnsi="Times New Roman" w:cs="Times New Roman"/>
          <w:sz w:val="24"/>
          <w:szCs w:val="24"/>
        </w:rPr>
        <w:lastRenderedPageBreak/>
        <w:t>Студент должен озвучить каждое свое действие, выбор, выводы.</w:t>
      </w:r>
    </w:p>
    <w:p w:rsidR="005F2AFE" w:rsidRPr="006042E6" w:rsidRDefault="005F2AFE" w:rsidP="005F2AFE">
      <w:pPr>
        <w:widowControl w:val="0"/>
        <w:spacing w:after="0" w:line="240" w:lineRule="auto"/>
        <w:rPr>
          <w:rFonts w:ascii="Times New Roman" w:hAnsi="Times New Roman"/>
          <w:b/>
          <w:sz w:val="24"/>
          <w:szCs w:val="24"/>
          <w:lang w:val="ky-KG"/>
        </w:rPr>
      </w:pPr>
      <w:r w:rsidRPr="006042E6">
        <w:rPr>
          <w:rFonts w:ascii="Times New Roman" w:hAnsi="Times New Roman"/>
          <w:b/>
          <w:sz w:val="24"/>
          <w:szCs w:val="24"/>
          <w:lang w:val="ky-KG"/>
        </w:rPr>
        <w:t>Формы проверки знаний:</w:t>
      </w:r>
    </w:p>
    <w:p w:rsidR="005F2AFE" w:rsidRPr="00791536" w:rsidRDefault="005F2AFE" w:rsidP="00C455E4">
      <w:pPr>
        <w:pStyle w:val="a4"/>
        <w:widowControl w:val="0"/>
        <w:numPr>
          <w:ilvl w:val="0"/>
          <w:numId w:val="12"/>
        </w:numPr>
        <w:spacing w:after="0" w:line="240" w:lineRule="auto"/>
        <w:jc w:val="both"/>
        <w:rPr>
          <w:rFonts w:ascii="Times New Roman" w:hAnsi="Times New Roman"/>
          <w:sz w:val="24"/>
          <w:szCs w:val="24"/>
          <w:lang w:val="ky-KG"/>
        </w:rPr>
      </w:pPr>
      <w:r w:rsidRPr="00791536">
        <w:rPr>
          <w:rFonts w:ascii="Times New Roman" w:hAnsi="Times New Roman"/>
          <w:sz w:val="24"/>
          <w:szCs w:val="24"/>
          <w:lang w:val="ky-KG"/>
        </w:rPr>
        <w:t>Оперативный опрос на разрезе текущего контроля;</w:t>
      </w:r>
    </w:p>
    <w:p w:rsidR="005F2AFE" w:rsidRPr="008D4A73" w:rsidRDefault="005F2AFE" w:rsidP="00C455E4">
      <w:pPr>
        <w:pStyle w:val="a4"/>
        <w:widowControl w:val="0"/>
        <w:numPr>
          <w:ilvl w:val="0"/>
          <w:numId w:val="12"/>
        </w:numPr>
        <w:spacing w:after="0" w:line="240" w:lineRule="auto"/>
        <w:jc w:val="both"/>
        <w:rPr>
          <w:rFonts w:ascii="Times New Roman" w:hAnsi="Times New Roman"/>
          <w:sz w:val="24"/>
          <w:szCs w:val="24"/>
          <w:lang w:val="ky-KG"/>
        </w:rPr>
      </w:pPr>
      <w:r w:rsidRPr="00791536">
        <w:rPr>
          <w:rFonts w:ascii="Times New Roman" w:hAnsi="Times New Roman"/>
          <w:sz w:val="24"/>
          <w:szCs w:val="24"/>
          <w:lang w:val="ky-KG"/>
        </w:rPr>
        <w:t xml:space="preserve">Тестовые задания </w:t>
      </w:r>
      <w:r w:rsidRPr="00791536">
        <w:rPr>
          <w:rFonts w:ascii="Times New Roman" w:hAnsi="Times New Roman"/>
          <w:sz w:val="24"/>
          <w:szCs w:val="24"/>
        </w:rPr>
        <w:t>на разрезе рубежного контроля</w:t>
      </w:r>
      <w:r>
        <w:rPr>
          <w:rFonts w:ascii="Times New Roman" w:hAnsi="Times New Roman"/>
          <w:sz w:val="24"/>
          <w:szCs w:val="24"/>
        </w:rPr>
        <w:t>.</w:t>
      </w:r>
    </w:p>
    <w:p w:rsidR="005F2AFE" w:rsidRPr="00A53655" w:rsidRDefault="005F2AFE" w:rsidP="005F2AFE">
      <w:pPr>
        <w:widowControl w:val="0"/>
        <w:spacing w:after="0" w:line="240" w:lineRule="auto"/>
        <w:rPr>
          <w:rFonts w:ascii="Times New Roman" w:hAnsi="Times New Roman"/>
          <w:b/>
          <w:sz w:val="24"/>
          <w:szCs w:val="24"/>
          <w:lang w:val="ky-KG"/>
        </w:rPr>
      </w:pPr>
      <w:r w:rsidRPr="00A53655">
        <w:rPr>
          <w:rFonts w:ascii="Times New Roman" w:hAnsi="Times New Roman"/>
          <w:b/>
          <w:sz w:val="24"/>
          <w:szCs w:val="24"/>
          <w:lang w:val="ky-KG"/>
        </w:rPr>
        <w:t>Литература:</w:t>
      </w:r>
    </w:p>
    <w:p w:rsidR="00C455E4" w:rsidRPr="00626357" w:rsidRDefault="00C455E4" w:rsidP="00C455E4">
      <w:pPr>
        <w:pStyle w:val="1"/>
        <w:keepNext w:val="0"/>
        <w:widowControl w:val="0"/>
        <w:numPr>
          <w:ilvl w:val="0"/>
          <w:numId w:val="0"/>
        </w:numPr>
        <w:spacing w:after="120"/>
        <w:contextualSpacing/>
        <w:jc w:val="center"/>
        <w:rPr>
          <w:rFonts w:ascii="Times New Roman" w:hAnsi="Times New Roman"/>
          <w:sz w:val="24"/>
          <w:szCs w:val="24"/>
        </w:rPr>
      </w:pPr>
      <w:bookmarkStart w:id="1" w:name="_Toc296251100"/>
      <w:r w:rsidRPr="00626357">
        <w:rPr>
          <w:rFonts w:ascii="Times New Roman" w:hAnsi="Times New Roman"/>
          <w:sz w:val="24"/>
          <w:szCs w:val="24"/>
        </w:rPr>
        <w:t>Учебно-методическое обеспечение дисциплины</w:t>
      </w:r>
      <w:bookmarkEnd w:id="1"/>
    </w:p>
    <w:p w:rsidR="00C455E4" w:rsidRPr="00626357" w:rsidRDefault="00C455E4" w:rsidP="00C455E4">
      <w:pPr>
        <w:ind w:left="720"/>
        <w:contextualSpacing/>
        <w:rPr>
          <w:rFonts w:ascii="Times New Roman" w:hAnsi="Times New Roman" w:cs="Times New Roman"/>
          <w:b/>
          <w:sz w:val="24"/>
          <w:szCs w:val="24"/>
        </w:rPr>
      </w:pPr>
      <w:r w:rsidRPr="00626357">
        <w:rPr>
          <w:rFonts w:ascii="Times New Roman" w:hAnsi="Times New Roman" w:cs="Times New Roman"/>
          <w:b/>
          <w:sz w:val="24"/>
          <w:szCs w:val="24"/>
        </w:rPr>
        <w:t>Основная литература:</w:t>
      </w:r>
    </w:p>
    <w:p w:rsidR="00C455E4" w:rsidRPr="00626357" w:rsidRDefault="00C455E4" w:rsidP="00C455E4">
      <w:pPr>
        <w:ind w:left="720"/>
        <w:contextualSpacing/>
        <w:rPr>
          <w:rFonts w:ascii="Times New Roman" w:hAnsi="Times New Roman" w:cs="Times New Roman"/>
          <w:sz w:val="24"/>
          <w:szCs w:val="24"/>
        </w:rPr>
      </w:pPr>
      <w:r w:rsidRPr="00626357">
        <w:rPr>
          <w:rFonts w:ascii="Times New Roman" w:hAnsi="Times New Roman" w:cs="Times New Roman"/>
          <w:sz w:val="24"/>
          <w:szCs w:val="24"/>
        </w:rPr>
        <w:t xml:space="preserve">1. «Пропедевтика внутренних болезней» Василенко В.Х. и </w:t>
      </w:r>
      <w:proofErr w:type="spellStart"/>
      <w:r w:rsidRPr="00626357">
        <w:rPr>
          <w:rFonts w:ascii="Times New Roman" w:hAnsi="Times New Roman" w:cs="Times New Roman"/>
          <w:sz w:val="24"/>
          <w:szCs w:val="24"/>
        </w:rPr>
        <w:t>Гребенев</w:t>
      </w:r>
      <w:proofErr w:type="spellEnd"/>
      <w:r w:rsidRPr="00626357">
        <w:rPr>
          <w:rFonts w:ascii="Times New Roman" w:hAnsi="Times New Roman" w:cs="Times New Roman"/>
          <w:sz w:val="24"/>
          <w:szCs w:val="24"/>
        </w:rPr>
        <w:t xml:space="preserve"> А.Л.</w:t>
      </w:r>
    </w:p>
    <w:p w:rsidR="00C455E4" w:rsidRPr="00626357" w:rsidRDefault="00C455E4" w:rsidP="00C455E4">
      <w:pPr>
        <w:ind w:left="720"/>
        <w:contextualSpacing/>
        <w:rPr>
          <w:rFonts w:ascii="Times New Roman" w:hAnsi="Times New Roman" w:cs="Times New Roman"/>
          <w:sz w:val="24"/>
          <w:szCs w:val="24"/>
        </w:rPr>
      </w:pPr>
      <w:r w:rsidRPr="00626357">
        <w:rPr>
          <w:rFonts w:ascii="Times New Roman" w:hAnsi="Times New Roman" w:cs="Times New Roman"/>
          <w:sz w:val="24"/>
          <w:szCs w:val="24"/>
        </w:rPr>
        <w:t xml:space="preserve">2. «Пропедевтика внутренних болезней»  </w:t>
      </w:r>
      <w:proofErr w:type="spellStart"/>
      <w:r w:rsidRPr="00626357">
        <w:rPr>
          <w:rFonts w:ascii="Times New Roman" w:hAnsi="Times New Roman" w:cs="Times New Roman"/>
          <w:sz w:val="24"/>
          <w:szCs w:val="24"/>
        </w:rPr>
        <w:t>Мамасаидов</w:t>
      </w:r>
      <w:proofErr w:type="spellEnd"/>
      <w:r w:rsidRPr="00626357">
        <w:rPr>
          <w:rFonts w:ascii="Times New Roman" w:hAnsi="Times New Roman" w:cs="Times New Roman"/>
          <w:sz w:val="24"/>
          <w:szCs w:val="24"/>
        </w:rPr>
        <w:t xml:space="preserve"> А.Т</w:t>
      </w:r>
    </w:p>
    <w:p w:rsidR="00C455E4" w:rsidRPr="00626357" w:rsidRDefault="00C455E4" w:rsidP="00C455E4">
      <w:pPr>
        <w:contextualSpacing/>
        <w:rPr>
          <w:rFonts w:ascii="Times New Roman" w:hAnsi="Times New Roman" w:cs="Times New Roman"/>
          <w:sz w:val="24"/>
          <w:szCs w:val="24"/>
        </w:rPr>
      </w:pPr>
      <w:r w:rsidRPr="00626357">
        <w:rPr>
          <w:rFonts w:ascii="Times New Roman" w:hAnsi="Times New Roman" w:cs="Times New Roman"/>
          <w:sz w:val="24"/>
          <w:szCs w:val="24"/>
        </w:rPr>
        <w:t xml:space="preserve">            3.  «Пропедевтика внутренних болезней» </w:t>
      </w:r>
      <w:proofErr w:type="spellStart"/>
      <w:r w:rsidRPr="00626357">
        <w:rPr>
          <w:rFonts w:ascii="Times New Roman" w:hAnsi="Times New Roman" w:cs="Times New Roman"/>
          <w:sz w:val="24"/>
          <w:szCs w:val="24"/>
        </w:rPr>
        <w:t>Молдобаева</w:t>
      </w:r>
      <w:proofErr w:type="spellEnd"/>
      <w:r w:rsidRPr="00626357">
        <w:rPr>
          <w:rFonts w:ascii="Times New Roman" w:hAnsi="Times New Roman" w:cs="Times New Roman"/>
          <w:sz w:val="24"/>
          <w:szCs w:val="24"/>
        </w:rPr>
        <w:t xml:space="preserve"> М.С.</w:t>
      </w:r>
    </w:p>
    <w:p w:rsidR="00C455E4" w:rsidRPr="00626357" w:rsidRDefault="00C455E4" w:rsidP="00C455E4">
      <w:pPr>
        <w:contextualSpacing/>
        <w:rPr>
          <w:rFonts w:ascii="Times New Roman" w:hAnsi="Times New Roman" w:cs="Times New Roman"/>
          <w:sz w:val="24"/>
          <w:szCs w:val="24"/>
        </w:rPr>
      </w:pPr>
      <w:r w:rsidRPr="00626357">
        <w:rPr>
          <w:rFonts w:ascii="Times New Roman" w:hAnsi="Times New Roman" w:cs="Times New Roman"/>
          <w:sz w:val="24"/>
          <w:szCs w:val="24"/>
        </w:rPr>
        <w:t xml:space="preserve">            4. «Пропедевтика внутренних болезней» </w:t>
      </w:r>
      <w:proofErr w:type="spellStart"/>
      <w:r w:rsidRPr="00626357">
        <w:rPr>
          <w:rFonts w:ascii="Times New Roman" w:hAnsi="Times New Roman" w:cs="Times New Roman"/>
          <w:sz w:val="24"/>
          <w:szCs w:val="24"/>
        </w:rPr>
        <w:t>Шелагуров</w:t>
      </w:r>
      <w:proofErr w:type="spellEnd"/>
      <w:r w:rsidRPr="00626357">
        <w:rPr>
          <w:rFonts w:ascii="Times New Roman" w:hAnsi="Times New Roman" w:cs="Times New Roman"/>
          <w:sz w:val="24"/>
          <w:szCs w:val="24"/>
        </w:rPr>
        <w:t xml:space="preserve"> А.А.</w:t>
      </w:r>
    </w:p>
    <w:p w:rsidR="00C455E4" w:rsidRPr="00626357" w:rsidRDefault="00C455E4" w:rsidP="00C455E4">
      <w:pPr>
        <w:contextualSpacing/>
        <w:rPr>
          <w:rFonts w:ascii="Times New Roman" w:hAnsi="Times New Roman" w:cs="Times New Roman"/>
          <w:sz w:val="24"/>
          <w:szCs w:val="24"/>
        </w:rPr>
      </w:pPr>
      <w:r w:rsidRPr="00626357">
        <w:rPr>
          <w:rFonts w:ascii="Times New Roman" w:hAnsi="Times New Roman" w:cs="Times New Roman"/>
          <w:sz w:val="24"/>
          <w:szCs w:val="24"/>
        </w:rPr>
        <w:tab/>
        <w:t>5. «</w:t>
      </w:r>
      <w:proofErr w:type="spellStart"/>
      <w:r w:rsidRPr="00626357">
        <w:rPr>
          <w:rFonts w:ascii="Times New Roman" w:hAnsi="Times New Roman" w:cs="Times New Roman"/>
          <w:sz w:val="24"/>
          <w:szCs w:val="24"/>
        </w:rPr>
        <w:t>Ичкиооруларпропедевтикасы</w:t>
      </w:r>
      <w:proofErr w:type="spellEnd"/>
      <w:r w:rsidR="00C95F0E">
        <w:rPr>
          <w:rFonts w:ascii="Times New Roman" w:hAnsi="Times New Roman" w:cs="Times New Roman"/>
          <w:sz w:val="24"/>
          <w:szCs w:val="24"/>
        </w:rPr>
        <w:t>.</w:t>
      </w:r>
      <w:r w:rsidRPr="00626357">
        <w:rPr>
          <w:rFonts w:ascii="Times New Roman" w:hAnsi="Times New Roman" w:cs="Times New Roman"/>
          <w:sz w:val="24"/>
          <w:szCs w:val="24"/>
        </w:rPr>
        <w:t xml:space="preserve">» </w:t>
      </w:r>
      <w:proofErr w:type="spellStart"/>
      <w:r w:rsidRPr="00626357">
        <w:rPr>
          <w:rFonts w:ascii="Times New Roman" w:hAnsi="Times New Roman" w:cs="Times New Roman"/>
          <w:sz w:val="24"/>
          <w:szCs w:val="24"/>
        </w:rPr>
        <w:t>Сакибаев</w:t>
      </w:r>
      <w:proofErr w:type="spellEnd"/>
      <w:r w:rsidRPr="00626357">
        <w:rPr>
          <w:rFonts w:ascii="Times New Roman" w:hAnsi="Times New Roman" w:cs="Times New Roman"/>
          <w:sz w:val="24"/>
          <w:szCs w:val="24"/>
        </w:rPr>
        <w:t xml:space="preserve"> К.Ш.</w:t>
      </w:r>
    </w:p>
    <w:p w:rsidR="00C455E4" w:rsidRPr="00626357" w:rsidRDefault="00C455E4" w:rsidP="00C455E4">
      <w:pPr>
        <w:tabs>
          <w:tab w:val="left" w:pos="920"/>
        </w:tabs>
        <w:contextualSpacing/>
        <w:rPr>
          <w:rFonts w:ascii="Times New Roman" w:hAnsi="Times New Roman" w:cs="Times New Roman"/>
          <w:sz w:val="24"/>
          <w:szCs w:val="24"/>
        </w:rPr>
      </w:pPr>
    </w:p>
    <w:p w:rsidR="00C455E4" w:rsidRPr="00626357" w:rsidRDefault="00C455E4" w:rsidP="00C455E4">
      <w:pPr>
        <w:contextualSpacing/>
        <w:rPr>
          <w:rFonts w:ascii="Times New Roman" w:hAnsi="Times New Roman" w:cs="Times New Roman"/>
          <w:b/>
          <w:sz w:val="24"/>
          <w:szCs w:val="24"/>
        </w:rPr>
      </w:pPr>
      <w:r w:rsidRPr="00626357">
        <w:rPr>
          <w:rFonts w:ascii="Times New Roman" w:hAnsi="Times New Roman" w:cs="Times New Roman"/>
          <w:b/>
          <w:sz w:val="24"/>
          <w:szCs w:val="24"/>
        </w:rPr>
        <w:t>Дополнительная литература:</w:t>
      </w:r>
    </w:p>
    <w:p w:rsidR="00C455E4" w:rsidRPr="00626357" w:rsidRDefault="00C455E4" w:rsidP="00C455E4">
      <w:pPr>
        <w:ind w:left="720"/>
        <w:contextualSpacing/>
        <w:rPr>
          <w:rFonts w:ascii="Times New Roman" w:hAnsi="Times New Roman" w:cs="Times New Roman"/>
          <w:sz w:val="24"/>
          <w:szCs w:val="24"/>
        </w:rPr>
      </w:pPr>
      <w:r w:rsidRPr="00626357">
        <w:rPr>
          <w:rFonts w:ascii="Times New Roman" w:hAnsi="Times New Roman" w:cs="Times New Roman"/>
          <w:sz w:val="24"/>
          <w:szCs w:val="24"/>
        </w:rPr>
        <w:t>1. «Пропедевтика внутренних болезней» Малов Ю.С.</w:t>
      </w:r>
    </w:p>
    <w:p w:rsidR="00C455E4" w:rsidRPr="00626357" w:rsidRDefault="00C455E4" w:rsidP="00C455E4">
      <w:pPr>
        <w:ind w:left="720"/>
        <w:contextualSpacing/>
        <w:rPr>
          <w:rFonts w:ascii="Times New Roman" w:hAnsi="Times New Roman" w:cs="Times New Roman"/>
          <w:sz w:val="24"/>
          <w:szCs w:val="24"/>
        </w:rPr>
      </w:pPr>
      <w:r w:rsidRPr="00626357">
        <w:rPr>
          <w:rFonts w:ascii="Times New Roman" w:hAnsi="Times New Roman" w:cs="Times New Roman"/>
          <w:sz w:val="24"/>
          <w:szCs w:val="24"/>
        </w:rPr>
        <w:t>2. «Пропедевтика внутренних болезней» Мухин Н.Ф.</w:t>
      </w:r>
    </w:p>
    <w:p w:rsidR="00C455E4" w:rsidRPr="00626357" w:rsidRDefault="00C455E4" w:rsidP="00C455E4">
      <w:pPr>
        <w:ind w:left="720"/>
        <w:contextualSpacing/>
        <w:rPr>
          <w:rFonts w:ascii="Times New Roman" w:hAnsi="Times New Roman" w:cs="Times New Roman"/>
          <w:kern w:val="3"/>
          <w:sz w:val="24"/>
          <w:szCs w:val="24"/>
        </w:rPr>
      </w:pPr>
    </w:p>
    <w:p w:rsidR="00C455E4" w:rsidRPr="00626357" w:rsidRDefault="00C455E4" w:rsidP="00C455E4">
      <w:pPr>
        <w:ind w:left="720"/>
        <w:contextualSpacing/>
        <w:rPr>
          <w:rFonts w:ascii="Times New Roman" w:hAnsi="Times New Roman" w:cs="Times New Roman"/>
          <w:b/>
          <w:kern w:val="3"/>
          <w:sz w:val="24"/>
          <w:szCs w:val="24"/>
        </w:rPr>
      </w:pPr>
      <w:r w:rsidRPr="00626357">
        <w:rPr>
          <w:rFonts w:ascii="Times New Roman" w:hAnsi="Times New Roman" w:cs="Times New Roman"/>
          <w:b/>
          <w:kern w:val="3"/>
          <w:sz w:val="24"/>
          <w:szCs w:val="24"/>
        </w:rPr>
        <w:t>Электронные источники:</w:t>
      </w:r>
    </w:p>
    <w:p w:rsidR="00C455E4" w:rsidRPr="00626357" w:rsidRDefault="00C455E4" w:rsidP="00C455E4">
      <w:pPr>
        <w:ind w:left="720"/>
        <w:contextualSpacing/>
        <w:rPr>
          <w:rFonts w:ascii="Times New Roman" w:hAnsi="Times New Roman" w:cs="Times New Roman"/>
          <w:kern w:val="3"/>
          <w:sz w:val="24"/>
          <w:szCs w:val="24"/>
        </w:rPr>
      </w:pPr>
      <w:r w:rsidRPr="00626357">
        <w:rPr>
          <w:rFonts w:ascii="Times New Roman" w:hAnsi="Times New Roman" w:cs="Times New Roman"/>
          <w:kern w:val="3"/>
          <w:sz w:val="24"/>
          <w:szCs w:val="24"/>
        </w:rPr>
        <w:t xml:space="preserve">1. </w:t>
      </w:r>
      <w:hyperlink r:id="rId6" w:history="1">
        <w:r w:rsidRPr="00626357">
          <w:rPr>
            <w:rStyle w:val="af1"/>
            <w:rFonts w:ascii="Times New Roman" w:hAnsi="Times New Roman" w:cs="Times New Roman"/>
            <w:kern w:val="3"/>
            <w:sz w:val="24"/>
            <w:szCs w:val="24"/>
            <w:lang w:val="en-US"/>
          </w:rPr>
          <w:t>www</w:t>
        </w:r>
        <w:r w:rsidRPr="00626357">
          <w:rPr>
            <w:rStyle w:val="af1"/>
            <w:rFonts w:ascii="Times New Roman" w:hAnsi="Times New Roman" w:cs="Times New Roman"/>
            <w:kern w:val="3"/>
            <w:sz w:val="24"/>
            <w:szCs w:val="24"/>
          </w:rPr>
          <w:t>.</w:t>
        </w:r>
        <w:proofErr w:type="spellStart"/>
        <w:r w:rsidRPr="00626357">
          <w:rPr>
            <w:rStyle w:val="af1"/>
            <w:rFonts w:ascii="Times New Roman" w:hAnsi="Times New Roman" w:cs="Times New Roman"/>
            <w:kern w:val="3"/>
            <w:sz w:val="24"/>
            <w:szCs w:val="24"/>
            <w:lang w:val="en-US"/>
          </w:rPr>
          <w:t>plaintest</w:t>
        </w:r>
        <w:proofErr w:type="spellEnd"/>
        <w:r w:rsidRPr="00626357">
          <w:rPr>
            <w:rStyle w:val="af1"/>
            <w:rFonts w:ascii="Times New Roman" w:hAnsi="Times New Roman" w:cs="Times New Roman"/>
            <w:kern w:val="3"/>
            <w:sz w:val="24"/>
            <w:szCs w:val="24"/>
          </w:rPr>
          <w:t>.</w:t>
        </w:r>
        <w:r w:rsidRPr="00626357">
          <w:rPr>
            <w:rStyle w:val="af1"/>
            <w:rFonts w:ascii="Times New Roman" w:hAnsi="Times New Roman" w:cs="Times New Roman"/>
            <w:kern w:val="3"/>
            <w:sz w:val="24"/>
            <w:szCs w:val="24"/>
            <w:lang w:val="en-US"/>
          </w:rPr>
          <w:t>com</w:t>
        </w:r>
      </w:hyperlink>
    </w:p>
    <w:p w:rsidR="00C455E4" w:rsidRPr="00626357" w:rsidRDefault="00C455E4" w:rsidP="00C455E4">
      <w:pPr>
        <w:ind w:left="720"/>
        <w:contextualSpacing/>
        <w:rPr>
          <w:rFonts w:ascii="Times New Roman" w:hAnsi="Times New Roman" w:cs="Times New Roman"/>
          <w:kern w:val="3"/>
          <w:sz w:val="24"/>
          <w:szCs w:val="24"/>
        </w:rPr>
      </w:pPr>
      <w:r w:rsidRPr="00626357">
        <w:rPr>
          <w:rFonts w:ascii="Times New Roman" w:hAnsi="Times New Roman" w:cs="Times New Roman"/>
          <w:kern w:val="3"/>
          <w:sz w:val="24"/>
          <w:szCs w:val="24"/>
        </w:rPr>
        <w:t xml:space="preserve">2. </w:t>
      </w:r>
      <w:hyperlink r:id="rId7" w:history="1">
        <w:r w:rsidRPr="00626357">
          <w:rPr>
            <w:rStyle w:val="af1"/>
            <w:rFonts w:ascii="Times New Roman" w:hAnsi="Times New Roman" w:cs="Times New Roman"/>
            <w:kern w:val="3"/>
            <w:sz w:val="24"/>
            <w:szCs w:val="24"/>
            <w:lang w:val="en-US"/>
          </w:rPr>
          <w:t>www</w:t>
        </w:r>
        <w:r w:rsidRPr="00626357">
          <w:rPr>
            <w:rStyle w:val="af1"/>
            <w:rFonts w:ascii="Times New Roman" w:hAnsi="Times New Roman" w:cs="Times New Roman"/>
            <w:kern w:val="3"/>
            <w:sz w:val="24"/>
            <w:szCs w:val="24"/>
          </w:rPr>
          <w:t>.</w:t>
        </w:r>
        <w:proofErr w:type="spellStart"/>
        <w:r w:rsidRPr="00626357">
          <w:rPr>
            <w:rStyle w:val="af1"/>
            <w:rFonts w:ascii="Times New Roman" w:hAnsi="Times New Roman" w:cs="Times New Roman"/>
            <w:kern w:val="3"/>
            <w:sz w:val="24"/>
            <w:szCs w:val="24"/>
            <w:lang w:val="en-US"/>
          </w:rPr>
          <w:t>booksmed</w:t>
        </w:r>
        <w:proofErr w:type="spellEnd"/>
        <w:r w:rsidRPr="00626357">
          <w:rPr>
            <w:rStyle w:val="af1"/>
            <w:rFonts w:ascii="Times New Roman" w:hAnsi="Times New Roman" w:cs="Times New Roman"/>
            <w:kern w:val="3"/>
            <w:sz w:val="24"/>
            <w:szCs w:val="24"/>
          </w:rPr>
          <w:t>.</w:t>
        </w:r>
        <w:r w:rsidRPr="00626357">
          <w:rPr>
            <w:rStyle w:val="af1"/>
            <w:rFonts w:ascii="Times New Roman" w:hAnsi="Times New Roman" w:cs="Times New Roman"/>
            <w:kern w:val="3"/>
            <w:sz w:val="24"/>
            <w:szCs w:val="24"/>
            <w:lang w:val="en-US"/>
          </w:rPr>
          <w:t>com</w:t>
        </w:r>
      </w:hyperlink>
    </w:p>
    <w:p w:rsidR="00C455E4" w:rsidRPr="00626357" w:rsidRDefault="00C455E4" w:rsidP="00C455E4">
      <w:pPr>
        <w:ind w:left="720"/>
        <w:contextualSpacing/>
        <w:rPr>
          <w:rFonts w:ascii="Times New Roman" w:hAnsi="Times New Roman" w:cs="Times New Roman"/>
          <w:kern w:val="3"/>
          <w:sz w:val="24"/>
          <w:szCs w:val="24"/>
        </w:rPr>
      </w:pPr>
      <w:r w:rsidRPr="00626357">
        <w:rPr>
          <w:rFonts w:ascii="Times New Roman" w:hAnsi="Times New Roman" w:cs="Times New Roman"/>
          <w:kern w:val="3"/>
          <w:sz w:val="24"/>
          <w:szCs w:val="24"/>
        </w:rPr>
        <w:t xml:space="preserve">3. </w:t>
      </w:r>
      <w:hyperlink r:id="rId8" w:history="1">
        <w:r w:rsidRPr="00626357">
          <w:rPr>
            <w:rStyle w:val="af1"/>
            <w:rFonts w:ascii="Times New Roman" w:hAnsi="Times New Roman" w:cs="Times New Roman"/>
            <w:kern w:val="3"/>
            <w:sz w:val="24"/>
            <w:szCs w:val="24"/>
            <w:lang w:val="en-US"/>
          </w:rPr>
          <w:t>www</w:t>
        </w:r>
        <w:r w:rsidRPr="00626357">
          <w:rPr>
            <w:rStyle w:val="af1"/>
            <w:rFonts w:ascii="Times New Roman" w:hAnsi="Times New Roman" w:cs="Times New Roman"/>
            <w:kern w:val="3"/>
            <w:sz w:val="24"/>
            <w:szCs w:val="24"/>
          </w:rPr>
          <w:t>.</w:t>
        </w:r>
        <w:proofErr w:type="spellStart"/>
        <w:r w:rsidRPr="00626357">
          <w:rPr>
            <w:rStyle w:val="af1"/>
            <w:rFonts w:ascii="Times New Roman" w:hAnsi="Times New Roman" w:cs="Times New Roman"/>
            <w:kern w:val="3"/>
            <w:sz w:val="24"/>
            <w:szCs w:val="24"/>
            <w:lang w:val="en-US"/>
          </w:rPr>
          <w:t>bankknig</w:t>
        </w:r>
        <w:proofErr w:type="spellEnd"/>
        <w:r w:rsidRPr="00626357">
          <w:rPr>
            <w:rStyle w:val="af1"/>
            <w:rFonts w:ascii="Times New Roman" w:hAnsi="Times New Roman" w:cs="Times New Roman"/>
            <w:kern w:val="3"/>
            <w:sz w:val="24"/>
            <w:szCs w:val="24"/>
          </w:rPr>
          <w:t>.</w:t>
        </w:r>
        <w:r w:rsidRPr="00626357">
          <w:rPr>
            <w:rStyle w:val="af1"/>
            <w:rFonts w:ascii="Times New Roman" w:hAnsi="Times New Roman" w:cs="Times New Roman"/>
            <w:kern w:val="3"/>
            <w:sz w:val="24"/>
            <w:szCs w:val="24"/>
            <w:lang w:val="en-US"/>
          </w:rPr>
          <w:t>com</w:t>
        </w:r>
      </w:hyperlink>
    </w:p>
    <w:p w:rsidR="00C455E4" w:rsidRPr="00626357" w:rsidRDefault="00C455E4" w:rsidP="00C455E4">
      <w:pPr>
        <w:ind w:left="720"/>
        <w:contextualSpacing/>
        <w:rPr>
          <w:rFonts w:ascii="Times New Roman" w:hAnsi="Times New Roman" w:cs="Times New Roman"/>
          <w:kern w:val="3"/>
          <w:sz w:val="24"/>
          <w:szCs w:val="24"/>
        </w:rPr>
      </w:pPr>
      <w:r w:rsidRPr="00626357">
        <w:rPr>
          <w:rFonts w:ascii="Times New Roman" w:hAnsi="Times New Roman" w:cs="Times New Roman"/>
          <w:kern w:val="3"/>
          <w:sz w:val="24"/>
          <w:szCs w:val="24"/>
        </w:rPr>
        <w:t xml:space="preserve">4. </w:t>
      </w:r>
      <w:hyperlink r:id="rId9" w:history="1">
        <w:r w:rsidRPr="00626357">
          <w:rPr>
            <w:rStyle w:val="af1"/>
            <w:rFonts w:ascii="Times New Roman" w:hAnsi="Times New Roman" w:cs="Times New Roman"/>
            <w:kern w:val="3"/>
            <w:sz w:val="24"/>
            <w:szCs w:val="24"/>
            <w:lang w:val="en-US"/>
          </w:rPr>
          <w:t>www</w:t>
        </w:r>
        <w:r w:rsidRPr="00626357">
          <w:rPr>
            <w:rStyle w:val="af1"/>
            <w:rFonts w:ascii="Times New Roman" w:hAnsi="Times New Roman" w:cs="Times New Roman"/>
            <w:kern w:val="3"/>
            <w:sz w:val="24"/>
            <w:szCs w:val="24"/>
          </w:rPr>
          <w:t>.</w:t>
        </w:r>
        <w:proofErr w:type="spellStart"/>
        <w:r w:rsidRPr="00626357">
          <w:rPr>
            <w:rStyle w:val="af1"/>
            <w:rFonts w:ascii="Times New Roman" w:hAnsi="Times New Roman" w:cs="Times New Roman"/>
            <w:kern w:val="3"/>
            <w:sz w:val="24"/>
            <w:szCs w:val="24"/>
            <w:lang w:val="en-US"/>
          </w:rPr>
          <w:t>wedmedinfo</w:t>
        </w:r>
        <w:proofErr w:type="spellEnd"/>
        <w:r w:rsidRPr="00626357">
          <w:rPr>
            <w:rStyle w:val="af1"/>
            <w:rFonts w:ascii="Times New Roman" w:hAnsi="Times New Roman" w:cs="Times New Roman"/>
            <w:kern w:val="3"/>
            <w:sz w:val="24"/>
            <w:szCs w:val="24"/>
          </w:rPr>
          <w:t>.</w:t>
        </w:r>
        <w:proofErr w:type="spellStart"/>
        <w:r w:rsidRPr="00626357">
          <w:rPr>
            <w:rStyle w:val="af1"/>
            <w:rFonts w:ascii="Times New Roman" w:hAnsi="Times New Roman" w:cs="Times New Roman"/>
            <w:kern w:val="3"/>
            <w:sz w:val="24"/>
            <w:szCs w:val="24"/>
            <w:lang w:val="en-US"/>
          </w:rPr>
          <w:t>ru</w:t>
        </w:r>
        <w:proofErr w:type="spellEnd"/>
      </w:hyperlink>
    </w:p>
    <w:p w:rsidR="00C455E4" w:rsidRPr="00626357" w:rsidRDefault="00C455E4" w:rsidP="00C455E4">
      <w:pPr>
        <w:ind w:left="720"/>
        <w:contextualSpacing/>
        <w:rPr>
          <w:rFonts w:ascii="Times New Roman" w:hAnsi="Times New Roman" w:cs="Times New Roman"/>
          <w:kern w:val="3"/>
          <w:sz w:val="24"/>
          <w:szCs w:val="24"/>
        </w:rPr>
      </w:pPr>
      <w:r w:rsidRPr="00626357">
        <w:rPr>
          <w:rFonts w:ascii="Times New Roman" w:hAnsi="Times New Roman" w:cs="Times New Roman"/>
          <w:kern w:val="3"/>
          <w:sz w:val="24"/>
          <w:szCs w:val="24"/>
        </w:rPr>
        <w:t xml:space="preserve">5. </w:t>
      </w:r>
      <w:hyperlink r:id="rId10" w:history="1">
        <w:r w:rsidRPr="00626357">
          <w:rPr>
            <w:rStyle w:val="af1"/>
            <w:rFonts w:ascii="Times New Roman" w:hAnsi="Times New Roman" w:cs="Times New Roman"/>
            <w:kern w:val="3"/>
            <w:sz w:val="24"/>
            <w:szCs w:val="24"/>
            <w:lang w:val="en-US"/>
          </w:rPr>
          <w:t>www</w:t>
        </w:r>
        <w:r w:rsidRPr="00626357">
          <w:rPr>
            <w:rStyle w:val="af1"/>
            <w:rFonts w:ascii="Times New Roman" w:hAnsi="Times New Roman" w:cs="Times New Roman"/>
            <w:kern w:val="3"/>
            <w:sz w:val="24"/>
            <w:szCs w:val="24"/>
          </w:rPr>
          <w:t>.</w:t>
        </w:r>
        <w:proofErr w:type="spellStart"/>
        <w:r w:rsidRPr="00626357">
          <w:rPr>
            <w:rStyle w:val="af1"/>
            <w:rFonts w:ascii="Times New Roman" w:hAnsi="Times New Roman" w:cs="Times New Roman"/>
            <w:kern w:val="3"/>
            <w:sz w:val="24"/>
            <w:szCs w:val="24"/>
            <w:lang w:val="en-US"/>
          </w:rPr>
          <w:t>spr</w:t>
        </w:r>
        <w:proofErr w:type="spellEnd"/>
        <w:r w:rsidRPr="00626357">
          <w:rPr>
            <w:rStyle w:val="af1"/>
            <w:rFonts w:ascii="Times New Roman" w:hAnsi="Times New Roman" w:cs="Times New Roman"/>
            <w:kern w:val="3"/>
            <w:sz w:val="24"/>
            <w:szCs w:val="24"/>
          </w:rPr>
          <w:t>.</w:t>
        </w:r>
        <w:proofErr w:type="spellStart"/>
        <w:r w:rsidRPr="00626357">
          <w:rPr>
            <w:rStyle w:val="af1"/>
            <w:rFonts w:ascii="Times New Roman" w:hAnsi="Times New Roman" w:cs="Times New Roman"/>
            <w:kern w:val="3"/>
            <w:sz w:val="24"/>
            <w:szCs w:val="24"/>
            <w:lang w:val="en-US"/>
          </w:rPr>
          <w:t>ru</w:t>
        </w:r>
        <w:proofErr w:type="spellEnd"/>
      </w:hyperlink>
    </w:p>
    <w:p w:rsidR="00C455E4" w:rsidRPr="00C455E4" w:rsidRDefault="00C455E4" w:rsidP="00FE7161">
      <w:pPr>
        <w:spacing w:after="0" w:line="240" w:lineRule="auto"/>
        <w:ind w:left="720"/>
        <w:contextualSpacing/>
        <w:jc w:val="both"/>
        <w:rPr>
          <w:rFonts w:ascii="Times New Roman" w:eastAsia="Calibri" w:hAnsi="Times New Roman" w:cs="Times New Roman"/>
          <w:b/>
          <w:sz w:val="24"/>
          <w:szCs w:val="24"/>
        </w:rPr>
      </w:pPr>
    </w:p>
    <w:p w:rsidR="00C455E4" w:rsidRPr="00757F10" w:rsidRDefault="00C455E4" w:rsidP="00FE7161">
      <w:pPr>
        <w:spacing w:before="100" w:beforeAutospacing="1" w:after="100" w:afterAutospacing="1" w:line="240" w:lineRule="auto"/>
        <w:contextualSpacing/>
        <w:outlineLvl w:val="0"/>
        <w:rPr>
          <w:rFonts w:ascii="Times New Roman" w:eastAsia="Times New Roman" w:hAnsi="Times New Roman" w:cs="Times New Roman"/>
          <w:b/>
          <w:color w:val="000000"/>
          <w:kern w:val="36"/>
          <w:sz w:val="24"/>
          <w:szCs w:val="24"/>
          <w:lang w:eastAsia="ru-RU"/>
        </w:rPr>
      </w:pPr>
      <w:r w:rsidRPr="0007316B">
        <w:rPr>
          <w:rFonts w:ascii="Times New Roman" w:eastAsia="Times New Roman" w:hAnsi="Times New Roman" w:cs="Times New Roman"/>
          <w:b/>
          <w:color w:val="000000"/>
          <w:kern w:val="36"/>
          <w:sz w:val="24"/>
          <w:szCs w:val="24"/>
          <w:lang w:eastAsia="ru-RU"/>
        </w:rPr>
        <w:t>Краткое содержание темы:</w:t>
      </w:r>
    </w:p>
    <w:p w:rsidR="0093257B" w:rsidRPr="00757F10" w:rsidRDefault="0093257B" w:rsidP="00FE7161">
      <w:pPr>
        <w:spacing w:before="100" w:beforeAutospacing="1" w:after="100" w:afterAutospacing="1" w:line="240" w:lineRule="auto"/>
        <w:contextualSpacing/>
        <w:outlineLvl w:val="0"/>
        <w:rPr>
          <w:rFonts w:ascii="Times New Roman" w:eastAsia="Times New Roman" w:hAnsi="Times New Roman" w:cs="Times New Roman"/>
          <w:b/>
          <w:color w:val="000000"/>
          <w:kern w:val="36"/>
          <w:sz w:val="24"/>
          <w:szCs w:val="24"/>
          <w:lang w:eastAsia="ru-RU"/>
        </w:rPr>
      </w:pPr>
    </w:p>
    <w:p w:rsidR="00FD2AB7" w:rsidRDefault="00FD2AB7">
      <w:pPr>
        <w:contextualSpacing/>
        <w:rPr>
          <w:rFonts w:ascii="Times New Roman" w:hAnsi="Times New Roman" w:cs="Times New Roman"/>
          <w:sz w:val="24"/>
          <w:szCs w:val="24"/>
        </w:rPr>
      </w:pPr>
      <w:r w:rsidRPr="00FD2AB7">
        <w:rPr>
          <w:rFonts w:ascii="Times New Roman" w:hAnsi="Times New Roman" w:cs="Times New Roman"/>
          <w:b/>
          <w:sz w:val="24"/>
          <w:szCs w:val="24"/>
        </w:rPr>
        <w:t>ИНСТРУМЕНТАЛЬНЫЕ МЕТОДЫ ИССЛЕДОВАНИЯ ПОЧЕК ОБЗОРНАЯ РЕНТГЕНОГРАФИЯ</w:t>
      </w:r>
      <w:r w:rsidRPr="00FD2AB7">
        <w:rPr>
          <w:rFonts w:ascii="Times New Roman" w:hAnsi="Times New Roman" w:cs="Times New Roman"/>
          <w:sz w:val="24"/>
          <w:szCs w:val="24"/>
        </w:rPr>
        <w:t xml:space="preserve"> Обзорная рентгенография дает представление о размерах и расположении почек, наличии теней конкрементов. </w:t>
      </w:r>
      <w:r w:rsidRPr="00FD2AB7">
        <w:rPr>
          <w:rFonts w:ascii="Times New Roman" w:hAnsi="Times New Roman" w:cs="Times New Roman"/>
          <w:b/>
          <w:sz w:val="24"/>
          <w:szCs w:val="24"/>
        </w:rPr>
        <w:t xml:space="preserve">Рентгенография </w:t>
      </w:r>
      <w:r w:rsidRPr="00FD2AB7">
        <w:rPr>
          <w:rFonts w:ascii="Times New Roman" w:hAnsi="Times New Roman" w:cs="Times New Roman"/>
          <w:sz w:val="24"/>
          <w:szCs w:val="24"/>
        </w:rPr>
        <w:t xml:space="preserve">позволяет выявлять врожденное отсутствие почки, аномалии расположения почек. При увеличении обеих почек следует думать о гидронефрозе, </w:t>
      </w:r>
      <w:proofErr w:type="spellStart"/>
      <w:r w:rsidRPr="00FD2AB7">
        <w:rPr>
          <w:rFonts w:ascii="Times New Roman" w:hAnsi="Times New Roman" w:cs="Times New Roman"/>
          <w:sz w:val="24"/>
          <w:szCs w:val="24"/>
        </w:rPr>
        <w:t>поликистозе</w:t>
      </w:r>
      <w:proofErr w:type="spellEnd"/>
      <w:r w:rsidRPr="00FD2AB7">
        <w:rPr>
          <w:rFonts w:ascii="Times New Roman" w:hAnsi="Times New Roman" w:cs="Times New Roman"/>
          <w:sz w:val="24"/>
          <w:szCs w:val="24"/>
        </w:rPr>
        <w:t xml:space="preserve"> почек, амилоидозе или </w:t>
      </w:r>
      <w:proofErr w:type="spellStart"/>
      <w:r w:rsidRPr="00FD2AB7">
        <w:rPr>
          <w:rFonts w:ascii="Times New Roman" w:hAnsi="Times New Roman" w:cs="Times New Roman"/>
          <w:sz w:val="24"/>
          <w:szCs w:val="24"/>
        </w:rPr>
        <w:t>миеломной</w:t>
      </w:r>
      <w:proofErr w:type="spellEnd"/>
      <w:r w:rsidRPr="00FD2AB7">
        <w:rPr>
          <w:rFonts w:ascii="Times New Roman" w:hAnsi="Times New Roman" w:cs="Times New Roman"/>
          <w:sz w:val="24"/>
          <w:szCs w:val="24"/>
        </w:rPr>
        <w:t xml:space="preserve"> болезни и </w:t>
      </w:r>
      <w:proofErr w:type="spellStart"/>
      <w:r w:rsidRPr="00FD2AB7">
        <w:rPr>
          <w:rFonts w:ascii="Times New Roman" w:hAnsi="Times New Roman" w:cs="Times New Roman"/>
          <w:sz w:val="24"/>
          <w:szCs w:val="24"/>
        </w:rPr>
        <w:t>лимфоме</w:t>
      </w:r>
      <w:proofErr w:type="spellEnd"/>
      <w:r w:rsidRPr="00FD2AB7">
        <w:rPr>
          <w:rFonts w:ascii="Times New Roman" w:hAnsi="Times New Roman" w:cs="Times New Roman"/>
          <w:sz w:val="24"/>
          <w:szCs w:val="24"/>
        </w:rPr>
        <w:t xml:space="preserve">. Уменьшение в размерах обеих почек может наблюдаться, например, в конечной стадии </w:t>
      </w:r>
      <w:proofErr w:type="spellStart"/>
      <w:r w:rsidRPr="00FD2AB7">
        <w:rPr>
          <w:rFonts w:ascii="Times New Roman" w:hAnsi="Times New Roman" w:cs="Times New Roman"/>
          <w:sz w:val="24"/>
          <w:szCs w:val="24"/>
        </w:rPr>
        <w:t>гломерулонефрита</w:t>
      </w:r>
      <w:proofErr w:type="spellEnd"/>
      <w:r w:rsidRPr="00FD2AB7">
        <w:rPr>
          <w:rFonts w:ascii="Times New Roman" w:hAnsi="Times New Roman" w:cs="Times New Roman"/>
          <w:sz w:val="24"/>
          <w:szCs w:val="24"/>
        </w:rPr>
        <w:t xml:space="preserve">. Одностороннее увеличение почки может свидетельствовать об опухоли, кисте, гидронефрозе, а уменьшение — </w:t>
      </w:r>
      <w:proofErr w:type="gramStart"/>
      <w:r w:rsidRPr="00FD2AB7">
        <w:rPr>
          <w:rFonts w:ascii="Times New Roman" w:hAnsi="Times New Roman" w:cs="Times New Roman"/>
          <w:sz w:val="24"/>
          <w:szCs w:val="24"/>
        </w:rPr>
        <w:t>об</w:t>
      </w:r>
      <w:proofErr w:type="gramEnd"/>
      <w:r w:rsidRPr="00FD2AB7">
        <w:rPr>
          <w:rFonts w:ascii="Times New Roman" w:hAnsi="Times New Roman" w:cs="Times New Roman"/>
          <w:sz w:val="24"/>
          <w:szCs w:val="24"/>
        </w:rPr>
        <w:t xml:space="preserve"> атрофическом </w:t>
      </w:r>
      <w:proofErr w:type="spellStart"/>
      <w:r w:rsidRPr="00FD2AB7">
        <w:rPr>
          <w:rFonts w:ascii="Times New Roman" w:hAnsi="Times New Roman" w:cs="Times New Roman"/>
          <w:sz w:val="24"/>
          <w:szCs w:val="24"/>
        </w:rPr>
        <w:t>пиелонефрите</w:t>
      </w:r>
      <w:proofErr w:type="spellEnd"/>
      <w:r w:rsidRPr="00FD2AB7">
        <w:rPr>
          <w:rFonts w:ascii="Times New Roman" w:hAnsi="Times New Roman" w:cs="Times New Roman"/>
          <w:sz w:val="24"/>
          <w:szCs w:val="24"/>
        </w:rPr>
        <w:t xml:space="preserve">. В последнее время этот метод исследования все больше вытесняется методом ультразвукового исследования почек. </w:t>
      </w:r>
    </w:p>
    <w:p w:rsidR="00FD2AB7" w:rsidRDefault="00FD2AB7">
      <w:pPr>
        <w:contextualSpacing/>
        <w:rPr>
          <w:rFonts w:ascii="Times New Roman" w:hAnsi="Times New Roman" w:cs="Times New Roman"/>
          <w:sz w:val="24"/>
          <w:szCs w:val="24"/>
        </w:rPr>
      </w:pPr>
      <w:r w:rsidRPr="00FD2AB7">
        <w:rPr>
          <w:rFonts w:ascii="Times New Roman" w:hAnsi="Times New Roman" w:cs="Times New Roman"/>
          <w:b/>
          <w:sz w:val="24"/>
          <w:szCs w:val="24"/>
        </w:rPr>
        <w:lastRenderedPageBreak/>
        <w:t>ЭКСКРЕТОРНАЯ (ВНУТРИВЕННАЯ)</w:t>
      </w:r>
      <w:r w:rsidRPr="00FD2AB7">
        <w:rPr>
          <w:rFonts w:ascii="Times New Roman" w:hAnsi="Times New Roman" w:cs="Times New Roman"/>
          <w:sz w:val="24"/>
          <w:szCs w:val="24"/>
        </w:rPr>
        <w:t xml:space="preserve"> </w:t>
      </w:r>
      <w:r w:rsidRPr="00FD2AB7">
        <w:rPr>
          <w:rFonts w:ascii="Times New Roman" w:hAnsi="Times New Roman" w:cs="Times New Roman"/>
          <w:b/>
          <w:sz w:val="24"/>
          <w:szCs w:val="24"/>
        </w:rPr>
        <w:t>УРОГРАФИЯ</w:t>
      </w:r>
      <w:proofErr w:type="gramStart"/>
      <w:r w:rsidRPr="00FD2AB7">
        <w:rPr>
          <w:rFonts w:ascii="Times New Roman" w:hAnsi="Times New Roman" w:cs="Times New Roman"/>
          <w:sz w:val="24"/>
          <w:szCs w:val="24"/>
        </w:rPr>
        <w:t xml:space="preserve"> П</w:t>
      </w:r>
      <w:proofErr w:type="gramEnd"/>
      <w:r w:rsidRPr="00FD2AB7">
        <w:rPr>
          <w:rFonts w:ascii="Times New Roman" w:hAnsi="Times New Roman" w:cs="Times New Roman"/>
          <w:sz w:val="24"/>
          <w:szCs w:val="24"/>
        </w:rPr>
        <w:t xml:space="preserve">осле внутривенного введения контрастного вещества удается визуализировать тени почек, их чашечно-лоханочную систему и мочевыводящие пути. Метод дает возможность судить о размерах и расположении почек, их функциональной способности. </w:t>
      </w:r>
    </w:p>
    <w:p w:rsidR="00FD2AB7" w:rsidRDefault="00FD2AB7">
      <w:pPr>
        <w:contextualSpacing/>
        <w:rPr>
          <w:rFonts w:ascii="Times New Roman" w:hAnsi="Times New Roman" w:cs="Times New Roman"/>
          <w:sz w:val="24"/>
          <w:szCs w:val="24"/>
        </w:rPr>
      </w:pPr>
      <w:r w:rsidRPr="00FD2AB7">
        <w:rPr>
          <w:rFonts w:ascii="Times New Roman" w:hAnsi="Times New Roman" w:cs="Times New Roman"/>
          <w:b/>
          <w:sz w:val="24"/>
          <w:szCs w:val="24"/>
        </w:rPr>
        <w:t>РЕТРОГРАДНАЯ ПИЕЛОГРАФИЯ</w:t>
      </w:r>
      <w:r w:rsidRPr="00FD2AB7">
        <w:rPr>
          <w:rFonts w:ascii="Times New Roman" w:hAnsi="Times New Roman" w:cs="Times New Roman"/>
          <w:sz w:val="24"/>
          <w:szCs w:val="24"/>
        </w:rPr>
        <w:t xml:space="preserve"> Контрастное вещество вводят при цистоскопии и катетеризации мочеточника. Этот метод позволяет оценить степень, тип, причины и протяженность </w:t>
      </w:r>
      <w:proofErr w:type="spellStart"/>
      <w:r w:rsidRPr="00FD2AB7">
        <w:rPr>
          <w:rFonts w:ascii="Times New Roman" w:hAnsi="Times New Roman" w:cs="Times New Roman"/>
          <w:sz w:val="24"/>
          <w:szCs w:val="24"/>
        </w:rPr>
        <w:t>обтурации</w:t>
      </w:r>
      <w:proofErr w:type="spellEnd"/>
      <w:r w:rsidRPr="00FD2AB7">
        <w:rPr>
          <w:rFonts w:ascii="Times New Roman" w:hAnsi="Times New Roman" w:cs="Times New Roman"/>
          <w:sz w:val="24"/>
          <w:szCs w:val="24"/>
        </w:rPr>
        <w:t xml:space="preserve"> мочеточника. Он проводится также в тех случаях, когда не удается выполнить экскреторную урографию из-за нарушенной функции почек или аллергии на </w:t>
      </w:r>
      <w:proofErr w:type="spellStart"/>
      <w:r w:rsidRPr="00FD2AB7">
        <w:rPr>
          <w:rFonts w:ascii="Times New Roman" w:hAnsi="Times New Roman" w:cs="Times New Roman"/>
          <w:sz w:val="24"/>
          <w:szCs w:val="24"/>
        </w:rPr>
        <w:t>рентгеноконтрастные</w:t>
      </w:r>
      <w:proofErr w:type="spellEnd"/>
      <w:r w:rsidRPr="00FD2AB7">
        <w:rPr>
          <w:rFonts w:ascii="Times New Roman" w:hAnsi="Times New Roman" w:cs="Times New Roman"/>
          <w:sz w:val="24"/>
          <w:szCs w:val="24"/>
        </w:rPr>
        <w:t xml:space="preserve"> вещества. </w:t>
      </w:r>
    </w:p>
    <w:p w:rsidR="00FD2AB7" w:rsidRDefault="00FD2AB7">
      <w:pPr>
        <w:contextualSpacing/>
        <w:rPr>
          <w:rFonts w:ascii="Times New Roman" w:hAnsi="Times New Roman" w:cs="Times New Roman"/>
          <w:sz w:val="24"/>
          <w:szCs w:val="24"/>
        </w:rPr>
      </w:pPr>
      <w:r w:rsidRPr="00FD2AB7">
        <w:rPr>
          <w:rFonts w:ascii="Times New Roman" w:hAnsi="Times New Roman" w:cs="Times New Roman"/>
          <w:b/>
          <w:sz w:val="24"/>
          <w:szCs w:val="24"/>
        </w:rPr>
        <w:t>КОМПЬЮТЕРНАЯ ТОМОГРАФИЯ</w:t>
      </w:r>
      <w:r w:rsidRPr="00FD2AB7">
        <w:rPr>
          <w:rFonts w:ascii="Times New Roman" w:hAnsi="Times New Roman" w:cs="Times New Roman"/>
          <w:sz w:val="24"/>
          <w:szCs w:val="24"/>
        </w:rPr>
        <w:t xml:space="preserve"> Компьютерная томография дает представление о характере поражения почек, позволяет выяснить природу </w:t>
      </w:r>
      <w:proofErr w:type="spellStart"/>
      <w:r w:rsidRPr="00FD2AB7">
        <w:rPr>
          <w:rFonts w:ascii="Times New Roman" w:hAnsi="Times New Roman" w:cs="Times New Roman"/>
          <w:sz w:val="24"/>
          <w:szCs w:val="24"/>
        </w:rPr>
        <w:t>забрюшинного</w:t>
      </w:r>
      <w:proofErr w:type="spellEnd"/>
      <w:r w:rsidRPr="00FD2AB7">
        <w:rPr>
          <w:rFonts w:ascii="Times New Roman" w:hAnsi="Times New Roman" w:cs="Times New Roman"/>
          <w:sz w:val="24"/>
          <w:szCs w:val="24"/>
        </w:rPr>
        <w:t xml:space="preserve"> образования, смещающего нормальный мочевой тракт. Часто удается определить степени распространения опухоли за пределы почки. Так как компьютерная томография достаточно дорогостоящий метод, а также связан с радиационным облучением пациента, он используется в наиболее сложных диагностических случаях, чаще для выявления опухолевых процессов. </w:t>
      </w:r>
    </w:p>
    <w:p w:rsidR="00FD2AB7" w:rsidRPr="00FD2AB7" w:rsidRDefault="00FD2AB7">
      <w:pPr>
        <w:contextualSpacing/>
        <w:rPr>
          <w:rFonts w:ascii="Times New Roman" w:hAnsi="Times New Roman" w:cs="Times New Roman"/>
          <w:sz w:val="24"/>
          <w:szCs w:val="24"/>
          <w:lang w:eastAsia="ru-RU"/>
        </w:rPr>
      </w:pPr>
      <w:r w:rsidRPr="00FD2AB7">
        <w:rPr>
          <w:rFonts w:ascii="Times New Roman" w:hAnsi="Times New Roman" w:cs="Times New Roman"/>
          <w:b/>
          <w:sz w:val="24"/>
          <w:szCs w:val="24"/>
        </w:rPr>
        <w:t>МАГНИТНО-РЕЗОНАНСНАЯ ТОМОГРАФИЯ</w:t>
      </w:r>
      <w:r w:rsidRPr="00FD2AB7">
        <w:rPr>
          <w:rFonts w:ascii="Times New Roman" w:hAnsi="Times New Roman" w:cs="Times New Roman"/>
          <w:sz w:val="24"/>
          <w:szCs w:val="24"/>
        </w:rPr>
        <w:t xml:space="preserve"> Магнитно-резонансная томография дает возможность получить непосредственные изображения в трех плоскостях: поперечной, фронтальной и сагиттальной. Морфологическая картина воссоздается как трехмерная реконструкция ткани. Тем самым удается получить дополнительные данные об опухоли почек, которые невозможно было диагностировать другими методами, обнаружить сосудистые и околопочечные изменения (аневризмы, артериовенозные свищи, тромбоз или новообразования). Кроме того, при кистозных поражениях почек магнитно-резонансная томография позволяет судить о характере кистозной жидкости, а также помогает отличить кровотечение от инфекции.</w:t>
      </w:r>
    </w:p>
    <w:p w:rsidR="00FD2AB7" w:rsidRDefault="00FD2AB7" w:rsidP="00FD2AB7">
      <w:pPr>
        <w:contextualSpacing/>
        <w:rPr>
          <w:rFonts w:ascii="Times New Roman" w:hAnsi="Times New Roman" w:cs="Times New Roman"/>
          <w:sz w:val="24"/>
          <w:szCs w:val="24"/>
        </w:rPr>
      </w:pPr>
      <w:r w:rsidRPr="00FD2AB7">
        <w:rPr>
          <w:rFonts w:ascii="Times New Roman" w:hAnsi="Times New Roman" w:cs="Times New Roman"/>
          <w:b/>
          <w:sz w:val="24"/>
          <w:szCs w:val="24"/>
        </w:rPr>
        <w:t>ПОЧЕЧНАЯ АРТЕРИОГРАФИЯ</w:t>
      </w:r>
      <w:proofErr w:type="gramStart"/>
      <w:r w:rsidRPr="00FD2AB7">
        <w:rPr>
          <w:rFonts w:ascii="Times New Roman" w:hAnsi="Times New Roman" w:cs="Times New Roman"/>
          <w:sz w:val="24"/>
          <w:szCs w:val="24"/>
        </w:rPr>
        <w:t xml:space="preserve"> П</w:t>
      </w:r>
      <w:proofErr w:type="gramEnd"/>
      <w:r w:rsidRPr="00FD2AB7">
        <w:rPr>
          <w:rFonts w:ascii="Times New Roman" w:hAnsi="Times New Roman" w:cs="Times New Roman"/>
          <w:sz w:val="24"/>
          <w:szCs w:val="24"/>
        </w:rPr>
        <w:t xml:space="preserve">роводится путем </w:t>
      </w:r>
      <w:proofErr w:type="spellStart"/>
      <w:r w:rsidRPr="00FD2AB7">
        <w:rPr>
          <w:rFonts w:ascii="Times New Roman" w:hAnsi="Times New Roman" w:cs="Times New Roman"/>
          <w:sz w:val="24"/>
          <w:szCs w:val="24"/>
        </w:rPr>
        <w:t>чрескожной</w:t>
      </w:r>
      <w:proofErr w:type="spellEnd"/>
      <w:r w:rsidRPr="00FD2AB7">
        <w:rPr>
          <w:rFonts w:ascii="Times New Roman" w:hAnsi="Times New Roman" w:cs="Times New Roman"/>
          <w:sz w:val="24"/>
          <w:szCs w:val="24"/>
        </w:rPr>
        <w:t xml:space="preserve"> катетеризации артерии (бедренной) с последующим продвижением катетера до почечной артерии под контролем </w:t>
      </w:r>
      <w:proofErr w:type="spellStart"/>
      <w:r w:rsidRPr="00FD2AB7">
        <w:rPr>
          <w:rFonts w:ascii="Times New Roman" w:hAnsi="Times New Roman" w:cs="Times New Roman"/>
          <w:sz w:val="24"/>
          <w:szCs w:val="24"/>
        </w:rPr>
        <w:t>телеизображения</w:t>
      </w:r>
      <w:proofErr w:type="spellEnd"/>
      <w:r w:rsidRPr="00FD2AB7">
        <w:rPr>
          <w:rFonts w:ascii="Times New Roman" w:hAnsi="Times New Roman" w:cs="Times New Roman"/>
          <w:sz w:val="24"/>
          <w:szCs w:val="24"/>
        </w:rPr>
        <w:t xml:space="preserve">. Метод позволяет диагностировать блокирование мочеточника камнем, опухолью, рубцовой тканью. </w:t>
      </w:r>
    </w:p>
    <w:p w:rsidR="00FD2AB7" w:rsidRDefault="00FD2AB7" w:rsidP="00FD2AB7">
      <w:pPr>
        <w:contextualSpacing/>
        <w:rPr>
          <w:rFonts w:ascii="Times New Roman" w:hAnsi="Times New Roman" w:cs="Times New Roman"/>
          <w:sz w:val="24"/>
          <w:szCs w:val="24"/>
        </w:rPr>
      </w:pPr>
      <w:proofErr w:type="gramStart"/>
      <w:r w:rsidRPr="00FD2AB7">
        <w:rPr>
          <w:rFonts w:ascii="Times New Roman" w:hAnsi="Times New Roman" w:cs="Times New Roman"/>
          <w:b/>
          <w:sz w:val="24"/>
          <w:szCs w:val="24"/>
        </w:rPr>
        <w:t>РАДИОИЗОТОПНАЯ</w:t>
      </w:r>
      <w:proofErr w:type="gramEnd"/>
      <w:r w:rsidRPr="00FD2AB7">
        <w:rPr>
          <w:rFonts w:ascii="Times New Roman" w:hAnsi="Times New Roman" w:cs="Times New Roman"/>
          <w:b/>
          <w:sz w:val="24"/>
          <w:szCs w:val="24"/>
        </w:rPr>
        <w:t xml:space="preserve"> РЕНОГРАФИЯ</w:t>
      </w:r>
      <w:r w:rsidRPr="00FD2AB7">
        <w:rPr>
          <w:rFonts w:ascii="Times New Roman" w:hAnsi="Times New Roman" w:cs="Times New Roman"/>
          <w:sz w:val="24"/>
          <w:szCs w:val="24"/>
        </w:rPr>
        <w:t xml:space="preserve"> Радиоизотопная </w:t>
      </w:r>
      <w:proofErr w:type="spellStart"/>
      <w:r w:rsidRPr="00FD2AB7">
        <w:rPr>
          <w:rFonts w:ascii="Times New Roman" w:hAnsi="Times New Roman" w:cs="Times New Roman"/>
          <w:sz w:val="24"/>
          <w:szCs w:val="24"/>
        </w:rPr>
        <w:t>ренография</w:t>
      </w:r>
      <w:proofErr w:type="spellEnd"/>
      <w:r w:rsidRPr="00FD2AB7">
        <w:rPr>
          <w:rFonts w:ascii="Times New Roman" w:hAnsi="Times New Roman" w:cs="Times New Roman"/>
          <w:sz w:val="24"/>
          <w:szCs w:val="24"/>
        </w:rPr>
        <w:t xml:space="preserve"> — это рентгенологический метод выявления патологий и исследования почек с помощью радиоактивного маркера, который накапливается в данных органах мочевыделительной системы. </w:t>
      </w:r>
      <w:proofErr w:type="spellStart"/>
      <w:r w:rsidRPr="00FD2AB7">
        <w:rPr>
          <w:rFonts w:ascii="Times New Roman" w:hAnsi="Times New Roman" w:cs="Times New Roman"/>
          <w:sz w:val="24"/>
          <w:szCs w:val="24"/>
        </w:rPr>
        <w:t>Ренография</w:t>
      </w:r>
      <w:proofErr w:type="spellEnd"/>
      <w:r w:rsidRPr="00FD2AB7">
        <w:rPr>
          <w:rFonts w:ascii="Times New Roman" w:hAnsi="Times New Roman" w:cs="Times New Roman"/>
          <w:sz w:val="24"/>
          <w:szCs w:val="24"/>
        </w:rPr>
        <w:t xml:space="preserve"> позволяет оценить работу почек, а также скорость выведения мочи из организма. Исследование, как правило, применяется для мониторинга клинической картины после хирургического вмешательства по пересадке почки. Кроме того, </w:t>
      </w:r>
      <w:proofErr w:type="gramStart"/>
      <w:r w:rsidRPr="00FD2AB7">
        <w:rPr>
          <w:rFonts w:ascii="Times New Roman" w:hAnsi="Times New Roman" w:cs="Times New Roman"/>
          <w:sz w:val="24"/>
          <w:szCs w:val="24"/>
        </w:rPr>
        <w:t>радиоизотопная</w:t>
      </w:r>
      <w:proofErr w:type="gramEnd"/>
      <w:r w:rsidRPr="00FD2AB7">
        <w:rPr>
          <w:rFonts w:ascii="Times New Roman" w:hAnsi="Times New Roman" w:cs="Times New Roman"/>
          <w:sz w:val="24"/>
          <w:szCs w:val="24"/>
        </w:rPr>
        <w:t xml:space="preserve"> </w:t>
      </w:r>
      <w:proofErr w:type="spellStart"/>
      <w:r w:rsidRPr="00FD2AB7">
        <w:rPr>
          <w:rFonts w:ascii="Times New Roman" w:hAnsi="Times New Roman" w:cs="Times New Roman"/>
          <w:sz w:val="24"/>
          <w:szCs w:val="24"/>
        </w:rPr>
        <w:t>ренография</w:t>
      </w:r>
      <w:proofErr w:type="spellEnd"/>
      <w:r w:rsidRPr="00FD2AB7">
        <w:rPr>
          <w:rFonts w:ascii="Times New Roman" w:hAnsi="Times New Roman" w:cs="Times New Roman"/>
          <w:sz w:val="24"/>
          <w:szCs w:val="24"/>
        </w:rPr>
        <w:t xml:space="preserve"> назначается с целью оценки динамики почечных процессов. Процедура основана на свойстве расположенной в почечных канальцах эпителиальной ткани избирательно </w:t>
      </w:r>
      <w:proofErr w:type="gramStart"/>
      <w:r w:rsidRPr="00FD2AB7">
        <w:rPr>
          <w:rFonts w:ascii="Times New Roman" w:hAnsi="Times New Roman" w:cs="Times New Roman"/>
          <w:sz w:val="24"/>
          <w:szCs w:val="24"/>
        </w:rPr>
        <w:t>извлекать</w:t>
      </w:r>
      <w:proofErr w:type="gramEnd"/>
      <w:r w:rsidRPr="00FD2AB7">
        <w:rPr>
          <w:rFonts w:ascii="Times New Roman" w:hAnsi="Times New Roman" w:cs="Times New Roman"/>
          <w:sz w:val="24"/>
          <w:szCs w:val="24"/>
        </w:rPr>
        <w:t xml:space="preserve"> из крови </w:t>
      </w:r>
      <w:proofErr w:type="spellStart"/>
      <w:r w:rsidRPr="00FD2AB7">
        <w:rPr>
          <w:rFonts w:ascii="Times New Roman" w:hAnsi="Times New Roman" w:cs="Times New Roman"/>
          <w:sz w:val="24"/>
          <w:szCs w:val="24"/>
        </w:rPr>
        <w:t>гиппуран</w:t>
      </w:r>
      <w:proofErr w:type="spellEnd"/>
      <w:r w:rsidRPr="00FD2AB7">
        <w:rPr>
          <w:rFonts w:ascii="Times New Roman" w:hAnsi="Times New Roman" w:cs="Times New Roman"/>
          <w:sz w:val="24"/>
          <w:szCs w:val="24"/>
        </w:rPr>
        <w:t xml:space="preserve"> (радиоактивное вещество) и выводить его вместе с мочой из организма. Скопление и выведение </w:t>
      </w:r>
      <w:proofErr w:type="spellStart"/>
      <w:r w:rsidRPr="00FD2AB7">
        <w:rPr>
          <w:rFonts w:ascii="Times New Roman" w:hAnsi="Times New Roman" w:cs="Times New Roman"/>
          <w:sz w:val="24"/>
          <w:szCs w:val="24"/>
        </w:rPr>
        <w:t>гиппурана</w:t>
      </w:r>
      <w:proofErr w:type="spellEnd"/>
      <w:r w:rsidRPr="00FD2AB7">
        <w:rPr>
          <w:rFonts w:ascii="Times New Roman" w:hAnsi="Times New Roman" w:cs="Times New Roman"/>
          <w:sz w:val="24"/>
          <w:szCs w:val="24"/>
        </w:rPr>
        <w:t xml:space="preserve"> фиксируется при помощи сцинтилляционных датчиков. </w:t>
      </w:r>
      <w:proofErr w:type="gramStart"/>
      <w:r w:rsidRPr="00FD2AB7">
        <w:rPr>
          <w:rFonts w:ascii="Times New Roman" w:hAnsi="Times New Roman" w:cs="Times New Roman"/>
          <w:sz w:val="24"/>
          <w:szCs w:val="24"/>
        </w:rPr>
        <w:t>Радиоизотопная</w:t>
      </w:r>
      <w:proofErr w:type="gramEnd"/>
      <w:r w:rsidRPr="00FD2AB7">
        <w:rPr>
          <w:rFonts w:ascii="Times New Roman" w:hAnsi="Times New Roman" w:cs="Times New Roman"/>
          <w:sz w:val="24"/>
          <w:szCs w:val="24"/>
        </w:rPr>
        <w:t xml:space="preserve"> </w:t>
      </w:r>
      <w:proofErr w:type="spellStart"/>
      <w:r w:rsidRPr="00FD2AB7">
        <w:rPr>
          <w:rFonts w:ascii="Times New Roman" w:hAnsi="Times New Roman" w:cs="Times New Roman"/>
          <w:sz w:val="24"/>
          <w:szCs w:val="24"/>
        </w:rPr>
        <w:t>ренография</w:t>
      </w:r>
      <w:proofErr w:type="spellEnd"/>
      <w:r w:rsidRPr="00FD2AB7">
        <w:rPr>
          <w:rFonts w:ascii="Times New Roman" w:hAnsi="Times New Roman" w:cs="Times New Roman"/>
          <w:sz w:val="24"/>
          <w:szCs w:val="24"/>
        </w:rPr>
        <w:t xml:space="preserve"> почек осуществляется в сидячем положении. На кожные покровы над почкой, сердцем и крупными сосудами устанавливаются детекторы. Вначале пациенту внутривенно вводится радиоактивный компонент. Затем </w:t>
      </w:r>
      <w:proofErr w:type="spellStart"/>
      <w:r w:rsidRPr="00FD2AB7">
        <w:rPr>
          <w:rFonts w:ascii="Times New Roman" w:hAnsi="Times New Roman" w:cs="Times New Roman"/>
          <w:sz w:val="24"/>
          <w:szCs w:val="24"/>
        </w:rPr>
        <w:t>радиограф</w:t>
      </w:r>
      <w:proofErr w:type="spellEnd"/>
      <w:r w:rsidRPr="00FD2AB7">
        <w:rPr>
          <w:rFonts w:ascii="Times New Roman" w:hAnsi="Times New Roman" w:cs="Times New Roman"/>
          <w:sz w:val="24"/>
          <w:szCs w:val="24"/>
        </w:rPr>
        <w:t xml:space="preserve"> делает снимки, на которых изображены кривые динамики скопления </w:t>
      </w:r>
      <w:proofErr w:type="spellStart"/>
      <w:r w:rsidRPr="00FD2AB7">
        <w:rPr>
          <w:rFonts w:ascii="Times New Roman" w:hAnsi="Times New Roman" w:cs="Times New Roman"/>
          <w:sz w:val="24"/>
          <w:szCs w:val="24"/>
        </w:rPr>
        <w:t>гиппурана</w:t>
      </w:r>
      <w:proofErr w:type="spellEnd"/>
      <w:r w:rsidRPr="00FD2AB7">
        <w:rPr>
          <w:rFonts w:ascii="Times New Roman" w:hAnsi="Times New Roman" w:cs="Times New Roman"/>
          <w:sz w:val="24"/>
          <w:szCs w:val="24"/>
        </w:rPr>
        <w:t xml:space="preserve"> и очищения крови от реактива. Все исследование может занимать 20–30 мин. Полученные снимки оцениваются с учетом формы и сегментов кривой. Сюда относятся сосудистый, секреторный и экскреторный сегменты. При анализе снимка учитывается тот факт, что достижение наивысшего уровня кривой в норме составляет 3–4 мин, а время полувыведения (когда кривая снижается наполовину) составляет 10–12 мин. Пациенту внутривенно вводят меченый </w:t>
      </w:r>
      <w:proofErr w:type="spellStart"/>
      <w:r w:rsidRPr="00FD2AB7">
        <w:rPr>
          <w:rFonts w:ascii="Times New Roman" w:hAnsi="Times New Roman" w:cs="Times New Roman"/>
          <w:sz w:val="24"/>
          <w:szCs w:val="24"/>
        </w:rPr>
        <w:t>гиппуран</w:t>
      </w:r>
      <w:proofErr w:type="spellEnd"/>
      <w:r w:rsidRPr="00FD2AB7">
        <w:rPr>
          <w:rFonts w:ascii="Times New Roman" w:hAnsi="Times New Roman" w:cs="Times New Roman"/>
          <w:sz w:val="24"/>
          <w:szCs w:val="24"/>
        </w:rPr>
        <w:t xml:space="preserve"> и регистрируют функцию каждой почки в отдельности. Это исследование показано при хроническом </w:t>
      </w:r>
      <w:proofErr w:type="spellStart"/>
      <w:r w:rsidRPr="00FD2AB7">
        <w:rPr>
          <w:rFonts w:ascii="Times New Roman" w:hAnsi="Times New Roman" w:cs="Times New Roman"/>
          <w:sz w:val="24"/>
          <w:szCs w:val="24"/>
        </w:rPr>
        <w:t>гломерулонефрите</w:t>
      </w:r>
      <w:proofErr w:type="spellEnd"/>
      <w:r w:rsidRPr="00FD2AB7">
        <w:rPr>
          <w:rFonts w:ascii="Times New Roman" w:hAnsi="Times New Roman" w:cs="Times New Roman"/>
          <w:sz w:val="24"/>
          <w:szCs w:val="24"/>
        </w:rPr>
        <w:t xml:space="preserve">, </w:t>
      </w:r>
      <w:proofErr w:type="spellStart"/>
      <w:r w:rsidRPr="00FD2AB7">
        <w:rPr>
          <w:rFonts w:ascii="Times New Roman" w:hAnsi="Times New Roman" w:cs="Times New Roman"/>
          <w:sz w:val="24"/>
          <w:szCs w:val="24"/>
        </w:rPr>
        <w:t>пиелонефрите</w:t>
      </w:r>
      <w:proofErr w:type="spellEnd"/>
      <w:r w:rsidRPr="00FD2AB7">
        <w:rPr>
          <w:rFonts w:ascii="Times New Roman" w:hAnsi="Times New Roman" w:cs="Times New Roman"/>
          <w:sz w:val="24"/>
          <w:szCs w:val="24"/>
        </w:rPr>
        <w:t xml:space="preserve">, туберкулезе почек, амилоидозе и т. д. Оно позволяет также диагностировать опухоли, туберкулезное поражение и другие деструктивные процессы в почках. Кроме того, </w:t>
      </w:r>
      <w:proofErr w:type="spellStart"/>
      <w:r w:rsidRPr="00FD2AB7">
        <w:rPr>
          <w:rFonts w:ascii="Times New Roman" w:hAnsi="Times New Roman" w:cs="Times New Roman"/>
          <w:sz w:val="24"/>
          <w:szCs w:val="24"/>
        </w:rPr>
        <w:t>радионуклидные</w:t>
      </w:r>
      <w:proofErr w:type="spellEnd"/>
      <w:r w:rsidRPr="00FD2AB7">
        <w:rPr>
          <w:rFonts w:ascii="Times New Roman" w:hAnsi="Times New Roman" w:cs="Times New Roman"/>
          <w:sz w:val="24"/>
          <w:szCs w:val="24"/>
        </w:rPr>
        <w:t xml:space="preserve"> </w:t>
      </w:r>
      <w:proofErr w:type="spellStart"/>
      <w:proofErr w:type="gramStart"/>
      <w:r w:rsidRPr="00FD2AB7">
        <w:rPr>
          <w:rFonts w:ascii="Times New Roman" w:hAnsi="Times New Roman" w:cs="Times New Roman"/>
          <w:sz w:val="24"/>
          <w:szCs w:val="24"/>
        </w:rPr>
        <w:t>клиренс-методы</w:t>
      </w:r>
      <w:proofErr w:type="spellEnd"/>
      <w:proofErr w:type="gramEnd"/>
      <w:r w:rsidRPr="00FD2AB7">
        <w:rPr>
          <w:rFonts w:ascii="Times New Roman" w:hAnsi="Times New Roman" w:cs="Times New Roman"/>
          <w:sz w:val="24"/>
          <w:szCs w:val="24"/>
        </w:rPr>
        <w:t xml:space="preserve"> дают возможность выявить нарушение </w:t>
      </w:r>
      <w:proofErr w:type="spellStart"/>
      <w:r w:rsidRPr="00FD2AB7">
        <w:rPr>
          <w:rFonts w:ascii="Times New Roman" w:hAnsi="Times New Roman" w:cs="Times New Roman"/>
          <w:sz w:val="24"/>
          <w:szCs w:val="24"/>
        </w:rPr>
        <w:t>уродинамики</w:t>
      </w:r>
      <w:proofErr w:type="spellEnd"/>
      <w:r w:rsidRPr="00FD2AB7">
        <w:rPr>
          <w:rFonts w:ascii="Times New Roman" w:hAnsi="Times New Roman" w:cs="Times New Roman"/>
          <w:sz w:val="24"/>
          <w:szCs w:val="24"/>
        </w:rPr>
        <w:t xml:space="preserve"> и помогают в диагностике реноваскулярной гипертонии. </w:t>
      </w:r>
    </w:p>
    <w:p w:rsidR="00DC60FE" w:rsidRPr="00DD0747" w:rsidRDefault="00FD2AB7" w:rsidP="00DD0747">
      <w:pPr>
        <w:contextualSpacing/>
        <w:rPr>
          <w:rFonts w:ascii="Times New Roman" w:hAnsi="Times New Roman" w:cs="Times New Roman"/>
          <w:sz w:val="24"/>
          <w:szCs w:val="24"/>
        </w:rPr>
      </w:pPr>
      <w:r w:rsidRPr="00FD2AB7">
        <w:rPr>
          <w:rFonts w:ascii="Times New Roman" w:hAnsi="Times New Roman" w:cs="Times New Roman"/>
          <w:b/>
          <w:sz w:val="24"/>
          <w:szCs w:val="24"/>
        </w:rPr>
        <w:lastRenderedPageBreak/>
        <w:t>УЛЬТРАЗВУКОВОЕ ИССЛЕДОВАНИЕ</w:t>
      </w:r>
      <w:r w:rsidRPr="00FD2AB7">
        <w:rPr>
          <w:rFonts w:ascii="Times New Roman" w:hAnsi="Times New Roman" w:cs="Times New Roman"/>
          <w:sz w:val="24"/>
          <w:szCs w:val="24"/>
        </w:rPr>
        <w:t xml:space="preserve"> Ультразвуковое исследование позволяет определить размеры, расположение почек и их структуру, а многопозиционные исследования дают возможность оценить состояние чашечно-лоханочной системы и контуров 23 почек. В клинической практике ультразвуковое исследование эффективно используется для диагностики </w:t>
      </w:r>
      <w:proofErr w:type="spellStart"/>
      <w:r w:rsidRPr="00FD2AB7">
        <w:rPr>
          <w:rFonts w:ascii="Times New Roman" w:hAnsi="Times New Roman" w:cs="Times New Roman"/>
          <w:sz w:val="24"/>
          <w:szCs w:val="24"/>
        </w:rPr>
        <w:t>поликистоза</w:t>
      </w:r>
      <w:proofErr w:type="spellEnd"/>
      <w:r w:rsidRPr="00FD2AB7">
        <w:rPr>
          <w:rFonts w:ascii="Times New Roman" w:hAnsi="Times New Roman" w:cs="Times New Roman"/>
          <w:sz w:val="24"/>
          <w:szCs w:val="24"/>
        </w:rPr>
        <w:t xml:space="preserve"> и опухолей почек, гидронефроза, околопочечного скопления жидкости или </w:t>
      </w:r>
      <w:proofErr w:type="spellStart"/>
      <w:r w:rsidRPr="00FD2AB7">
        <w:rPr>
          <w:rFonts w:ascii="Times New Roman" w:hAnsi="Times New Roman" w:cs="Times New Roman"/>
          <w:sz w:val="24"/>
          <w:szCs w:val="24"/>
        </w:rPr>
        <w:t>внутрипочечного</w:t>
      </w:r>
      <w:proofErr w:type="spellEnd"/>
      <w:r w:rsidRPr="00FD2AB7">
        <w:rPr>
          <w:rFonts w:ascii="Times New Roman" w:hAnsi="Times New Roman" w:cs="Times New Roman"/>
          <w:sz w:val="24"/>
          <w:szCs w:val="24"/>
        </w:rPr>
        <w:t xml:space="preserve"> кровотечения, наличия конкрементов, аденомы предстательной железы и других заболеваний. БИОПСИЯ </w:t>
      </w:r>
      <w:proofErr w:type="spellStart"/>
      <w:r w:rsidRPr="00FD2AB7">
        <w:rPr>
          <w:rFonts w:ascii="Times New Roman" w:hAnsi="Times New Roman" w:cs="Times New Roman"/>
          <w:sz w:val="24"/>
          <w:szCs w:val="24"/>
        </w:rPr>
        <w:t>Биопсия</w:t>
      </w:r>
      <w:proofErr w:type="spellEnd"/>
      <w:r w:rsidRPr="00FD2AB7">
        <w:rPr>
          <w:rFonts w:ascii="Times New Roman" w:hAnsi="Times New Roman" w:cs="Times New Roman"/>
          <w:sz w:val="24"/>
          <w:szCs w:val="24"/>
        </w:rPr>
        <w:t xml:space="preserve"> почки дает возможность прижизненной гистологической диагностики различных вариантов </w:t>
      </w:r>
      <w:proofErr w:type="spellStart"/>
      <w:r w:rsidRPr="00FD2AB7">
        <w:rPr>
          <w:rFonts w:ascii="Times New Roman" w:hAnsi="Times New Roman" w:cs="Times New Roman"/>
          <w:sz w:val="24"/>
          <w:szCs w:val="24"/>
        </w:rPr>
        <w:t>гломерулонефрита</w:t>
      </w:r>
      <w:proofErr w:type="spellEnd"/>
      <w:r w:rsidRPr="00FD2AB7">
        <w:rPr>
          <w:rFonts w:ascii="Times New Roman" w:hAnsi="Times New Roman" w:cs="Times New Roman"/>
          <w:sz w:val="24"/>
          <w:szCs w:val="24"/>
        </w:rPr>
        <w:t xml:space="preserve">, позволяет установить природу почечного </w:t>
      </w:r>
      <w:proofErr w:type="spellStart"/>
      <w:r w:rsidRPr="00FD2AB7">
        <w:rPr>
          <w:rFonts w:ascii="Times New Roman" w:hAnsi="Times New Roman" w:cs="Times New Roman"/>
          <w:sz w:val="24"/>
          <w:szCs w:val="24"/>
        </w:rPr>
        <w:t>заболевния</w:t>
      </w:r>
      <w:proofErr w:type="spellEnd"/>
      <w:r w:rsidRPr="00FD2AB7">
        <w:rPr>
          <w:rFonts w:ascii="Times New Roman" w:hAnsi="Times New Roman" w:cs="Times New Roman"/>
          <w:sz w:val="24"/>
          <w:szCs w:val="24"/>
        </w:rPr>
        <w:t xml:space="preserve">, а также оценить результаты проводимого лечения и дать прогноз обратимости или прогрессирования почечного поражения. Противопоказаниями для биопсии почки являются: – нарушения свертываемости крови, – </w:t>
      </w:r>
      <w:proofErr w:type="gramStart"/>
      <w:r w:rsidRPr="00FD2AB7">
        <w:rPr>
          <w:rFonts w:ascii="Times New Roman" w:hAnsi="Times New Roman" w:cs="Times New Roman"/>
          <w:sz w:val="24"/>
          <w:szCs w:val="24"/>
        </w:rPr>
        <w:t>тяжелая</w:t>
      </w:r>
      <w:proofErr w:type="gramEnd"/>
      <w:r w:rsidRPr="00FD2AB7">
        <w:rPr>
          <w:rFonts w:ascii="Times New Roman" w:hAnsi="Times New Roman" w:cs="Times New Roman"/>
          <w:sz w:val="24"/>
          <w:szCs w:val="24"/>
        </w:rPr>
        <w:t xml:space="preserve"> АГ; – инфицирования в месте предполагаемой </w:t>
      </w:r>
      <w:r w:rsidRPr="00DD0747">
        <w:rPr>
          <w:rFonts w:ascii="Times New Roman" w:hAnsi="Times New Roman" w:cs="Times New Roman"/>
          <w:sz w:val="24"/>
          <w:szCs w:val="24"/>
        </w:rPr>
        <w:t>биопсии.</w:t>
      </w:r>
    </w:p>
    <w:p w:rsidR="00DD0747" w:rsidRPr="00DD0747" w:rsidRDefault="00DD0747" w:rsidP="00DD0747">
      <w:pPr>
        <w:pStyle w:val="ae"/>
        <w:tabs>
          <w:tab w:val="num" w:pos="855"/>
        </w:tabs>
        <w:ind w:left="456" w:hanging="456"/>
        <w:contextualSpacing/>
        <w:rPr>
          <w:rFonts w:ascii="Times New Roman" w:hAnsi="Times New Roman" w:cs="Times New Roman"/>
          <w:sz w:val="24"/>
          <w:szCs w:val="24"/>
        </w:rPr>
      </w:pPr>
      <w:r w:rsidRPr="00DD0747">
        <w:rPr>
          <w:rFonts w:ascii="Times New Roman" w:hAnsi="Times New Roman" w:cs="Times New Roman"/>
          <w:sz w:val="24"/>
          <w:szCs w:val="24"/>
        </w:rPr>
        <w:t xml:space="preserve">19. </w:t>
      </w:r>
      <w:proofErr w:type="spellStart"/>
      <w:r w:rsidRPr="00DD0747">
        <w:rPr>
          <w:rFonts w:ascii="Times New Roman" w:hAnsi="Times New Roman" w:cs="Times New Roman"/>
          <w:sz w:val="24"/>
          <w:szCs w:val="24"/>
        </w:rPr>
        <w:t>Трехстаканная</w:t>
      </w:r>
      <w:proofErr w:type="spellEnd"/>
      <w:r w:rsidRPr="00DD0747">
        <w:rPr>
          <w:rFonts w:ascii="Times New Roman" w:hAnsi="Times New Roman" w:cs="Times New Roman"/>
          <w:sz w:val="24"/>
          <w:szCs w:val="24"/>
        </w:rPr>
        <w:t xml:space="preserve"> проба Томпсона проводится для выявления патологич</w:t>
      </w:r>
      <w:r w:rsidRPr="00DD0747">
        <w:rPr>
          <w:rFonts w:ascii="Times New Roman" w:hAnsi="Times New Roman" w:cs="Times New Roman"/>
          <w:sz w:val="24"/>
          <w:szCs w:val="24"/>
        </w:rPr>
        <w:t>е</w:t>
      </w:r>
      <w:r w:rsidRPr="00DD0747">
        <w:rPr>
          <w:rFonts w:ascii="Times New Roman" w:hAnsi="Times New Roman" w:cs="Times New Roman"/>
          <w:sz w:val="24"/>
          <w:szCs w:val="24"/>
        </w:rPr>
        <w:t xml:space="preserve">ского процесса </w:t>
      </w:r>
      <w:proofErr w:type="gramStart"/>
      <w:r w:rsidRPr="00DD0747">
        <w:rPr>
          <w:rFonts w:ascii="Times New Roman" w:hAnsi="Times New Roman" w:cs="Times New Roman"/>
          <w:sz w:val="24"/>
          <w:szCs w:val="24"/>
        </w:rPr>
        <w:t>в</w:t>
      </w:r>
      <w:proofErr w:type="gramEnd"/>
      <w:r w:rsidRPr="00DD0747">
        <w:rPr>
          <w:rFonts w:ascii="Times New Roman" w:hAnsi="Times New Roman" w:cs="Times New Roman"/>
          <w:sz w:val="24"/>
          <w:szCs w:val="24"/>
        </w:rPr>
        <w:t>:</w:t>
      </w:r>
    </w:p>
    <w:p w:rsidR="00DD0747" w:rsidRPr="00DD0747" w:rsidRDefault="00DD0747" w:rsidP="00DD0747">
      <w:pPr>
        <w:pStyle w:val="ae"/>
        <w:tabs>
          <w:tab w:val="num" w:pos="855"/>
        </w:tabs>
        <w:ind w:left="456" w:firstLine="1254"/>
        <w:contextualSpacing/>
        <w:rPr>
          <w:rFonts w:ascii="Times New Roman" w:hAnsi="Times New Roman" w:cs="Times New Roman"/>
          <w:sz w:val="24"/>
          <w:szCs w:val="24"/>
        </w:rPr>
      </w:pPr>
      <w:r w:rsidRPr="00DD0747">
        <w:rPr>
          <w:rFonts w:ascii="Times New Roman" w:hAnsi="Times New Roman" w:cs="Times New Roman"/>
          <w:sz w:val="24"/>
          <w:szCs w:val="24"/>
        </w:rPr>
        <w:t xml:space="preserve">1. Желчном </w:t>
      </w:r>
      <w:proofErr w:type="gramStart"/>
      <w:r w:rsidRPr="00DD0747">
        <w:rPr>
          <w:rFonts w:ascii="Times New Roman" w:hAnsi="Times New Roman" w:cs="Times New Roman"/>
          <w:sz w:val="24"/>
          <w:szCs w:val="24"/>
        </w:rPr>
        <w:t>пузыре</w:t>
      </w:r>
      <w:proofErr w:type="gramEnd"/>
      <w:r w:rsidRPr="00DD0747">
        <w:rPr>
          <w:rFonts w:ascii="Times New Roman" w:hAnsi="Times New Roman" w:cs="Times New Roman"/>
          <w:sz w:val="24"/>
          <w:szCs w:val="24"/>
        </w:rPr>
        <w:t xml:space="preserve"> и желчевыводящих путях;</w:t>
      </w:r>
    </w:p>
    <w:p w:rsidR="00DD0747" w:rsidRPr="00DD0747" w:rsidRDefault="00DD0747" w:rsidP="00DD0747">
      <w:pPr>
        <w:pStyle w:val="ae"/>
        <w:tabs>
          <w:tab w:val="num" w:pos="855"/>
        </w:tabs>
        <w:ind w:left="456" w:firstLine="1254"/>
        <w:contextualSpacing/>
        <w:rPr>
          <w:rFonts w:ascii="Times New Roman" w:hAnsi="Times New Roman" w:cs="Times New Roman"/>
          <w:sz w:val="24"/>
          <w:szCs w:val="24"/>
        </w:rPr>
      </w:pPr>
      <w:r w:rsidRPr="00DD0747">
        <w:rPr>
          <w:rFonts w:ascii="Times New Roman" w:hAnsi="Times New Roman" w:cs="Times New Roman"/>
          <w:sz w:val="24"/>
          <w:szCs w:val="24"/>
        </w:rPr>
        <w:t xml:space="preserve">2. Мочевыводящих </w:t>
      </w:r>
      <w:proofErr w:type="gramStart"/>
      <w:r w:rsidRPr="00DD0747">
        <w:rPr>
          <w:rFonts w:ascii="Times New Roman" w:hAnsi="Times New Roman" w:cs="Times New Roman"/>
          <w:sz w:val="24"/>
          <w:szCs w:val="24"/>
        </w:rPr>
        <w:t>путях</w:t>
      </w:r>
      <w:proofErr w:type="gramEnd"/>
      <w:r w:rsidRPr="00DD0747">
        <w:rPr>
          <w:rFonts w:ascii="Times New Roman" w:hAnsi="Times New Roman" w:cs="Times New Roman"/>
          <w:sz w:val="24"/>
          <w:szCs w:val="24"/>
        </w:rPr>
        <w:t>;</w:t>
      </w:r>
    </w:p>
    <w:p w:rsidR="00DD0747" w:rsidRPr="00DD0747" w:rsidRDefault="00DD0747" w:rsidP="00DD0747">
      <w:pPr>
        <w:pStyle w:val="ae"/>
        <w:tabs>
          <w:tab w:val="num" w:pos="855"/>
        </w:tabs>
        <w:ind w:left="456" w:firstLine="1254"/>
        <w:contextualSpacing/>
        <w:rPr>
          <w:rFonts w:ascii="Times New Roman" w:hAnsi="Times New Roman" w:cs="Times New Roman"/>
          <w:sz w:val="24"/>
          <w:szCs w:val="24"/>
        </w:rPr>
      </w:pPr>
      <w:r w:rsidRPr="00DD0747">
        <w:rPr>
          <w:rFonts w:ascii="Times New Roman" w:hAnsi="Times New Roman" w:cs="Times New Roman"/>
          <w:sz w:val="24"/>
          <w:szCs w:val="24"/>
        </w:rPr>
        <w:t xml:space="preserve">3. </w:t>
      </w:r>
      <w:proofErr w:type="gramStart"/>
      <w:r w:rsidRPr="00DD0747">
        <w:rPr>
          <w:rFonts w:ascii="Times New Roman" w:hAnsi="Times New Roman" w:cs="Times New Roman"/>
          <w:sz w:val="24"/>
          <w:szCs w:val="24"/>
        </w:rPr>
        <w:t>Бронхах</w:t>
      </w:r>
      <w:proofErr w:type="gramEnd"/>
      <w:r w:rsidRPr="00DD0747">
        <w:rPr>
          <w:rFonts w:ascii="Times New Roman" w:hAnsi="Times New Roman" w:cs="Times New Roman"/>
          <w:sz w:val="24"/>
          <w:szCs w:val="24"/>
        </w:rPr>
        <w:t xml:space="preserve"> и легких;</w:t>
      </w:r>
    </w:p>
    <w:p w:rsidR="00DD0747" w:rsidRPr="00DD0747" w:rsidRDefault="00DD0747" w:rsidP="00DD0747">
      <w:pPr>
        <w:pStyle w:val="ae"/>
        <w:tabs>
          <w:tab w:val="num" w:pos="855"/>
        </w:tabs>
        <w:ind w:left="456" w:firstLine="1254"/>
        <w:contextualSpacing/>
        <w:rPr>
          <w:rFonts w:ascii="Times New Roman" w:hAnsi="Times New Roman" w:cs="Times New Roman"/>
          <w:sz w:val="24"/>
          <w:szCs w:val="24"/>
        </w:rPr>
      </w:pPr>
      <w:r w:rsidRPr="00DD0747">
        <w:rPr>
          <w:rFonts w:ascii="Times New Roman" w:hAnsi="Times New Roman" w:cs="Times New Roman"/>
          <w:sz w:val="24"/>
          <w:szCs w:val="24"/>
        </w:rPr>
        <w:t xml:space="preserve">4. Желудочно-кишечном </w:t>
      </w:r>
      <w:proofErr w:type="gramStart"/>
      <w:r w:rsidRPr="00DD0747">
        <w:rPr>
          <w:rFonts w:ascii="Times New Roman" w:hAnsi="Times New Roman" w:cs="Times New Roman"/>
          <w:sz w:val="24"/>
          <w:szCs w:val="24"/>
        </w:rPr>
        <w:t>тракте</w:t>
      </w:r>
      <w:proofErr w:type="gramEnd"/>
      <w:r w:rsidRPr="00DD0747">
        <w:rPr>
          <w:rFonts w:ascii="Times New Roman" w:hAnsi="Times New Roman" w:cs="Times New Roman"/>
          <w:sz w:val="24"/>
          <w:szCs w:val="24"/>
        </w:rPr>
        <w:t>?</w:t>
      </w:r>
    </w:p>
    <w:p w:rsidR="00DD0747" w:rsidRPr="00DD0747" w:rsidRDefault="00DD0747" w:rsidP="00DD0747">
      <w:pPr>
        <w:pStyle w:val="ae"/>
        <w:tabs>
          <w:tab w:val="num" w:pos="855"/>
        </w:tabs>
        <w:ind w:left="456" w:hanging="456"/>
        <w:contextualSpacing/>
        <w:rPr>
          <w:rFonts w:ascii="Times New Roman" w:hAnsi="Times New Roman" w:cs="Times New Roman"/>
          <w:sz w:val="24"/>
          <w:szCs w:val="24"/>
        </w:rPr>
      </w:pPr>
    </w:p>
    <w:p w:rsidR="00DD0747" w:rsidRPr="00DD0747" w:rsidRDefault="00DD0747" w:rsidP="00DD0747">
      <w:pPr>
        <w:pStyle w:val="ae"/>
        <w:numPr>
          <w:ilvl w:val="0"/>
          <w:numId w:val="44"/>
        </w:numPr>
        <w:tabs>
          <w:tab w:val="clear" w:pos="660"/>
          <w:tab w:val="num" w:pos="342"/>
        </w:tabs>
        <w:spacing w:after="0" w:line="240" w:lineRule="auto"/>
        <w:ind w:left="456" w:hanging="456"/>
        <w:contextualSpacing/>
        <w:jc w:val="both"/>
        <w:rPr>
          <w:rFonts w:ascii="Times New Roman" w:hAnsi="Times New Roman" w:cs="Times New Roman"/>
          <w:sz w:val="24"/>
          <w:szCs w:val="24"/>
        </w:rPr>
      </w:pPr>
      <w:r w:rsidRPr="00DD0747">
        <w:rPr>
          <w:rFonts w:ascii="Times New Roman" w:hAnsi="Times New Roman" w:cs="Times New Roman"/>
          <w:sz w:val="24"/>
          <w:szCs w:val="24"/>
        </w:rPr>
        <w:t>С какой целью проводится анализ мочи по Нечипоренко?</w:t>
      </w:r>
    </w:p>
    <w:p w:rsidR="00DD0747" w:rsidRPr="00DD0747" w:rsidRDefault="00DD0747" w:rsidP="00DD0747">
      <w:pPr>
        <w:pStyle w:val="ae"/>
        <w:tabs>
          <w:tab w:val="num" w:pos="855"/>
        </w:tabs>
        <w:ind w:left="1653"/>
        <w:contextualSpacing/>
        <w:rPr>
          <w:rFonts w:ascii="Times New Roman" w:hAnsi="Times New Roman" w:cs="Times New Roman"/>
          <w:sz w:val="24"/>
          <w:szCs w:val="24"/>
        </w:rPr>
      </w:pPr>
      <w:r w:rsidRPr="00DD0747">
        <w:rPr>
          <w:rFonts w:ascii="Times New Roman" w:hAnsi="Times New Roman" w:cs="Times New Roman"/>
          <w:sz w:val="24"/>
          <w:szCs w:val="24"/>
        </w:rPr>
        <w:t>1. Для выявления белка в моче;</w:t>
      </w:r>
    </w:p>
    <w:p w:rsidR="00DD0747" w:rsidRPr="00DD0747" w:rsidRDefault="00DD0747" w:rsidP="00DD0747">
      <w:pPr>
        <w:pStyle w:val="ae"/>
        <w:tabs>
          <w:tab w:val="num" w:pos="855"/>
        </w:tabs>
        <w:ind w:left="1653"/>
        <w:contextualSpacing/>
        <w:rPr>
          <w:rFonts w:ascii="Times New Roman" w:hAnsi="Times New Roman" w:cs="Times New Roman"/>
          <w:sz w:val="24"/>
          <w:szCs w:val="24"/>
        </w:rPr>
      </w:pPr>
      <w:r w:rsidRPr="00DD0747">
        <w:rPr>
          <w:rFonts w:ascii="Times New Roman" w:hAnsi="Times New Roman" w:cs="Times New Roman"/>
          <w:sz w:val="24"/>
          <w:szCs w:val="24"/>
        </w:rPr>
        <w:t>2. Для выявления соотношения лейкоцитов и эритроцитов в 1 мл мочи;</w:t>
      </w:r>
    </w:p>
    <w:p w:rsidR="00DD0747" w:rsidRPr="00DD0747" w:rsidRDefault="00DD0747" w:rsidP="00DD0747">
      <w:pPr>
        <w:pStyle w:val="ae"/>
        <w:tabs>
          <w:tab w:val="num" w:pos="855"/>
        </w:tabs>
        <w:ind w:left="1653"/>
        <w:contextualSpacing/>
        <w:rPr>
          <w:rFonts w:ascii="Times New Roman" w:hAnsi="Times New Roman" w:cs="Times New Roman"/>
          <w:sz w:val="24"/>
          <w:szCs w:val="24"/>
        </w:rPr>
      </w:pPr>
      <w:r w:rsidRPr="00DD0747">
        <w:rPr>
          <w:rFonts w:ascii="Times New Roman" w:hAnsi="Times New Roman" w:cs="Times New Roman"/>
          <w:sz w:val="24"/>
          <w:szCs w:val="24"/>
        </w:rPr>
        <w:t>3. Для выявления глюкозы и кетоновых тел в моче.</w:t>
      </w:r>
    </w:p>
    <w:p w:rsidR="00DD0747" w:rsidRPr="00DD0747" w:rsidRDefault="00DD0747" w:rsidP="00DD0747">
      <w:pPr>
        <w:pStyle w:val="ae"/>
        <w:tabs>
          <w:tab w:val="num" w:pos="855"/>
        </w:tabs>
        <w:ind w:left="456" w:hanging="456"/>
        <w:contextualSpacing/>
        <w:rPr>
          <w:rFonts w:ascii="Times New Roman" w:hAnsi="Times New Roman" w:cs="Times New Roman"/>
          <w:sz w:val="24"/>
          <w:szCs w:val="24"/>
        </w:rPr>
      </w:pPr>
    </w:p>
    <w:p w:rsidR="00DD0747" w:rsidRPr="00DD0747" w:rsidRDefault="00DD0747" w:rsidP="00DD0747">
      <w:pPr>
        <w:pStyle w:val="ae"/>
        <w:numPr>
          <w:ilvl w:val="0"/>
          <w:numId w:val="44"/>
        </w:numPr>
        <w:tabs>
          <w:tab w:val="clear" w:pos="660"/>
          <w:tab w:val="num" w:pos="285"/>
        </w:tabs>
        <w:spacing w:after="0" w:line="240" w:lineRule="auto"/>
        <w:ind w:left="456" w:hanging="456"/>
        <w:contextualSpacing/>
        <w:jc w:val="both"/>
        <w:rPr>
          <w:rFonts w:ascii="Times New Roman" w:hAnsi="Times New Roman" w:cs="Times New Roman"/>
          <w:sz w:val="24"/>
          <w:szCs w:val="24"/>
        </w:rPr>
      </w:pPr>
      <w:r w:rsidRPr="00DD0747">
        <w:rPr>
          <w:rFonts w:ascii="Times New Roman" w:hAnsi="Times New Roman" w:cs="Times New Roman"/>
          <w:sz w:val="24"/>
          <w:szCs w:val="24"/>
        </w:rPr>
        <w:t>С помощью какого исследования можно установить локализацию патологического пр</w:t>
      </w:r>
      <w:r w:rsidRPr="00DD0747">
        <w:rPr>
          <w:rFonts w:ascii="Times New Roman" w:hAnsi="Times New Roman" w:cs="Times New Roman"/>
          <w:sz w:val="24"/>
          <w:szCs w:val="24"/>
        </w:rPr>
        <w:t>о</w:t>
      </w:r>
      <w:r w:rsidRPr="00DD0747">
        <w:rPr>
          <w:rFonts w:ascii="Times New Roman" w:hAnsi="Times New Roman" w:cs="Times New Roman"/>
          <w:sz w:val="24"/>
          <w:szCs w:val="24"/>
        </w:rPr>
        <w:t>цесса в органах мочевыделительной системы?</w:t>
      </w:r>
    </w:p>
    <w:p w:rsidR="00DD0747" w:rsidRPr="00DD0747" w:rsidRDefault="00DD0747" w:rsidP="00DD0747">
      <w:pPr>
        <w:pStyle w:val="ae"/>
        <w:tabs>
          <w:tab w:val="num" w:pos="855"/>
        </w:tabs>
        <w:ind w:left="456" w:firstLine="1254"/>
        <w:contextualSpacing/>
        <w:rPr>
          <w:rFonts w:ascii="Times New Roman" w:hAnsi="Times New Roman" w:cs="Times New Roman"/>
          <w:sz w:val="24"/>
          <w:szCs w:val="24"/>
        </w:rPr>
      </w:pPr>
      <w:r w:rsidRPr="00DD0747">
        <w:rPr>
          <w:rFonts w:ascii="Times New Roman" w:hAnsi="Times New Roman" w:cs="Times New Roman"/>
          <w:sz w:val="24"/>
          <w:szCs w:val="24"/>
        </w:rPr>
        <w:t>1. Посев мочи на флору;</w:t>
      </w:r>
    </w:p>
    <w:p w:rsidR="00DD0747" w:rsidRPr="00DD0747" w:rsidRDefault="00DD0747" w:rsidP="00DD0747">
      <w:pPr>
        <w:pStyle w:val="ae"/>
        <w:tabs>
          <w:tab w:val="num" w:pos="855"/>
        </w:tabs>
        <w:ind w:left="456" w:firstLine="1254"/>
        <w:contextualSpacing/>
        <w:rPr>
          <w:rFonts w:ascii="Times New Roman" w:hAnsi="Times New Roman" w:cs="Times New Roman"/>
          <w:sz w:val="24"/>
          <w:szCs w:val="24"/>
        </w:rPr>
      </w:pPr>
      <w:r w:rsidRPr="00DD0747">
        <w:rPr>
          <w:rFonts w:ascii="Times New Roman" w:hAnsi="Times New Roman" w:cs="Times New Roman"/>
          <w:sz w:val="24"/>
          <w:szCs w:val="24"/>
        </w:rPr>
        <w:t>2. Общий анализ мочи;</w:t>
      </w:r>
    </w:p>
    <w:p w:rsidR="00DD0747" w:rsidRPr="00DD0747" w:rsidRDefault="00DD0747" w:rsidP="00DD0747">
      <w:pPr>
        <w:pStyle w:val="ae"/>
        <w:tabs>
          <w:tab w:val="num" w:pos="855"/>
        </w:tabs>
        <w:ind w:left="456" w:firstLine="1254"/>
        <w:contextualSpacing/>
        <w:rPr>
          <w:rFonts w:ascii="Times New Roman" w:hAnsi="Times New Roman" w:cs="Times New Roman"/>
          <w:sz w:val="24"/>
          <w:szCs w:val="24"/>
        </w:rPr>
      </w:pPr>
      <w:r w:rsidRPr="00DD0747">
        <w:rPr>
          <w:rFonts w:ascii="Times New Roman" w:hAnsi="Times New Roman" w:cs="Times New Roman"/>
          <w:sz w:val="24"/>
          <w:szCs w:val="24"/>
        </w:rPr>
        <w:t xml:space="preserve">3. </w:t>
      </w:r>
      <w:proofErr w:type="spellStart"/>
      <w:r w:rsidRPr="00DD0747">
        <w:rPr>
          <w:rFonts w:ascii="Times New Roman" w:hAnsi="Times New Roman" w:cs="Times New Roman"/>
          <w:sz w:val="24"/>
          <w:szCs w:val="24"/>
        </w:rPr>
        <w:t>Трехстаканная</w:t>
      </w:r>
      <w:proofErr w:type="spellEnd"/>
      <w:r w:rsidRPr="00DD0747">
        <w:rPr>
          <w:rFonts w:ascii="Times New Roman" w:hAnsi="Times New Roman" w:cs="Times New Roman"/>
          <w:sz w:val="24"/>
          <w:szCs w:val="24"/>
        </w:rPr>
        <w:t xml:space="preserve"> проба Томпсона.</w:t>
      </w:r>
    </w:p>
    <w:p w:rsidR="00DD0747" w:rsidRPr="00DD0747" w:rsidRDefault="00DD0747" w:rsidP="00DD0747">
      <w:pPr>
        <w:pStyle w:val="ae"/>
        <w:tabs>
          <w:tab w:val="num" w:pos="855"/>
        </w:tabs>
        <w:ind w:left="456" w:hanging="456"/>
        <w:contextualSpacing/>
        <w:rPr>
          <w:rFonts w:ascii="Times New Roman" w:hAnsi="Times New Roman" w:cs="Times New Roman"/>
          <w:sz w:val="24"/>
          <w:szCs w:val="24"/>
        </w:rPr>
      </w:pPr>
    </w:p>
    <w:p w:rsidR="00DD0747" w:rsidRPr="00DD0747" w:rsidRDefault="00DD0747" w:rsidP="00DD0747">
      <w:pPr>
        <w:pStyle w:val="ae"/>
        <w:numPr>
          <w:ilvl w:val="0"/>
          <w:numId w:val="44"/>
        </w:numPr>
        <w:tabs>
          <w:tab w:val="clear" w:pos="660"/>
          <w:tab w:val="num" w:pos="342"/>
        </w:tabs>
        <w:spacing w:after="0" w:line="240" w:lineRule="auto"/>
        <w:ind w:left="456" w:hanging="456"/>
        <w:contextualSpacing/>
        <w:jc w:val="both"/>
        <w:rPr>
          <w:rFonts w:ascii="Times New Roman" w:hAnsi="Times New Roman" w:cs="Times New Roman"/>
          <w:sz w:val="24"/>
          <w:szCs w:val="24"/>
        </w:rPr>
      </w:pPr>
      <w:r w:rsidRPr="00DD0747">
        <w:rPr>
          <w:rFonts w:ascii="Times New Roman" w:hAnsi="Times New Roman" w:cs="Times New Roman"/>
          <w:sz w:val="24"/>
          <w:szCs w:val="24"/>
        </w:rPr>
        <w:t>Особенности почечной артериальной гипертензии?</w:t>
      </w:r>
    </w:p>
    <w:p w:rsidR="00DD0747" w:rsidRPr="00DD0747" w:rsidRDefault="00DD0747" w:rsidP="00DD0747">
      <w:pPr>
        <w:pStyle w:val="ae"/>
        <w:tabs>
          <w:tab w:val="num" w:pos="855"/>
        </w:tabs>
        <w:ind w:left="456" w:firstLine="1254"/>
        <w:contextualSpacing/>
        <w:rPr>
          <w:rFonts w:ascii="Times New Roman" w:hAnsi="Times New Roman" w:cs="Times New Roman"/>
          <w:sz w:val="24"/>
          <w:szCs w:val="24"/>
        </w:rPr>
      </w:pPr>
      <w:r w:rsidRPr="00DD0747">
        <w:rPr>
          <w:rFonts w:ascii="Times New Roman" w:hAnsi="Times New Roman" w:cs="Times New Roman"/>
          <w:sz w:val="24"/>
          <w:szCs w:val="24"/>
        </w:rPr>
        <w:t>1. Большое пульсовое давление;</w:t>
      </w:r>
    </w:p>
    <w:p w:rsidR="00DD0747" w:rsidRPr="00DD0747" w:rsidRDefault="00DD0747" w:rsidP="00DD0747">
      <w:pPr>
        <w:pStyle w:val="ae"/>
        <w:tabs>
          <w:tab w:val="num" w:pos="855"/>
        </w:tabs>
        <w:ind w:left="456" w:firstLine="1254"/>
        <w:contextualSpacing/>
        <w:rPr>
          <w:rFonts w:ascii="Times New Roman" w:hAnsi="Times New Roman" w:cs="Times New Roman"/>
          <w:sz w:val="24"/>
          <w:szCs w:val="24"/>
        </w:rPr>
      </w:pPr>
      <w:r w:rsidRPr="00DD0747">
        <w:rPr>
          <w:rFonts w:ascii="Times New Roman" w:hAnsi="Times New Roman" w:cs="Times New Roman"/>
          <w:sz w:val="24"/>
          <w:szCs w:val="24"/>
        </w:rPr>
        <w:t xml:space="preserve">2. Повышено больше </w:t>
      </w:r>
      <w:proofErr w:type="spellStart"/>
      <w:r w:rsidRPr="00DD0747">
        <w:rPr>
          <w:rFonts w:ascii="Times New Roman" w:hAnsi="Times New Roman" w:cs="Times New Roman"/>
          <w:sz w:val="24"/>
          <w:szCs w:val="24"/>
        </w:rPr>
        <w:t>диастолическое</w:t>
      </w:r>
      <w:proofErr w:type="spellEnd"/>
      <w:r w:rsidRPr="00DD0747">
        <w:rPr>
          <w:rFonts w:ascii="Times New Roman" w:hAnsi="Times New Roman" w:cs="Times New Roman"/>
          <w:sz w:val="24"/>
          <w:szCs w:val="24"/>
        </w:rPr>
        <w:t xml:space="preserve"> давление;</w:t>
      </w:r>
    </w:p>
    <w:p w:rsidR="00DD0747" w:rsidRPr="00DD0747" w:rsidRDefault="00DD0747" w:rsidP="00DD0747">
      <w:pPr>
        <w:pStyle w:val="ae"/>
        <w:tabs>
          <w:tab w:val="num" w:pos="855"/>
        </w:tabs>
        <w:ind w:left="456" w:firstLine="1254"/>
        <w:contextualSpacing/>
        <w:rPr>
          <w:rFonts w:ascii="Times New Roman" w:hAnsi="Times New Roman" w:cs="Times New Roman"/>
          <w:sz w:val="24"/>
          <w:szCs w:val="24"/>
        </w:rPr>
      </w:pPr>
      <w:r w:rsidRPr="00DD0747">
        <w:rPr>
          <w:rFonts w:ascii="Times New Roman" w:hAnsi="Times New Roman" w:cs="Times New Roman"/>
          <w:sz w:val="24"/>
          <w:szCs w:val="24"/>
        </w:rPr>
        <w:t xml:space="preserve">3. Повышено только </w:t>
      </w:r>
      <w:proofErr w:type="gramStart"/>
      <w:r w:rsidRPr="00DD0747">
        <w:rPr>
          <w:rFonts w:ascii="Times New Roman" w:hAnsi="Times New Roman" w:cs="Times New Roman"/>
          <w:sz w:val="24"/>
          <w:szCs w:val="24"/>
        </w:rPr>
        <w:t>систолическое</w:t>
      </w:r>
      <w:proofErr w:type="gramEnd"/>
      <w:r w:rsidRPr="00DD0747">
        <w:rPr>
          <w:rFonts w:ascii="Times New Roman" w:hAnsi="Times New Roman" w:cs="Times New Roman"/>
          <w:sz w:val="24"/>
          <w:szCs w:val="24"/>
        </w:rPr>
        <w:t xml:space="preserve"> АД.</w:t>
      </w:r>
    </w:p>
    <w:p w:rsidR="00DD0747" w:rsidRPr="00DD0747" w:rsidRDefault="00DD0747" w:rsidP="00DD0747">
      <w:pPr>
        <w:pStyle w:val="ae"/>
        <w:tabs>
          <w:tab w:val="num" w:pos="855"/>
        </w:tabs>
        <w:ind w:left="456" w:hanging="456"/>
        <w:contextualSpacing/>
        <w:rPr>
          <w:rFonts w:ascii="Times New Roman" w:hAnsi="Times New Roman" w:cs="Times New Roman"/>
          <w:sz w:val="24"/>
          <w:szCs w:val="24"/>
        </w:rPr>
      </w:pPr>
    </w:p>
    <w:p w:rsidR="00DD0747" w:rsidRPr="00DD0747" w:rsidRDefault="00DD0747" w:rsidP="00DD0747">
      <w:pPr>
        <w:pStyle w:val="ae"/>
        <w:numPr>
          <w:ilvl w:val="0"/>
          <w:numId w:val="44"/>
        </w:numPr>
        <w:tabs>
          <w:tab w:val="clear" w:pos="660"/>
          <w:tab w:val="num" w:pos="285"/>
        </w:tabs>
        <w:spacing w:after="0" w:line="240" w:lineRule="auto"/>
        <w:ind w:left="456" w:hanging="456"/>
        <w:contextualSpacing/>
        <w:jc w:val="both"/>
        <w:rPr>
          <w:rFonts w:ascii="Times New Roman" w:hAnsi="Times New Roman" w:cs="Times New Roman"/>
          <w:sz w:val="24"/>
          <w:szCs w:val="24"/>
        </w:rPr>
      </w:pPr>
      <w:r w:rsidRPr="00DD0747">
        <w:rPr>
          <w:rFonts w:ascii="Times New Roman" w:hAnsi="Times New Roman" w:cs="Times New Roman"/>
          <w:sz w:val="24"/>
          <w:szCs w:val="24"/>
        </w:rPr>
        <w:t>Бактериологическое исследование мочи необходимо при следующих заб</w:t>
      </w:r>
      <w:r w:rsidRPr="00DD0747">
        <w:rPr>
          <w:rFonts w:ascii="Times New Roman" w:hAnsi="Times New Roman" w:cs="Times New Roman"/>
          <w:sz w:val="24"/>
          <w:szCs w:val="24"/>
        </w:rPr>
        <w:t>о</w:t>
      </w:r>
      <w:r w:rsidRPr="00DD0747">
        <w:rPr>
          <w:rFonts w:ascii="Times New Roman" w:hAnsi="Times New Roman" w:cs="Times New Roman"/>
          <w:sz w:val="24"/>
          <w:szCs w:val="24"/>
        </w:rPr>
        <w:t>леваниях:</w:t>
      </w:r>
    </w:p>
    <w:p w:rsidR="00DD0747" w:rsidRPr="00DD0747" w:rsidRDefault="00DD0747" w:rsidP="00DD0747">
      <w:pPr>
        <w:pStyle w:val="ae"/>
        <w:tabs>
          <w:tab w:val="num" w:pos="855"/>
        </w:tabs>
        <w:ind w:left="456" w:firstLine="1254"/>
        <w:contextualSpacing/>
        <w:rPr>
          <w:rFonts w:ascii="Times New Roman" w:hAnsi="Times New Roman" w:cs="Times New Roman"/>
          <w:sz w:val="24"/>
          <w:szCs w:val="24"/>
        </w:rPr>
      </w:pPr>
      <w:r w:rsidRPr="00DD0747">
        <w:rPr>
          <w:rFonts w:ascii="Times New Roman" w:hAnsi="Times New Roman" w:cs="Times New Roman"/>
          <w:sz w:val="24"/>
          <w:szCs w:val="24"/>
        </w:rPr>
        <w:t xml:space="preserve">1. </w:t>
      </w:r>
      <w:proofErr w:type="spellStart"/>
      <w:r w:rsidRPr="00DD0747">
        <w:rPr>
          <w:rFonts w:ascii="Times New Roman" w:hAnsi="Times New Roman" w:cs="Times New Roman"/>
          <w:sz w:val="24"/>
          <w:szCs w:val="24"/>
        </w:rPr>
        <w:t>Пиелонефрит</w:t>
      </w:r>
      <w:proofErr w:type="spellEnd"/>
      <w:r w:rsidRPr="00DD0747">
        <w:rPr>
          <w:rFonts w:ascii="Times New Roman" w:hAnsi="Times New Roman" w:cs="Times New Roman"/>
          <w:sz w:val="24"/>
          <w:szCs w:val="24"/>
        </w:rPr>
        <w:t>;</w:t>
      </w:r>
    </w:p>
    <w:p w:rsidR="00DD0747" w:rsidRPr="00DD0747" w:rsidRDefault="00DD0747" w:rsidP="00DD0747">
      <w:pPr>
        <w:pStyle w:val="ae"/>
        <w:tabs>
          <w:tab w:val="num" w:pos="855"/>
        </w:tabs>
        <w:ind w:left="456" w:firstLine="1254"/>
        <w:contextualSpacing/>
        <w:rPr>
          <w:rFonts w:ascii="Times New Roman" w:hAnsi="Times New Roman" w:cs="Times New Roman"/>
          <w:sz w:val="24"/>
          <w:szCs w:val="24"/>
        </w:rPr>
      </w:pPr>
      <w:r w:rsidRPr="00DD0747">
        <w:rPr>
          <w:rFonts w:ascii="Times New Roman" w:hAnsi="Times New Roman" w:cs="Times New Roman"/>
          <w:sz w:val="24"/>
          <w:szCs w:val="24"/>
        </w:rPr>
        <w:t xml:space="preserve">2. Острый </w:t>
      </w:r>
      <w:proofErr w:type="spellStart"/>
      <w:r w:rsidRPr="00DD0747">
        <w:rPr>
          <w:rFonts w:ascii="Times New Roman" w:hAnsi="Times New Roman" w:cs="Times New Roman"/>
          <w:sz w:val="24"/>
          <w:szCs w:val="24"/>
        </w:rPr>
        <w:t>гломерулонефрит</w:t>
      </w:r>
      <w:proofErr w:type="spellEnd"/>
      <w:r w:rsidRPr="00DD0747">
        <w:rPr>
          <w:rFonts w:ascii="Times New Roman" w:hAnsi="Times New Roman" w:cs="Times New Roman"/>
          <w:sz w:val="24"/>
          <w:szCs w:val="24"/>
        </w:rPr>
        <w:t>;</w:t>
      </w:r>
    </w:p>
    <w:p w:rsidR="00DD0747" w:rsidRPr="00DD0747" w:rsidRDefault="00DD0747" w:rsidP="00DD0747">
      <w:pPr>
        <w:pStyle w:val="ae"/>
        <w:tabs>
          <w:tab w:val="num" w:pos="855"/>
        </w:tabs>
        <w:ind w:left="456" w:firstLine="1254"/>
        <w:contextualSpacing/>
        <w:rPr>
          <w:rFonts w:ascii="Times New Roman" w:hAnsi="Times New Roman" w:cs="Times New Roman"/>
          <w:sz w:val="24"/>
          <w:szCs w:val="24"/>
        </w:rPr>
      </w:pPr>
      <w:r w:rsidRPr="00DD0747">
        <w:rPr>
          <w:rFonts w:ascii="Times New Roman" w:hAnsi="Times New Roman" w:cs="Times New Roman"/>
          <w:sz w:val="24"/>
          <w:szCs w:val="24"/>
        </w:rPr>
        <w:t xml:space="preserve">3. Хронический </w:t>
      </w:r>
      <w:proofErr w:type="spellStart"/>
      <w:r w:rsidRPr="00DD0747">
        <w:rPr>
          <w:rFonts w:ascii="Times New Roman" w:hAnsi="Times New Roman" w:cs="Times New Roman"/>
          <w:sz w:val="24"/>
          <w:szCs w:val="24"/>
        </w:rPr>
        <w:t>гломерулонефрит</w:t>
      </w:r>
      <w:proofErr w:type="spellEnd"/>
      <w:r w:rsidRPr="00DD0747">
        <w:rPr>
          <w:rFonts w:ascii="Times New Roman" w:hAnsi="Times New Roman" w:cs="Times New Roman"/>
          <w:sz w:val="24"/>
          <w:szCs w:val="24"/>
        </w:rPr>
        <w:t>?</w:t>
      </w:r>
    </w:p>
    <w:p w:rsidR="00DD0747" w:rsidRPr="00DD0747" w:rsidRDefault="00DD0747" w:rsidP="00DD0747">
      <w:pPr>
        <w:pStyle w:val="ae"/>
        <w:tabs>
          <w:tab w:val="num" w:pos="855"/>
        </w:tabs>
        <w:ind w:left="456" w:hanging="456"/>
        <w:contextualSpacing/>
        <w:rPr>
          <w:rFonts w:ascii="Times New Roman" w:hAnsi="Times New Roman" w:cs="Times New Roman"/>
          <w:sz w:val="24"/>
          <w:szCs w:val="24"/>
        </w:rPr>
      </w:pPr>
    </w:p>
    <w:p w:rsidR="00DD0747" w:rsidRPr="00DD0747" w:rsidRDefault="00DD0747" w:rsidP="00DD0747">
      <w:pPr>
        <w:pStyle w:val="ae"/>
        <w:numPr>
          <w:ilvl w:val="0"/>
          <w:numId w:val="44"/>
        </w:numPr>
        <w:tabs>
          <w:tab w:val="clear" w:pos="660"/>
          <w:tab w:val="num" w:pos="285"/>
        </w:tabs>
        <w:spacing w:after="0" w:line="240" w:lineRule="auto"/>
        <w:ind w:left="456" w:hanging="456"/>
        <w:contextualSpacing/>
        <w:jc w:val="both"/>
        <w:rPr>
          <w:rFonts w:ascii="Times New Roman" w:hAnsi="Times New Roman" w:cs="Times New Roman"/>
          <w:sz w:val="24"/>
          <w:szCs w:val="24"/>
        </w:rPr>
      </w:pPr>
      <w:r w:rsidRPr="00DD0747">
        <w:rPr>
          <w:rFonts w:ascii="Times New Roman" w:hAnsi="Times New Roman" w:cs="Times New Roman"/>
          <w:sz w:val="24"/>
          <w:szCs w:val="24"/>
        </w:rPr>
        <w:lastRenderedPageBreak/>
        <w:t>Для какого заболевания характерна поллакиурия?</w:t>
      </w:r>
    </w:p>
    <w:p w:rsidR="00DD0747" w:rsidRPr="00DD0747" w:rsidRDefault="00DD0747" w:rsidP="00DD0747">
      <w:pPr>
        <w:pStyle w:val="ae"/>
        <w:tabs>
          <w:tab w:val="num" w:pos="855"/>
        </w:tabs>
        <w:ind w:left="456" w:firstLine="1254"/>
        <w:contextualSpacing/>
        <w:rPr>
          <w:rFonts w:ascii="Times New Roman" w:hAnsi="Times New Roman" w:cs="Times New Roman"/>
          <w:sz w:val="24"/>
          <w:szCs w:val="24"/>
        </w:rPr>
      </w:pPr>
      <w:r w:rsidRPr="00DD0747">
        <w:rPr>
          <w:rFonts w:ascii="Times New Roman" w:hAnsi="Times New Roman" w:cs="Times New Roman"/>
          <w:sz w:val="24"/>
          <w:szCs w:val="24"/>
        </w:rPr>
        <w:t xml:space="preserve">1. Острый </w:t>
      </w:r>
      <w:proofErr w:type="spellStart"/>
      <w:r w:rsidRPr="00DD0747">
        <w:rPr>
          <w:rFonts w:ascii="Times New Roman" w:hAnsi="Times New Roman" w:cs="Times New Roman"/>
          <w:sz w:val="24"/>
          <w:szCs w:val="24"/>
        </w:rPr>
        <w:t>гломерулонефрит</w:t>
      </w:r>
      <w:proofErr w:type="spellEnd"/>
      <w:r w:rsidRPr="00DD0747">
        <w:rPr>
          <w:rFonts w:ascii="Times New Roman" w:hAnsi="Times New Roman" w:cs="Times New Roman"/>
          <w:sz w:val="24"/>
          <w:szCs w:val="24"/>
        </w:rPr>
        <w:t>;</w:t>
      </w:r>
    </w:p>
    <w:p w:rsidR="00DD0747" w:rsidRPr="00DD0747" w:rsidRDefault="00DD0747" w:rsidP="00DD0747">
      <w:pPr>
        <w:pStyle w:val="ae"/>
        <w:tabs>
          <w:tab w:val="num" w:pos="855"/>
        </w:tabs>
        <w:ind w:left="456" w:firstLine="1254"/>
        <w:contextualSpacing/>
        <w:rPr>
          <w:rFonts w:ascii="Times New Roman" w:hAnsi="Times New Roman" w:cs="Times New Roman"/>
          <w:sz w:val="24"/>
          <w:szCs w:val="24"/>
        </w:rPr>
      </w:pPr>
      <w:r w:rsidRPr="00DD0747">
        <w:rPr>
          <w:rFonts w:ascii="Times New Roman" w:hAnsi="Times New Roman" w:cs="Times New Roman"/>
          <w:sz w:val="24"/>
          <w:szCs w:val="24"/>
        </w:rPr>
        <w:t xml:space="preserve">2. Хронический </w:t>
      </w:r>
      <w:proofErr w:type="spellStart"/>
      <w:r w:rsidRPr="00DD0747">
        <w:rPr>
          <w:rFonts w:ascii="Times New Roman" w:hAnsi="Times New Roman" w:cs="Times New Roman"/>
          <w:sz w:val="24"/>
          <w:szCs w:val="24"/>
        </w:rPr>
        <w:t>гломерулонефрит</w:t>
      </w:r>
      <w:proofErr w:type="spellEnd"/>
      <w:r w:rsidRPr="00DD0747">
        <w:rPr>
          <w:rFonts w:ascii="Times New Roman" w:hAnsi="Times New Roman" w:cs="Times New Roman"/>
          <w:sz w:val="24"/>
          <w:szCs w:val="24"/>
        </w:rPr>
        <w:t>;</w:t>
      </w:r>
    </w:p>
    <w:p w:rsidR="00DD0747" w:rsidRPr="00DD0747" w:rsidRDefault="00DD0747" w:rsidP="00DD0747">
      <w:pPr>
        <w:pStyle w:val="ae"/>
        <w:tabs>
          <w:tab w:val="num" w:pos="855"/>
        </w:tabs>
        <w:ind w:left="456" w:firstLine="1254"/>
        <w:contextualSpacing/>
        <w:rPr>
          <w:rFonts w:ascii="Times New Roman" w:hAnsi="Times New Roman" w:cs="Times New Roman"/>
          <w:sz w:val="24"/>
          <w:szCs w:val="24"/>
        </w:rPr>
      </w:pPr>
      <w:r w:rsidRPr="00DD0747">
        <w:rPr>
          <w:rFonts w:ascii="Times New Roman" w:hAnsi="Times New Roman" w:cs="Times New Roman"/>
          <w:sz w:val="24"/>
          <w:szCs w:val="24"/>
        </w:rPr>
        <w:t>3. Цистит;</w:t>
      </w:r>
    </w:p>
    <w:p w:rsidR="00DD0747" w:rsidRPr="00DD0747" w:rsidRDefault="00DD0747" w:rsidP="00DD0747">
      <w:pPr>
        <w:pStyle w:val="ae"/>
        <w:tabs>
          <w:tab w:val="num" w:pos="855"/>
        </w:tabs>
        <w:ind w:left="456" w:firstLine="1254"/>
        <w:contextualSpacing/>
        <w:rPr>
          <w:rFonts w:ascii="Times New Roman" w:hAnsi="Times New Roman" w:cs="Times New Roman"/>
          <w:sz w:val="24"/>
          <w:szCs w:val="24"/>
        </w:rPr>
      </w:pPr>
      <w:r w:rsidRPr="00DD0747">
        <w:rPr>
          <w:rFonts w:ascii="Times New Roman" w:hAnsi="Times New Roman" w:cs="Times New Roman"/>
          <w:sz w:val="24"/>
          <w:szCs w:val="24"/>
        </w:rPr>
        <w:t>4. Амилоидоз почек.</w:t>
      </w:r>
    </w:p>
    <w:p w:rsidR="00DD0747" w:rsidRPr="00DD0747" w:rsidRDefault="00DD0747" w:rsidP="00DD0747">
      <w:pPr>
        <w:pStyle w:val="ae"/>
        <w:tabs>
          <w:tab w:val="num" w:pos="855"/>
        </w:tabs>
        <w:ind w:left="456" w:hanging="456"/>
        <w:contextualSpacing/>
        <w:rPr>
          <w:rFonts w:ascii="Times New Roman" w:hAnsi="Times New Roman" w:cs="Times New Roman"/>
          <w:sz w:val="24"/>
          <w:szCs w:val="24"/>
        </w:rPr>
      </w:pPr>
    </w:p>
    <w:p w:rsidR="00DD0747" w:rsidRPr="00DD0747" w:rsidRDefault="00DD0747" w:rsidP="00DD0747">
      <w:pPr>
        <w:pStyle w:val="ae"/>
        <w:numPr>
          <w:ilvl w:val="0"/>
          <w:numId w:val="44"/>
        </w:numPr>
        <w:tabs>
          <w:tab w:val="clear" w:pos="660"/>
          <w:tab w:val="num" w:pos="285"/>
        </w:tabs>
        <w:spacing w:after="0" w:line="240" w:lineRule="auto"/>
        <w:ind w:left="456" w:hanging="456"/>
        <w:contextualSpacing/>
        <w:jc w:val="both"/>
        <w:rPr>
          <w:rFonts w:ascii="Times New Roman" w:hAnsi="Times New Roman" w:cs="Times New Roman"/>
          <w:sz w:val="24"/>
          <w:szCs w:val="24"/>
        </w:rPr>
      </w:pPr>
      <w:r w:rsidRPr="00DD0747">
        <w:rPr>
          <w:rFonts w:ascii="Times New Roman" w:hAnsi="Times New Roman" w:cs="Times New Roman"/>
          <w:sz w:val="24"/>
          <w:szCs w:val="24"/>
        </w:rPr>
        <w:t>Удельный вес нормальной мочи колеблется в пределах?</w:t>
      </w:r>
    </w:p>
    <w:p w:rsidR="00DD0747" w:rsidRPr="00DD0747" w:rsidRDefault="00DD0747" w:rsidP="00DD0747">
      <w:pPr>
        <w:pStyle w:val="ae"/>
        <w:tabs>
          <w:tab w:val="num" w:pos="855"/>
        </w:tabs>
        <w:ind w:left="456" w:firstLine="1254"/>
        <w:contextualSpacing/>
        <w:rPr>
          <w:rFonts w:ascii="Times New Roman" w:hAnsi="Times New Roman" w:cs="Times New Roman"/>
          <w:sz w:val="24"/>
          <w:szCs w:val="24"/>
        </w:rPr>
      </w:pPr>
      <w:r w:rsidRPr="00DD0747">
        <w:rPr>
          <w:rFonts w:ascii="Times New Roman" w:hAnsi="Times New Roman" w:cs="Times New Roman"/>
          <w:sz w:val="24"/>
          <w:szCs w:val="24"/>
        </w:rPr>
        <w:t>1. 1002-1012;</w:t>
      </w:r>
    </w:p>
    <w:p w:rsidR="00DD0747" w:rsidRPr="00DD0747" w:rsidRDefault="00DD0747" w:rsidP="00DD0747">
      <w:pPr>
        <w:pStyle w:val="ae"/>
        <w:tabs>
          <w:tab w:val="num" w:pos="855"/>
        </w:tabs>
        <w:ind w:left="456" w:firstLine="1254"/>
        <w:contextualSpacing/>
        <w:rPr>
          <w:rFonts w:ascii="Times New Roman" w:hAnsi="Times New Roman" w:cs="Times New Roman"/>
          <w:sz w:val="24"/>
          <w:szCs w:val="24"/>
        </w:rPr>
      </w:pPr>
      <w:r w:rsidRPr="00DD0747">
        <w:rPr>
          <w:rFonts w:ascii="Times New Roman" w:hAnsi="Times New Roman" w:cs="Times New Roman"/>
          <w:sz w:val="24"/>
          <w:szCs w:val="24"/>
        </w:rPr>
        <w:t>2. 1030-1036;</w:t>
      </w:r>
    </w:p>
    <w:p w:rsidR="00DD0747" w:rsidRPr="00DD0747" w:rsidRDefault="00DD0747" w:rsidP="00DD0747">
      <w:pPr>
        <w:pStyle w:val="ae"/>
        <w:tabs>
          <w:tab w:val="num" w:pos="855"/>
        </w:tabs>
        <w:ind w:left="456" w:firstLine="1254"/>
        <w:contextualSpacing/>
        <w:rPr>
          <w:rFonts w:ascii="Times New Roman" w:hAnsi="Times New Roman" w:cs="Times New Roman"/>
          <w:sz w:val="24"/>
          <w:szCs w:val="24"/>
        </w:rPr>
      </w:pPr>
      <w:r w:rsidRPr="00DD0747">
        <w:rPr>
          <w:rFonts w:ascii="Times New Roman" w:hAnsi="Times New Roman" w:cs="Times New Roman"/>
          <w:sz w:val="24"/>
          <w:szCs w:val="24"/>
        </w:rPr>
        <w:t>3. 1012-1026.</w:t>
      </w:r>
    </w:p>
    <w:p w:rsidR="00DD0747" w:rsidRPr="00DD0747" w:rsidRDefault="00DD0747" w:rsidP="00DD0747">
      <w:pPr>
        <w:pStyle w:val="ae"/>
        <w:tabs>
          <w:tab w:val="num" w:pos="855"/>
        </w:tabs>
        <w:ind w:left="456" w:hanging="456"/>
        <w:contextualSpacing/>
        <w:rPr>
          <w:rFonts w:ascii="Times New Roman" w:hAnsi="Times New Roman" w:cs="Times New Roman"/>
          <w:sz w:val="24"/>
          <w:szCs w:val="24"/>
        </w:rPr>
      </w:pPr>
    </w:p>
    <w:p w:rsidR="00DD0747" w:rsidRPr="00DD0747" w:rsidRDefault="00DD0747" w:rsidP="00DD0747">
      <w:pPr>
        <w:pStyle w:val="ae"/>
        <w:numPr>
          <w:ilvl w:val="0"/>
          <w:numId w:val="44"/>
        </w:numPr>
        <w:tabs>
          <w:tab w:val="clear" w:pos="660"/>
          <w:tab w:val="num" w:pos="285"/>
        </w:tabs>
        <w:spacing w:after="0" w:line="240" w:lineRule="auto"/>
        <w:ind w:left="456" w:hanging="456"/>
        <w:contextualSpacing/>
        <w:jc w:val="both"/>
        <w:rPr>
          <w:rFonts w:ascii="Times New Roman" w:hAnsi="Times New Roman" w:cs="Times New Roman"/>
          <w:sz w:val="24"/>
          <w:szCs w:val="24"/>
        </w:rPr>
      </w:pPr>
      <w:r w:rsidRPr="00DD0747">
        <w:rPr>
          <w:rFonts w:ascii="Times New Roman" w:hAnsi="Times New Roman" w:cs="Times New Roman"/>
          <w:sz w:val="24"/>
          <w:szCs w:val="24"/>
        </w:rPr>
        <w:t xml:space="preserve">Высокий удельный вес мочи характерен </w:t>
      </w:r>
      <w:proofErr w:type="gramStart"/>
      <w:r w:rsidRPr="00DD0747">
        <w:rPr>
          <w:rFonts w:ascii="Times New Roman" w:hAnsi="Times New Roman" w:cs="Times New Roman"/>
          <w:sz w:val="24"/>
          <w:szCs w:val="24"/>
        </w:rPr>
        <w:t>для</w:t>
      </w:r>
      <w:proofErr w:type="gramEnd"/>
      <w:r w:rsidRPr="00DD0747">
        <w:rPr>
          <w:rFonts w:ascii="Times New Roman" w:hAnsi="Times New Roman" w:cs="Times New Roman"/>
          <w:sz w:val="24"/>
          <w:szCs w:val="24"/>
        </w:rPr>
        <w:t>:</w:t>
      </w:r>
    </w:p>
    <w:p w:rsidR="00DD0747" w:rsidRPr="00DD0747" w:rsidRDefault="00DD0747" w:rsidP="00DD0747">
      <w:pPr>
        <w:pStyle w:val="ae"/>
        <w:tabs>
          <w:tab w:val="num" w:pos="855"/>
        </w:tabs>
        <w:ind w:left="456" w:firstLine="1197"/>
        <w:contextualSpacing/>
        <w:rPr>
          <w:rFonts w:ascii="Times New Roman" w:hAnsi="Times New Roman" w:cs="Times New Roman"/>
          <w:sz w:val="24"/>
          <w:szCs w:val="24"/>
        </w:rPr>
      </w:pPr>
      <w:r w:rsidRPr="00DD0747">
        <w:rPr>
          <w:rFonts w:ascii="Times New Roman" w:hAnsi="Times New Roman" w:cs="Times New Roman"/>
          <w:sz w:val="24"/>
          <w:szCs w:val="24"/>
        </w:rPr>
        <w:t xml:space="preserve">1. Острого </w:t>
      </w:r>
      <w:proofErr w:type="spellStart"/>
      <w:r w:rsidRPr="00DD0747">
        <w:rPr>
          <w:rFonts w:ascii="Times New Roman" w:hAnsi="Times New Roman" w:cs="Times New Roman"/>
          <w:sz w:val="24"/>
          <w:szCs w:val="24"/>
        </w:rPr>
        <w:t>пиелонефрита</w:t>
      </w:r>
      <w:proofErr w:type="spellEnd"/>
      <w:r w:rsidRPr="00DD0747">
        <w:rPr>
          <w:rFonts w:ascii="Times New Roman" w:hAnsi="Times New Roman" w:cs="Times New Roman"/>
          <w:sz w:val="24"/>
          <w:szCs w:val="24"/>
        </w:rPr>
        <w:t>;</w:t>
      </w:r>
    </w:p>
    <w:p w:rsidR="00DD0747" w:rsidRPr="00DD0747" w:rsidRDefault="00DD0747" w:rsidP="00DD0747">
      <w:pPr>
        <w:pStyle w:val="ae"/>
        <w:tabs>
          <w:tab w:val="num" w:pos="855"/>
        </w:tabs>
        <w:ind w:left="456" w:firstLine="1197"/>
        <w:contextualSpacing/>
        <w:rPr>
          <w:rFonts w:ascii="Times New Roman" w:hAnsi="Times New Roman" w:cs="Times New Roman"/>
          <w:sz w:val="24"/>
          <w:szCs w:val="24"/>
        </w:rPr>
      </w:pPr>
      <w:r w:rsidRPr="00DD0747">
        <w:rPr>
          <w:rFonts w:ascii="Times New Roman" w:hAnsi="Times New Roman" w:cs="Times New Roman"/>
          <w:sz w:val="24"/>
          <w:szCs w:val="24"/>
        </w:rPr>
        <w:t xml:space="preserve">2. Хронического </w:t>
      </w:r>
      <w:proofErr w:type="spellStart"/>
      <w:r w:rsidRPr="00DD0747">
        <w:rPr>
          <w:rFonts w:ascii="Times New Roman" w:hAnsi="Times New Roman" w:cs="Times New Roman"/>
          <w:sz w:val="24"/>
          <w:szCs w:val="24"/>
        </w:rPr>
        <w:t>гломерулонефрита</w:t>
      </w:r>
      <w:proofErr w:type="spellEnd"/>
      <w:r w:rsidRPr="00DD0747">
        <w:rPr>
          <w:rFonts w:ascii="Times New Roman" w:hAnsi="Times New Roman" w:cs="Times New Roman"/>
          <w:sz w:val="24"/>
          <w:szCs w:val="24"/>
        </w:rPr>
        <w:t>;</w:t>
      </w:r>
    </w:p>
    <w:p w:rsidR="00DD0747" w:rsidRPr="00DD0747" w:rsidRDefault="00DD0747" w:rsidP="00DD0747">
      <w:pPr>
        <w:pStyle w:val="ae"/>
        <w:tabs>
          <w:tab w:val="num" w:pos="855"/>
        </w:tabs>
        <w:ind w:left="456" w:firstLine="1197"/>
        <w:contextualSpacing/>
        <w:rPr>
          <w:rFonts w:ascii="Times New Roman" w:hAnsi="Times New Roman" w:cs="Times New Roman"/>
          <w:sz w:val="24"/>
          <w:szCs w:val="24"/>
        </w:rPr>
      </w:pPr>
      <w:r w:rsidRPr="00DD0747">
        <w:rPr>
          <w:rFonts w:ascii="Times New Roman" w:hAnsi="Times New Roman" w:cs="Times New Roman"/>
          <w:sz w:val="24"/>
          <w:szCs w:val="24"/>
        </w:rPr>
        <w:t>3. Сахарного диабета.</w:t>
      </w:r>
    </w:p>
    <w:p w:rsidR="00DD0747" w:rsidRPr="00DD0747" w:rsidRDefault="00DD0747" w:rsidP="00DD0747">
      <w:pPr>
        <w:pStyle w:val="ae"/>
        <w:tabs>
          <w:tab w:val="num" w:pos="855"/>
        </w:tabs>
        <w:ind w:left="456" w:hanging="456"/>
        <w:contextualSpacing/>
        <w:rPr>
          <w:rFonts w:ascii="Times New Roman" w:hAnsi="Times New Roman" w:cs="Times New Roman"/>
          <w:sz w:val="24"/>
          <w:szCs w:val="24"/>
        </w:rPr>
      </w:pPr>
    </w:p>
    <w:p w:rsidR="00DD0747" w:rsidRPr="00DD0747" w:rsidRDefault="00DD0747" w:rsidP="00DD0747">
      <w:pPr>
        <w:pStyle w:val="ae"/>
        <w:numPr>
          <w:ilvl w:val="0"/>
          <w:numId w:val="44"/>
        </w:numPr>
        <w:tabs>
          <w:tab w:val="clear" w:pos="660"/>
          <w:tab w:val="num" w:pos="285"/>
        </w:tabs>
        <w:spacing w:after="0" w:line="240" w:lineRule="auto"/>
        <w:ind w:left="456" w:hanging="456"/>
        <w:contextualSpacing/>
        <w:jc w:val="both"/>
        <w:rPr>
          <w:rFonts w:ascii="Times New Roman" w:hAnsi="Times New Roman" w:cs="Times New Roman"/>
          <w:sz w:val="24"/>
          <w:szCs w:val="24"/>
        </w:rPr>
      </w:pPr>
      <w:proofErr w:type="spellStart"/>
      <w:r w:rsidRPr="00DD0747">
        <w:rPr>
          <w:rFonts w:ascii="Times New Roman" w:hAnsi="Times New Roman" w:cs="Times New Roman"/>
          <w:sz w:val="24"/>
          <w:szCs w:val="24"/>
        </w:rPr>
        <w:t>рН</w:t>
      </w:r>
      <w:proofErr w:type="spellEnd"/>
      <w:r w:rsidRPr="00DD0747">
        <w:rPr>
          <w:rFonts w:ascii="Times New Roman" w:hAnsi="Times New Roman" w:cs="Times New Roman"/>
          <w:sz w:val="24"/>
          <w:szCs w:val="24"/>
        </w:rPr>
        <w:t xml:space="preserve"> мочи (реакция мочи) в норме находится в пределах:</w:t>
      </w:r>
    </w:p>
    <w:p w:rsidR="00DD0747" w:rsidRPr="00DD0747" w:rsidRDefault="00DD0747" w:rsidP="00DD0747">
      <w:pPr>
        <w:pStyle w:val="ae"/>
        <w:tabs>
          <w:tab w:val="num" w:pos="855"/>
        </w:tabs>
        <w:ind w:left="456" w:firstLine="1254"/>
        <w:contextualSpacing/>
        <w:rPr>
          <w:rFonts w:ascii="Times New Roman" w:hAnsi="Times New Roman" w:cs="Times New Roman"/>
          <w:sz w:val="24"/>
          <w:szCs w:val="24"/>
        </w:rPr>
      </w:pPr>
      <w:r w:rsidRPr="00DD0747">
        <w:rPr>
          <w:rFonts w:ascii="Times New Roman" w:hAnsi="Times New Roman" w:cs="Times New Roman"/>
          <w:sz w:val="24"/>
          <w:szCs w:val="24"/>
        </w:rPr>
        <w:t>1. 4,0-4,5;</w:t>
      </w:r>
    </w:p>
    <w:p w:rsidR="00DD0747" w:rsidRPr="00DD0747" w:rsidRDefault="00DD0747" w:rsidP="00DD0747">
      <w:pPr>
        <w:pStyle w:val="ae"/>
        <w:tabs>
          <w:tab w:val="num" w:pos="855"/>
        </w:tabs>
        <w:ind w:left="456" w:firstLine="1254"/>
        <w:contextualSpacing/>
        <w:rPr>
          <w:rFonts w:ascii="Times New Roman" w:hAnsi="Times New Roman" w:cs="Times New Roman"/>
          <w:sz w:val="24"/>
          <w:szCs w:val="24"/>
        </w:rPr>
      </w:pPr>
      <w:r w:rsidRPr="00DD0747">
        <w:rPr>
          <w:rFonts w:ascii="Times New Roman" w:hAnsi="Times New Roman" w:cs="Times New Roman"/>
          <w:sz w:val="24"/>
          <w:szCs w:val="24"/>
        </w:rPr>
        <w:t>2. 5,0-7,0;</w:t>
      </w:r>
    </w:p>
    <w:p w:rsidR="00DD0747" w:rsidRPr="00DD0747" w:rsidRDefault="00DD0747" w:rsidP="00DD0747">
      <w:pPr>
        <w:pStyle w:val="ae"/>
        <w:tabs>
          <w:tab w:val="num" w:pos="855"/>
        </w:tabs>
        <w:ind w:left="456" w:firstLine="1254"/>
        <w:contextualSpacing/>
        <w:rPr>
          <w:rFonts w:ascii="Times New Roman" w:hAnsi="Times New Roman" w:cs="Times New Roman"/>
          <w:sz w:val="24"/>
          <w:szCs w:val="24"/>
        </w:rPr>
      </w:pPr>
      <w:r w:rsidRPr="00DD0747">
        <w:rPr>
          <w:rFonts w:ascii="Times New Roman" w:hAnsi="Times New Roman" w:cs="Times New Roman"/>
          <w:sz w:val="24"/>
          <w:szCs w:val="24"/>
        </w:rPr>
        <w:t>3. 6,5-9,5;</w:t>
      </w:r>
    </w:p>
    <w:p w:rsidR="00DD0747" w:rsidRPr="00DD0747" w:rsidRDefault="00DD0747" w:rsidP="00DD0747">
      <w:pPr>
        <w:pStyle w:val="ae"/>
        <w:tabs>
          <w:tab w:val="num" w:pos="855"/>
        </w:tabs>
        <w:ind w:left="456" w:firstLine="1254"/>
        <w:contextualSpacing/>
        <w:rPr>
          <w:rFonts w:ascii="Times New Roman" w:hAnsi="Times New Roman" w:cs="Times New Roman"/>
          <w:sz w:val="24"/>
          <w:szCs w:val="24"/>
        </w:rPr>
      </w:pPr>
      <w:r w:rsidRPr="00DD0747">
        <w:rPr>
          <w:rFonts w:ascii="Times New Roman" w:hAnsi="Times New Roman" w:cs="Times New Roman"/>
          <w:sz w:val="24"/>
          <w:szCs w:val="24"/>
        </w:rPr>
        <w:t>4. 2,0-3,5.</w:t>
      </w:r>
    </w:p>
    <w:p w:rsidR="00DD0747" w:rsidRPr="00DD0747" w:rsidRDefault="00DD0747" w:rsidP="00DD0747">
      <w:pPr>
        <w:pStyle w:val="ae"/>
        <w:tabs>
          <w:tab w:val="num" w:pos="855"/>
        </w:tabs>
        <w:ind w:left="456" w:hanging="456"/>
        <w:contextualSpacing/>
        <w:rPr>
          <w:rFonts w:ascii="Times New Roman" w:hAnsi="Times New Roman" w:cs="Times New Roman"/>
          <w:sz w:val="24"/>
          <w:szCs w:val="24"/>
        </w:rPr>
      </w:pPr>
    </w:p>
    <w:p w:rsidR="00DD0747" w:rsidRPr="00DD0747" w:rsidRDefault="00DD0747" w:rsidP="00DD0747">
      <w:pPr>
        <w:pStyle w:val="ae"/>
        <w:numPr>
          <w:ilvl w:val="0"/>
          <w:numId w:val="44"/>
        </w:numPr>
        <w:tabs>
          <w:tab w:val="clear" w:pos="660"/>
          <w:tab w:val="num" w:pos="285"/>
        </w:tabs>
        <w:spacing w:after="0" w:line="240" w:lineRule="auto"/>
        <w:ind w:left="456" w:hanging="456"/>
        <w:contextualSpacing/>
        <w:jc w:val="both"/>
        <w:rPr>
          <w:rFonts w:ascii="Times New Roman" w:hAnsi="Times New Roman" w:cs="Times New Roman"/>
          <w:sz w:val="24"/>
          <w:szCs w:val="24"/>
        </w:rPr>
      </w:pPr>
      <w:r w:rsidRPr="00DD0747">
        <w:rPr>
          <w:rFonts w:ascii="Times New Roman" w:hAnsi="Times New Roman" w:cs="Times New Roman"/>
          <w:sz w:val="24"/>
          <w:szCs w:val="24"/>
        </w:rPr>
        <w:t>Кислая реакция мочи бывает:</w:t>
      </w:r>
    </w:p>
    <w:p w:rsidR="00DD0747" w:rsidRPr="00DD0747" w:rsidRDefault="00DD0747" w:rsidP="00DD0747">
      <w:pPr>
        <w:pStyle w:val="ae"/>
        <w:tabs>
          <w:tab w:val="num" w:pos="855"/>
        </w:tabs>
        <w:ind w:left="456" w:firstLine="1197"/>
        <w:contextualSpacing/>
        <w:rPr>
          <w:rFonts w:ascii="Times New Roman" w:hAnsi="Times New Roman" w:cs="Times New Roman"/>
          <w:sz w:val="24"/>
          <w:szCs w:val="24"/>
        </w:rPr>
      </w:pPr>
      <w:r w:rsidRPr="00DD0747">
        <w:rPr>
          <w:rFonts w:ascii="Times New Roman" w:hAnsi="Times New Roman" w:cs="Times New Roman"/>
          <w:sz w:val="24"/>
          <w:szCs w:val="24"/>
        </w:rPr>
        <w:t>1. При преобладании в пище животных белков;</w:t>
      </w:r>
    </w:p>
    <w:p w:rsidR="00DD0747" w:rsidRPr="00DD0747" w:rsidRDefault="00DD0747" w:rsidP="00DD0747">
      <w:pPr>
        <w:pStyle w:val="ae"/>
        <w:tabs>
          <w:tab w:val="num" w:pos="855"/>
        </w:tabs>
        <w:ind w:left="456" w:firstLine="1197"/>
        <w:contextualSpacing/>
        <w:rPr>
          <w:rFonts w:ascii="Times New Roman" w:hAnsi="Times New Roman" w:cs="Times New Roman"/>
          <w:sz w:val="24"/>
          <w:szCs w:val="24"/>
        </w:rPr>
      </w:pPr>
      <w:r w:rsidRPr="00DD0747">
        <w:rPr>
          <w:rFonts w:ascii="Times New Roman" w:hAnsi="Times New Roman" w:cs="Times New Roman"/>
          <w:sz w:val="24"/>
          <w:szCs w:val="24"/>
        </w:rPr>
        <w:t>2. При преобладании растительной пищи;</w:t>
      </w:r>
    </w:p>
    <w:p w:rsidR="00DD0747" w:rsidRPr="00DD0747" w:rsidRDefault="00DD0747" w:rsidP="00DD0747">
      <w:pPr>
        <w:pStyle w:val="ae"/>
        <w:tabs>
          <w:tab w:val="num" w:pos="855"/>
        </w:tabs>
        <w:ind w:left="456" w:firstLine="1197"/>
        <w:contextualSpacing/>
        <w:rPr>
          <w:rFonts w:ascii="Times New Roman" w:hAnsi="Times New Roman" w:cs="Times New Roman"/>
          <w:sz w:val="24"/>
          <w:szCs w:val="24"/>
        </w:rPr>
      </w:pPr>
      <w:r w:rsidRPr="00DD0747">
        <w:rPr>
          <w:rFonts w:ascii="Times New Roman" w:hAnsi="Times New Roman" w:cs="Times New Roman"/>
          <w:sz w:val="24"/>
          <w:szCs w:val="24"/>
        </w:rPr>
        <w:t>3. При приеме большого количества жидкости;</w:t>
      </w:r>
    </w:p>
    <w:p w:rsidR="00DD0747" w:rsidRPr="00DD0747" w:rsidRDefault="00DD0747" w:rsidP="00DD0747">
      <w:pPr>
        <w:pStyle w:val="ae"/>
        <w:tabs>
          <w:tab w:val="num" w:pos="855"/>
        </w:tabs>
        <w:ind w:left="456" w:firstLine="1197"/>
        <w:contextualSpacing/>
        <w:rPr>
          <w:rFonts w:ascii="Times New Roman" w:hAnsi="Times New Roman" w:cs="Times New Roman"/>
          <w:sz w:val="24"/>
          <w:szCs w:val="24"/>
        </w:rPr>
      </w:pPr>
      <w:r w:rsidRPr="00DD0747">
        <w:rPr>
          <w:rFonts w:ascii="Times New Roman" w:hAnsi="Times New Roman" w:cs="Times New Roman"/>
          <w:sz w:val="24"/>
          <w:szCs w:val="24"/>
        </w:rPr>
        <w:t>4. При употреблении большого количества фруктов.</w:t>
      </w:r>
    </w:p>
    <w:p w:rsidR="00DD0747" w:rsidRPr="00DD0747" w:rsidRDefault="00DD0747" w:rsidP="00DD0747">
      <w:pPr>
        <w:pStyle w:val="ae"/>
        <w:tabs>
          <w:tab w:val="num" w:pos="855"/>
        </w:tabs>
        <w:ind w:left="456" w:hanging="456"/>
        <w:contextualSpacing/>
        <w:rPr>
          <w:rFonts w:ascii="Times New Roman" w:hAnsi="Times New Roman" w:cs="Times New Roman"/>
          <w:sz w:val="24"/>
          <w:szCs w:val="24"/>
        </w:rPr>
      </w:pPr>
    </w:p>
    <w:p w:rsidR="00DD0747" w:rsidRPr="00DD0747" w:rsidRDefault="00DD0747" w:rsidP="00DD0747">
      <w:pPr>
        <w:pStyle w:val="ae"/>
        <w:numPr>
          <w:ilvl w:val="0"/>
          <w:numId w:val="44"/>
        </w:numPr>
        <w:tabs>
          <w:tab w:val="clear" w:pos="660"/>
          <w:tab w:val="num" w:pos="285"/>
        </w:tabs>
        <w:spacing w:after="0" w:line="240" w:lineRule="auto"/>
        <w:ind w:left="456" w:hanging="456"/>
        <w:contextualSpacing/>
        <w:jc w:val="both"/>
        <w:rPr>
          <w:rFonts w:ascii="Times New Roman" w:hAnsi="Times New Roman" w:cs="Times New Roman"/>
          <w:sz w:val="24"/>
          <w:szCs w:val="24"/>
        </w:rPr>
      </w:pPr>
      <w:r w:rsidRPr="00DD0747">
        <w:rPr>
          <w:rFonts w:ascii="Times New Roman" w:hAnsi="Times New Roman" w:cs="Times New Roman"/>
          <w:sz w:val="24"/>
          <w:szCs w:val="24"/>
        </w:rPr>
        <w:t>Большое количество кристаллов мочевой кислоты в моче характе</w:t>
      </w:r>
      <w:r w:rsidRPr="00DD0747">
        <w:rPr>
          <w:rFonts w:ascii="Times New Roman" w:hAnsi="Times New Roman" w:cs="Times New Roman"/>
          <w:sz w:val="24"/>
          <w:szCs w:val="24"/>
        </w:rPr>
        <w:t>р</w:t>
      </w:r>
      <w:r w:rsidRPr="00DD0747">
        <w:rPr>
          <w:rFonts w:ascii="Times New Roman" w:hAnsi="Times New Roman" w:cs="Times New Roman"/>
          <w:sz w:val="24"/>
          <w:szCs w:val="24"/>
        </w:rPr>
        <w:t xml:space="preserve">но </w:t>
      </w:r>
      <w:proofErr w:type="gramStart"/>
      <w:r w:rsidRPr="00DD0747">
        <w:rPr>
          <w:rFonts w:ascii="Times New Roman" w:hAnsi="Times New Roman" w:cs="Times New Roman"/>
          <w:sz w:val="24"/>
          <w:szCs w:val="24"/>
        </w:rPr>
        <w:t>для</w:t>
      </w:r>
      <w:proofErr w:type="gramEnd"/>
      <w:r w:rsidRPr="00DD0747">
        <w:rPr>
          <w:rFonts w:ascii="Times New Roman" w:hAnsi="Times New Roman" w:cs="Times New Roman"/>
          <w:sz w:val="24"/>
          <w:szCs w:val="24"/>
        </w:rPr>
        <w:t>:</w:t>
      </w:r>
    </w:p>
    <w:p w:rsidR="00DD0747" w:rsidRPr="00DD0747" w:rsidRDefault="00DD0747" w:rsidP="00DD0747">
      <w:pPr>
        <w:pStyle w:val="ae"/>
        <w:tabs>
          <w:tab w:val="num" w:pos="855"/>
        </w:tabs>
        <w:ind w:left="456" w:firstLine="1254"/>
        <w:contextualSpacing/>
        <w:rPr>
          <w:rFonts w:ascii="Times New Roman" w:hAnsi="Times New Roman" w:cs="Times New Roman"/>
          <w:sz w:val="24"/>
          <w:szCs w:val="24"/>
        </w:rPr>
      </w:pPr>
      <w:r w:rsidRPr="00DD0747">
        <w:rPr>
          <w:rFonts w:ascii="Times New Roman" w:hAnsi="Times New Roman" w:cs="Times New Roman"/>
          <w:sz w:val="24"/>
          <w:szCs w:val="24"/>
        </w:rPr>
        <w:t xml:space="preserve">1. Острого </w:t>
      </w:r>
      <w:proofErr w:type="spellStart"/>
      <w:r w:rsidRPr="00DD0747">
        <w:rPr>
          <w:rFonts w:ascii="Times New Roman" w:hAnsi="Times New Roman" w:cs="Times New Roman"/>
          <w:sz w:val="24"/>
          <w:szCs w:val="24"/>
        </w:rPr>
        <w:t>пиелонефрита</w:t>
      </w:r>
      <w:proofErr w:type="spellEnd"/>
      <w:r w:rsidRPr="00DD0747">
        <w:rPr>
          <w:rFonts w:ascii="Times New Roman" w:hAnsi="Times New Roman" w:cs="Times New Roman"/>
          <w:sz w:val="24"/>
          <w:szCs w:val="24"/>
        </w:rPr>
        <w:t>;</w:t>
      </w:r>
    </w:p>
    <w:p w:rsidR="00DD0747" w:rsidRPr="00DD0747" w:rsidRDefault="00DD0747" w:rsidP="00DD0747">
      <w:pPr>
        <w:pStyle w:val="ae"/>
        <w:tabs>
          <w:tab w:val="num" w:pos="855"/>
        </w:tabs>
        <w:ind w:left="456" w:firstLine="1254"/>
        <w:contextualSpacing/>
        <w:rPr>
          <w:rFonts w:ascii="Times New Roman" w:hAnsi="Times New Roman" w:cs="Times New Roman"/>
          <w:sz w:val="24"/>
          <w:szCs w:val="24"/>
        </w:rPr>
      </w:pPr>
      <w:r w:rsidRPr="00DD0747">
        <w:rPr>
          <w:rFonts w:ascii="Times New Roman" w:hAnsi="Times New Roman" w:cs="Times New Roman"/>
          <w:sz w:val="24"/>
          <w:szCs w:val="24"/>
        </w:rPr>
        <w:t xml:space="preserve">2. Острого </w:t>
      </w:r>
      <w:proofErr w:type="spellStart"/>
      <w:r w:rsidRPr="00DD0747">
        <w:rPr>
          <w:rFonts w:ascii="Times New Roman" w:hAnsi="Times New Roman" w:cs="Times New Roman"/>
          <w:sz w:val="24"/>
          <w:szCs w:val="24"/>
        </w:rPr>
        <w:t>гломерулонефрита</w:t>
      </w:r>
      <w:proofErr w:type="spellEnd"/>
      <w:r w:rsidRPr="00DD0747">
        <w:rPr>
          <w:rFonts w:ascii="Times New Roman" w:hAnsi="Times New Roman" w:cs="Times New Roman"/>
          <w:sz w:val="24"/>
          <w:szCs w:val="24"/>
        </w:rPr>
        <w:t>;</w:t>
      </w:r>
    </w:p>
    <w:p w:rsidR="00DD0747" w:rsidRPr="00DD0747" w:rsidRDefault="00DD0747" w:rsidP="00DD0747">
      <w:pPr>
        <w:pStyle w:val="ae"/>
        <w:tabs>
          <w:tab w:val="num" w:pos="855"/>
        </w:tabs>
        <w:ind w:left="456" w:firstLine="1254"/>
        <w:contextualSpacing/>
        <w:rPr>
          <w:rFonts w:ascii="Times New Roman" w:hAnsi="Times New Roman" w:cs="Times New Roman"/>
          <w:sz w:val="24"/>
          <w:szCs w:val="24"/>
        </w:rPr>
      </w:pPr>
      <w:r w:rsidRPr="00DD0747">
        <w:rPr>
          <w:rFonts w:ascii="Times New Roman" w:hAnsi="Times New Roman" w:cs="Times New Roman"/>
          <w:sz w:val="24"/>
          <w:szCs w:val="24"/>
        </w:rPr>
        <w:t>3. Сахарного диабета;</w:t>
      </w:r>
    </w:p>
    <w:p w:rsidR="00DD0747" w:rsidRPr="00DD0747" w:rsidRDefault="00DD0747" w:rsidP="00DD0747">
      <w:pPr>
        <w:pStyle w:val="ae"/>
        <w:tabs>
          <w:tab w:val="num" w:pos="855"/>
        </w:tabs>
        <w:ind w:left="456" w:firstLine="1254"/>
        <w:contextualSpacing/>
        <w:rPr>
          <w:rFonts w:ascii="Times New Roman" w:hAnsi="Times New Roman" w:cs="Times New Roman"/>
          <w:sz w:val="24"/>
          <w:szCs w:val="24"/>
        </w:rPr>
      </w:pPr>
      <w:r w:rsidRPr="00DD0747">
        <w:rPr>
          <w:rFonts w:ascii="Times New Roman" w:hAnsi="Times New Roman" w:cs="Times New Roman"/>
          <w:sz w:val="24"/>
          <w:szCs w:val="24"/>
        </w:rPr>
        <w:t>4. Мочекаменной болезни.</w:t>
      </w:r>
    </w:p>
    <w:p w:rsidR="00DD0747" w:rsidRPr="00DD0747" w:rsidRDefault="00DD0747" w:rsidP="00DD0747">
      <w:pPr>
        <w:pStyle w:val="ae"/>
        <w:tabs>
          <w:tab w:val="num" w:pos="855"/>
        </w:tabs>
        <w:ind w:left="456" w:hanging="456"/>
        <w:contextualSpacing/>
        <w:rPr>
          <w:rFonts w:ascii="Times New Roman" w:hAnsi="Times New Roman" w:cs="Times New Roman"/>
          <w:sz w:val="24"/>
          <w:szCs w:val="24"/>
        </w:rPr>
      </w:pPr>
    </w:p>
    <w:p w:rsidR="00DD0747" w:rsidRPr="00DD0747" w:rsidRDefault="00DD0747" w:rsidP="00DD0747">
      <w:pPr>
        <w:pStyle w:val="ae"/>
        <w:numPr>
          <w:ilvl w:val="0"/>
          <w:numId w:val="44"/>
        </w:numPr>
        <w:tabs>
          <w:tab w:val="clear" w:pos="660"/>
          <w:tab w:val="num" w:pos="285"/>
        </w:tabs>
        <w:spacing w:after="0" w:line="240" w:lineRule="auto"/>
        <w:ind w:left="456" w:hanging="456"/>
        <w:contextualSpacing/>
        <w:jc w:val="both"/>
        <w:rPr>
          <w:rFonts w:ascii="Times New Roman" w:hAnsi="Times New Roman" w:cs="Times New Roman"/>
          <w:sz w:val="24"/>
          <w:szCs w:val="24"/>
        </w:rPr>
      </w:pPr>
      <w:r w:rsidRPr="00DD0747">
        <w:rPr>
          <w:rFonts w:ascii="Times New Roman" w:hAnsi="Times New Roman" w:cs="Times New Roman"/>
          <w:sz w:val="24"/>
          <w:szCs w:val="24"/>
        </w:rPr>
        <w:t>Нормативы клубочковой фильтрации?</w:t>
      </w:r>
    </w:p>
    <w:p w:rsidR="00DD0747" w:rsidRPr="00DD0747" w:rsidRDefault="00DD0747" w:rsidP="00DD0747">
      <w:pPr>
        <w:pStyle w:val="ae"/>
        <w:tabs>
          <w:tab w:val="num" w:pos="855"/>
        </w:tabs>
        <w:ind w:left="456" w:firstLine="1254"/>
        <w:contextualSpacing/>
        <w:rPr>
          <w:rFonts w:ascii="Times New Roman" w:hAnsi="Times New Roman" w:cs="Times New Roman"/>
          <w:sz w:val="24"/>
          <w:szCs w:val="24"/>
        </w:rPr>
      </w:pPr>
      <w:r w:rsidRPr="00DD0747">
        <w:rPr>
          <w:rFonts w:ascii="Times New Roman" w:hAnsi="Times New Roman" w:cs="Times New Roman"/>
          <w:sz w:val="24"/>
          <w:szCs w:val="24"/>
        </w:rPr>
        <w:lastRenderedPageBreak/>
        <w:t>1. 40-60 мл/мин;</w:t>
      </w:r>
    </w:p>
    <w:p w:rsidR="00DD0747" w:rsidRPr="00DD0747" w:rsidRDefault="00DD0747" w:rsidP="00DD0747">
      <w:pPr>
        <w:pStyle w:val="ae"/>
        <w:tabs>
          <w:tab w:val="num" w:pos="855"/>
        </w:tabs>
        <w:ind w:left="456" w:firstLine="1254"/>
        <w:contextualSpacing/>
        <w:rPr>
          <w:rFonts w:ascii="Times New Roman" w:hAnsi="Times New Roman" w:cs="Times New Roman"/>
          <w:sz w:val="24"/>
          <w:szCs w:val="24"/>
        </w:rPr>
      </w:pPr>
      <w:r w:rsidRPr="00DD0747">
        <w:rPr>
          <w:rFonts w:ascii="Times New Roman" w:hAnsi="Times New Roman" w:cs="Times New Roman"/>
          <w:sz w:val="24"/>
          <w:szCs w:val="24"/>
        </w:rPr>
        <w:t>2. 80-120 мл/мин;</w:t>
      </w:r>
    </w:p>
    <w:p w:rsidR="00DD0747" w:rsidRPr="00DD0747" w:rsidRDefault="00DD0747" w:rsidP="00DD0747">
      <w:pPr>
        <w:pStyle w:val="ae"/>
        <w:tabs>
          <w:tab w:val="num" w:pos="855"/>
        </w:tabs>
        <w:ind w:left="456" w:firstLine="1254"/>
        <w:contextualSpacing/>
        <w:rPr>
          <w:rFonts w:ascii="Times New Roman" w:hAnsi="Times New Roman" w:cs="Times New Roman"/>
          <w:sz w:val="24"/>
          <w:szCs w:val="24"/>
        </w:rPr>
      </w:pPr>
      <w:r w:rsidRPr="00DD0747">
        <w:rPr>
          <w:rFonts w:ascii="Times New Roman" w:hAnsi="Times New Roman" w:cs="Times New Roman"/>
          <w:sz w:val="24"/>
          <w:szCs w:val="24"/>
        </w:rPr>
        <w:t>3. 160-180 мл/мин.</w:t>
      </w:r>
    </w:p>
    <w:p w:rsidR="00DD0747" w:rsidRPr="00DD0747" w:rsidRDefault="00DD0747" w:rsidP="00DD0747">
      <w:pPr>
        <w:pStyle w:val="ae"/>
        <w:tabs>
          <w:tab w:val="num" w:pos="855"/>
        </w:tabs>
        <w:ind w:left="456" w:hanging="456"/>
        <w:contextualSpacing/>
        <w:rPr>
          <w:rFonts w:ascii="Times New Roman" w:hAnsi="Times New Roman" w:cs="Times New Roman"/>
          <w:sz w:val="24"/>
          <w:szCs w:val="24"/>
        </w:rPr>
      </w:pPr>
    </w:p>
    <w:p w:rsidR="00DD0747" w:rsidRPr="00DD0747" w:rsidRDefault="00DD0747" w:rsidP="00DD0747">
      <w:pPr>
        <w:pStyle w:val="ae"/>
        <w:numPr>
          <w:ilvl w:val="0"/>
          <w:numId w:val="44"/>
        </w:numPr>
        <w:tabs>
          <w:tab w:val="clear" w:pos="660"/>
          <w:tab w:val="num" w:pos="285"/>
        </w:tabs>
        <w:spacing w:after="0" w:line="240" w:lineRule="auto"/>
        <w:ind w:left="456" w:hanging="456"/>
        <w:contextualSpacing/>
        <w:jc w:val="both"/>
        <w:rPr>
          <w:rFonts w:ascii="Times New Roman" w:hAnsi="Times New Roman" w:cs="Times New Roman"/>
          <w:sz w:val="24"/>
          <w:szCs w:val="24"/>
        </w:rPr>
      </w:pPr>
      <w:r w:rsidRPr="00DD0747">
        <w:rPr>
          <w:rFonts w:ascii="Times New Roman" w:hAnsi="Times New Roman" w:cs="Times New Roman"/>
          <w:sz w:val="24"/>
          <w:szCs w:val="24"/>
        </w:rPr>
        <w:t>Выделительную функцию почек можно определить при помощи следующих исслед</w:t>
      </w:r>
      <w:r w:rsidRPr="00DD0747">
        <w:rPr>
          <w:rFonts w:ascii="Times New Roman" w:hAnsi="Times New Roman" w:cs="Times New Roman"/>
          <w:sz w:val="24"/>
          <w:szCs w:val="24"/>
        </w:rPr>
        <w:t>о</w:t>
      </w:r>
      <w:r w:rsidRPr="00DD0747">
        <w:rPr>
          <w:rFonts w:ascii="Times New Roman" w:hAnsi="Times New Roman" w:cs="Times New Roman"/>
          <w:sz w:val="24"/>
          <w:szCs w:val="24"/>
        </w:rPr>
        <w:t>ваний:</w:t>
      </w:r>
    </w:p>
    <w:p w:rsidR="00DD0747" w:rsidRPr="00DD0747" w:rsidRDefault="00DD0747" w:rsidP="00DD0747">
      <w:pPr>
        <w:pStyle w:val="ae"/>
        <w:tabs>
          <w:tab w:val="num" w:pos="855"/>
        </w:tabs>
        <w:ind w:left="456" w:firstLine="1254"/>
        <w:contextualSpacing/>
        <w:rPr>
          <w:rFonts w:ascii="Times New Roman" w:hAnsi="Times New Roman" w:cs="Times New Roman"/>
          <w:sz w:val="24"/>
          <w:szCs w:val="24"/>
        </w:rPr>
      </w:pPr>
      <w:r w:rsidRPr="00DD0747">
        <w:rPr>
          <w:rFonts w:ascii="Times New Roman" w:hAnsi="Times New Roman" w:cs="Times New Roman"/>
          <w:sz w:val="24"/>
          <w:szCs w:val="24"/>
        </w:rPr>
        <w:t>1. Анализа мочи по Нечипоренко;</w:t>
      </w:r>
    </w:p>
    <w:p w:rsidR="00DD0747" w:rsidRPr="00DD0747" w:rsidRDefault="00DD0747" w:rsidP="00DD0747">
      <w:pPr>
        <w:pStyle w:val="ae"/>
        <w:tabs>
          <w:tab w:val="num" w:pos="855"/>
        </w:tabs>
        <w:ind w:left="456" w:firstLine="1254"/>
        <w:contextualSpacing/>
        <w:rPr>
          <w:rFonts w:ascii="Times New Roman" w:hAnsi="Times New Roman" w:cs="Times New Roman"/>
          <w:sz w:val="24"/>
          <w:szCs w:val="24"/>
        </w:rPr>
      </w:pPr>
      <w:r w:rsidRPr="00DD0747">
        <w:rPr>
          <w:rFonts w:ascii="Times New Roman" w:hAnsi="Times New Roman" w:cs="Times New Roman"/>
          <w:sz w:val="24"/>
          <w:szCs w:val="24"/>
        </w:rPr>
        <w:t>2. Общего анализа мочи;</w:t>
      </w:r>
    </w:p>
    <w:p w:rsidR="00DD0747" w:rsidRPr="00DD0747" w:rsidRDefault="00DD0747" w:rsidP="00DD0747">
      <w:pPr>
        <w:pStyle w:val="ae"/>
        <w:tabs>
          <w:tab w:val="num" w:pos="855"/>
        </w:tabs>
        <w:ind w:left="456" w:firstLine="1254"/>
        <w:contextualSpacing/>
        <w:rPr>
          <w:rFonts w:ascii="Times New Roman" w:hAnsi="Times New Roman" w:cs="Times New Roman"/>
          <w:sz w:val="24"/>
          <w:szCs w:val="24"/>
        </w:rPr>
      </w:pPr>
      <w:r w:rsidRPr="00DD0747">
        <w:rPr>
          <w:rFonts w:ascii="Times New Roman" w:hAnsi="Times New Roman" w:cs="Times New Roman"/>
          <w:sz w:val="24"/>
          <w:szCs w:val="24"/>
        </w:rPr>
        <w:t xml:space="preserve">3. Анализа мочи по </w:t>
      </w:r>
      <w:proofErr w:type="spellStart"/>
      <w:r w:rsidRPr="00DD0747">
        <w:rPr>
          <w:rFonts w:ascii="Times New Roman" w:hAnsi="Times New Roman" w:cs="Times New Roman"/>
          <w:sz w:val="24"/>
          <w:szCs w:val="24"/>
        </w:rPr>
        <w:t>Зимницкому</w:t>
      </w:r>
      <w:proofErr w:type="spellEnd"/>
      <w:r w:rsidRPr="00DD0747">
        <w:rPr>
          <w:rFonts w:ascii="Times New Roman" w:hAnsi="Times New Roman" w:cs="Times New Roman"/>
          <w:sz w:val="24"/>
          <w:szCs w:val="24"/>
        </w:rPr>
        <w:t>;</w:t>
      </w:r>
    </w:p>
    <w:p w:rsidR="00DD0747" w:rsidRPr="00DD0747" w:rsidRDefault="00DD0747" w:rsidP="00DD0747">
      <w:pPr>
        <w:pStyle w:val="ae"/>
        <w:tabs>
          <w:tab w:val="num" w:pos="855"/>
        </w:tabs>
        <w:ind w:left="456" w:firstLine="1254"/>
        <w:contextualSpacing/>
        <w:rPr>
          <w:rFonts w:ascii="Times New Roman" w:hAnsi="Times New Roman" w:cs="Times New Roman"/>
          <w:sz w:val="24"/>
          <w:szCs w:val="24"/>
        </w:rPr>
      </w:pPr>
      <w:r w:rsidRPr="00DD0747">
        <w:rPr>
          <w:rFonts w:ascii="Times New Roman" w:hAnsi="Times New Roman" w:cs="Times New Roman"/>
          <w:sz w:val="24"/>
          <w:szCs w:val="24"/>
        </w:rPr>
        <w:t xml:space="preserve">4. Пробы </w:t>
      </w:r>
      <w:proofErr w:type="spellStart"/>
      <w:r w:rsidRPr="00DD0747">
        <w:rPr>
          <w:rFonts w:ascii="Times New Roman" w:hAnsi="Times New Roman" w:cs="Times New Roman"/>
          <w:sz w:val="24"/>
          <w:szCs w:val="24"/>
        </w:rPr>
        <w:t>Квика-Пытеля</w:t>
      </w:r>
      <w:proofErr w:type="spellEnd"/>
      <w:r w:rsidRPr="00DD0747">
        <w:rPr>
          <w:rFonts w:ascii="Times New Roman" w:hAnsi="Times New Roman" w:cs="Times New Roman"/>
          <w:sz w:val="24"/>
          <w:szCs w:val="24"/>
        </w:rPr>
        <w:t>.</w:t>
      </w:r>
    </w:p>
    <w:p w:rsidR="00DD0747" w:rsidRPr="00DD0747" w:rsidRDefault="00DD0747" w:rsidP="00DD0747">
      <w:pPr>
        <w:pStyle w:val="ae"/>
        <w:tabs>
          <w:tab w:val="num" w:pos="855"/>
        </w:tabs>
        <w:ind w:left="456" w:hanging="456"/>
        <w:contextualSpacing/>
        <w:rPr>
          <w:rFonts w:ascii="Times New Roman" w:hAnsi="Times New Roman" w:cs="Times New Roman"/>
          <w:sz w:val="24"/>
          <w:szCs w:val="24"/>
        </w:rPr>
      </w:pPr>
    </w:p>
    <w:p w:rsidR="00DD0747" w:rsidRPr="00DD0747" w:rsidRDefault="00DD0747" w:rsidP="00DD0747">
      <w:pPr>
        <w:pStyle w:val="ae"/>
        <w:numPr>
          <w:ilvl w:val="0"/>
          <w:numId w:val="44"/>
        </w:numPr>
        <w:tabs>
          <w:tab w:val="clear" w:pos="660"/>
          <w:tab w:val="num" w:pos="285"/>
        </w:tabs>
        <w:spacing w:after="0" w:line="240" w:lineRule="auto"/>
        <w:ind w:left="456" w:hanging="456"/>
        <w:contextualSpacing/>
        <w:jc w:val="both"/>
        <w:rPr>
          <w:rFonts w:ascii="Times New Roman" w:hAnsi="Times New Roman" w:cs="Times New Roman"/>
          <w:sz w:val="24"/>
          <w:szCs w:val="24"/>
        </w:rPr>
      </w:pPr>
      <w:r w:rsidRPr="00DD0747">
        <w:rPr>
          <w:rFonts w:ascii="Times New Roman" w:hAnsi="Times New Roman" w:cs="Times New Roman"/>
          <w:sz w:val="24"/>
          <w:szCs w:val="24"/>
        </w:rPr>
        <w:t>Концентрационную функцию почек оценивают:</w:t>
      </w:r>
    </w:p>
    <w:p w:rsidR="00DD0747" w:rsidRPr="00DD0747" w:rsidRDefault="00DD0747" w:rsidP="00DD0747">
      <w:pPr>
        <w:pStyle w:val="ae"/>
        <w:tabs>
          <w:tab w:val="num" w:pos="855"/>
        </w:tabs>
        <w:ind w:left="456" w:firstLine="1197"/>
        <w:contextualSpacing/>
        <w:rPr>
          <w:rFonts w:ascii="Times New Roman" w:hAnsi="Times New Roman" w:cs="Times New Roman"/>
          <w:sz w:val="24"/>
          <w:szCs w:val="24"/>
        </w:rPr>
      </w:pPr>
      <w:r w:rsidRPr="00DD0747">
        <w:rPr>
          <w:rFonts w:ascii="Times New Roman" w:hAnsi="Times New Roman" w:cs="Times New Roman"/>
          <w:sz w:val="24"/>
          <w:szCs w:val="24"/>
        </w:rPr>
        <w:t xml:space="preserve">1. По </w:t>
      </w:r>
      <w:proofErr w:type="spellStart"/>
      <w:r w:rsidRPr="00DD0747">
        <w:rPr>
          <w:rFonts w:ascii="Times New Roman" w:hAnsi="Times New Roman" w:cs="Times New Roman"/>
          <w:sz w:val="24"/>
          <w:szCs w:val="24"/>
        </w:rPr>
        <w:t>трехстаканной</w:t>
      </w:r>
      <w:proofErr w:type="spellEnd"/>
      <w:r w:rsidRPr="00DD0747">
        <w:rPr>
          <w:rFonts w:ascii="Times New Roman" w:hAnsi="Times New Roman" w:cs="Times New Roman"/>
          <w:sz w:val="24"/>
          <w:szCs w:val="24"/>
        </w:rPr>
        <w:t xml:space="preserve"> пробе Томпсона;</w:t>
      </w:r>
    </w:p>
    <w:p w:rsidR="00DD0747" w:rsidRPr="00DD0747" w:rsidRDefault="00DD0747" w:rsidP="00DD0747">
      <w:pPr>
        <w:pStyle w:val="ae"/>
        <w:tabs>
          <w:tab w:val="num" w:pos="855"/>
        </w:tabs>
        <w:ind w:left="456" w:firstLine="1197"/>
        <w:contextualSpacing/>
        <w:rPr>
          <w:rFonts w:ascii="Times New Roman" w:hAnsi="Times New Roman" w:cs="Times New Roman"/>
          <w:sz w:val="24"/>
          <w:szCs w:val="24"/>
        </w:rPr>
      </w:pPr>
      <w:r w:rsidRPr="00DD0747">
        <w:rPr>
          <w:rFonts w:ascii="Times New Roman" w:hAnsi="Times New Roman" w:cs="Times New Roman"/>
          <w:sz w:val="24"/>
          <w:szCs w:val="24"/>
        </w:rPr>
        <w:t>2. По анализу по Нечипоренко;</w:t>
      </w:r>
    </w:p>
    <w:p w:rsidR="00DD0747" w:rsidRPr="00DD0747" w:rsidRDefault="00DD0747" w:rsidP="00DD0747">
      <w:pPr>
        <w:pStyle w:val="ae"/>
        <w:tabs>
          <w:tab w:val="num" w:pos="855"/>
        </w:tabs>
        <w:ind w:left="456" w:firstLine="1197"/>
        <w:contextualSpacing/>
        <w:rPr>
          <w:rFonts w:ascii="Times New Roman" w:hAnsi="Times New Roman" w:cs="Times New Roman"/>
          <w:sz w:val="24"/>
          <w:szCs w:val="24"/>
        </w:rPr>
      </w:pPr>
      <w:r w:rsidRPr="00DD0747">
        <w:rPr>
          <w:rFonts w:ascii="Times New Roman" w:hAnsi="Times New Roman" w:cs="Times New Roman"/>
          <w:sz w:val="24"/>
          <w:szCs w:val="24"/>
        </w:rPr>
        <w:t xml:space="preserve">3. По пробе </w:t>
      </w:r>
      <w:proofErr w:type="spellStart"/>
      <w:r w:rsidRPr="00DD0747">
        <w:rPr>
          <w:rFonts w:ascii="Times New Roman" w:hAnsi="Times New Roman" w:cs="Times New Roman"/>
          <w:sz w:val="24"/>
          <w:szCs w:val="24"/>
        </w:rPr>
        <w:t>Зимницкого</w:t>
      </w:r>
      <w:proofErr w:type="spellEnd"/>
      <w:r w:rsidRPr="00DD0747">
        <w:rPr>
          <w:rFonts w:ascii="Times New Roman" w:hAnsi="Times New Roman" w:cs="Times New Roman"/>
          <w:sz w:val="24"/>
          <w:szCs w:val="24"/>
        </w:rPr>
        <w:t>;</w:t>
      </w:r>
    </w:p>
    <w:p w:rsidR="00DD0747" w:rsidRPr="00DD0747" w:rsidRDefault="00DD0747" w:rsidP="00DD0747">
      <w:pPr>
        <w:pStyle w:val="ae"/>
        <w:tabs>
          <w:tab w:val="num" w:pos="855"/>
        </w:tabs>
        <w:ind w:left="456" w:firstLine="1197"/>
        <w:contextualSpacing/>
        <w:rPr>
          <w:rFonts w:ascii="Times New Roman" w:hAnsi="Times New Roman" w:cs="Times New Roman"/>
          <w:sz w:val="24"/>
          <w:szCs w:val="24"/>
        </w:rPr>
      </w:pPr>
      <w:r w:rsidRPr="00DD0747">
        <w:rPr>
          <w:rFonts w:ascii="Times New Roman" w:hAnsi="Times New Roman" w:cs="Times New Roman"/>
          <w:sz w:val="24"/>
          <w:szCs w:val="24"/>
        </w:rPr>
        <w:t xml:space="preserve">4. По пробе </w:t>
      </w:r>
      <w:proofErr w:type="spellStart"/>
      <w:r w:rsidRPr="00DD0747">
        <w:rPr>
          <w:rFonts w:ascii="Times New Roman" w:hAnsi="Times New Roman" w:cs="Times New Roman"/>
          <w:sz w:val="24"/>
          <w:szCs w:val="24"/>
        </w:rPr>
        <w:t>Квика-Пытеля</w:t>
      </w:r>
      <w:proofErr w:type="spellEnd"/>
      <w:r w:rsidRPr="00DD0747">
        <w:rPr>
          <w:rFonts w:ascii="Times New Roman" w:hAnsi="Times New Roman" w:cs="Times New Roman"/>
          <w:sz w:val="24"/>
          <w:szCs w:val="24"/>
        </w:rPr>
        <w:t>.</w:t>
      </w:r>
    </w:p>
    <w:p w:rsidR="00DD0747" w:rsidRPr="00DD0747" w:rsidRDefault="00DD0747" w:rsidP="00DD0747">
      <w:pPr>
        <w:pStyle w:val="ae"/>
        <w:tabs>
          <w:tab w:val="num" w:pos="855"/>
        </w:tabs>
        <w:ind w:left="456" w:hanging="456"/>
        <w:contextualSpacing/>
        <w:rPr>
          <w:rFonts w:ascii="Times New Roman" w:hAnsi="Times New Roman" w:cs="Times New Roman"/>
          <w:sz w:val="24"/>
          <w:szCs w:val="24"/>
        </w:rPr>
      </w:pPr>
    </w:p>
    <w:p w:rsidR="00DD0747" w:rsidRPr="00DD0747" w:rsidRDefault="00DD0747" w:rsidP="00DD0747">
      <w:pPr>
        <w:pStyle w:val="ae"/>
        <w:numPr>
          <w:ilvl w:val="0"/>
          <w:numId w:val="44"/>
        </w:numPr>
        <w:tabs>
          <w:tab w:val="clear" w:pos="660"/>
          <w:tab w:val="num" w:pos="285"/>
        </w:tabs>
        <w:spacing w:after="0" w:line="240" w:lineRule="auto"/>
        <w:ind w:left="456" w:hanging="456"/>
        <w:contextualSpacing/>
        <w:jc w:val="both"/>
        <w:rPr>
          <w:rFonts w:ascii="Times New Roman" w:hAnsi="Times New Roman" w:cs="Times New Roman"/>
          <w:sz w:val="24"/>
          <w:szCs w:val="24"/>
        </w:rPr>
      </w:pPr>
      <w:r w:rsidRPr="00DD0747">
        <w:rPr>
          <w:rFonts w:ascii="Times New Roman" w:hAnsi="Times New Roman" w:cs="Times New Roman"/>
          <w:sz w:val="24"/>
          <w:szCs w:val="24"/>
        </w:rPr>
        <w:t>Эклампсия осложняет течение одного из ниже перечисленных заболев</w:t>
      </w:r>
      <w:r w:rsidRPr="00DD0747">
        <w:rPr>
          <w:rFonts w:ascii="Times New Roman" w:hAnsi="Times New Roman" w:cs="Times New Roman"/>
          <w:sz w:val="24"/>
          <w:szCs w:val="24"/>
        </w:rPr>
        <w:t>а</w:t>
      </w:r>
      <w:r w:rsidRPr="00DD0747">
        <w:rPr>
          <w:rFonts w:ascii="Times New Roman" w:hAnsi="Times New Roman" w:cs="Times New Roman"/>
          <w:sz w:val="24"/>
          <w:szCs w:val="24"/>
        </w:rPr>
        <w:t>ний?</w:t>
      </w:r>
    </w:p>
    <w:p w:rsidR="00DD0747" w:rsidRPr="00DD0747" w:rsidRDefault="00DD0747" w:rsidP="00DD0747">
      <w:pPr>
        <w:pStyle w:val="ae"/>
        <w:tabs>
          <w:tab w:val="num" w:pos="855"/>
        </w:tabs>
        <w:ind w:left="456" w:firstLine="1254"/>
        <w:contextualSpacing/>
        <w:rPr>
          <w:rFonts w:ascii="Times New Roman" w:hAnsi="Times New Roman" w:cs="Times New Roman"/>
          <w:sz w:val="24"/>
          <w:szCs w:val="24"/>
        </w:rPr>
      </w:pPr>
      <w:r w:rsidRPr="00DD0747">
        <w:rPr>
          <w:rFonts w:ascii="Times New Roman" w:hAnsi="Times New Roman" w:cs="Times New Roman"/>
          <w:sz w:val="24"/>
          <w:szCs w:val="24"/>
        </w:rPr>
        <w:t xml:space="preserve">1. Острый </w:t>
      </w:r>
      <w:proofErr w:type="spellStart"/>
      <w:r w:rsidRPr="00DD0747">
        <w:rPr>
          <w:rFonts w:ascii="Times New Roman" w:hAnsi="Times New Roman" w:cs="Times New Roman"/>
          <w:sz w:val="24"/>
          <w:szCs w:val="24"/>
        </w:rPr>
        <w:t>пиелонефрит</w:t>
      </w:r>
      <w:proofErr w:type="spellEnd"/>
      <w:r w:rsidRPr="00DD0747">
        <w:rPr>
          <w:rFonts w:ascii="Times New Roman" w:hAnsi="Times New Roman" w:cs="Times New Roman"/>
          <w:sz w:val="24"/>
          <w:szCs w:val="24"/>
        </w:rPr>
        <w:t>;</w:t>
      </w:r>
    </w:p>
    <w:p w:rsidR="00DD0747" w:rsidRPr="00DD0747" w:rsidRDefault="00DD0747" w:rsidP="00DD0747">
      <w:pPr>
        <w:pStyle w:val="ae"/>
        <w:tabs>
          <w:tab w:val="num" w:pos="855"/>
        </w:tabs>
        <w:ind w:left="456" w:firstLine="1254"/>
        <w:contextualSpacing/>
        <w:rPr>
          <w:rFonts w:ascii="Times New Roman" w:hAnsi="Times New Roman" w:cs="Times New Roman"/>
          <w:sz w:val="24"/>
          <w:szCs w:val="24"/>
        </w:rPr>
      </w:pPr>
      <w:r w:rsidRPr="00DD0747">
        <w:rPr>
          <w:rFonts w:ascii="Times New Roman" w:hAnsi="Times New Roman" w:cs="Times New Roman"/>
          <w:sz w:val="24"/>
          <w:szCs w:val="24"/>
        </w:rPr>
        <w:t xml:space="preserve">2. Хронический </w:t>
      </w:r>
      <w:proofErr w:type="spellStart"/>
      <w:r w:rsidRPr="00DD0747">
        <w:rPr>
          <w:rFonts w:ascii="Times New Roman" w:hAnsi="Times New Roman" w:cs="Times New Roman"/>
          <w:sz w:val="24"/>
          <w:szCs w:val="24"/>
        </w:rPr>
        <w:t>пиелонефрит</w:t>
      </w:r>
      <w:proofErr w:type="spellEnd"/>
      <w:r w:rsidRPr="00DD0747">
        <w:rPr>
          <w:rFonts w:ascii="Times New Roman" w:hAnsi="Times New Roman" w:cs="Times New Roman"/>
          <w:sz w:val="24"/>
          <w:szCs w:val="24"/>
        </w:rPr>
        <w:t>;</w:t>
      </w:r>
    </w:p>
    <w:p w:rsidR="00DD0747" w:rsidRPr="00DD0747" w:rsidRDefault="00DD0747" w:rsidP="00DD0747">
      <w:pPr>
        <w:pStyle w:val="ae"/>
        <w:tabs>
          <w:tab w:val="num" w:pos="855"/>
        </w:tabs>
        <w:ind w:left="456" w:firstLine="1254"/>
        <w:contextualSpacing/>
        <w:rPr>
          <w:rFonts w:ascii="Times New Roman" w:hAnsi="Times New Roman" w:cs="Times New Roman"/>
          <w:sz w:val="24"/>
          <w:szCs w:val="24"/>
        </w:rPr>
      </w:pPr>
      <w:r w:rsidRPr="00DD0747">
        <w:rPr>
          <w:rFonts w:ascii="Times New Roman" w:hAnsi="Times New Roman" w:cs="Times New Roman"/>
          <w:sz w:val="24"/>
          <w:szCs w:val="24"/>
        </w:rPr>
        <w:t xml:space="preserve">3. Острый </w:t>
      </w:r>
      <w:proofErr w:type="spellStart"/>
      <w:r w:rsidRPr="00DD0747">
        <w:rPr>
          <w:rFonts w:ascii="Times New Roman" w:hAnsi="Times New Roman" w:cs="Times New Roman"/>
          <w:sz w:val="24"/>
          <w:szCs w:val="24"/>
        </w:rPr>
        <w:t>гломерулонефрит</w:t>
      </w:r>
      <w:proofErr w:type="spellEnd"/>
      <w:r w:rsidRPr="00DD0747">
        <w:rPr>
          <w:rFonts w:ascii="Times New Roman" w:hAnsi="Times New Roman" w:cs="Times New Roman"/>
          <w:sz w:val="24"/>
          <w:szCs w:val="24"/>
        </w:rPr>
        <w:t>;</w:t>
      </w:r>
    </w:p>
    <w:p w:rsidR="00DD0747" w:rsidRPr="00DD0747" w:rsidRDefault="00DD0747" w:rsidP="00DD0747">
      <w:pPr>
        <w:pStyle w:val="ae"/>
        <w:tabs>
          <w:tab w:val="num" w:pos="855"/>
        </w:tabs>
        <w:ind w:left="456" w:firstLine="1254"/>
        <w:contextualSpacing/>
        <w:rPr>
          <w:rFonts w:ascii="Times New Roman" w:hAnsi="Times New Roman" w:cs="Times New Roman"/>
          <w:sz w:val="24"/>
          <w:szCs w:val="24"/>
        </w:rPr>
      </w:pPr>
      <w:r w:rsidRPr="00DD0747">
        <w:rPr>
          <w:rFonts w:ascii="Times New Roman" w:hAnsi="Times New Roman" w:cs="Times New Roman"/>
          <w:sz w:val="24"/>
          <w:szCs w:val="24"/>
        </w:rPr>
        <w:t xml:space="preserve">4. Хронический </w:t>
      </w:r>
      <w:proofErr w:type="spellStart"/>
      <w:r w:rsidRPr="00DD0747">
        <w:rPr>
          <w:rFonts w:ascii="Times New Roman" w:hAnsi="Times New Roman" w:cs="Times New Roman"/>
          <w:sz w:val="24"/>
          <w:szCs w:val="24"/>
        </w:rPr>
        <w:t>гломерулонефрит</w:t>
      </w:r>
      <w:proofErr w:type="spellEnd"/>
      <w:r w:rsidRPr="00DD0747">
        <w:rPr>
          <w:rFonts w:ascii="Times New Roman" w:hAnsi="Times New Roman" w:cs="Times New Roman"/>
          <w:sz w:val="24"/>
          <w:szCs w:val="24"/>
        </w:rPr>
        <w:t>.</w:t>
      </w:r>
    </w:p>
    <w:p w:rsidR="00DD0747" w:rsidRPr="00DD0747" w:rsidRDefault="00DD0747" w:rsidP="00DD0747">
      <w:pPr>
        <w:pStyle w:val="ae"/>
        <w:tabs>
          <w:tab w:val="num" w:pos="855"/>
        </w:tabs>
        <w:ind w:left="456" w:hanging="456"/>
        <w:contextualSpacing/>
        <w:rPr>
          <w:rFonts w:ascii="Times New Roman" w:hAnsi="Times New Roman" w:cs="Times New Roman"/>
          <w:sz w:val="24"/>
          <w:szCs w:val="24"/>
        </w:rPr>
      </w:pPr>
    </w:p>
    <w:p w:rsidR="00DD0747" w:rsidRPr="00DD0747" w:rsidRDefault="00DD0747" w:rsidP="00DD0747">
      <w:pPr>
        <w:pStyle w:val="ae"/>
        <w:numPr>
          <w:ilvl w:val="0"/>
          <w:numId w:val="44"/>
        </w:numPr>
        <w:tabs>
          <w:tab w:val="clear" w:pos="660"/>
          <w:tab w:val="num" w:pos="285"/>
        </w:tabs>
        <w:spacing w:after="0" w:line="240" w:lineRule="auto"/>
        <w:ind w:left="456" w:hanging="456"/>
        <w:contextualSpacing/>
        <w:jc w:val="both"/>
        <w:rPr>
          <w:rFonts w:ascii="Times New Roman" w:hAnsi="Times New Roman" w:cs="Times New Roman"/>
          <w:sz w:val="24"/>
          <w:szCs w:val="24"/>
        </w:rPr>
      </w:pPr>
      <w:r w:rsidRPr="00DD0747">
        <w:rPr>
          <w:rFonts w:ascii="Times New Roman" w:hAnsi="Times New Roman" w:cs="Times New Roman"/>
          <w:sz w:val="24"/>
          <w:szCs w:val="24"/>
        </w:rPr>
        <w:t>Кожный зуд при заболеваниях почек обусловлен избыточным содержанием в кр</w:t>
      </w:r>
      <w:r w:rsidRPr="00DD0747">
        <w:rPr>
          <w:rFonts w:ascii="Times New Roman" w:hAnsi="Times New Roman" w:cs="Times New Roman"/>
          <w:sz w:val="24"/>
          <w:szCs w:val="24"/>
        </w:rPr>
        <w:t>о</w:t>
      </w:r>
      <w:r w:rsidRPr="00DD0747">
        <w:rPr>
          <w:rFonts w:ascii="Times New Roman" w:hAnsi="Times New Roman" w:cs="Times New Roman"/>
          <w:sz w:val="24"/>
          <w:szCs w:val="24"/>
        </w:rPr>
        <w:t>ви:</w:t>
      </w:r>
    </w:p>
    <w:p w:rsidR="00DD0747" w:rsidRPr="00DD0747" w:rsidRDefault="00DD0747" w:rsidP="00DD0747">
      <w:pPr>
        <w:pStyle w:val="ae"/>
        <w:tabs>
          <w:tab w:val="num" w:pos="855"/>
        </w:tabs>
        <w:ind w:left="456" w:firstLine="1254"/>
        <w:contextualSpacing/>
        <w:rPr>
          <w:rFonts w:ascii="Times New Roman" w:hAnsi="Times New Roman" w:cs="Times New Roman"/>
          <w:sz w:val="24"/>
          <w:szCs w:val="24"/>
        </w:rPr>
      </w:pPr>
      <w:r w:rsidRPr="00DD0747">
        <w:rPr>
          <w:rFonts w:ascii="Times New Roman" w:hAnsi="Times New Roman" w:cs="Times New Roman"/>
          <w:sz w:val="24"/>
          <w:szCs w:val="24"/>
        </w:rPr>
        <w:t>1. Билирубина;</w:t>
      </w:r>
    </w:p>
    <w:p w:rsidR="00DD0747" w:rsidRPr="00DD0747" w:rsidRDefault="00DD0747" w:rsidP="00DD0747">
      <w:pPr>
        <w:pStyle w:val="ae"/>
        <w:tabs>
          <w:tab w:val="num" w:pos="855"/>
        </w:tabs>
        <w:ind w:left="456" w:firstLine="1254"/>
        <w:contextualSpacing/>
        <w:rPr>
          <w:rFonts w:ascii="Times New Roman" w:hAnsi="Times New Roman" w:cs="Times New Roman"/>
          <w:sz w:val="24"/>
          <w:szCs w:val="24"/>
        </w:rPr>
      </w:pPr>
      <w:r w:rsidRPr="00DD0747">
        <w:rPr>
          <w:rFonts w:ascii="Times New Roman" w:hAnsi="Times New Roman" w:cs="Times New Roman"/>
          <w:sz w:val="24"/>
          <w:szCs w:val="24"/>
        </w:rPr>
        <w:t>2. Мочевины;</w:t>
      </w:r>
    </w:p>
    <w:p w:rsidR="00DD0747" w:rsidRPr="00DD0747" w:rsidRDefault="00DD0747" w:rsidP="00DD0747">
      <w:pPr>
        <w:pStyle w:val="ae"/>
        <w:tabs>
          <w:tab w:val="num" w:pos="855"/>
        </w:tabs>
        <w:ind w:left="456" w:firstLine="1254"/>
        <w:contextualSpacing/>
        <w:rPr>
          <w:rFonts w:ascii="Times New Roman" w:hAnsi="Times New Roman" w:cs="Times New Roman"/>
          <w:sz w:val="24"/>
          <w:szCs w:val="24"/>
        </w:rPr>
      </w:pPr>
      <w:r w:rsidRPr="00DD0747">
        <w:rPr>
          <w:rFonts w:ascii="Times New Roman" w:hAnsi="Times New Roman" w:cs="Times New Roman"/>
          <w:sz w:val="24"/>
          <w:szCs w:val="24"/>
        </w:rPr>
        <w:t>3. Сахара?</w:t>
      </w:r>
    </w:p>
    <w:p w:rsidR="00DD0747" w:rsidRPr="00DD0747" w:rsidRDefault="00DD0747" w:rsidP="00DD0747">
      <w:pPr>
        <w:pStyle w:val="ae"/>
        <w:tabs>
          <w:tab w:val="num" w:pos="855"/>
        </w:tabs>
        <w:ind w:left="456" w:hanging="456"/>
        <w:contextualSpacing/>
        <w:rPr>
          <w:rFonts w:ascii="Times New Roman" w:hAnsi="Times New Roman" w:cs="Times New Roman"/>
          <w:sz w:val="24"/>
          <w:szCs w:val="24"/>
        </w:rPr>
      </w:pPr>
    </w:p>
    <w:p w:rsidR="00DD0747" w:rsidRPr="00DD0747" w:rsidRDefault="00DD0747" w:rsidP="00DD0747">
      <w:pPr>
        <w:pStyle w:val="ae"/>
        <w:numPr>
          <w:ilvl w:val="0"/>
          <w:numId w:val="44"/>
        </w:numPr>
        <w:tabs>
          <w:tab w:val="clear" w:pos="660"/>
          <w:tab w:val="num" w:pos="285"/>
        </w:tabs>
        <w:spacing w:after="0" w:line="240" w:lineRule="auto"/>
        <w:ind w:left="456" w:hanging="456"/>
        <w:contextualSpacing/>
        <w:jc w:val="both"/>
        <w:rPr>
          <w:rFonts w:ascii="Times New Roman" w:hAnsi="Times New Roman" w:cs="Times New Roman"/>
          <w:sz w:val="24"/>
          <w:szCs w:val="24"/>
        </w:rPr>
      </w:pPr>
      <w:r w:rsidRPr="00DD0747">
        <w:rPr>
          <w:rFonts w:ascii="Times New Roman" w:hAnsi="Times New Roman" w:cs="Times New Roman"/>
          <w:sz w:val="24"/>
          <w:szCs w:val="24"/>
        </w:rPr>
        <w:t xml:space="preserve">Для какого клинического варианта хронического </w:t>
      </w:r>
      <w:proofErr w:type="spellStart"/>
      <w:r w:rsidRPr="00DD0747">
        <w:rPr>
          <w:rFonts w:ascii="Times New Roman" w:hAnsi="Times New Roman" w:cs="Times New Roman"/>
          <w:sz w:val="24"/>
          <w:szCs w:val="24"/>
        </w:rPr>
        <w:t>гломерулонефрита</w:t>
      </w:r>
      <w:proofErr w:type="spellEnd"/>
      <w:r w:rsidRPr="00DD0747">
        <w:rPr>
          <w:rFonts w:ascii="Times New Roman" w:hAnsi="Times New Roman" w:cs="Times New Roman"/>
          <w:sz w:val="24"/>
          <w:szCs w:val="24"/>
        </w:rPr>
        <w:t xml:space="preserve"> характерно повыш</w:t>
      </w:r>
      <w:r w:rsidRPr="00DD0747">
        <w:rPr>
          <w:rFonts w:ascii="Times New Roman" w:hAnsi="Times New Roman" w:cs="Times New Roman"/>
          <w:sz w:val="24"/>
          <w:szCs w:val="24"/>
        </w:rPr>
        <w:t>е</w:t>
      </w:r>
      <w:r w:rsidRPr="00DD0747">
        <w:rPr>
          <w:rFonts w:ascii="Times New Roman" w:hAnsi="Times New Roman" w:cs="Times New Roman"/>
          <w:sz w:val="24"/>
          <w:szCs w:val="24"/>
        </w:rPr>
        <w:t>ние артериального давления?</w:t>
      </w:r>
    </w:p>
    <w:p w:rsidR="00DD0747" w:rsidRPr="00DD0747" w:rsidRDefault="00DD0747" w:rsidP="00DD0747">
      <w:pPr>
        <w:pStyle w:val="ae"/>
        <w:tabs>
          <w:tab w:val="num" w:pos="855"/>
        </w:tabs>
        <w:ind w:left="456" w:firstLine="1254"/>
        <w:contextualSpacing/>
        <w:rPr>
          <w:rFonts w:ascii="Times New Roman" w:hAnsi="Times New Roman" w:cs="Times New Roman"/>
          <w:sz w:val="24"/>
          <w:szCs w:val="24"/>
        </w:rPr>
      </w:pPr>
      <w:r w:rsidRPr="00DD0747">
        <w:rPr>
          <w:rFonts w:ascii="Times New Roman" w:hAnsi="Times New Roman" w:cs="Times New Roman"/>
          <w:sz w:val="24"/>
          <w:szCs w:val="24"/>
        </w:rPr>
        <w:t>1. Нефротического;</w:t>
      </w:r>
    </w:p>
    <w:p w:rsidR="00DD0747" w:rsidRPr="00DD0747" w:rsidRDefault="00DD0747" w:rsidP="00DD0747">
      <w:pPr>
        <w:pStyle w:val="ae"/>
        <w:tabs>
          <w:tab w:val="num" w:pos="855"/>
        </w:tabs>
        <w:ind w:left="456" w:firstLine="1254"/>
        <w:contextualSpacing/>
        <w:rPr>
          <w:rFonts w:ascii="Times New Roman" w:hAnsi="Times New Roman" w:cs="Times New Roman"/>
          <w:sz w:val="24"/>
          <w:szCs w:val="24"/>
        </w:rPr>
      </w:pPr>
      <w:r w:rsidRPr="00DD0747">
        <w:rPr>
          <w:rFonts w:ascii="Times New Roman" w:hAnsi="Times New Roman" w:cs="Times New Roman"/>
          <w:sz w:val="24"/>
          <w:szCs w:val="24"/>
        </w:rPr>
        <w:t>2. Смешанного;</w:t>
      </w:r>
    </w:p>
    <w:p w:rsidR="00DD0747" w:rsidRPr="00DD0747" w:rsidRDefault="00DD0747" w:rsidP="00DD0747">
      <w:pPr>
        <w:pStyle w:val="ae"/>
        <w:tabs>
          <w:tab w:val="num" w:pos="855"/>
        </w:tabs>
        <w:ind w:left="456" w:firstLine="1254"/>
        <w:contextualSpacing/>
        <w:rPr>
          <w:rFonts w:ascii="Times New Roman" w:hAnsi="Times New Roman" w:cs="Times New Roman"/>
          <w:sz w:val="24"/>
          <w:szCs w:val="24"/>
        </w:rPr>
      </w:pPr>
      <w:r w:rsidRPr="00DD0747">
        <w:rPr>
          <w:rFonts w:ascii="Times New Roman" w:hAnsi="Times New Roman" w:cs="Times New Roman"/>
          <w:sz w:val="24"/>
          <w:szCs w:val="24"/>
        </w:rPr>
        <w:t>3. Латентного.</w:t>
      </w:r>
    </w:p>
    <w:p w:rsidR="00DD0747" w:rsidRPr="00DD0747" w:rsidRDefault="00DD0747" w:rsidP="00DD0747">
      <w:pPr>
        <w:pStyle w:val="ae"/>
        <w:tabs>
          <w:tab w:val="num" w:pos="855"/>
        </w:tabs>
        <w:ind w:left="456" w:hanging="456"/>
        <w:contextualSpacing/>
        <w:rPr>
          <w:rFonts w:ascii="Times New Roman" w:hAnsi="Times New Roman" w:cs="Times New Roman"/>
          <w:sz w:val="24"/>
          <w:szCs w:val="24"/>
        </w:rPr>
      </w:pPr>
    </w:p>
    <w:p w:rsidR="00DD0747" w:rsidRPr="00DD0747" w:rsidRDefault="00DD0747" w:rsidP="00DD0747">
      <w:pPr>
        <w:pStyle w:val="ae"/>
        <w:numPr>
          <w:ilvl w:val="0"/>
          <w:numId w:val="44"/>
        </w:numPr>
        <w:tabs>
          <w:tab w:val="clear" w:pos="660"/>
          <w:tab w:val="num" w:pos="285"/>
        </w:tabs>
        <w:spacing w:after="0" w:line="240" w:lineRule="auto"/>
        <w:ind w:left="456" w:hanging="456"/>
        <w:contextualSpacing/>
        <w:jc w:val="both"/>
        <w:rPr>
          <w:rFonts w:ascii="Times New Roman" w:hAnsi="Times New Roman" w:cs="Times New Roman"/>
          <w:sz w:val="24"/>
          <w:szCs w:val="24"/>
        </w:rPr>
      </w:pPr>
      <w:r w:rsidRPr="00DD0747">
        <w:rPr>
          <w:rFonts w:ascii="Times New Roman" w:hAnsi="Times New Roman" w:cs="Times New Roman"/>
          <w:sz w:val="24"/>
          <w:szCs w:val="24"/>
        </w:rPr>
        <w:t xml:space="preserve">Проба </w:t>
      </w:r>
      <w:proofErr w:type="spellStart"/>
      <w:r w:rsidRPr="00DD0747">
        <w:rPr>
          <w:rFonts w:ascii="Times New Roman" w:hAnsi="Times New Roman" w:cs="Times New Roman"/>
          <w:sz w:val="24"/>
          <w:szCs w:val="24"/>
        </w:rPr>
        <w:t>Зимницкого</w:t>
      </w:r>
      <w:proofErr w:type="spellEnd"/>
      <w:r w:rsidRPr="00DD0747">
        <w:rPr>
          <w:rFonts w:ascii="Times New Roman" w:hAnsi="Times New Roman" w:cs="Times New Roman"/>
          <w:sz w:val="24"/>
          <w:szCs w:val="24"/>
        </w:rPr>
        <w:t xml:space="preserve"> позволяет оценить следующие функции почек:</w:t>
      </w:r>
    </w:p>
    <w:p w:rsidR="00DD0747" w:rsidRPr="00DD0747" w:rsidRDefault="00DD0747" w:rsidP="00DD0747">
      <w:pPr>
        <w:pStyle w:val="ae"/>
        <w:tabs>
          <w:tab w:val="num" w:pos="855"/>
        </w:tabs>
        <w:ind w:left="456" w:firstLine="1197"/>
        <w:contextualSpacing/>
        <w:rPr>
          <w:rFonts w:ascii="Times New Roman" w:hAnsi="Times New Roman" w:cs="Times New Roman"/>
          <w:sz w:val="24"/>
          <w:szCs w:val="24"/>
        </w:rPr>
      </w:pPr>
      <w:r w:rsidRPr="00DD0747">
        <w:rPr>
          <w:rFonts w:ascii="Times New Roman" w:hAnsi="Times New Roman" w:cs="Times New Roman"/>
          <w:sz w:val="24"/>
          <w:szCs w:val="24"/>
        </w:rPr>
        <w:t>1. Азотовыделительную;</w:t>
      </w:r>
    </w:p>
    <w:p w:rsidR="00DD0747" w:rsidRPr="00DD0747" w:rsidRDefault="00DD0747" w:rsidP="00DD0747">
      <w:pPr>
        <w:pStyle w:val="ae"/>
        <w:tabs>
          <w:tab w:val="num" w:pos="855"/>
        </w:tabs>
        <w:ind w:left="456" w:firstLine="1197"/>
        <w:contextualSpacing/>
        <w:rPr>
          <w:rFonts w:ascii="Times New Roman" w:hAnsi="Times New Roman" w:cs="Times New Roman"/>
          <w:sz w:val="24"/>
          <w:szCs w:val="24"/>
        </w:rPr>
      </w:pPr>
      <w:r w:rsidRPr="00DD0747">
        <w:rPr>
          <w:rFonts w:ascii="Times New Roman" w:hAnsi="Times New Roman" w:cs="Times New Roman"/>
          <w:sz w:val="24"/>
          <w:szCs w:val="24"/>
        </w:rPr>
        <w:t>2. Концентрационную;</w:t>
      </w:r>
    </w:p>
    <w:p w:rsidR="00DD0747" w:rsidRPr="00DD0747" w:rsidRDefault="00DD0747" w:rsidP="00DD0747">
      <w:pPr>
        <w:pStyle w:val="ae"/>
        <w:tabs>
          <w:tab w:val="num" w:pos="855"/>
        </w:tabs>
        <w:ind w:left="456" w:firstLine="1197"/>
        <w:contextualSpacing/>
        <w:rPr>
          <w:rFonts w:ascii="Times New Roman" w:hAnsi="Times New Roman" w:cs="Times New Roman"/>
          <w:sz w:val="24"/>
          <w:szCs w:val="24"/>
        </w:rPr>
      </w:pPr>
      <w:r w:rsidRPr="00DD0747">
        <w:rPr>
          <w:rFonts w:ascii="Times New Roman" w:hAnsi="Times New Roman" w:cs="Times New Roman"/>
          <w:sz w:val="24"/>
          <w:szCs w:val="24"/>
        </w:rPr>
        <w:lastRenderedPageBreak/>
        <w:t>3. Электролитную.</w:t>
      </w:r>
    </w:p>
    <w:p w:rsidR="00DD0747" w:rsidRPr="00DD0747" w:rsidRDefault="00DD0747" w:rsidP="00DD0747">
      <w:pPr>
        <w:pStyle w:val="ae"/>
        <w:tabs>
          <w:tab w:val="num" w:pos="855"/>
        </w:tabs>
        <w:ind w:left="456" w:hanging="456"/>
        <w:contextualSpacing/>
        <w:rPr>
          <w:rFonts w:ascii="Times New Roman" w:hAnsi="Times New Roman" w:cs="Times New Roman"/>
          <w:sz w:val="24"/>
          <w:szCs w:val="24"/>
        </w:rPr>
      </w:pPr>
    </w:p>
    <w:p w:rsidR="00DD0747" w:rsidRPr="00DD0747" w:rsidRDefault="00DD0747" w:rsidP="00DD0747">
      <w:pPr>
        <w:pStyle w:val="ae"/>
        <w:numPr>
          <w:ilvl w:val="0"/>
          <w:numId w:val="44"/>
        </w:numPr>
        <w:tabs>
          <w:tab w:val="clear" w:pos="660"/>
          <w:tab w:val="num" w:pos="285"/>
        </w:tabs>
        <w:spacing w:after="0" w:line="240" w:lineRule="auto"/>
        <w:ind w:left="456" w:hanging="456"/>
        <w:contextualSpacing/>
        <w:jc w:val="both"/>
        <w:rPr>
          <w:rFonts w:ascii="Times New Roman" w:hAnsi="Times New Roman" w:cs="Times New Roman"/>
          <w:sz w:val="24"/>
          <w:szCs w:val="24"/>
        </w:rPr>
      </w:pPr>
      <w:r w:rsidRPr="00DD0747">
        <w:rPr>
          <w:rFonts w:ascii="Times New Roman" w:hAnsi="Times New Roman" w:cs="Times New Roman"/>
          <w:sz w:val="24"/>
          <w:szCs w:val="24"/>
        </w:rPr>
        <w:t>Количество эритроцитов в 1мл в пробе по Нечипоренко в норме не должно прев</w:t>
      </w:r>
      <w:r w:rsidRPr="00DD0747">
        <w:rPr>
          <w:rFonts w:ascii="Times New Roman" w:hAnsi="Times New Roman" w:cs="Times New Roman"/>
          <w:sz w:val="24"/>
          <w:szCs w:val="24"/>
        </w:rPr>
        <w:t>ы</w:t>
      </w:r>
      <w:r w:rsidRPr="00DD0747">
        <w:rPr>
          <w:rFonts w:ascii="Times New Roman" w:hAnsi="Times New Roman" w:cs="Times New Roman"/>
          <w:sz w:val="24"/>
          <w:szCs w:val="24"/>
        </w:rPr>
        <w:t>шать?</w:t>
      </w:r>
    </w:p>
    <w:p w:rsidR="00DD0747" w:rsidRPr="00DD0747" w:rsidRDefault="00DD0747" w:rsidP="00DD0747">
      <w:pPr>
        <w:pStyle w:val="ae"/>
        <w:tabs>
          <w:tab w:val="num" w:pos="855"/>
        </w:tabs>
        <w:ind w:left="456" w:firstLine="1254"/>
        <w:contextualSpacing/>
        <w:rPr>
          <w:rFonts w:ascii="Times New Roman" w:hAnsi="Times New Roman" w:cs="Times New Roman"/>
          <w:sz w:val="24"/>
          <w:szCs w:val="24"/>
        </w:rPr>
      </w:pPr>
      <w:r w:rsidRPr="00DD0747">
        <w:rPr>
          <w:rFonts w:ascii="Times New Roman" w:hAnsi="Times New Roman" w:cs="Times New Roman"/>
          <w:sz w:val="24"/>
          <w:szCs w:val="24"/>
        </w:rPr>
        <w:t>1. 100;</w:t>
      </w:r>
    </w:p>
    <w:p w:rsidR="00DD0747" w:rsidRPr="00DD0747" w:rsidRDefault="00DD0747" w:rsidP="00DD0747">
      <w:pPr>
        <w:pStyle w:val="ae"/>
        <w:tabs>
          <w:tab w:val="num" w:pos="855"/>
        </w:tabs>
        <w:ind w:left="456" w:firstLine="1254"/>
        <w:contextualSpacing/>
        <w:rPr>
          <w:rFonts w:ascii="Times New Roman" w:hAnsi="Times New Roman" w:cs="Times New Roman"/>
          <w:sz w:val="24"/>
          <w:szCs w:val="24"/>
        </w:rPr>
      </w:pPr>
      <w:r w:rsidRPr="00DD0747">
        <w:rPr>
          <w:rFonts w:ascii="Times New Roman" w:hAnsi="Times New Roman" w:cs="Times New Roman"/>
          <w:sz w:val="24"/>
          <w:szCs w:val="24"/>
        </w:rPr>
        <w:t>2. 1000;</w:t>
      </w:r>
    </w:p>
    <w:p w:rsidR="00DD0747" w:rsidRPr="00DD0747" w:rsidRDefault="00DD0747" w:rsidP="00DD0747">
      <w:pPr>
        <w:pStyle w:val="ae"/>
        <w:tabs>
          <w:tab w:val="num" w:pos="855"/>
        </w:tabs>
        <w:ind w:left="456" w:firstLine="1254"/>
        <w:contextualSpacing/>
        <w:rPr>
          <w:rFonts w:ascii="Times New Roman" w:hAnsi="Times New Roman" w:cs="Times New Roman"/>
          <w:sz w:val="24"/>
          <w:szCs w:val="24"/>
        </w:rPr>
      </w:pPr>
      <w:r w:rsidRPr="00DD0747">
        <w:rPr>
          <w:rFonts w:ascii="Times New Roman" w:hAnsi="Times New Roman" w:cs="Times New Roman"/>
          <w:sz w:val="24"/>
          <w:szCs w:val="24"/>
        </w:rPr>
        <w:t>3. 2000;</w:t>
      </w:r>
    </w:p>
    <w:p w:rsidR="00DD0747" w:rsidRPr="00DD0747" w:rsidRDefault="00DD0747" w:rsidP="00DD0747">
      <w:pPr>
        <w:pStyle w:val="ae"/>
        <w:tabs>
          <w:tab w:val="num" w:pos="855"/>
        </w:tabs>
        <w:ind w:left="456" w:firstLine="1254"/>
        <w:contextualSpacing/>
        <w:rPr>
          <w:rFonts w:ascii="Times New Roman" w:hAnsi="Times New Roman" w:cs="Times New Roman"/>
          <w:sz w:val="24"/>
          <w:szCs w:val="24"/>
        </w:rPr>
      </w:pPr>
      <w:r w:rsidRPr="00DD0747">
        <w:rPr>
          <w:rFonts w:ascii="Times New Roman" w:hAnsi="Times New Roman" w:cs="Times New Roman"/>
          <w:sz w:val="24"/>
          <w:szCs w:val="24"/>
        </w:rPr>
        <w:t>4. 4000.</w:t>
      </w:r>
    </w:p>
    <w:p w:rsidR="00DD0747" w:rsidRPr="00DD0747" w:rsidRDefault="00DD0747" w:rsidP="00DD0747">
      <w:pPr>
        <w:pStyle w:val="ae"/>
        <w:tabs>
          <w:tab w:val="num" w:pos="855"/>
        </w:tabs>
        <w:ind w:left="456" w:hanging="456"/>
        <w:contextualSpacing/>
        <w:rPr>
          <w:rFonts w:ascii="Times New Roman" w:hAnsi="Times New Roman" w:cs="Times New Roman"/>
          <w:sz w:val="24"/>
          <w:szCs w:val="24"/>
        </w:rPr>
      </w:pPr>
    </w:p>
    <w:p w:rsidR="00DD0747" w:rsidRPr="00DD0747" w:rsidRDefault="00DD0747" w:rsidP="00DD0747">
      <w:pPr>
        <w:pStyle w:val="ae"/>
        <w:numPr>
          <w:ilvl w:val="0"/>
          <w:numId w:val="44"/>
        </w:numPr>
        <w:tabs>
          <w:tab w:val="clear" w:pos="660"/>
          <w:tab w:val="num" w:pos="285"/>
        </w:tabs>
        <w:spacing w:after="0" w:line="240" w:lineRule="auto"/>
        <w:ind w:left="456" w:hanging="456"/>
        <w:contextualSpacing/>
        <w:jc w:val="both"/>
        <w:rPr>
          <w:rFonts w:ascii="Times New Roman" w:hAnsi="Times New Roman" w:cs="Times New Roman"/>
          <w:sz w:val="24"/>
          <w:szCs w:val="24"/>
        </w:rPr>
      </w:pPr>
      <w:proofErr w:type="spellStart"/>
      <w:r w:rsidRPr="00DD0747">
        <w:rPr>
          <w:rFonts w:ascii="Times New Roman" w:hAnsi="Times New Roman" w:cs="Times New Roman"/>
          <w:sz w:val="24"/>
          <w:szCs w:val="24"/>
        </w:rPr>
        <w:t>Глюкозурия</w:t>
      </w:r>
      <w:proofErr w:type="spellEnd"/>
      <w:r w:rsidRPr="00DD0747">
        <w:rPr>
          <w:rFonts w:ascii="Times New Roman" w:hAnsi="Times New Roman" w:cs="Times New Roman"/>
          <w:sz w:val="24"/>
          <w:szCs w:val="24"/>
        </w:rPr>
        <w:t xml:space="preserve"> характерна для:</w:t>
      </w:r>
    </w:p>
    <w:p w:rsidR="00DD0747" w:rsidRPr="00DD0747" w:rsidRDefault="00DD0747" w:rsidP="00DD0747">
      <w:pPr>
        <w:pStyle w:val="ae"/>
        <w:tabs>
          <w:tab w:val="num" w:pos="855"/>
        </w:tabs>
        <w:ind w:left="456" w:firstLine="1197"/>
        <w:contextualSpacing/>
        <w:rPr>
          <w:rFonts w:ascii="Times New Roman" w:hAnsi="Times New Roman" w:cs="Times New Roman"/>
          <w:sz w:val="24"/>
          <w:szCs w:val="24"/>
        </w:rPr>
      </w:pPr>
      <w:r w:rsidRPr="00DD0747">
        <w:rPr>
          <w:rFonts w:ascii="Times New Roman" w:hAnsi="Times New Roman" w:cs="Times New Roman"/>
          <w:sz w:val="24"/>
          <w:szCs w:val="24"/>
        </w:rPr>
        <w:t xml:space="preserve">1. Острого </w:t>
      </w:r>
      <w:proofErr w:type="spellStart"/>
      <w:r w:rsidRPr="00DD0747">
        <w:rPr>
          <w:rFonts w:ascii="Times New Roman" w:hAnsi="Times New Roman" w:cs="Times New Roman"/>
          <w:sz w:val="24"/>
          <w:szCs w:val="24"/>
        </w:rPr>
        <w:t>пиелонефрита</w:t>
      </w:r>
      <w:proofErr w:type="spellEnd"/>
      <w:r w:rsidRPr="00DD0747">
        <w:rPr>
          <w:rFonts w:ascii="Times New Roman" w:hAnsi="Times New Roman" w:cs="Times New Roman"/>
          <w:sz w:val="24"/>
          <w:szCs w:val="24"/>
        </w:rPr>
        <w:t>;</w:t>
      </w:r>
    </w:p>
    <w:p w:rsidR="00DD0747" w:rsidRPr="00DD0747" w:rsidRDefault="00DD0747" w:rsidP="00DD0747">
      <w:pPr>
        <w:pStyle w:val="ae"/>
        <w:tabs>
          <w:tab w:val="num" w:pos="855"/>
        </w:tabs>
        <w:ind w:left="456" w:firstLine="1197"/>
        <w:contextualSpacing/>
        <w:rPr>
          <w:rFonts w:ascii="Times New Roman" w:hAnsi="Times New Roman" w:cs="Times New Roman"/>
          <w:sz w:val="24"/>
          <w:szCs w:val="24"/>
        </w:rPr>
      </w:pPr>
      <w:r w:rsidRPr="00DD0747">
        <w:rPr>
          <w:rFonts w:ascii="Times New Roman" w:hAnsi="Times New Roman" w:cs="Times New Roman"/>
          <w:sz w:val="24"/>
          <w:szCs w:val="24"/>
        </w:rPr>
        <w:t xml:space="preserve">2. Острого </w:t>
      </w:r>
      <w:proofErr w:type="spellStart"/>
      <w:r w:rsidRPr="00DD0747">
        <w:rPr>
          <w:rFonts w:ascii="Times New Roman" w:hAnsi="Times New Roman" w:cs="Times New Roman"/>
          <w:sz w:val="24"/>
          <w:szCs w:val="24"/>
        </w:rPr>
        <w:t>гломерулонефрита</w:t>
      </w:r>
      <w:proofErr w:type="spellEnd"/>
      <w:r w:rsidRPr="00DD0747">
        <w:rPr>
          <w:rFonts w:ascii="Times New Roman" w:hAnsi="Times New Roman" w:cs="Times New Roman"/>
          <w:sz w:val="24"/>
          <w:szCs w:val="24"/>
        </w:rPr>
        <w:t>;</w:t>
      </w:r>
    </w:p>
    <w:p w:rsidR="00DD0747" w:rsidRPr="00DD0747" w:rsidRDefault="00DD0747" w:rsidP="00DD0747">
      <w:pPr>
        <w:pStyle w:val="ae"/>
        <w:tabs>
          <w:tab w:val="num" w:pos="855"/>
        </w:tabs>
        <w:ind w:left="456" w:firstLine="1197"/>
        <w:contextualSpacing/>
        <w:rPr>
          <w:rFonts w:ascii="Times New Roman" w:hAnsi="Times New Roman" w:cs="Times New Roman"/>
          <w:sz w:val="24"/>
          <w:szCs w:val="24"/>
        </w:rPr>
      </w:pPr>
      <w:r w:rsidRPr="00DD0747">
        <w:rPr>
          <w:rFonts w:ascii="Times New Roman" w:hAnsi="Times New Roman" w:cs="Times New Roman"/>
          <w:sz w:val="24"/>
          <w:szCs w:val="24"/>
        </w:rPr>
        <w:t>3. Сахарного диабета;</w:t>
      </w:r>
    </w:p>
    <w:p w:rsidR="00DD0747" w:rsidRPr="00DD0747" w:rsidRDefault="00DD0747" w:rsidP="00DD0747">
      <w:pPr>
        <w:pStyle w:val="ae"/>
        <w:tabs>
          <w:tab w:val="num" w:pos="855"/>
        </w:tabs>
        <w:ind w:left="456" w:firstLine="1197"/>
        <w:contextualSpacing/>
        <w:rPr>
          <w:rFonts w:ascii="Times New Roman" w:hAnsi="Times New Roman" w:cs="Times New Roman"/>
          <w:sz w:val="24"/>
          <w:szCs w:val="24"/>
        </w:rPr>
      </w:pPr>
      <w:r w:rsidRPr="00DD0747">
        <w:rPr>
          <w:rFonts w:ascii="Times New Roman" w:hAnsi="Times New Roman" w:cs="Times New Roman"/>
          <w:sz w:val="24"/>
          <w:szCs w:val="24"/>
        </w:rPr>
        <w:t>4. Мочекаменной болезни.</w:t>
      </w:r>
    </w:p>
    <w:p w:rsidR="00DD0747" w:rsidRPr="00DD0747" w:rsidRDefault="00DD0747" w:rsidP="00DD0747">
      <w:pPr>
        <w:pStyle w:val="ae"/>
        <w:tabs>
          <w:tab w:val="num" w:pos="855"/>
        </w:tabs>
        <w:ind w:left="456" w:hanging="456"/>
        <w:contextualSpacing/>
        <w:rPr>
          <w:rFonts w:ascii="Times New Roman" w:hAnsi="Times New Roman" w:cs="Times New Roman"/>
          <w:sz w:val="24"/>
          <w:szCs w:val="24"/>
        </w:rPr>
      </w:pPr>
    </w:p>
    <w:p w:rsidR="00DD0747" w:rsidRPr="00DD0747" w:rsidRDefault="00DD0747" w:rsidP="00DD0747">
      <w:pPr>
        <w:pStyle w:val="ae"/>
        <w:numPr>
          <w:ilvl w:val="0"/>
          <w:numId w:val="44"/>
        </w:numPr>
        <w:tabs>
          <w:tab w:val="clear" w:pos="660"/>
          <w:tab w:val="num" w:pos="285"/>
        </w:tabs>
        <w:spacing w:after="0" w:line="240" w:lineRule="auto"/>
        <w:ind w:left="456" w:hanging="456"/>
        <w:contextualSpacing/>
        <w:jc w:val="both"/>
        <w:rPr>
          <w:rFonts w:ascii="Times New Roman" w:hAnsi="Times New Roman" w:cs="Times New Roman"/>
          <w:sz w:val="24"/>
          <w:szCs w:val="24"/>
        </w:rPr>
      </w:pPr>
      <w:r w:rsidRPr="00DD0747">
        <w:rPr>
          <w:rFonts w:ascii="Times New Roman" w:hAnsi="Times New Roman" w:cs="Times New Roman"/>
          <w:sz w:val="24"/>
          <w:szCs w:val="24"/>
        </w:rPr>
        <w:t xml:space="preserve">Появление тонических и </w:t>
      </w:r>
      <w:proofErr w:type="spellStart"/>
      <w:r w:rsidRPr="00DD0747">
        <w:rPr>
          <w:rFonts w:ascii="Times New Roman" w:hAnsi="Times New Roman" w:cs="Times New Roman"/>
          <w:sz w:val="24"/>
          <w:szCs w:val="24"/>
        </w:rPr>
        <w:t>клонических</w:t>
      </w:r>
      <w:proofErr w:type="spellEnd"/>
      <w:r w:rsidRPr="00DD0747">
        <w:rPr>
          <w:rFonts w:ascii="Times New Roman" w:hAnsi="Times New Roman" w:cs="Times New Roman"/>
          <w:sz w:val="24"/>
          <w:szCs w:val="24"/>
        </w:rPr>
        <w:t xml:space="preserve"> судорог характерно </w:t>
      </w:r>
      <w:proofErr w:type="gramStart"/>
      <w:r w:rsidRPr="00DD0747">
        <w:rPr>
          <w:rFonts w:ascii="Times New Roman" w:hAnsi="Times New Roman" w:cs="Times New Roman"/>
          <w:sz w:val="24"/>
          <w:szCs w:val="24"/>
        </w:rPr>
        <w:t>для</w:t>
      </w:r>
      <w:proofErr w:type="gramEnd"/>
      <w:r w:rsidRPr="00DD0747">
        <w:rPr>
          <w:rFonts w:ascii="Times New Roman" w:hAnsi="Times New Roman" w:cs="Times New Roman"/>
          <w:sz w:val="24"/>
          <w:szCs w:val="24"/>
        </w:rPr>
        <w:t>:</w:t>
      </w:r>
    </w:p>
    <w:p w:rsidR="00DD0747" w:rsidRPr="00DD0747" w:rsidRDefault="00DD0747" w:rsidP="00DD0747">
      <w:pPr>
        <w:pStyle w:val="ae"/>
        <w:tabs>
          <w:tab w:val="num" w:pos="855"/>
        </w:tabs>
        <w:ind w:left="456" w:firstLine="1254"/>
        <w:contextualSpacing/>
        <w:rPr>
          <w:rFonts w:ascii="Times New Roman" w:hAnsi="Times New Roman" w:cs="Times New Roman"/>
          <w:sz w:val="24"/>
          <w:szCs w:val="24"/>
        </w:rPr>
      </w:pPr>
      <w:r w:rsidRPr="00DD0747">
        <w:rPr>
          <w:rFonts w:ascii="Times New Roman" w:hAnsi="Times New Roman" w:cs="Times New Roman"/>
          <w:sz w:val="24"/>
          <w:szCs w:val="24"/>
        </w:rPr>
        <w:t>1. Почечной колики;</w:t>
      </w:r>
    </w:p>
    <w:p w:rsidR="00DD0747" w:rsidRPr="00DD0747" w:rsidRDefault="00DD0747" w:rsidP="00DD0747">
      <w:pPr>
        <w:pStyle w:val="ae"/>
        <w:tabs>
          <w:tab w:val="num" w:pos="855"/>
        </w:tabs>
        <w:ind w:left="456" w:firstLine="1254"/>
        <w:contextualSpacing/>
        <w:rPr>
          <w:rFonts w:ascii="Times New Roman" w:hAnsi="Times New Roman" w:cs="Times New Roman"/>
          <w:sz w:val="24"/>
          <w:szCs w:val="24"/>
        </w:rPr>
      </w:pPr>
      <w:r w:rsidRPr="00DD0747">
        <w:rPr>
          <w:rFonts w:ascii="Times New Roman" w:hAnsi="Times New Roman" w:cs="Times New Roman"/>
          <w:sz w:val="24"/>
          <w:szCs w:val="24"/>
        </w:rPr>
        <w:t>2. Уремии;</w:t>
      </w:r>
    </w:p>
    <w:p w:rsidR="00DD0747" w:rsidRPr="00DD0747" w:rsidRDefault="00DD0747" w:rsidP="00DD0747">
      <w:pPr>
        <w:pStyle w:val="ae"/>
        <w:tabs>
          <w:tab w:val="num" w:pos="855"/>
        </w:tabs>
        <w:ind w:left="456" w:firstLine="1254"/>
        <w:contextualSpacing/>
        <w:rPr>
          <w:rFonts w:ascii="Times New Roman" w:hAnsi="Times New Roman" w:cs="Times New Roman"/>
          <w:sz w:val="24"/>
          <w:szCs w:val="24"/>
        </w:rPr>
      </w:pPr>
      <w:r w:rsidRPr="00DD0747">
        <w:rPr>
          <w:rFonts w:ascii="Times New Roman" w:hAnsi="Times New Roman" w:cs="Times New Roman"/>
          <w:sz w:val="24"/>
          <w:szCs w:val="24"/>
        </w:rPr>
        <w:t>3. Почечной эклампсии?</w:t>
      </w:r>
    </w:p>
    <w:p w:rsidR="00DD0747" w:rsidRPr="00DD0747" w:rsidRDefault="00DD0747" w:rsidP="00DD0747">
      <w:pPr>
        <w:pStyle w:val="ae"/>
        <w:tabs>
          <w:tab w:val="num" w:pos="855"/>
        </w:tabs>
        <w:ind w:left="456" w:hanging="456"/>
        <w:contextualSpacing/>
        <w:rPr>
          <w:rFonts w:ascii="Times New Roman" w:hAnsi="Times New Roman" w:cs="Times New Roman"/>
          <w:sz w:val="24"/>
          <w:szCs w:val="24"/>
        </w:rPr>
      </w:pPr>
    </w:p>
    <w:p w:rsidR="00DD0747" w:rsidRPr="00DD0747" w:rsidRDefault="00DD0747" w:rsidP="00DD0747">
      <w:pPr>
        <w:pStyle w:val="ae"/>
        <w:tabs>
          <w:tab w:val="num" w:pos="855"/>
        </w:tabs>
        <w:ind w:left="456" w:hanging="456"/>
        <w:contextualSpacing/>
        <w:rPr>
          <w:rFonts w:ascii="Times New Roman" w:hAnsi="Times New Roman" w:cs="Times New Roman"/>
          <w:sz w:val="24"/>
          <w:szCs w:val="24"/>
        </w:rPr>
      </w:pPr>
      <w:r w:rsidRPr="00DD0747">
        <w:rPr>
          <w:rFonts w:ascii="Times New Roman" w:hAnsi="Times New Roman" w:cs="Times New Roman"/>
          <w:sz w:val="24"/>
          <w:szCs w:val="24"/>
        </w:rPr>
        <w:t>40. Бактериологическое исследование мочи показано при следующих заболев</w:t>
      </w:r>
      <w:r w:rsidRPr="00DD0747">
        <w:rPr>
          <w:rFonts w:ascii="Times New Roman" w:hAnsi="Times New Roman" w:cs="Times New Roman"/>
          <w:sz w:val="24"/>
          <w:szCs w:val="24"/>
        </w:rPr>
        <w:t>а</w:t>
      </w:r>
      <w:r w:rsidRPr="00DD0747">
        <w:rPr>
          <w:rFonts w:ascii="Times New Roman" w:hAnsi="Times New Roman" w:cs="Times New Roman"/>
          <w:sz w:val="24"/>
          <w:szCs w:val="24"/>
        </w:rPr>
        <w:t>ниях?</w:t>
      </w:r>
    </w:p>
    <w:p w:rsidR="00DD0747" w:rsidRPr="00DD0747" w:rsidRDefault="00DD0747" w:rsidP="00DD0747">
      <w:pPr>
        <w:pStyle w:val="ae"/>
        <w:tabs>
          <w:tab w:val="num" w:pos="855"/>
        </w:tabs>
        <w:ind w:left="456" w:firstLine="1254"/>
        <w:contextualSpacing/>
        <w:rPr>
          <w:rFonts w:ascii="Times New Roman" w:hAnsi="Times New Roman" w:cs="Times New Roman"/>
          <w:sz w:val="24"/>
          <w:szCs w:val="24"/>
        </w:rPr>
      </w:pPr>
      <w:r w:rsidRPr="00DD0747">
        <w:rPr>
          <w:rFonts w:ascii="Times New Roman" w:hAnsi="Times New Roman" w:cs="Times New Roman"/>
          <w:sz w:val="24"/>
          <w:szCs w:val="24"/>
        </w:rPr>
        <w:t xml:space="preserve">1. Острый </w:t>
      </w:r>
      <w:proofErr w:type="spellStart"/>
      <w:r w:rsidRPr="00DD0747">
        <w:rPr>
          <w:rFonts w:ascii="Times New Roman" w:hAnsi="Times New Roman" w:cs="Times New Roman"/>
          <w:sz w:val="24"/>
          <w:szCs w:val="24"/>
        </w:rPr>
        <w:t>гломерулонефрит</w:t>
      </w:r>
      <w:proofErr w:type="spellEnd"/>
      <w:r w:rsidRPr="00DD0747">
        <w:rPr>
          <w:rFonts w:ascii="Times New Roman" w:hAnsi="Times New Roman" w:cs="Times New Roman"/>
          <w:sz w:val="24"/>
          <w:szCs w:val="24"/>
        </w:rPr>
        <w:t>;</w:t>
      </w:r>
    </w:p>
    <w:p w:rsidR="00DD0747" w:rsidRPr="00DD0747" w:rsidRDefault="00DD0747" w:rsidP="00DD0747">
      <w:pPr>
        <w:pStyle w:val="ae"/>
        <w:tabs>
          <w:tab w:val="num" w:pos="855"/>
        </w:tabs>
        <w:ind w:left="456" w:firstLine="1254"/>
        <w:contextualSpacing/>
        <w:rPr>
          <w:rFonts w:ascii="Times New Roman" w:hAnsi="Times New Roman" w:cs="Times New Roman"/>
          <w:sz w:val="24"/>
          <w:szCs w:val="24"/>
        </w:rPr>
      </w:pPr>
      <w:r w:rsidRPr="00DD0747">
        <w:rPr>
          <w:rFonts w:ascii="Times New Roman" w:hAnsi="Times New Roman" w:cs="Times New Roman"/>
          <w:sz w:val="24"/>
          <w:szCs w:val="24"/>
        </w:rPr>
        <w:t xml:space="preserve">2. </w:t>
      </w:r>
      <w:proofErr w:type="spellStart"/>
      <w:r w:rsidRPr="00DD0747">
        <w:rPr>
          <w:rFonts w:ascii="Times New Roman" w:hAnsi="Times New Roman" w:cs="Times New Roman"/>
          <w:sz w:val="24"/>
          <w:szCs w:val="24"/>
        </w:rPr>
        <w:t>Пиелонефрит</w:t>
      </w:r>
      <w:proofErr w:type="spellEnd"/>
      <w:r w:rsidRPr="00DD0747">
        <w:rPr>
          <w:rFonts w:ascii="Times New Roman" w:hAnsi="Times New Roman" w:cs="Times New Roman"/>
          <w:sz w:val="24"/>
          <w:szCs w:val="24"/>
        </w:rPr>
        <w:t>;</w:t>
      </w:r>
    </w:p>
    <w:p w:rsidR="00DD0747" w:rsidRPr="00DD0747" w:rsidRDefault="00DD0747" w:rsidP="00DD0747">
      <w:pPr>
        <w:pStyle w:val="ae"/>
        <w:tabs>
          <w:tab w:val="num" w:pos="855"/>
        </w:tabs>
        <w:ind w:left="456" w:firstLine="1254"/>
        <w:contextualSpacing/>
        <w:rPr>
          <w:rFonts w:ascii="Times New Roman" w:hAnsi="Times New Roman" w:cs="Times New Roman"/>
          <w:sz w:val="24"/>
          <w:szCs w:val="24"/>
        </w:rPr>
      </w:pPr>
      <w:r w:rsidRPr="00DD0747">
        <w:rPr>
          <w:rFonts w:ascii="Times New Roman" w:hAnsi="Times New Roman" w:cs="Times New Roman"/>
          <w:sz w:val="24"/>
          <w:szCs w:val="24"/>
        </w:rPr>
        <w:t xml:space="preserve">3. Хронический </w:t>
      </w:r>
      <w:proofErr w:type="spellStart"/>
      <w:r w:rsidRPr="00DD0747">
        <w:rPr>
          <w:rFonts w:ascii="Times New Roman" w:hAnsi="Times New Roman" w:cs="Times New Roman"/>
          <w:sz w:val="24"/>
          <w:szCs w:val="24"/>
        </w:rPr>
        <w:t>гломерулонефрит</w:t>
      </w:r>
      <w:proofErr w:type="spellEnd"/>
      <w:r w:rsidRPr="00DD0747">
        <w:rPr>
          <w:rFonts w:ascii="Times New Roman" w:hAnsi="Times New Roman" w:cs="Times New Roman"/>
          <w:sz w:val="24"/>
          <w:szCs w:val="24"/>
        </w:rPr>
        <w:t>;</w:t>
      </w:r>
    </w:p>
    <w:p w:rsidR="00DD0747" w:rsidRPr="00DD0747" w:rsidRDefault="00DD0747" w:rsidP="00DD0747">
      <w:pPr>
        <w:pStyle w:val="ae"/>
        <w:tabs>
          <w:tab w:val="num" w:pos="855"/>
        </w:tabs>
        <w:ind w:left="456" w:firstLine="1254"/>
        <w:contextualSpacing/>
        <w:rPr>
          <w:rFonts w:ascii="Times New Roman" w:hAnsi="Times New Roman" w:cs="Times New Roman"/>
          <w:sz w:val="24"/>
          <w:szCs w:val="24"/>
        </w:rPr>
      </w:pPr>
      <w:r w:rsidRPr="00DD0747">
        <w:rPr>
          <w:rFonts w:ascii="Times New Roman" w:hAnsi="Times New Roman" w:cs="Times New Roman"/>
          <w:sz w:val="24"/>
          <w:szCs w:val="24"/>
        </w:rPr>
        <w:t>4. Амилоидоз почек.</w:t>
      </w:r>
    </w:p>
    <w:p w:rsidR="00DD0747" w:rsidRPr="00DD0747" w:rsidRDefault="00DD0747" w:rsidP="00DD0747">
      <w:pPr>
        <w:pStyle w:val="ae"/>
        <w:tabs>
          <w:tab w:val="num" w:pos="855"/>
        </w:tabs>
        <w:ind w:left="456" w:hanging="456"/>
        <w:contextualSpacing/>
        <w:rPr>
          <w:rFonts w:ascii="Times New Roman" w:hAnsi="Times New Roman" w:cs="Times New Roman"/>
          <w:sz w:val="24"/>
          <w:szCs w:val="24"/>
        </w:rPr>
      </w:pPr>
    </w:p>
    <w:p w:rsidR="00DD0747" w:rsidRPr="00DD0747" w:rsidRDefault="00DD0747" w:rsidP="00DD0747">
      <w:pPr>
        <w:pStyle w:val="ae"/>
        <w:tabs>
          <w:tab w:val="num" w:pos="855"/>
        </w:tabs>
        <w:ind w:left="456" w:hanging="456"/>
        <w:contextualSpacing/>
        <w:rPr>
          <w:rFonts w:ascii="Times New Roman" w:hAnsi="Times New Roman" w:cs="Times New Roman"/>
          <w:sz w:val="24"/>
          <w:szCs w:val="24"/>
        </w:rPr>
      </w:pPr>
      <w:r w:rsidRPr="00DD0747">
        <w:rPr>
          <w:rFonts w:ascii="Times New Roman" w:hAnsi="Times New Roman" w:cs="Times New Roman"/>
          <w:sz w:val="24"/>
          <w:szCs w:val="24"/>
        </w:rPr>
        <w:t xml:space="preserve">41.  Для нефротического синдрома характерно все, </w:t>
      </w:r>
      <w:proofErr w:type="gramStart"/>
      <w:r w:rsidRPr="00DD0747">
        <w:rPr>
          <w:rFonts w:ascii="Times New Roman" w:hAnsi="Times New Roman" w:cs="Times New Roman"/>
          <w:sz w:val="24"/>
          <w:szCs w:val="24"/>
        </w:rPr>
        <w:t>кроме</w:t>
      </w:r>
      <w:proofErr w:type="gramEnd"/>
      <w:r w:rsidRPr="00DD0747">
        <w:rPr>
          <w:rFonts w:ascii="Times New Roman" w:hAnsi="Times New Roman" w:cs="Times New Roman"/>
          <w:sz w:val="24"/>
          <w:szCs w:val="24"/>
        </w:rPr>
        <w:t>:</w:t>
      </w:r>
    </w:p>
    <w:p w:rsidR="00DD0747" w:rsidRPr="00DD0747" w:rsidRDefault="00DD0747" w:rsidP="00DD0747">
      <w:pPr>
        <w:pStyle w:val="ae"/>
        <w:tabs>
          <w:tab w:val="num" w:pos="855"/>
        </w:tabs>
        <w:ind w:left="456" w:firstLine="1254"/>
        <w:contextualSpacing/>
        <w:rPr>
          <w:rFonts w:ascii="Times New Roman" w:hAnsi="Times New Roman" w:cs="Times New Roman"/>
          <w:sz w:val="24"/>
          <w:szCs w:val="24"/>
        </w:rPr>
      </w:pPr>
      <w:r w:rsidRPr="00DD0747">
        <w:rPr>
          <w:rFonts w:ascii="Times New Roman" w:hAnsi="Times New Roman" w:cs="Times New Roman"/>
          <w:sz w:val="24"/>
          <w:szCs w:val="24"/>
        </w:rPr>
        <w:t>1. Отеки;</w:t>
      </w:r>
    </w:p>
    <w:p w:rsidR="00DD0747" w:rsidRPr="00DD0747" w:rsidRDefault="00DD0747" w:rsidP="00DD0747">
      <w:pPr>
        <w:pStyle w:val="ae"/>
        <w:tabs>
          <w:tab w:val="num" w:pos="855"/>
        </w:tabs>
        <w:ind w:left="456" w:firstLine="1254"/>
        <w:contextualSpacing/>
        <w:rPr>
          <w:rFonts w:ascii="Times New Roman" w:hAnsi="Times New Roman" w:cs="Times New Roman"/>
          <w:sz w:val="24"/>
          <w:szCs w:val="24"/>
        </w:rPr>
      </w:pPr>
      <w:r w:rsidRPr="00DD0747">
        <w:rPr>
          <w:rFonts w:ascii="Times New Roman" w:hAnsi="Times New Roman" w:cs="Times New Roman"/>
          <w:sz w:val="24"/>
          <w:szCs w:val="24"/>
        </w:rPr>
        <w:t>2. Массивная протеинурия;</w:t>
      </w:r>
    </w:p>
    <w:p w:rsidR="00DD0747" w:rsidRPr="00DD0747" w:rsidRDefault="00DD0747" w:rsidP="00DD0747">
      <w:pPr>
        <w:pStyle w:val="ae"/>
        <w:tabs>
          <w:tab w:val="num" w:pos="855"/>
        </w:tabs>
        <w:ind w:left="456" w:firstLine="1254"/>
        <w:contextualSpacing/>
        <w:rPr>
          <w:rFonts w:ascii="Times New Roman" w:hAnsi="Times New Roman" w:cs="Times New Roman"/>
          <w:sz w:val="24"/>
          <w:szCs w:val="24"/>
        </w:rPr>
      </w:pPr>
      <w:r w:rsidRPr="00DD0747">
        <w:rPr>
          <w:rFonts w:ascii="Times New Roman" w:hAnsi="Times New Roman" w:cs="Times New Roman"/>
          <w:sz w:val="24"/>
          <w:szCs w:val="24"/>
        </w:rPr>
        <w:t xml:space="preserve">3. </w:t>
      </w:r>
      <w:proofErr w:type="spellStart"/>
      <w:r w:rsidRPr="00DD0747">
        <w:rPr>
          <w:rFonts w:ascii="Times New Roman" w:hAnsi="Times New Roman" w:cs="Times New Roman"/>
          <w:sz w:val="24"/>
          <w:szCs w:val="24"/>
        </w:rPr>
        <w:t>Гипопротеинемия</w:t>
      </w:r>
      <w:proofErr w:type="spellEnd"/>
      <w:r w:rsidRPr="00DD0747">
        <w:rPr>
          <w:rFonts w:ascii="Times New Roman" w:hAnsi="Times New Roman" w:cs="Times New Roman"/>
          <w:sz w:val="24"/>
          <w:szCs w:val="24"/>
        </w:rPr>
        <w:t>;</w:t>
      </w:r>
    </w:p>
    <w:p w:rsidR="00DD0747" w:rsidRPr="00DD0747" w:rsidRDefault="00DD0747" w:rsidP="00DD0747">
      <w:pPr>
        <w:pStyle w:val="ae"/>
        <w:tabs>
          <w:tab w:val="num" w:pos="855"/>
        </w:tabs>
        <w:ind w:left="456" w:firstLine="1254"/>
        <w:contextualSpacing/>
        <w:rPr>
          <w:rFonts w:ascii="Times New Roman" w:hAnsi="Times New Roman" w:cs="Times New Roman"/>
          <w:sz w:val="24"/>
          <w:szCs w:val="24"/>
        </w:rPr>
      </w:pPr>
      <w:r w:rsidRPr="00DD0747">
        <w:rPr>
          <w:rFonts w:ascii="Times New Roman" w:hAnsi="Times New Roman" w:cs="Times New Roman"/>
          <w:sz w:val="24"/>
          <w:szCs w:val="24"/>
        </w:rPr>
        <w:t xml:space="preserve">4. </w:t>
      </w:r>
      <w:proofErr w:type="spellStart"/>
      <w:r w:rsidRPr="00DD0747">
        <w:rPr>
          <w:rFonts w:ascii="Times New Roman" w:hAnsi="Times New Roman" w:cs="Times New Roman"/>
          <w:sz w:val="24"/>
          <w:szCs w:val="24"/>
        </w:rPr>
        <w:t>Гиперкалиемия</w:t>
      </w:r>
      <w:proofErr w:type="spellEnd"/>
      <w:r w:rsidRPr="00DD0747">
        <w:rPr>
          <w:rFonts w:ascii="Times New Roman" w:hAnsi="Times New Roman" w:cs="Times New Roman"/>
          <w:sz w:val="24"/>
          <w:szCs w:val="24"/>
        </w:rPr>
        <w:t>;</w:t>
      </w:r>
    </w:p>
    <w:p w:rsidR="00DD0747" w:rsidRPr="00DD0747" w:rsidRDefault="00DD0747" w:rsidP="00DD0747">
      <w:pPr>
        <w:pStyle w:val="ae"/>
        <w:tabs>
          <w:tab w:val="num" w:pos="855"/>
        </w:tabs>
        <w:ind w:left="456" w:firstLine="1254"/>
        <w:contextualSpacing/>
        <w:rPr>
          <w:rFonts w:ascii="Times New Roman" w:hAnsi="Times New Roman" w:cs="Times New Roman"/>
          <w:sz w:val="24"/>
          <w:szCs w:val="24"/>
        </w:rPr>
      </w:pPr>
      <w:r w:rsidRPr="00DD0747">
        <w:rPr>
          <w:rFonts w:ascii="Times New Roman" w:hAnsi="Times New Roman" w:cs="Times New Roman"/>
          <w:sz w:val="24"/>
          <w:szCs w:val="24"/>
        </w:rPr>
        <w:t xml:space="preserve">5. </w:t>
      </w:r>
      <w:proofErr w:type="spellStart"/>
      <w:r w:rsidRPr="00DD0747">
        <w:rPr>
          <w:rFonts w:ascii="Times New Roman" w:hAnsi="Times New Roman" w:cs="Times New Roman"/>
          <w:sz w:val="24"/>
          <w:szCs w:val="24"/>
        </w:rPr>
        <w:t>Гиперхолестеринемия</w:t>
      </w:r>
      <w:proofErr w:type="spellEnd"/>
      <w:r w:rsidRPr="00DD0747">
        <w:rPr>
          <w:rFonts w:ascii="Times New Roman" w:hAnsi="Times New Roman" w:cs="Times New Roman"/>
          <w:sz w:val="24"/>
          <w:szCs w:val="24"/>
        </w:rPr>
        <w:t>?</w:t>
      </w:r>
    </w:p>
    <w:p w:rsidR="00DD0747" w:rsidRPr="00DD0747" w:rsidRDefault="00DD0747" w:rsidP="00DD0747">
      <w:pPr>
        <w:pStyle w:val="ae"/>
        <w:tabs>
          <w:tab w:val="num" w:pos="855"/>
        </w:tabs>
        <w:ind w:left="456" w:hanging="456"/>
        <w:contextualSpacing/>
        <w:rPr>
          <w:rFonts w:ascii="Times New Roman" w:hAnsi="Times New Roman" w:cs="Times New Roman"/>
          <w:sz w:val="24"/>
          <w:szCs w:val="24"/>
        </w:rPr>
      </w:pPr>
    </w:p>
    <w:p w:rsidR="00DD0747" w:rsidRPr="00DD0747" w:rsidRDefault="00DD0747" w:rsidP="00DD0747">
      <w:pPr>
        <w:pStyle w:val="ae"/>
        <w:tabs>
          <w:tab w:val="num" w:pos="855"/>
        </w:tabs>
        <w:ind w:left="456" w:hanging="456"/>
        <w:contextualSpacing/>
        <w:rPr>
          <w:rFonts w:ascii="Times New Roman" w:hAnsi="Times New Roman" w:cs="Times New Roman"/>
          <w:sz w:val="24"/>
          <w:szCs w:val="24"/>
        </w:rPr>
      </w:pPr>
      <w:r w:rsidRPr="00DD0747">
        <w:rPr>
          <w:rFonts w:ascii="Times New Roman" w:hAnsi="Times New Roman" w:cs="Times New Roman"/>
          <w:sz w:val="24"/>
          <w:szCs w:val="24"/>
        </w:rPr>
        <w:t xml:space="preserve">42. Изменения чашечно-лоханочной системы почек характерны </w:t>
      </w:r>
      <w:proofErr w:type="gramStart"/>
      <w:r w:rsidRPr="00DD0747">
        <w:rPr>
          <w:rFonts w:ascii="Times New Roman" w:hAnsi="Times New Roman" w:cs="Times New Roman"/>
          <w:sz w:val="24"/>
          <w:szCs w:val="24"/>
        </w:rPr>
        <w:t>для</w:t>
      </w:r>
      <w:proofErr w:type="gramEnd"/>
      <w:r w:rsidRPr="00DD0747">
        <w:rPr>
          <w:rFonts w:ascii="Times New Roman" w:hAnsi="Times New Roman" w:cs="Times New Roman"/>
          <w:sz w:val="24"/>
          <w:szCs w:val="24"/>
        </w:rPr>
        <w:t>:</w:t>
      </w:r>
    </w:p>
    <w:p w:rsidR="00DD0747" w:rsidRPr="00DD0747" w:rsidRDefault="00DD0747" w:rsidP="00DD0747">
      <w:pPr>
        <w:pStyle w:val="ae"/>
        <w:tabs>
          <w:tab w:val="num" w:pos="855"/>
        </w:tabs>
        <w:ind w:left="456" w:firstLine="1254"/>
        <w:contextualSpacing/>
        <w:rPr>
          <w:rFonts w:ascii="Times New Roman" w:hAnsi="Times New Roman" w:cs="Times New Roman"/>
          <w:sz w:val="24"/>
          <w:szCs w:val="24"/>
        </w:rPr>
      </w:pPr>
      <w:r w:rsidRPr="00DD0747">
        <w:rPr>
          <w:rFonts w:ascii="Times New Roman" w:hAnsi="Times New Roman" w:cs="Times New Roman"/>
          <w:sz w:val="24"/>
          <w:szCs w:val="24"/>
        </w:rPr>
        <w:t xml:space="preserve">1. Хронического </w:t>
      </w:r>
      <w:proofErr w:type="spellStart"/>
      <w:r w:rsidRPr="00DD0747">
        <w:rPr>
          <w:rFonts w:ascii="Times New Roman" w:hAnsi="Times New Roman" w:cs="Times New Roman"/>
          <w:sz w:val="24"/>
          <w:szCs w:val="24"/>
        </w:rPr>
        <w:t>пиелонефрита</w:t>
      </w:r>
      <w:proofErr w:type="spellEnd"/>
      <w:r w:rsidRPr="00DD0747">
        <w:rPr>
          <w:rFonts w:ascii="Times New Roman" w:hAnsi="Times New Roman" w:cs="Times New Roman"/>
          <w:sz w:val="24"/>
          <w:szCs w:val="24"/>
        </w:rPr>
        <w:t>;</w:t>
      </w:r>
    </w:p>
    <w:p w:rsidR="00DD0747" w:rsidRPr="00DD0747" w:rsidRDefault="00DD0747" w:rsidP="00DD0747">
      <w:pPr>
        <w:pStyle w:val="ae"/>
        <w:tabs>
          <w:tab w:val="num" w:pos="855"/>
        </w:tabs>
        <w:ind w:left="456" w:firstLine="1254"/>
        <w:contextualSpacing/>
        <w:rPr>
          <w:rFonts w:ascii="Times New Roman" w:hAnsi="Times New Roman" w:cs="Times New Roman"/>
          <w:sz w:val="24"/>
          <w:szCs w:val="24"/>
        </w:rPr>
      </w:pPr>
      <w:r w:rsidRPr="00DD0747">
        <w:rPr>
          <w:rFonts w:ascii="Times New Roman" w:hAnsi="Times New Roman" w:cs="Times New Roman"/>
          <w:sz w:val="24"/>
          <w:szCs w:val="24"/>
        </w:rPr>
        <w:t xml:space="preserve">2. Хронического </w:t>
      </w:r>
      <w:proofErr w:type="spellStart"/>
      <w:r w:rsidRPr="00DD0747">
        <w:rPr>
          <w:rFonts w:ascii="Times New Roman" w:hAnsi="Times New Roman" w:cs="Times New Roman"/>
          <w:sz w:val="24"/>
          <w:szCs w:val="24"/>
        </w:rPr>
        <w:t>гломерулонефрита</w:t>
      </w:r>
      <w:proofErr w:type="spellEnd"/>
      <w:r w:rsidRPr="00DD0747">
        <w:rPr>
          <w:rFonts w:ascii="Times New Roman" w:hAnsi="Times New Roman" w:cs="Times New Roman"/>
          <w:sz w:val="24"/>
          <w:szCs w:val="24"/>
        </w:rPr>
        <w:t>;</w:t>
      </w:r>
    </w:p>
    <w:p w:rsidR="00DD0747" w:rsidRPr="00DD0747" w:rsidRDefault="00DD0747" w:rsidP="00DD0747">
      <w:pPr>
        <w:pStyle w:val="ae"/>
        <w:tabs>
          <w:tab w:val="num" w:pos="855"/>
        </w:tabs>
        <w:ind w:left="456" w:firstLine="1254"/>
        <w:contextualSpacing/>
        <w:rPr>
          <w:rFonts w:ascii="Times New Roman" w:hAnsi="Times New Roman" w:cs="Times New Roman"/>
          <w:sz w:val="24"/>
          <w:szCs w:val="24"/>
        </w:rPr>
      </w:pPr>
      <w:r w:rsidRPr="00DD0747">
        <w:rPr>
          <w:rFonts w:ascii="Times New Roman" w:hAnsi="Times New Roman" w:cs="Times New Roman"/>
          <w:sz w:val="24"/>
          <w:szCs w:val="24"/>
        </w:rPr>
        <w:lastRenderedPageBreak/>
        <w:t>3. Цистита;</w:t>
      </w:r>
    </w:p>
    <w:p w:rsidR="00DD0747" w:rsidRPr="00DD0747" w:rsidRDefault="00DD0747" w:rsidP="00DD0747">
      <w:pPr>
        <w:pStyle w:val="ae"/>
        <w:tabs>
          <w:tab w:val="num" w:pos="855"/>
        </w:tabs>
        <w:ind w:left="456" w:firstLine="1254"/>
        <w:contextualSpacing/>
        <w:rPr>
          <w:rFonts w:ascii="Times New Roman" w:hAnsi="Times New Roman" w:cs="Times New Roman"/>
          <w:sz w:val="24"/>
          <w:szCs w:val="24"/>
        </w:rPr>
      </w:pPr>
      <w:r w:rsidRPr="00DD0747">
        <w:rPr>
          <w:rFonts w:ascii="Times New Roman" w:hAnsi="Times New Roman" w:cs="Times New Roman"/>
          <w:sz w:val="24"/>
          <w:szCs w:val="24"/>
        </w:rPr>
        <w:t>4. Амилоидоза почек.</w:t>
      </w:r>
    </w:p>
    <w:p w:rsidR="00DD0747" w:rsidRPr="00DD0747" w:rsidRDefault="00DD0747" w:rsidP="00DD0747">
      <w:pPr>
        <w:pStyle w:val="ae"/>
        <w:tabs>
          <w:tab w:val="num" w:pos="855"/>
        </w:tabs>
        <w:ind w:left="456" w:hanging="456"/>
        <w:contextualSpacing/>
        <w:rPr>
          <w:rFonts w:ascii="Times New Roman" w:hAnsi="Times New Roman" w:cs="Times New Roman"/>
          <w:sz w:val="24"/>
          <w:szCs w:val="24"/>
        </w:rPr>
      </w:pPr>
    </w:p>
    <w:p w:rsidR="00DD0747" w:rsidRPr="00DD0747" w:rsidRDefault="00DD0747" w:rsidP="00DD0747">
      <w:pPr>
        <w:pStyle w:val="ae"/>
        <w:tabs>
          <w:tab w:val="num" w:pos="855"/>
        </w:tabs>
        <w:ind w:left="456" w:hanging="456"/>
        <w:contextualSpacing/>
        <w:rPr>
          <w:rFonts w:ascii="Times New Roman" w:hAnsi="Times New Roman" w:cs="Times New Roman"/>
          <w:sz w:val="24"/>
          <w:szCs w:val="24"/>
        </w:rPr>
      </w:pPr>
      <w:r w:rsidRPr="00DD0747">
        <w:rPr>
          <w:rFonts w:ascii="Times New Roman" w:hAnsi="Times New Roman" w:cs="Times New Roman"/>
          <w:sz w:val="24"/>
          <w:szCs w:val="24"/>
        </w:rPr>
        <w:t xml:space="preserve">43. Ведущее место в этиологии </w:t>
      </w:r>
      <w:proofErr w:type="spellStart"/>
      <w:r w:rsidRPr="00DD0747">
        <w:rPr>
          <w:rFonts w:ascii="Times New Roman" w:hAnsi="Times New Roman" w:cs="Times New Roman"/>
          <w:sz w:val="24"/>
          <w:szCs w:val="24"/>
        </w:rPr>
        <w:t>пиелонефрита</w:t>
      </w:r>
      <w:proofErr w:type="spellEnd"/>
      <w:r w:rsidRPr="00DD0747">
        <w:rPr>
          <w:rFonts w:ascii="Times New Roman" w:hAnsi="Times New Roman" w:cs="Times New Roman"/>
          <w:sz w:val="24"/>
          <w:szCs w:val="24"/>
        </w:rPr>
        <w:t xml:space="preserve"> отводят?</w:t>
      </w:r>
    </w:p>
    <w:p w:rsidR="00DD0747" w:rsidRPr="00DD0747" w:rsidRDefault="00DD0747" w:rsidP="00DD0747">
      <w:pPr>
        <w:pStyle w:val="ae"/>
        <w:tabs>
          <w:tab w:val="num" w:pos="855"/>
        </w:tabs>
        <w:ind w:left="456" w:firstLine="1254"/>
        <w:contextualSpacing/>
        <w:rPr>
          <w:rFonts w:ascii="Times New Roman" w:hAnsi="Times New Roman" w:cs="Times New Roman"/>
          <w:sz w:val="24"/>
          <w:szCs w:val="24"/>
        </w:rPr>
      </w:pPr>
      <w:r w:rsidRPr="00DD0747">
        <w:rPr>
          <w:rFonts w:ascii="Times New Roman" w:hAnsi="Times New Roman" w:cs="Times New Roman"/>
          <w:sz w:val="24"/>
          <w:szCs w:val="24"/>
        </w:rPr>
        <w:t>1. Кишечной палочке, протею;</w:t>
      </w:r>
    </w:p>
    <w:p w:rsidR="00DD0747" w:rsidRPr="00DD0747" w:rsidRDefault="00DD0747" w:rsidP="00DD0747">
      <w:pPr>
        <w:pStyle w:val="ae"/>
        <w:tabs>
          <w:tab w:val="num" w:pos="855"/>
        </w:tabs>
        <w:ind w:left="456" w:firstLine="1254"/>
        <w:contextualSpacing/>
        <w:rPr>
          <w:rFonts w:ascii="Times New Roman" w:hAnsi="Times New Roman" w:cs="Times New Roman"/>
          <w:sz w:val="24"/>
          <w:szCs w:val="24"/>
        </w:rPr>
      </w:pPr>
      <w:r w:rsidRPr="00DD0747">
        <w:rPr>
          <w:rFonts w:ascii="Times New Roman" w:hAnsi="Times New Roman" w:cs="Times New Roman"/>
          <w:sz w:val="24"/>
          <w:szCs w:val="24"/>
        </w:rPr>
        <w:t>2. Стафилококку;</w:t>
      </w:r>
    </w:p>
    <w:p w:rsidR="00DD0747" w:rsidRPr="00DD0747" w:rsidRDefault="00DD0747" w:rsidP="00DD0747">
      <w:pPr>
        <w:pStyle w:val="ae"/>
        <w:tabs>
          <w:tab w:val="num" w:pos="855"/>
        </w:tabs>
        <w:ind w:left="456" w:firstLine="1254"/>
        <w:contextualSpacing/>
        <w:rPr>
          <w:rFonts w:ascii="Times New Roman" w:hAnsi="Times New Roman" w:cs="Times New Roman"/>
          <w:sz w:val="24"/>
          <w:szCs w:val="24"/>
        </w:rPr>
      </w:pPr>
      <w:r w:rsidRPr="00DD0747">
        <w:rPr>
          <w:rFonts w:ascii="Times New Roman" w:hAnsi="Times New Roman" w:cs="Times New Roman"/>
          <w:sz w:val="24"/>
          <w:szCs w:val="24"/>
        </w:rPr>
        <w:t>3. Энтерококку;</w:t>
      </w:r>
    </w:p>
    <w:p w:rsidR="00DD0747" w:rsidRPr="00DD0747" w:rsidRDefault="00DD0747" w:rsidP="00DD0747">
      <w:pPr>
        <w:pStyle w:val="ae"/>
        <w:tabs>
          <w:tab w:val="num" w:pos="855"/>
        </w:tabs>
        <w:ind w:left="456" w:firstLine="1254"/>
        <w:contextualSpacing/>
        <w:rPr>
          <w:rFonts w:ascii="Times New Roman" w:hAnsi="Times New Roman" w:cs="Times New Roman"/>
          <w:sz w:val="24"/>
          <w:szCs w:val="24"/>
        </w:rPr>
      </w:pPr>
      <w:r w:rsidRPr="00DD0747">
        <w:rPr>
          <w:rFonts w:ascii="Times New Roman" w:hAnsi="Times New Roman" w:cs="Times New Roman"/>
          <w:sz w:val="24"/>
          <w:szCs w:val="24"/>
        </w:rPr>
        <w:t xml:space="preserve">4. </w:t>
      </w:r>
      <w:proofErr w:type="spellStart"/>
      <w:r w:rsidRPr="00DD0747">
        <w:rPr>
          <w:rFonts w:ascii="Times New Roman" w:hAnsi="Times New Roman" w:cs="Times New Roman"/>
          <w:sz w:val="24"/>
          <w:szCs w:val="24"/>
        </w:rPr>
        <w:t>Клебсиелле</w:t>
      </w:r>
      <w:proofErr w:type="spellEnd"/>
      <w:r w:rsidRPr="00DD0747">
        <w:rPr>
          <w:rFonts w:ascii="Times New Roman" w:hAnsi="Times New Roman" w:cs="Times New Roman"/>
          <w:sz w:val="24"/>
          <w:szCs w:val="24"/>
        </w:rPr>
        <w:t>.</w:t>
      </w:r>
    </w:p>
    <w:p w:rsidR="00DD0747" w:rsidRPr="00DD0747" w:rsidRDefault="00DD0747" w:rsidP="00DD0747">
      <w:pPr>
        <w:pStyle w:val="ae"/>
        <w:tabs>
          <w:tab w:val="num" w:pos="855"/>
        </w:tabs>
        <w:ind w:left="456" w:hanging="456"/>
        <w:contextualSpacing/>
        <w:rPr>
          <w:rFonts w:ascii="Times New Roman" w:hAnsi="Times New Roman" w:cs="Times New Roman"/>
          <w:sz w:val="24"/>
          <w:szCs w:val="24"/>
        </w:rPr>
      </w:pPr>
    </w:p>
    <w:p w:rsidR="00DD0747" w:rsidRPr="00DD0747" w:rsidRDefault="00DD0747" w:rsidP="00DD0747">
      <w:pPr>
        <w:pStyle w:val="ae"/>
        <w:tabs>
          <w:tab w:val="num" w:pos="855"/>
        </w:tabs>
        <w:ind w:left="456" w:hanging="456"/>
        <w:contextualSpacing/>
        <w:rPr>
          <w:rFonts w:ascii="Times New Roman" w:hAnsi="Times New Roman" w:cs="Times New Roman"/>
          <w:sz w:val="24"/>
          <w:szCs w:val="24"/>
        </w:rPr>
      </w:pPr>
      <w:r w:rsidRPr="00DD0747">
        <w:rPr>
          <w:rFonts w:ascii="Times New Roman" w:hAnsi="Times New Roman" w:cs="Times New Roman"/>
          <w:sz w:val="24"/>
          <w:szCs w:val="24"/>
        </w:rPr>
        <w:t>44. Для какого заболевания характерна бактериурия?</w:t>
      </w:r>
    </w:p>
    <w:p w:rsidR="00DD0747" w:rsidRPr="00DD0747" w:rsidRDefault="00DD0747" w:rsidP="00DD0747">
      <w:pPr>
        <w:pStyle w:val="ae"/>
        <w:tabs>
          <w:tab w:val="num" w:pos="855"/>
        </w:tabs>
        <w:ind w:left="456" w:firstLine="1254"/>
        <w:contextualSpacing/>
        <w:rPr>
          <w:rFonts w:ascii="Times New Roman" w:hAnsi="Times New Roman" w:cs="Times New Roman"/>
          <w:sz w:val="24"/>
          <w:szCs w:val="24"/>
        </w:rPr>
      </w:pPr>
      <w:r w:rsidRPr="00DD0747">
        <w:rPr>
          <w:rFonts w:ascii="Times New Roman" w:hAnsi="Times New Roman" w:cs="Times New Roman"/>
          <w:sz w:val="24"/>
          <w:szCs w:val="24"/>
        </w:rPr>
        <w:t xml:space="preserve">1. </w:t>
      </w:r>
      <w:proofErr w:type="spellStart"/>
      <w:r w:rsidRPr="00DD0747">
        <w:rPr>
          <w:rFonts w:ascii="Times New Roman" w:hAnsi="Times New Roman" w:cs="Times New Roman"/>
          <w:sz w:val="24"/>
          <w:szCs w:val="24"/>
        </w:rPr>
        <w:t>Гломерулонефрит</w:t>
      </w:r>
      <w:proofErr w:type="spellEnd"/>
      <w:r w:rsidRPr="00DD0747">
        <w:rPr>
          <w:rFonts w:ascii="Times New Roman" w:hAnsi="Times New Roman" w:cs="Times New Roman"/>
          <w:sz w:val="24"/>
          <w:szCs w:val="24"/>
        </w:rPr>
        <w:t xml:space="preserve">; </w:t>
      </w:r>
    </w:p>
    <w:p w:rsidR="00DD0747" w:rsidRPr="00DD0747" w:rsidRDefault="00DD0747" w:rsidP="00DD0747">
      <w:pPr>
        <w:pStyle w:val="ae"/>
        <w:tabs>
          <w:tab w:val="num" w:pos="855"/>
        </w:tabs>
        <w:ind w:left="456" w:firstLine="1254"/>
        <w:contextualSpacing/>
        <w:rPr>
          <w:rFonts w:ascii="Times New Roman" w:hAnsi="Times New Roman" w:cs="Times New Roman"/>
          <w:sz w:val="24"/>
          <w:szCs w:val="24"/>
        </w:rPr>
      </w:pPr>
      <w:r w:rsidRPr="00DD0747">
        <w:rPr>
          <w:rFonts w:ascii="Times New Roman" w:hAnsi="Times New Roman" w:cs="Times New Roman"/>
          <w:sz w:val="24"/>
          <w:szCs w:val="24"/>
        </w:rPr>
        <w:t xml:space="preserve">2. </w:t>
      </w:r>
      <w:proofErr w:type="spellStart"/>
      <w:r w:rsidRPr="00DD0747">
        <w:rPr>
          <w:rFonts w:ascii="Times New Roman" w:hAnsi="Times New Roman" w:cs="Times New Roman"/>
          <w:sz w:val="24"/>
          <w:szCs w:val="24"/>
        </w:rPr>
        <w:t>Пиелонефрит</w:t>
      </w:r>
      <w:proofErr w:type="spellEnd"/>
      <w:r w:rsidRPr="00DD0747">
        <w:rPr>
          <w:rFonts w:ascii="Times New Roman" w:hAnsi="Times New Roman" w:cs="Times New Roman"/>
          <w:sz w:val="24"/>
          <w:szCs w:val="24"/>
        </w:rPr>
        <w:t>;</w:t>
      </w:r>
    </w:p>
    <w:p w:rsidR="00DD0747" w:rsidRPr="00DD0747" w:rsidRDefault="00DD0747" w:rsidP="00DD0747">
      <w:pPr>
        <w:pStyle w:val="ae"/>
        <w:tabs>
          <w:tab w:val="num" w:pos="855"/>
        </w:tabs>
        <w:ind w:left="456" w:firstLine="1254"/>
        <w:contextualSpacing/>
        <w:rPr>
          <w:rFonts w:ascii="Times New Roman" w:hAnsi="Times New Roman" w:cs="Times New Roman"/>
          <w:sz w:val="24"/>
          <w:szCs w:val="24"/>
        </w:rPr>
      </w:pPr>
      <w:r w:rsidRPr="00DD0747">
        <w:rPr>
          <w:rFonts w:ascii="Times New Roman" w:hAnsi="Times New Roman" w:cs="Times New Roman"/>
          <w:sz w:val="24"/>
          <w:szCs w:val="24"/>
        </w:rPr>
        <w:t>3. Амилоидоз почек.</w:t>
      </w:r>
    </w:p>
    <w:p w:rsidR="00DD0747" w:rsidRPr="00DD0747" w:rsidRDefault="00DD0747" w:rsidP="00DD0747">
      <w:pPr>
        <w:pStyle w:val="ae"/>
        <w:tabs>
          <w:tab w:val="num" w:pos="855"/>
        </w:tabs>
        <w:ind w:left="456" w:hanging="456"/>
        <w:contextualSpacing/>
        <w:rPr>
          <w:rFonts w:ascii="Times New Roman" w:hAnsi="Times New Roman" w:cs="Times New Roman"/>
          <w:sz w:val="24"/>
          <w:szCs w:val="24"/>
        </w:rPr>
      </w:pPr>
    </w:p>
    <w:p w:rsidR="00DD0747" w:rsidRPr="00DD0747" w:rsidRDefault="00DD0747" w:rsidP="00DD0747">
      <w:pPr>
        <w:pStyle w:val="ae"/>
        <w:tabs>
          <w:tab w:val="num" w:pos="855"/>
        </w:tabs>
        <w:ind w:left="456" w:hanging="456"/>
        <w:contextualSpacing/>
        <w:rPr>
          <w:rFonts w:ascii="Times New Roman" w:hAnsi="Times New Roman" w:cs="Times New Roman"/>
          <w:sz w:val="24"/>
          <w:szCs w:val="24"/>
        </w:rPr>
      </w:pPr>
      <w:r w:rsidRPr="00DD0747">
        <w:rPr>
          <w:rFonts w:ascii="Times New Roman" w:hAnsi="Times New Roman" w:cs="Times New Roman"/>
          <w:sz w:val="24"/>
          <w:szCs w:val="24"/>
        </w:rPr>
        <w:t>45. К развитию хронической почечной недостаточности приводят следующие заболев</w:t>
      </w:r>
      <w:r w:rsidRPr="00DD0747">
        <w:rPr>
          <w:rFonts w:ascii="Times New Roman" w:hAnsi="Times New Roman" w:cs="Times New Roman"/>
          <w:sz w:val="24"/>
          <w:szCs w:val="24"/>
        </w:rPr>
        <w:t>а</w:t>
      </w:r>
      <w:r w:rsidRPr="00DD0747">
        <w:rPr>
          <w:rFonts w:ascii="Times New Roman" w:hAnsi="Times New Roman" w:cs="Times New Roman"/>
          <w:sz w:val="24"/>
          <w:szCs w:val="24"/>
        </w:rPr>
        <w:t>ния?</w:t>
      </w:r>
    </w:p>
    <w:p w:rsidR="00DD0747" w:rsidRPr="00DD0747" w:rsidRDefault="00DD0747" w:rsidP="00DD0747">
      <w:pPr>
        <w:pStyle w:val="ae"/>
        <w:tabs>
          <w:tab w:val="num" w:pos="855"/>
        </w:tabs>
        <w:ind w:left="456" w:firstLine="1254"/>
        <w:contextualSpacing/>
        <w:rPr>
          <w:rFonts w:ascii="Times New Roman" w:hAnsi="Times New Roman" w:cs="Times New Roman"/>
          <w:sz w:val="24"/>
          <w:szCs w:val="24"/>
        </w:rPr>
      </w:pPr>
      <w:r w:rsidRPr="00DD0747">
        <w:rPr>
          <w:rFonts w:ascii="Times New Roman" w:hAnsi="Times New Roman" w:cs="Times New Roman"/>
          <w:sz w:val="24"/>
          <w:szCs w:val="24"/>
        </w:rPr>
        <w:t xml:space="preserve">1. Острый </w:t>
      </w:r>
      <w:proofErr w:type="spellStart"/>
      <w:r w:rsidRPr="00DD0747">
        <w:rPr>
          <w:rFonts w:ascii="Times New Roman" w:hAnsi="Times New Roman" w:cs="Times New Roman"/>
          <w:sz w:val="24"/>
          <w:szCs w:val="24"/>
        </w:rPr>
        <w:t>пиелонефрит</w:t>
      </w:r>
      <w:proofErr w:type="spellEnd"/>
      <w:r w:rsidRPr="00DD0747">
        <w:rPr>
          <w:rFonts w:ascii="Times New Roman" w:hAnsi="Times New Roman" w:cs="Times New Roman"/>
          <w:sz w:val="24"/>
          <w:szCs w:val="24"/>
        </w:rPr>
        <w:t>;</w:t>
      </w:r>
    </w:p>
    <w:p w:rsidR="00DD0747" w:rsidRPr="00DD0747" w:rsidRDefault="00DD0747" w:rsidP="00DD0747">
      <w:pPr>
        <w:pStyle w:val="ae"/>
        <w:tabs>
          <w:tab w:val="num" w:pos="855"/>
        </w:tabs>
        <w:ind w:left="456" w:firstLine="1254"/>
        <w:contextualSpacing/>
        <w:rPr>
          <w:rFonts w:ascii="Times New Roman" w:hAnsi="Times New Roman" w:cs="Times New Roman"/>
          <w:sz w:val="24"/>
          <w:szCs w:val="24"/>
        </w:rPr>
      </w:pPr>
      <w:r w:rsidRPr="00DD0747">
        <w:rPr>
          <w:rFonts w:ascii="Times New Roman" w:hAnsi="Times New Roman" w:cs="Times New Roman"/>
          <w:sz w:val="24"/>
          <w:szCs w:val="24"/>
        </w:rPr>
        <w:t xml:space="preserve">2. Острый </w:t>
      </w:r>
      <w:proofErr w:type="spellStart"/>
      <w:r w:rsidRPr="00DD0747">
        <w:rPr>
          <w:rFonts w:ascii="Times New Roman" w:hAnsi="Times New Roman" w:cs="Times New Roman"/>
          <w:sz w:val="24"/>
          <w:szCs w:val="24"/>
        </w:rPr>
        <w:t>гломерулонефрит</w:t>
      </w:r>
      <w:proofErr w:type="spellEnd"/>
      <w:r w:rsidRPr="00DD0747">
        <w:rPr>
          <w:rFonts w:ascii="Times New Roman" w:hAnsi="Times New Roman" w:cs="Times New Roman"/>
          <w:sz w:val="24"/>
          <w:szCs w:val="24"/>
        </w:rPr>
        <w:t>;</w:t>
      </w:r>
    </w:p>
    <w:p w:rsidR="00DD0747" w:rsidRPr="00DD0747" w:rsidRDefault="00DD0747" w:rsidP="00DD0747">
      <w:pPr>
        <w:pStyle w:val="ae"/>
        <w:tabs>
          <w:tab w:val="num" w:pos="855"/>
        </w:tabs>
        <w:ind w:left="456" w:firstLine="1254"/>
        <w:contextualSpacing/>
        <w:rPr>
          <w:rFonts w:ascii="Times New Roman" w:hAnsi="Times New Roman" w:cs="Times New Roman"/>
          <w:sz w:val="24"/>
          <w:szCs w:val="24"/>
        </w:rPr>
      </w:pPr>
      <w:r w:rsidRPr="00DD0747">
        <w:rPr>
          <w:rFonts w:ascii="Times New Roman" w:hAnsi="Times New Roman" w:cs="Times New Roman"/>
          <w:sz w:val="24"/>
          <w:szCs w:val="24"/>
        </w:rPr>
        <w:t xml:space="preserve">3. Хронический </w:t>
      </w:r>
      <w:proofErr w:type="spellStart"/>
      <w:r w:rsidRPr="00DD0747">
        <w:rPr>
          <w:rFonts w:ascii="Times New Roman" w:hAnsi="Times New Roman" w:cs="Times New Roman"/>
          <w:sz w:val="24"/>
          <w:szCs w:val="24"/>
        </w:rPr>
        <w:t>гломерулонефрит</w:t>
      </w:r>
      <w:proofErr w:type="spellEnd"/>
      <w:r w:rsidRPr="00DD0747">
        <w:rPr>
          <w:rFonts w:ascii="Times New Roman" w:hAnsi="Times New Roman" w:cs="Times New Roman"/>
          <w:sz w:val="24"/>
          <w:szCs w:val="24"/>
        </w:rPr>
        <w:t>;</w:t>
      </w:r>
    </w:p>
    <w:p w:rsidR="00DD0747" w:rsidRPr="00DD0747" w:rsidRDefault="00DD0747" w:rsidP="00DD0747">
      <w:pPr>
        <w:pStyle w:val="ae"/>
        <w:tabs>
          <w:tab w:val="num" w:pos="855"/>
        </w:tabs>
        <w:ind w:left="456" w:firstLine="1254"/>
        <w:contextualSpacing/>
        <w:rPr>
          <w:rFonts w:ascii="Times New Roman" w:hAnsi="Times New Roman" w:cs="Times New Roman"/>
          <w:sz w:val="24"/>
          <w:szCs w:val="24"/>
        </w:rPr>
      </w:pPr>
      <w:r w:rsidRPr="00DD0747">
        <w:rPr>
          <w:rFonts w:ascii="Times New Roman" w:hAnsi="Times New Roman" w:cs="Times New Roman"/>
          <w:sz w:val="24"/>
          <w:szCs w:val="24"/>
        </w:rPr>
        <w:t>4. Цистит.</w:t>
      </w:r>
    </w:p>
    <w:p w:rsidR="00DD0747" w:rsidRPr="00DD0747" w:rsidRDefault="00DD0747" w:rsidP="00DD0747">
      <w:pPr>
        <w:pStyle w:val="ae"/>
        <w:tabs>
          <w:tab w:val="num" w:pos="855"/>
        </w:tabs>
        <w:ind w:left="456" w:hanging="456"/>
        <w:contextualSpacing/>
        <w:rPr>
          <w:rFonts w:ascii="Times New Roman" w:hAnsi="Times New Roman" w:cs="Times New Roman"/>
          <w:sz w:val="24"/>
          <w:szCs w:val="24"/>
        </w:rPr>
      </w:pPr>
    </w:p>
    <w:p w:rsidR="00DD0747" w:rsidRPr="00DD0747" w:rsidRDefault="00DD0747" w:rsidP="00DD0747">
      <w:pPr>
        <w:pStyle w:val="ae"/>
        <w:tabs>
          <w:tab w:val="num" w:pos="855"/>
        </w:tabs>
        <w:ind w:left="456" w:hanging="456"/>
        <w:contextualSpacing/>
        <w:rPr>
          <w:rFonts w:ascii="Times New Roman" w:hAnsi="Times New Roman" w:cs="Times New Roman"/>
          <w:sz w:val="24"/>
          <w:szCs w:val="24"/>
        </w:rPr>
      </w:pPr>
      <w:r w:rsidRPr="00DD0747">
        <w:rPr>
          <w:rFonts w:ascii="Times New Roman" w:hAnsi="Times New Roman" w:cs="Times New Roman"/>
          <w:sz w:val="24"/>
          <w:szCs w:val="24"/>
        </w:rPr>
        <w:t>46. Какой симптом не характерен для хронической почечной недостаточн</w:t>
      </w:r>
      <w:r w:rsidRPr="00DD0747">
        <w:rPr>
          <w:rFonts w:ascii="Times New Roman" w:hAnsi="Times New Roman" w:cs="Times New Roman"/>
          <w:sz w:val="24"/>
          <w:szCs w:val="24"/>
        </w:rPr>
        <w:t>о</w:t>
      </w:r>
      <w:r w:rsidRPr="00DD0747">
        <w:rPr>
          <w:rFonts w:ascii="Times New Roman" w:hAnsi="Times New Roman" w:cs="Times New Roman"/>
          <w:sz w:val="24"/>
          <w:szCs w:val="24"/>
        </w:rPr>
        <w:t>сти?</w:t>
      </w:r>
    </w:p>
    <w:p w:rsidR="00DD0747" w:rsidRPr="00DD0747" w:rsidRDefault="00DD0747" w:rsidP="00DD0747">
      <w:pPr>
        <w:pStyle w:val="ae"/>
        <w:tabs>
          <w:tab w:val="num" w:pos="855"/>
        </w:tabs>
        <w:ind w:left="456" w:firstLine="1254"/>
        <w:contextualSpacing/>
        <w:rPr>
          <w:rFonts w:ascii="Times New Roman" w:hAnsi="Times New Roman" w:cs="Times New Roman"/>
          <w:sz w:val="24"/>
          <w:szCs w:val="24"/>
        </w:rPr>
      </w:pPr>
      <w:r w:rsidRPr="00DD0747">
        <w:rPr>
          <w:rFonts w:ascii="Times New Roman" w:hAnsi="Times New Roman" w:cs="Times New Roman"/>
          <w:sz w:val="24"/>
          <w:szCs w:val="24"/>
        </w:rPr>
        <w:t>1. Сухость во рту;</w:t>
      </w:r>
    </w:p>
    <w:p w:rsidR="00DD0747" w:rsidRPr="00DD0747" w:rsidRDefault="00DD0747" w:rsidP="00DD0747">
      <w:pPr>
        <w:pStyle w:val="ae"/>
        <w:tabs>
          <w:tab w:val="num" w:pos="855"/>
        </w:tabs>
        <w:ind w:left="456" w:firstLine="1254"/>
        <w:contextualSpacing/>
        <w:rPr>
          <w:rFonts w:ascii="Times New Roman" w:hAnsi="Times New Roman" w:cs="Times New Roman"/>
          <w:sz w:val="24"/>
          <w:szCs w:val="24"/>
        </w:rPr>
      </w:pPr>
      <w:r w:rsidRPr="00DD0747">
        <w:rPr>
          <w:rFonts w:ascii="Times New Roman" w:hAnsi="Times New Roman" w:cs="Times New Roman"/>
          <w:sz w:val="24"/>
          <w:szCs w:val="24"/>
        </w:rPr>
        <w:t>2. Тошнота, рвота;</w:t>
      </w:r>
    </w:p>
    <w:p w:rsidR="00DD0747" w:rsidRPr="00DD0747" w:rsidRDefault="00DD0747" w:rsidP="00DD0747">
      <w:pPr>
        <w:pStyle w:val="ae"/>
        <w:tabs>
          <w:tab w:val="num" w:pos="855"/>
        </w:tabs>
        <w:ind w:left="456" w:firstLine="1254"/>
        <w:contextualSpacing/>
        <w:rPr>
          <w:rFonts w:ascii="Times New Roman" w:hAnsi="Times New Roman" w:cs="Times New Roman"/>
          <w:sz w:val="24"/>
          <w:szCs w:val="24"/>
        </w:rPr>
      </w:pPr>
      <w:r w:rsidRPr="00DD0747">
        <w:rPr>
          <w:rFonts w:ascii="Times New Roman" w:hAnsi="Times New Roman" w:cs="Times New Roman"/>
          <w:sz w:val="24"/>
          <w:szCs w:val="24"/>
        </w:rPr>
        <w:t>3. Кожный зуд;</w:t>
      </w:r>
    </w:p>
    <w:p w:rsidR="00DD0747" w:rsidRPr="00DD0747" w:rsidRDefault="00DD0747" w:rsidP="00DD0747">
      <w:pPr>
        <w:pStyle w:val="ae"/>
        <w:tabs>
          <w:tab w:val="num" w:pos="855"/>
        </w:tabs>
        <w:ind w:left="456" w:firstLine="1254"/>
        <w:contextualSpacing/>
        <w:rPr>
          <w:rFonts w:ascii="Times New Roman" w:hAnsi="Times New Roman" w:cs="Times New Roman"/>
          <w:sz w:val="24"/>
          <w:szCs w:val="24"/>
        </w:rPr>
      </w:pPr>
      <w:r w:rsidRPr="00DD0747">
        <w:rPr>
          <w:rFonts w:ascii="Times New Roman" w:hAnsi="Times New Roman" w:cs="Times New Roman"/>
          <w:sz w:val="24"/>
          <w:szCs w:val="24"/>
        </w:rPr>
        <w:t>4. Кровохарканье;</w:t>
      </w:r>
    </w:p>
    <w:p w:rsidR="00DD0747" w:rsidRPr="00DD0747" w:rsidRDefault="00DD0747" w:rsidP="00DD0747">
      <w:pPr>
        <w:pStyle w:val="ae"/>
        <w:tabs>
          <w:tab w:val="num" w:pos="855"/>
        </w:tabs>
        <w:ind w:left="456" w:firstLine="1254"/>
        <w:contextualSpacing/>
        <w:rPr>
          <w:rFonts w:ascii="Times New Roman" w:hAnsi="Times New Roman" w:cs="Times New Roman"/>
          <w:sz w:val="24"/>
          <w:szCs w:val="24"/>
        </w:rPr>
      </w:pPr>
      <w:r w:rsidRPr="00DD0747">
        <w:rPr>
          <w:rFonts w:ascii="Times New Roman" w:hAnsi="Times New Roman" w:cs="Times New Roman"/>
          <w:sz w:val="24"/>
          <w:szCs w:val="24"/>
        </w:rPr>
        <w:t>5. Жажда;</w:t>
      </w:r>
    </w:p>
    <w:p w:rsidR="00DD0747" w:rsidRPr="00DD0747" w:rsidRDefault="00DD0747" w:rsidP="00DD0747">
      <w:pPr>
        <w:pStyle w:val="ae"/>
        <w:tabs>
          <w:tab w:val="num" w:pos="855"/>
        </w:tabs>
        <w:ind w:left="456" w:firstLine="1254"/>
        <w:contextualSpacing/>
        <w:rPr>
          <w:rFonts w:ascii="Times New Roman" w:hAnsi="Times New Roman" w:cs="Times New Roman"/>
          <w:sz w:val="24"/>
          <w:szCs w:val="24"/>
        </w:rPr>
      </w:pPr>
      <w:r w:rsidRPr="00DD0747">
        <w:rPr>
          <w:rFonts w:ascii="Times New Roman" w:hAnsi="Times New Roman" w:cs="Times New Roman"/>
          <w:sz w:val="24"/>
          <w:szCs w:val="24"/>
        </w:rPr>
        <w:t>6. Полиурия.</w:t>
      </w:r>
    </w:p>
    <w:p w:rsidR="00DD0747" w:rsidRPr="00DD0747" w:rsidRDefault="00DD0747" w:rsidP="00DD0747">
      <w:pPr>
        <w:pStyle w:val="ae"/>
        <w:tabs>
          <w:tab w:val="num" w:pos="855"/>
        </w:tabs>
        <w:ind w:left="456" w:hanging="456"/>
        <w:contextualSpacing/>
        <w:rPr>
          <w:rFonts w:ascii="Times New Roman" w:hAnsi="Times New Roman" w:cs="Times New Roman"/>
          <w:sz w:val="24"/>
          <w:szCs w:val="24"/>
        </w:rPr>
      </w:pPr>
    </w:p>
    <w:p w:rsidR="00DD0747" w:rsidRPr="00DD0747" w:rsidRDefault="00DD0747" w:rsidP="00DD0747">
      <w:pPr>
        <w:pStyle w:val="ae"/>
        <w:tabs>
          <w:tab w:val="num" w:pos="855"/>
        </w:tabs>
        <w:ind w:left="456" w:hanging="456"/>
        <w:contextualSpacing/>
        <w:rPr>
          <w:rFonts w:ascii="Times New Roman" w:hAnsi="Times New Roman" w:cs="Times New Roman"/>
          <w:sz w:val="24"/>
          <w:szCs w:val="24"/>
        </w:rPr>
      </w:pPr>
      <w:r w:rsidRPr="00DD0747">
        <w:rPr>
          <w:rFonts w:ascii="Times New Roman" w:hAnsi="Times New Roman" w:cs="Times New Roman"/>
          <w:sz w:val="24"/>
          <w:szCs w:val="24"/>
        </w:rPr>
        <w:t>47. Для терминальной стадии хронической почечной недостаточности характерны следующие п</w:t>
      </w:r>
      <w:r w:rsidRPr="00DD0747">
        <w:rPr>
          <w:rFonts w:ascii="Times New Roman" w:hAnsi="Times New Roman" w:cs="Times New Roman"/>
          <w:sz w:val="24"/>
          <w:szCs w:val="24"/>
        </w:rPr>
        <w:t>о</w:t>
      </w:r>
      <w:r w:rsidRPr="00DD0747">
        <w:rPr>
          <w:rFonts w:ascii="Times New Roman" w:hAnsi="Times New Roman" w:cs="Times New Roman"/>
          <w:sz w:val="24"/>
          <w:szCs w:val="24"/>
        </w:rPr>
        <w:t>казатели клубочковой фильтрации:</w:t>
      </w:r>
    </w:p>
    <w:p w:rsidR="00DD0747" w:rsidRPr="00DD0747" w:rsidRDefault="00DD0747" w:rsidP="00DD0747">
      <w:pPr>
        <w:pStyle w:val="ae"/>
        <w:tabs>
          <w:tab w:val="num" w:pos="855"/>
        </w:tabs>
        <w:ind w:left="456" w:firstLine="1197"/>
        <w:contextualSpacing/>
        <w:rPr>
          <w:rFonts w:ascii="Times New Roman" w:hAnsi="Times New Roman" w:cs="Times New Roman"/>
          <w:sz w:val="24"/>
          <w:szCs w:val="24"/>
        </w:rPr>
      </w:pPr>
      <w:r w:rsidRPr="00DD0747">
        <w:rPr>
          <w:rFonts w:ascii="Times New Roman" w:hAnsi="Times New Roman" w:cs="Times New Roman"/>
          <w:sz w:val="24"/>
          <w:szCs w:val="24"/>
        </w:rPr>
        <w:t>1. 80-120 мл/мин;</w:t>
      </w:r>
    </w:p>
    <w:p w:rsidR="00DD0747" w:rsidRPr="00DD0747" w:rsidRDefault="00DD0747" w:rsidP="00DD0747">
      <w:pPr>
        <w:pStyle w:val="ae"/>
        <w:tabs>
          <w:tab w:val="num" w:pos="855"/>
        </w:tabs>
        <w:ind w:left="456" w:firstLine="1197"/>
        <w:contextualSpacing/>
        <w:rPr>
          <w:rFonts w:ascii="Times New Roman" w:hAnsi="Times New Roman" w:cs="Times New Roman"/>
          <w:sz w:val="24"/>
          <w:szCs w:val="24"/>
        </w:rPr>
      </w:pPr>
      <w:r w:rsidRPr="00DD0747">
        <w:rPr>
          <w:rFonts w:ascii="Times New Roman" w:hAnsi="Times New Roman" w:cs="Times New Roman"/>
          <w:sz w:val="24"/>
          <w:szCs w:val="24"/>
        </w:rPr>
        <w:t>2. 50-60 мл/мин;</w:t>
      </w:r>
    </w:p>
    <w:p w:rsidR="00DD0747" w:rsidRPr="00DD0747" w:rsidRDefault="00DD0747" w:rsidP="00DD0747">
      <w:pPr>
        <w:pStyle w:val="ae"/>
        <w:tabs>
          <w:tab w:val="num" w:pos="855"/>
        </w:tabs>
        <w:ind w:left="456" w:firstLine="1197"/>
        <w:contextualSpacing/>
        <w:rPr>
          <w:rFonts w:ascii="Times New Roman" w:hAnsi="Times New Roman" w:cs="Times New Roman"/>
          <w:sz w:val="24"/>
          <w:szCs w:val="24"/>
        </w:rPr>
      </w:pPr>
      <w:r w:rsidRPr="00DD0747">
        <w:rPr>
          <w:rFonts w:ascii="Times New Roman" w:hAnsi="Times New Roman" w:cs="Times New Roman"/>
          <w:sz w:val="24"/>
          <w:szCs w:val="24"/>
        </w:rPr>
        <w:t>3. 30-40 мл/мин;</w:t>
      </w:r>
    </w:p>
    <w:p w:rsidR="00DD0747" w:rsidRPr="00DD0747" w:rsidRDefault="00DD0747" w:rsidP="00DD0747">
      <w:pPr>
        <w:pStyle w:val="ae"/>
        <w:tabs>
          <w:tab w:val="num" w:pos="855"/>
        </w:tabs>
        <w:ind w:left="456" w:firstLine="1197"/>
        <w:contextualSpacing/>
        <w:rPr>
          <w:rFonts w:ascii="Times New Roman" w:hAnsi="Times New Roman" w:cs="Times New Roman"/>
          <w:sz w:val="24"/>
          <w:szCs w:val="24"/>
        </w:rPr>
      </w:pPr>
      <w:r w:rsidRPr="00DD0747">
        <w:rPr>
          <w:rFonts w:ascii="Times New Roman" w:hAnsi="Times New Roman" w:cs="Times New Roman"/>
          <w:sz w:val="24"/>
          <w:szCs w:val="24"/>
        </w:rPr>
        <w:t>4. менее 20 мл/мин.</w:t>
      </w:r>
    </w:p>
    <w:p w:rsidR="00DD0747" w:rsidRPr="001F5B81" w:rsidRDefault="00DD0747" w:rsidP="00DD0747">
      <w:pPr>
        <w:pStyle w:val="ae"/>
        <w:tabs>
          <w:tab w:val="num" w:pos="855"/>
        </w:tabs>
        <w:ind w:left="456" w:hanging="456"/>
        <w:rPr>
          <w:sz w:val="28"/>
          <w:szCs w:val="28"/>
        </w:rPr>
      </w:pPr>
    </w:p>
    <w:p w:rsidR="00FD2AB7" w:rsidRPr="00FD2AB7" w:rsidRDefault="00FD2AB7" w:rsidP="00FD2AB7">
      <w:pPr>
        <w:contextualSpacing/>
        <w:rPr>
          <w:rFonts w:ascii="Times New Roman" w:hAnsi="Times New Roman" w:cs="Times New Roman"/>
          <w:sz w:val="24"/>
          <w:szCs w:val="24"/>
        </w:rPr>
      </w:pPr>
    </w:p>
    <w:sectPr w:rsidR="00FD2AB7" w:rsidRPr="00FD2AB7" w:rsidSect="00667AD4">
      <w:pgSz w:w="16838" w:h="11906" w:orient="landscape"/>
      <w:pgMar w:top="426" w:right="536" w:bottom="426"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35008ADE"/>
    <w:lvl w:ilvl="0">
      <w:start w:val="1"/>
      <w:numFmt w:val="decimal"/>
      <w:pStyle w:val="1"/>
      <w:lvlText w:val="%1."/>
      <w:legacy w:legacy="1" w:legacySpace="144" w:legacyIndent="0"/>
      <w:lvlJc w:val="left"/>
      <w:pPr>
        <w:ind w:left="0" w:firstLine="0"/>
      </w:pPr>
      <w:rPr>
        <w:b w:val="0"/>
        <w:sz w:val="28"/>
        <w:szCs w:val="28"/>
      </w:rPr>
    </w:lvl>
    <w:lvl w:ilvl="1">
      <w:start w:val="1"/>
      <w:numFmt w:val="decimal"/>
      <w:pStyle w:val="2"/>
      <w:lvlText w:val="%1.%2"/>
      <w:legacy w:legacy="1" w:legacySpace="144" w:legacyIndent="0"/>
      <w:lvlJc w:val="left"/>
      <w:pPr>
        <w:ind w:left="0" w:firstLine="0"/>
      </w:pPr>
    </w:lvl>
    <w:lvl w:ilvl="2">
      <w:start w:val="1"/>
      <w:numFmt w:val="decimal"/>
      <w:pStyle w:val="3"/>
      <w:lvlText w:val="%1.%2.%3"/>
      <w:legacy w:legacy="1" w:legacySpace="144" w:legacyIndent="0"/>
      <w:lvlJc w:val="left"/>
      <w:pPr>
        <w:ind w:left="0" w:firstLine="0"/>
      </w:pPr>
    </w:lvl>
    <w:lvl w:ilvl="3">
      <w:start w:val="1"/>
      <w:numFmt w:val="decimal"/>
      <w:pStyle w:val="4"/>
      <w:lvlText w:val="%1.%2.%3.%4"/>
      <w:legacy w:legacy="1" w:legacySpace="144" w:legacyIndent="0"/>
      <w:lvlJc w:val="left"/>
      <w:pPr>
        <w:ind w:left="0" w:firstLine="0"/>
      </w:pPr>
    </w:lvl>
    <w:lvl w:ilvl="4">
      <w:start w:val="1"/>
      <w:numFmt w:val="decimal"/>
      <w:pStyle w:val="5"/>
      <w:lvlText w:val="%1.%2.%3.%4.%5"/>
      <w:legacy w:legacy="1" w:legacySpace="144" w:legacyIndent="0"/>
      <w:lvlJc w:val="left"/>
      <w:pPr>
        <w:ind w:left="0" w:firstLine="0"/>
      </w:pPr>
    </w:lvl>
    <w:lvl w:ilvl="5">
      <w:start w:val="1"/>
      <w:numFmt w:val="decimal"/>
      <w:pStyle w:val="6"/>
      <w:lvlText w:val="%1.%2.%3.%4.%5.%6"/>
      <w:legacy w:legacy="1" w:legacySpace="144" w:legacyIndent="0"/>
      <w:lvlJc w:val="left"/>
      <w:pPr>
        <w:ind w:left="0" w:firstLine="0"/>
      </w:pPr>
    </w:lvl>
    <w:lvl w:ilvl="6">
      <w:start w:val="1"/>
      <w:numFmt w:val="decimal"/>
      <w:pStyle w:val="7"/>
      <w:lvlText w:val="%1.%2.%3.%4.%5.%6.%7"/>
      <w:legacy w:legacy="1" w:legacySpace="144" w:legacyIndent="0"/>
      <w:lvlJc w:val="left"/>
      <w:pPr>
        <w:ind w:left="0" w:firstLine="0"/>
      </w:pPr>
    </w:lvl>
    <w:lvl w:ilvl="7">
      <w:start w:val="1"/>
      <w:numFmt w:val="decimal"/>
      <w:pStyle w:val="8"/>
      <w:lvlText w:val="%1.%2.%3.%4.%5.%6.%7.%8"/>
      <w:legacy w:legacy="1" w:legacySpace="144" w:legacyIndent="0"/>
      <w:lvlJc w:val="left"/>
      <w:pPr>
        <w:ind w:left="0" w:firstLine="0"/>
      </w:pPr>
    </w:lvl>
    <w:lvl w:ilvl="8">
      <w:start w:val="1"/>
      <w:numFmt w:val="decimal"/>
      <w:pStyle w:val="9"/>
      <w:lvlText w:val="%1.%2.%3.%4.%5.%6.%7.%8.%9"/>
      <w:legacy w:legacy="1" w:legacySpace="144" w:legacyIndent="0"/>
      <w:lvlJc w:val="left"/>
      <w:pPr>
        <w:ind w:left="0" w:firstLine="0"/>
      </w:pPr>
    </w:lvl>
  </w:abstractNum>
  <w:abstractNum w:abstractNumId="1">
    <w:nsid w:val="00000003"/>
    <w:multiLevelType w:val="multilevel"/>
    <w:tmpl w:val="0000000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
    <w:nsid w:val="00000007"/>
    <w:multiLevelType w:val="multilevel"/>
    <w:tmpl w:val="0000000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3">
    <w:nsid w:val="00000009"/>
    <w:multiLevelType w:val="multilevel"/>
    <w:tmpl w:val="0000000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4">
    <w:nsid w:val="0000000B"/>
    <w:multiLevelType w:val="multilevel"/>
    <w:tmpl w:val="0000000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5">
    <w:nsid w:val="0000000D"/>
    <w:multiLevelType w:val="multilevel"/>
    <w:tmpl w:val="0000000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6">
    <w:nsid w:val="0000000F"/>
    <w:multiLevelType w:val="multilevel"/>
    <w:tmpl w:val="0000000E"/>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7">
    <w:nsid w:val="00000015"/>
    <w:multiLevelType w:val="multilevel"/>
    <w:tmpl w:val="00000014"/>
    <w:lvl w:ilvl="0">
      <w:start w:val="1"/>
      <w:numFmt w:val="upperRoman"/>
      <w:lvlText w:val="%1."/>
      <w:lvlJc w:val="left"/>
      <w:rPr>
        <w:rFonts w:ascii="Times New Roman" w:hAnsi="Times New Roman" w:cs="Times New Roman"/>
        <w:b/>
        <w:bCs/>
        <w:i/>
        <w:iCs/>
        <w:smallCaps w:val="0"/>
        <w:strike w:val="0"/>
        <w:color w:val="000000"/>
        <w:spacing w:val="0"/>
        <w:w w:val="100"/>
        <w:position w:val="0"/>
        <w:sz w:val="23"/>
        <w:szCs w:val="23"/>
        <w:u w:val="none"/>
      </w:rPr>
    </w:lvl>
    <w:lvl w:ilvl="1">
      <w:start w:val="1"/>
      <w:numFmt w:val="upperRoman"/>
      <w:lvlText w:val="%1."/>
      <w:lvlJc w:val="left"/>
      <w:rPr>
        <w:rFonts w:ascii="Times New Roman" w:hAnsi="Times New Roman" w:cs="Times New Roman"/>
        <w:b/>
        <w:bCs/>
        <w:i/>
        <w:iCs/>
        <w:smallCaps w:val="0"/>
        <w:strike w:val="0"/>
        <w:color w:val="000000"/>
        <w:spacing w:val="0"/>
        <w:w w:val="100"/>
        <w:position w:val="0"/>
        <w:sz w:val="23"/>
        <w:szCs w:val="23"/>
        <w:u w:val="none"/>
      </w:rPr>
    </w:lvl>
    <w:lvl w:ilvl="2">
      <w:start w:val="1"/>
      <w:numFmt w:val="upperRoman"/>
      <w:lvlText w:val="%1."/>
      <w:lvlJc w:val="left"/>
      <w:rPr>
        <w:rFonts w:ascii="Times New Roman" w:hAnsi="Times New Roman" w:cs="Times New Roman"/>
        <w:b/>
        <w:bCs/>
        <w:i/>
        <w:iCs/>
        <w:smallCaps w:val="0"/>
        <w:strike w:val="0"/>
        <w:color w:val="000000"/>
        <w:spacing w:val="0"/>
        <w:w w:val="100"/>
        <w:position w:val="0"/>
        <w:sz w:val="23"/>
        <w:szCs w:val="23"/>
        <w:u w:val="none"/>
      </w:rPr>
    </w:lvl>
    <w:lvl w:ilvl="3">
      <w:start w:val="1"/>
      <w:numFmt w:val="upperRoman"/>
      <w:lvlText w:val="%1."/>
      <w:lvlJc w:val="left"/>
      <w:rPr>
        <w:rFonts w:ascii="Times New Roman" w:hAnsi="Times New Roman" w:cs="Times New Roman"/>
        <w:b/>
        <w:bCs/>
        <w:i/>
        <w:iCs/>
        <w:smallCaps w:val="0"/>
        <w:strike w:val="0"/>
        <w:color w:val="000000"/>
        <w:spacing w:val="0"/>
        <w:w w:val="100"/>
        <w:position w:val="0"/>
        <w:sz w:val="23"/>
        <w:szCs w:val="23"/>
        <w:u w:val="none"/>
      </w:rPr>
    </w:lvl>
    <w:lvl w:ilvl="4">
      <w:start w:val="1"/>
      <w:numFmt w:val="upperRoman"/>
      <w:lvlText w:val="%1."/>
      <w:lvlJc w:val="left"/>
      <w:rPr>
        <w:rFonts w:ascii="Times New Roman" w:hAnsi="Times New Roman" w:cs="Times New Roman"/>
        <w:b/>
        <w:bCs/>
        <w:i/>
        <w:iCs/>
        <w:smallCaps w:val="0"/>
        <w:strike w:val="0"/>
        <w:color w:val="000000"/>
        <w:spacing w:val="0"/>
        <w:w w:val="100"/>
        <w:position w:val="0"/>
        <w:sz w:val="23"/>
        <w:szCs w:val="23"/>
        <w:u w:val="none"/>
      </w:rPr>
    </w:lvl>
    <w:lvl w:ilvl="5">
      <w:start w:val="1"/>
      <w:numFmt w:val="upperRoman"/>
      <w:lvlText w:val="%1."/>
      <w:lvlJc w:val="left"/>
      <w:rPr>
        <w:rFonts w:ascii="Times New Roman" w:hAnsi="Times New Roman" w:cs="Times New Roman"/>
        <w:b/>
        <w:bCs/>
        <w:i/>
        <w:iCs/>
        <w:smallCaps w:val="0"/>
        <w:strike w:val="0"/>
        <w:color w:val="000000"/>
        <w:spacing w:val="0"/>
        <w:w w:val="100"/>
        <w:position w:val="0"/>
        <w:sz w:val="23"/>
        <w:szCs w:val="23"/>
        <w:u w:val="none"/>
      </w:rPr>
    </w:lvl>
    <w:lvl w:ilvl="6">
      <w:start w:val="1"/>
      <w:numFmt w:val="upperRoman"/>
      <w:lvlText w:val="%1."/>
      <w:lvlJc w:val="left"/>
      <w:rPr>
        <w:rFonts w:ascii="Times New Roman" w:hAnsi="Times New Roman" w:cs="Times New Roman"/>
        <w:b/>
        <w:bCs/>
        <w:i/>
        <w:iCs/>
        <w:smallCaps w:val="0"/>
        <w:strike w:val="0"/>
        <w:color w:val="000000"/>
        <w:spacing w:val="0"/>
        <w:w w:val="100"/>
        <w:position w:val="0"/>
        <w:sz w:val="23"/>
        <w:szCs w:val="23"/>
        <w:u w:val="none"/>
      </w:rPr>
    </w:lvl>
    <w:lvl w:ilvl="7">
      <w:start w:val="1"/>
      <w:numFmt w:val="upperRoman"/>
      <w:lvlText w:val="%1."/>
      <w:lvlJc w:val="left"/>
      <w:rPr>
        <w:rFonts w:ascii="Times New Roman" w:hAnsi="Times New Roman" w:cs="Times New Roman"/>
        <w:b/>
        <w:bCs/>
        <w:i/>
        <w:iCs/>
        <w:smallCaps w:val="0"/>
        <w:strike w:val="0"/>
        <w:color w:val="000000"/>
        <w:spacing w:val="0"/>
        <w:w w:val="100"/>
        <w:position w:val="0"/>
        <w:sz w:val="23"/>
        <w:szCs w:val="23"/>
        <w:u w:val="none"/>
      </w:rPr>
    </w:lvl>
    <w:lvl w:ilvl="8">
      <w:start w:val="1"/>
      <w:numFmt w:val="upperRoman"/>
      <w:lvlText w:val="%1."/>
      <w:lvlJc w:val="left"/>
      <w:rPr>
        <w:rFonts w:ascii="Times New Roman" w:hAnsi="Times New Roman" w:cs="Times New Roman"/>
        <w:b/>
        <w:bCs/>
        <w:i/>
        <w:iCs/>
        <w:smallCaps w:val="0"/>
        <w:strike w:val="0"/>
        <w:color w:val="000000"/>
        <w:spacing w:val="0"/>
        <w:w w:val="100"/>
        <w:position w:val="0"/>
        <w:sz w:val="23"/>
        <w:szCs w:val="23"/>
        <w:u w:val="none"/>
      </w:rPr>
    </w:lvl>
  </w:abstractNum>
  <w:abstractNum w:abstractNumId="8">
    <w:nsid w:val="00000019"/>
    <w:multiLevelType w:val="multilevel"/>
    <w:tmpl w:val="0000001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9">
    <w:nsid w:val="000000F1"/>
    <w:multiLevelType w:val="multilevel"/>
    <w:tmpl w:val="000000F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0">
    <w:nsid w:val="000000F3"/>
    <w:multiLevelType w:val="multilevel"/>
    <w:tmpl w:val="000000F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1">
    <w:nsid w:val="000000FB"/>
    <w:multiLevelType w:val="multilevel"/>
    <w:tmpl w:val="000000F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2">
    <w:nsid w:val="000000FD"/>
    <w:multiLevelType w:val="multilevel"/>
    <w:tmpl w:val="000000F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3">
    <w:nsid w:val="000000FF"/>
    <w:multiLevelType w:val="multilevel"/>
    <w:tmpl w:val="000000F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4">
    <w:nsid w:val="00000101"/>
    <w:multiLevelType w:val="multilevel"/>
    <w:tmpl w:val="000001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5">
    <w:nsid w:val="00000103"/>
    <w:multiLevelType w:val="multilevel"/>
    <w:tmpl w:val="0000010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6">
    <w:nsid w:val="00000105"/>
    <w:multiLevelType w:val="multilevel"/>
    <w:tmpl w:val="0000010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7">
    <w:nsid w:val="00000109"/>
    <w:multiLevelType w:val="multilevel"/>
    <w:tmpl w:val="0000010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8">
    <w:nsid w:val="00000113"/>
    <w:multiLevelType w:val="multilevel"/>
    <w:tmpl w:val="0000011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9">
    <w:nsid w:val="0000011B"/>
    <w:multiLevelType w:val="multilevel"/>
    <w:tmpl w:val="0000011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0">
    <w:nsid w:val="0000017B"/>
    <w:multiLevelType w:val="multilevel"/>
    <w:tmpl w:val="0000017A"/>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1">
    <w:nsid w:val="0000017D"/>
    <w:multiLevelType w:val="multilevel"/>
    <w:tmpl w:val="0000017C"/>
    <w:lvl w:ilvl="0">
      <w:start w:val="1"/>
      <w:numFmt w:val="decimal"/>
      <w:lvlText w:val="%1."/>
      <w:lvlJc w:val="left"/>
      <w:rPr>
        <w:rFonts w:ascii="Times New Roman" w:hAnsi="Times New Roman" w:cs="Times New Roman"/>
        <w:b/>
        <w:bCs/>
        <w:i/>
        <w:iCs/>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bCs/>
        <w:i/>
        <w:iCs/>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bCs/>
        <w:i/>
        <w:iCs/>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bCs/>
        <w:i/>
        <w:iCs/>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bCs/>
        <w:i/>
        <w:iCs/>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bCs/>
        <w:i/>
        <w:iCs/>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bCs/>
        <w:i/>
        <w:iCs/>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bCs/>
        <w:i/>
        <w:iCs/>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bCs/>
        <w:i/>
        <w:iCs/>
        <w:smallCaps w:val="0"/>
        <w:strike w:val="0"/>
        <w:color w:val="000000"/>
        <w:spacing w:val="0"/>
        <w:w w:val="100"/>
        <w:position w:val="0"/>
        <w:sz w:val="23"/>
        <w:szCs w:val="23"/>
        <w:u w:val="none"/>
      </w:rPr>
    </w:lvl>
  </w:abstractNum>
  <w:abstractNum w:abstractNumId="22">
    <w:nsid w:val="0000017F"/>
    <w:multiLevelType w:val="multilevel"/>
    <w:tmpl w:val="0000017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3">
    <w:nsid w:val="05C92168"/>
    <w:multiLevelType w:val="multilevel"/>
    <w:tmpl w:val="8550C246"/>
    <w:lvl w:ilvl="0">
      <w:start w:val="1"/>
      <w:numFmt w:val="decimal"/>
      <w:lvlText w:val="%1."/>
      <w:lvlJc w:val="left"/>
      <w:rPr>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4">
    <w:nsid w:val="0FD87CA8"/>
    <w:multiLevelType w:val="hybridMultilevel"/>
    <w:tmpl w:val="29366286"/>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13DC15D8"/>
    <w:multiLevelType w:val="hybridMultilevel"/>
    <w:tmpl w:val="3108593A"/>
    <w:lvl w:ilvl="0" w:tplc="12FA873A">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6">
    <w:nsid w:val="18E0752D"/>
    <w:multiLevelType w:val="multilevel"/>
    <w:tmpl w:val="807A438E"/>
    <w:lvl w:ilvl="0">
      <w:start w:val="1"/>
      <w:numFmt w:val="bullet"/>
      <w:lvlText w:val=""/>
      <w:lvlJc w:val="left"/>
      <w:pPr>
        <w:ind w:left="360" w:hanging="360"/>
      </w:pPr>
      <w:rPr>
        <w:rFonts w:ascii="Symbol" w:hAnsi="Symbol"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96" w:hanging="720"/>
      </w:pPr>
      <w:rPr>
        <w:rFonts w:hint="default"/>
      </w:rPr>
    </w:lvl>
    <w:lvl w:ilvl="3">
      <w:start w:val="1"/>
      <w:numFmt w:val="decimal"/>
      <w:isLgl/>
      <w:lvlText w:val="%1.%2.%3.%4."/>
      <w:lvlJc w:val="left"/>
      <w:pPr>
        <w:ind w:left="1232" w:hanging="1080"/>
      </w:pPr>
      <w:rPr>
        <w:rFonts w:hint="default"/>
      </w:rPr>
    </w:lvl>
    <w:lvl w:ilvl="4">
      <w:start w:val="1"/>
      <w:numFmt w:val="decimal"/>
      <w:isLgl/>
      <w:lvlText w:val="%1.%2.%3.%4.%5."/>
      <w:lvlJc w:val="left"/>
      <w:pPr>
        <w:ind w:left="1308" w:hanging="1080"/>
      </w:pPr>
      <w:rPr>
        <w:rFonts w:hint="default"/>
      </w:rPr>
    </w:lvl>
    <w:lvl w:ilvl="5">
      <w:start w:val="1"/>
      <w:numFmt w:val="decimal"/>
      <w:isLgl/>
      <w:lvlText w:val="%1.%2.%3.%4.%5.%6."/>
      <w:lvlJc w:val="left"/>
      <w:pPr>
        <w:ind w:left="1744" w:hanging="1440"/>
      </w:pPr>
      <w:rPr>
        <w:rFonts w:hint="default"/>
      </w:rPr>
    </w:lvl>
    <w:lvl w:ilvl="6">
      <w:start w:val="1"/>
      <w:numFmt w:val="decimal"/>
      <w:isLgl/>
      <w:lvlText w:val="%1.%2.%3.%4.%5.%6.%7."/>
      <w:lvlJc w:val="left"/>
      <w:pPr>
        <w:ind w:left="2180" w:hanging="1800"/>
      </w:pPr>
      <w:rPr>
        <w:rFonts w:hint="default"/>
      </w:rPr>
    </w:lvl>
    <w:lvl w:ilvl="7">
      <w:start w:val="1"/>
      <w:numFmt w:val="decimal"/>
      <w:isLgl/>
      <w:lvlText w:val="%1.%2.%3.%4.%5.%6.%7.%8."/>
      <w:lvlJc w:val="left"/>
      <w:pPr>
        <w:ind w:left="2256" w:hanging="1800"/>
      </w:pPr>
      <w:rPr>
        <w:rFonts w:hint="default"/>
      </w:rPr>
    </w:lvl>
    <w:lvl w:ilvl="8">
      <w:start w:val="1"/>
      <w:numFmt w:val="decimal"/>
      <w:isLgl/>
      <w:lvlText w:val="%1.%2.%3.%4.%5.%6.%7.%8.%9."/>
      <w:lvlJc w:val="left"/>
      <w:pPr>
        <w:ind w:left="2692" w:hanging="2160"/>
      </w:pPr>
      <w:rPr>
        <w:rFonts w:hint="default"/>
      </w:rPr>
    </w:lvl>
  </w:abstractNum>
  <w:abstractNum w:abstractNumId="27">
    <w:nsid w:val="1B5A0543"/>
    <w:multiLevelType w:val="singleLevel"/>
    <w:tmpl w:val="1DD62028"/>
    <w:lvl w:ilvl="0">
      <w:start w:val="20"/>
      <w:numFmt w:val="decimal"/>
      <w:lvlText w:val="%1."/>
      <w:lvlJc w:val="left"/>
      <w:pPr>
        <w:tabs>
          <w:tab w:val="num" w:pos="660"/>
        </w:tabs>
        <w:ind w:left="660" w:hanging="660"/>
      </w:pPr>
      <w:rPr>
        <w:rFonts w:hint="default"/>
      </w:rPr>
    </w:lvl>
  </w:abstractNum>
  <w:abstractNum w:abstractNumId="28">
    <w:nsid w:val="1BB11175"/>
    <w:multiLevelType w:val="multilevel"/>
    <w:tmpl w:val="B6B6F0B6"/>
    <w:lvl w:ilvl="0">
      <w:start w:val="1"/>
      <w:numFmt w:val="decimal"/>
      <w:lvlText w:val="%1."/>
      <w:lvlJc w:val="left"/>
      <w:rPr>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9">
    <w:nsid w:val="1EDB67F8"/>
    <w:multiLevelType w:val="hybridMultilevel"/>
    <w:tmpl w:val="35FA1B5A"/>
    <w:lvl w:ilvl="0" w:tplc="0419000B">
      <w:start w:val="1"/>
      <w:numFmt w:val="bullet"/>
      <w:lvlText w:val=""/>
      <w:lvlJc w:val="left"/>
      <w:pPr>
        <w:tabs>
          <w:tab w:val="num" w:pos="720"/>
        </w:tabs>
        <w:ind w:left="720" w:hanging="360"/>
      </w:pPr>
      <w:rPr>
        <w:rFonts w:ascii="Wingdings" w:hAnsi="Wingdings" w:hint="default"/>
      </w:rPr>
    </w:lvl>
    <w:lvl w:ilvl="1" w:tplc="04190001">
      <w:start w:val="1"/>
      <w:numFmt w:val="bullet"/>
      <w:lvlText w:val=""/>
      <w:lvlJc w:val="left"/>
      <w:pPr>
        <w:tabs>
          <w:tab w:val="num" w:pos="1440"/>
        </w:tabs>
        <w:ind w:left="1440"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25BA0D34"/>
    <w:multiLevelType w:val="hybridMultilevel"/>
    <w:tmpl w:val="58AE71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2B7A2447"/>
    <w:multiLevelType w:val="hybridMultilevel"/>
    <w:tmpl w:val="0D782036"/>
    <w:lvl w:ilvl="0" w:tplc="419EC61E">
      <w:start w:val="1"/>
      <w:numFmt w:val="bullet"/>
      <w:pStyle w:val="a"/>
      <w:lvlText w:val=""/>
      <w:lvlJc w:val="left"/>
      <w:pPr>
        <w:tabs>
          <w:tab w:val="num" w:pos="644"/>
        </w:tabs>
        <w:ind w:left="644" w:hanging="360"/>
      </w:pPr>
      <w:rPr>
        <w:rFonts w:ascii="Symbol" w:hAnsi="Symbol" w:hint="default"/>
        <w:color w:val="000000"/>
        <w:sz w:val="16"/>
        <w:szCs w:val="16"/>
        <w:effect w:val="none"/>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2F0F1A14"/>
    <w:multiLevelType w:val="multilevel"/>
    <w:tmpl w:val="4002E2EE"/>
    <w:lvl w:ilvl="0">
      <w:start w:val="1"/>
      <w:numFmt w:val="decimal"/>
      <w:lvlText w:val="%1."/>
      <w:lvlJc w:val="left"/>
      <w:rPr>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33">
    <w:nsid w:val="2FF922F8"/>
    <w:multiLevelType w:val="multilevel"/>
    <w:tmpl w:val="82C09FE8"/>
    <w:lvl w:ilvl="0">
      <w:start w:val="1"/>
      <w:numFmt w:val="decimal"/>
      <w:lvlText w:val="%1."/>
      <w:lvlJc w:val="left"/>
      <w:rPr>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34">
    <w:nsid w:val="3055614E"/>
    <w:multiLevelType w:val="hybridMultilevel"/>
    <w:tmpl w:val="6C7AFC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46317C28"/>
    <w:multiLevelType w:val="hybridMultilevel"/>
    <w:tmpl w:val="6F92A9F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51BD7B81"/>
    <w:multiLevelType w:val="hybridMultilevel"/>
    <w:tmpl w:val="8FECE732"/>
    <w:lvl w:ilvl="0" w:tplc="0419000B">
      <w:start w:val="1"/>
      <w:numFmt w:val="bullet"/>
      <w:lvlText w:val=""/>
      <w:lvlJc w:val="left"/>
      <w:pPr>
        <w:tabs>
          <w:tab w:val="num" w:pos="720"/>
        </w:tabs>
        <w:ind w:left="720" w:hanging="360"/>
      </w:pPr>
      <w:rPr>
        <w:rFonts w:ascii="Wingdings" w:hAnsi="Wingdings" w:hint="default"/>
      </w:rPr>
    </w:lvl>
    <w:lvl w:ilvl="1" w:tplc="1F60234C">
      <w:start w:val="1"/>
      <w:numFmt w:val="decimal"/>
      <w:lvlText w:val="%2."/>
      <w:lvlJc w:val="left"/>
      <w:pPr>
        <w:tabs>
          <w:tab w:val="num" w:pos="1352"/>
        </w:tabs>
        <w:ind w:left="1352" w:hanging="360"/>
      </w:pPr>
      <w:rPr>
        <w:b w:val="0"/>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535058AC"/>
    <w:multiLevelType w:val="hybridMultilevel"/>
    <w:tmpl w:val="06EA81B8"/>
    <w:lvl w:ilvl="0" w:tplc="04190001">
      <w:start w:val="1"/>
      <w:numFmt w:val="bullet"/>
      <w:lvlText w:val=""/>
      <w:lvlJc w:val="left"/>
      <w:pPr>
        <w:tabs>
          <w:tab w:val="num" w:pos="1352"/>
        </w:tabs>
        <w:ind w:left="1352" w:hanging="360"/>
      </w:pPr>
      <w:rPr>
        <w:rFonts w:ascii="Symbol" w:hAnsi="Symbol"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1321888"/>
    <w:multiLevelType w:val="hybridMultilevel"/>
    <w:tmpl w:val="9A482E14"/>
    <w:lvl w:ilvl="0" w:tplc="04190017">
      <w:start w:val="1"/>
      <w:numFmt w:val="lowerLetter"/>
      <w:lvlText w:val="%1)"/>
      <w:lvlJc w:val="left"/>
      <w:pPr>
        <w:ind w:left="149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AFF79B8"/>
    <w:multiLevelType w:val="multilevel"/>
    <w:tmpl w:val="90B62D14"/>
    <w:lvl w:ilvl="0">
      <w:start w:val="1"/>
      <w:numFmt w:val="decimal"/>
      <w:lvlText w:val="%1."/>
      <w:lvlJc w:val="left"/>
      <w:rPr>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40">
    <w:nsid w:val="6EFF6CAC"/>
    <w:multiLevelType w:val="multilevel"/>
    <w:tmpl w:val="7FA210E8"/>
    <w:lvl w:ilvl="0">
      <w:start w:val="1"/>
      <w:numFmt w:val="decimal"/>
      <w:lvlText w:val="%1."/>
      <w:lvlJc w:val="left"/>
      <w:rPr>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41">
    <w:nsid w:val="70D273FA"/>
    <w:multiLevelType w:val="multilevel"/>
    <w:tmpl w:val="B6B6F0B6"/>
    <w:lvl w:ilvl="0">
      <w:start w:val="1"/>
      <w:numFmt w:val="decimal"/>
      <w:lvlText w:val="%1."/>
      <w:lvlJc w:val="left"/>
      <w:rPr>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42">
    <w:nsid w:val="7361337F"/>
    <w:multiLevelType w:val="multilevel"/>
    <w:tmpl w:val="B6B6F0B6"/>
    <w:lvl w:ilvl="0">
      <w:start w:val="1"/>
      <w:numFmt w:val="decimal"/>
      <w:lvlText w:val="%1."/>
      <w:lvlJc w:val="left"/>
      <w:rPr>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43">
    <w:nsid w:val="7BE83C68"/>
    <w:multiLevelType w:val="multilevel"/>
    <w:tmpl w:val="B6B6F0B6"/>
    <w:lvl w:ilvl="0">
      <w:start w:val="1"/>
      <w:numFmt w:val="decimal"/>
      <w:lvlText w:val="%1."/>
      <w:lvlJc w:val="left"/>
      <w:rPr>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num w:numId="1">
    <w:abstractNumId w:val="34"/>
  </w:num>
  <w:num w:numId="2">
    <w:abstractNumId w:val="31"/>
  </w:num>
  <w:num w:numId="3">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5"/>
  </w:num>
  <w:num w:numId="6">
    <w:abstractNumId w:val="38"/>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num>
  <w:num w:numId="9">
    <w:abstractNumId w:val="25"/>
  </w:num>
  <w:num w:numId="10">
    <w:abstractNumId w:val="24"/>
  </w:num>
  <w:num w:numId="11">
    <w:abstractNumId w:val="37"/>
  </w:num>
  <w:num w:numId="12">
    <w:abstractNumId w:val="26"/>
  </w:num>
  <w:num w:numId="13">
    <w:abstractNumId w:val="1"/>
  </w:num>
  <w:num w:numId="14">
    <w:abstractNumId w:val="2"/>
  </w:num>
  <w:num w:numId="15">
    <w:abstractNumId w:val="3"/>
  </w:num>
  <w:num w:numId="16">
    <w:abstractNumId w:val="4"/>
  </w:num>
  <w:num w:numId="17">
    <w:abstractNumId w:val="5"/>
  </w:num>
  <w:num w:numId="18">
    <w:abstractNumId w:val="6"/>
  </w:num>
  <w:num w:numId="19">
    <w:abstractNumId w:val="7"/>
  </w:num>
  <w:num w:numId="20">
    <w:abstractNumId w:val="8"/>
  </w:num>
  <w:num w:numId="21">
    <w:abstractNumId w:val="9"/>
  </w:num>
  <w:num w:numId="22">
    <w:abstractNumId w:val="10"/>
  </w:num>
  <w:num w:numId="23">
    <w:abstractNumId w:val="11"/>
  </w:num>
  <w:num w:numId="24">
    <w:abstractNumId w:val="12"/>
  </w:num>
  <w:num w:numId="25">
    <w:abstractNumId w:val="13"/>
  </w:num>
  <w:num w:numId="26">
    <w:abstractNumId w:val="14"/>
  </w:num>
  <w:num w:numId="27">
    <w:abstractNumId w:val="15"/>
  </w:num>
  <w:num w:numId="28">
    <w:abstractNumId w:val="16"/>
  </w:num>
  <w:num w:numId="29">
    <w:abstractNumId w:val="17"/>
  </w:num>
  <w:num w:numId="30">
    <w:abstractNumId w:val="18"/>
  </w:num>
  <w:num w:numId="31">
    <w:abstractNumId w:val="19"/>
  </w:num>
  <w:num w:numId="32">
    <w:abstractNumId w:val="20"/>
  </w:num>
  <w:num w:numId="33">
    <w:abstractNumId w:val="21"/>
  </w:num>
  <w:num w:numId="34">
    <w:abstractNumId w:val="22"/>
  </w:num>
  <w:num w:numId="35">
    <w:abstractNumId w:val="32"/>
  </w:num>
  <w:num w:numId="36">
    <w:abstractNumId w:val="39"/>
  </w:num>
  <w:num w:numId="37">
    <w:abstractNumId w:val="23"/>
  </w:num>
  <w:num w:numId="38">
    <w:abstractNumId w:val="40"/>
  </w:num>
  <w:num w:numId="39">
    <w:abstractNumId w:val="33"/>
  </w:num>
  <w:num w:numId="40">
    <w:abstractNumId w:val="42"/>
  </w:num>
  <w:num w:numId="41">
    <w:abstractNumId w:val="28"/>
  </w:num>
  <w:num w:numId="42">
    <w:abstractNumId w:val="41"/>
  </w:num>
  <w:num w:numId="43">
    <w:abstractNumId w:val="43"/>
  </w:num>
  <w:num w:numId="44">
    <w:abstractNumId w:val="27"/>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characterSpacingControl w:val="doNotCompress"/>
  <w:compat/>
  <w:rsids>
    <w:rsidRoot w:val="00D834F8"/>
    <w:rsid w:val="000028D1"/>
    <w:rsid w:val="000256EE"/>
    <w:rsid w:val="000428D7"/>
    <w:rsid w:val="0005127B"/>
    <w:rsid w:val="0005442E"/>
    <w:rsid w:val="00054778"/>
    <w:rsid w:val="000613A5"/>
    <w:rsid w:val="000654A7"/>
    <w:rsid w:val="00065A6F"/>
    <w:rsid w:val="00065F02"/>
    <w:rsid w:val="00096004"/>
    <w:rsid w:val="000A0D70"/>
    <w:rsid w:val="000A1453"/>
    <w:rsid w:val="000C5F02"/>
    <w:rsid w:val="000D69D1"/>
    <w:rsid w:val="000E552A"/>
    <w:rsid w:val="000E6472"/>
    <w:rsid w:val="000F725B"/>
    <w:rsid w:val="00101799"/>
    <w:rsid w:val="001167E5"/>
    <w:rsid w:val="00134807"/>
    <w:rsid w:val="00137107"/>
    <w:rsid w:val="00144296"/>
    <w:rsid w:val="0016025A"/>
    <w:rsid w:val="00161EE8"/>
    <w:rsid w:val="00164A9A"/>
    <w:rsid w:val="001800E3"/>
    <w:rsid w:val="00183C39"/>
    <w:rsid w:val="001933FC"/>
    <w:rsid w:val="001973B3"/>
    <w:rsid w:val="001A0531"/>
    <w:rsid w:val="001A1101"/>
    <w:rsid w:val="001B5C4F"/>
    <w:rsid w:val="001D515E"/>
    <w:rsid w:val="001E633A"/>
    <w:rsid w:val="001E7F92"/>
    <w:rsid w:val="001F267D"/>
    <w:rsid w:val="0020190C"/>
    <w:rsid w:val="00203E75"/>
    <w:rsid w:val="002412E9"/>
    <w:rsid w:val="002450A0"/>
    <w:rsid w:val="00266615"/>
    <w:rsid w:val="002731D6"/>
    <w:rsid w:val="00274BAB"/>
    <w:rsid w:val="00283F45"/>
    <w:rsid w:val="002875A6"/>
    <w:rsid w:val="0029616C"/>
    <w:rsid w:val="002B29BA"/>
    <w:rsid w:val="002B469F"/>
    <w:rsid w:val="002B6774"/>
    <w:rsid w:val="002B6A43"/>
    <w:rsid w:val="002C3096"/>
    <w:rsid w:val="002C5B01"/>
    <w:rsid w:val="002D0100"/>
    <w:rsid w:val="002D063C"/>
    <w:rsid w:val="002D3C58"/>
    <w:rsid w:val="002D4603"/>
    <w:rsid w:val="002E1633"/>
    <w:rsid w:val="002E5D02"/>
    <w:rsid w:val="002E7BA5"/>
    <w:rsid w:val="003005A2"/>
    <w:rsid w:val="003007A1"/>
    <w:rsid w:val="003029F2"/>
    <w:rsid w:val="0030426A"/>
    <w:rsid w:val="00306978"/>
    <w:rsid w:val="00310D72"/>
    <w:rsid w:val="00315C5B"/>
    <w:rsid w:val="00324CD7"/>
    <w:rsid w:val="00325E48"/>
    <w:rsid w:val="003264A2"/>
    <w:rsid w:val="003350AC"/>
    <w:rsid w:val="003400BC"/>
    <w:rsid w:val="003539BB"/>
    <w:rsid w:val="00355033"/>
    <w:rsid w:val="003554A7"/>
    <w:rsid w:val="003565B4"/>
    <w:rsid w:val="00360AF0"/>
    <w:rsid w:val="00362B56"/>
    <w:rsid w:val="0036489C"/>
    <w:rsid w:val="003759E0"/>
    <w:rsid w:val="00383721"/>
    <w:rsid w:val="0039575B"/>
    <w:rsid w:val="003C2E72"/>
    <w:rsid w:val="003C3814"/>
    <w:rsid w:val="003C3FCB"/>
    <w:rsid w:val="003C43DB"/>
    <w:rsid w:val="003D181E"/>
    <w:rsid w:val="003D1907"/>
    <w:rsid w:val="003D5EF2"/>
    <w:rsid w:val="003E1E8B"/>
    <w:rsid w:val="003F4FF9"/>
    <w:rsid w:val="004269CF"/>
    <w:rsid w:val="004376BC"/>
    <w:rsid w:val="00440A9C"/>
    <w:rsid w:val="004922E3"/>
    <w:rsid w:val="00495E3B"/>
    <w:rsid w:val="004A29A8"/>
    <w:rsid w:val="004A4597"/>
    <w:rsid w:val="004B1691"/>
    <w:rsid w:val="004C4FFA"/>
    <w:rsid w:val="004D57E9"/>
    <w:rsid w:val="004F3E6B"/>
    <w:rsid w:val="004F4AB9"/>
    <w:rsid w:val="004F52B4"/>
    <w:rsid w:val="00501BEB"/>
    <w:rsid w:val="00512FD0"/>
    <w:rsid w:val="005138C7"/>
    <w:rsid w:val="00514804"/>
    <w:rsid w:val="0051579E"/>
    <w:rsid w:val="00533BF2"/>
    <w:rsid w:val="00560A05"/>
    <w:rsid w:val="00563879"/>
    <w:rsid w:val="005766C9"/>
    <w:rsid w:val="005929A8"/>
    <w:rsid w:val="005A2493"/>
    <w:rsid w:val="005B2FF7"/>
    <w:rsid w:val="005C2986"/>
    <w:rsid w:val="005C4341"/>
    <w:rsid w:val="005D7AD8"/>
    <w:rsid w:val="005E78F8"/>
    <w:rsid w:val="005F0650"/>
    <w:rsid w:val="005F29CD"/>
    <w:rsid w:val="005F2AFE"/>
    <w:rsid w:val="005F3375"/>
    <w:rsid w:val="0060420B"/>
    <w:rsid w:val="0060438E"/>
    <w:rsid w:val="00607AD0"/>
    <w:rsid w:val="0061326D"/>
    <w:rsid w:val="00613878"/>
    <w:rsid w:val="00626B49"/>
    <w:rsid w:val="006318E7"/>
    <w:rsid w:val="0065078A"/>
    <w:rsid w:val="00667AD4"/>
    <w:rsid w:val="00676B95"/>
    <w:rsid w:val="006800B9"/>
    <w:rsid w:val="006813F3"/>
    <w:rsid w:val="006840CA"/>
    <w:rsid w:val="006908A9"/>
    <w:rsid w:val="0069320D"/>
    <w:rsid w:val="0069579A"/>
    <w:rsid w:val="00695E3D"/>
    <w:rsid w:val="006A1950"/>
    <w:rsid w:val="006A7F13"/>
    <w:rsid w:val="006A7F33"/>
    <w:rsid w:val="006B0374"/>
    <w:rsid w:val="006B1E9E"/>
    <w:rsid w:val="006D78DA"/>
    <w:rsid w:val="006E72B5"/>
    <w:rsid w:val="006F2205"/>
    <w:rsid w:val="006F5463"/>
    <w:rsid w:val="006F7A21"/>
    <w:rsid w:val="00703553"/>
    <w:rsid w:val="00715EBA"/>
    <w:rsid w:val="00716BDD"/>
    <w:rsid w:val="00727B7C"/>
    <w:rsid w:val="00732B5D"/>
    <w:rsid w:val="00737C6A"/>
    <w:rsid w:val="00740ECD"/>
    <w:rsid w:val="0075525C"/>
    <w:rsid w:val="00755510"/>
    <w:rsid w:val="00757F10"/>
    <w:rsid w:val="007621CB"/>
    <w:rsid w:val="00762A79"/>
    <w:rsid w:val="007650A8"/>
    <w:rsid w:val="00783FBB"/>
    <w:rsid w:val="007859D6"/>
    <w:rsid w:val="00791536"/>
    <w:rsid w:val="0079209A"/>
    <w:rsid w:val="00796052"/>
    <w:rsid w:val="00796FAD"/>
    <w:rsid w:val="007A28B2"/>
    <w:rsid w:val="007B4951"/>
    <w:rsid w:val="007B4EBB"/>
    <w:rsid w:val="007D121E"/>
    <w:rsid w:val="007D5AB9"/>
    <w:rsid w:val="007E1158"/>
    <w:rsid w:val="007F3A6A"/>
    <w:rsid w:val="00805C77"/>
    <w:rsid w:val="00812914"/>
    <w:rsid w:val="00814AD0"/>
    <w:rsid w:val="00817E2D"/>
    <w:rsid w:val="00834FD2"/>
    <w:rsid w:val="00847D92"/>
    <w:rsid w:val="00851EE9"/>
    <w:rsid w:val="0086761E"/>
    <w:rsid w:val="00867B68"/>
    <w:rsid w:val="00870538"/>
    <w:rsid w:val="00872658"/>
    <w:rsid w:val="00874F11"/>
    <w:rsid w:val="008909C0"/>
    <w:rsid w:val="00894759"/>
    <w:rsid w:val="00894B7D"/>
    <w:rsid w:val="00896DDE"/>
    <w:rsid w:val="008975E1"/>
    <w:rsid w:val="008A7369"/>
    <w:rsid w:val="008B4525"/>
    <w:rsid w:val="008C1A0B"/>
    <w:rsid w:val="008D4A73"/>
    <w:rsid w:val="008E6F75"/>
    <w:rsid w:val="00920106"/>
    <w:rsid w:val="00920EE8"/>
    <w:rsid w:val="0093257B"/>
    <w:rsid w:val="00936361"/>
    <w:rsid w:val="009463D7"/>
    <w:rsid w:val="009466DB"/>
    <w:rsid w:val="0095710A"/>
    <w:rsid w:val="00961B29"/>
    <w:rsid w:val="009637EC"/>
    <w:rsid w:val="009651D5"/>
    <w:rsid w:val="00982D34"/>
    <w:rsid w:val="009835CE"/>
    <w:rsid w:val="00984C21"/>
    <w:rsid w:val="00992CFB"/>
    <w:rsid w:val="009946C3"/>
    <w:rsid w:val="00996226"/>
    <w:rsid w:val="009A0A5D"/>
    <w:rsid w:val="009A1108"/>
    <w:rsid w:val="009A5649"/>
    <w:rsid w:val="009E24F8"/>
    <w:rsid w:val="009F67A4"/>
    <w:rsid w:val="00A035E0"/>
    <w:rsid w:val="00A1648A"/>
    <w:rsid w:val="00A17758"/>
    <w:rsid w:val="00A216E3"/>
    <w:rsid w:val="00A26737"/>
    <w:rsid w:val="00A73FB9"/>
    <w:rsid w:val="00A81986"/>
    <w:rsid w:val="00A83166"/>
    <w:rsid w:val="00A849A8"/>
    <w:rsid w:val="00A84F5F"/>
    <w:rsid w:val="00A86183"/>
    <w:rsid w:val="00AA0973"/>
    <w:rsid w:val="00AA2247"/>
    <w:rsid w:val="00AA2B57"/>
    <w:rsid w:val="00AB342D"/>
    <w:rsid w:val="00AE02BD"/>
    <w:rsid w:val="00AE3D8C"/>
    <w:rsid w:val="00B0135F"/>
    <w:rsid w:val="00B21BFE"/>
    <w:rsid w:val="00B2428C"/>
    <w:rsid w:val="00B305C9"/>
    <w:rsid w:val="00B31488"/>
    <w:rsid w:val="00B34D83"/>
    <w:rsid w:val="00B44BEB"/>
    <w:rsid w:val="00B72F09"/>
    <w:rsid w:val="00B80795"/>
    <w:rsid w:val="00B876A0"/>
    <w:rsid w:val="00B90793"/>
    <w:rsid w:val="00B914AF"/>
    <w:rsid w:val="00B92815"/>
    <w:rsid w:val="00B965C2"/>
    <w:rsid w:val="00BA75B7"/>
    <w:rsid w:val="00BB7DAF"/>
    <w:rsid w:val="00BC5EB4"/>
    <w:rsid w:val="00BD29A3"/>
    <w:rsid w:val="00BD47CA"/>
    <w:rsid w:val="00BD6AFA"/>
    <w:rsid w:val="00BE6AE9"/>
    <w:rsid w:val="00C05967"/>
    <w:rsid w:val="00C111F7"/>
    <w:rsid w:val="00C11EC4"/>
    <w:rsid w:val="00C15A25"/>
    <w:rsid w:val="00C16529"/>
    <w:rsid w:val="00C2134F"/>
    <w:rsid w:val="00C21389"/>
    <w:rsid w:val="00C31E39"/>
    <w:rsid w:val="00C33347"/>
    <w:rsid w:val="00C43BF7"/>
    <w:rsid w:val="00C455E4"/>
    <w:rsid w:val="00C56767"/>
    <w:rsid w:val="00C64DED"/>
    <w:rsid w:val="00C7026C"/>
    <w:rsid w:val="00C731C4"/>
    <w:rsid w:val="00C757CB"/>
    <w:rsid w:val="00C87D8B"/>
    <w:rsid w:val="00C92159"/>
    <w:rsid w:val="00C95F0E"/>
    <w:rsid w:val="00CA4C3B"/>
    <w:rsid w:val="00CB660D"/>
    <w:rsid w:val="00CC2FAF"/>
    <w:rsid w:val="00CD5C3A"/>
    <w:rsid w:val="00CD7104"/>
    <w:rsid w:val="00CD7BF8"/>
    <w:rsid w:val="00CF0346"/>
    <w:rsid w:val="00CF0D9D"/>
    <w:rsid w:val="00CF3526"/>
    <w:rsid w:val="00CF7FED"/>
    <w:rsid w:val="00D04141"/>
    <w:rsid w:val="00D13E87"/>
    <w:rsid w:val="00D2069A"/>
    <w:rsid w:val="00D425EA"/>
    <w:rsid w:val="00D4456D"/>
    <w:rsid w:val="00D46053"/>
    <w:rsid w:val="00D64883"/>
    <w:rsid w:val="00D7071A"/>
    <w:rsid w:val="00D834F8"/>
    <w:rsid w:val="00D84821"/>
    <w:rsid w:val="00D90FCB"/>
    <w:rsid w:val="00D912A8"/>
    <w:rsid w:val="00D96EEC"/>
    <w:rsid w:val="00DB1EEA"/>
    <w:rsid w:val="00DB46B5"/>
    <w:rsid w:val="00DC60FE"/>
    <w:rsid w:val="00DC7029"/>
    <w:rsid w:val="00DD0747"/>
    <w:rsid w:val="00DD2248"/>
    <w:rsid w:val="00DD4163"/>
    <w:rsid w:val="00DD562E"/>
    <w:rsid w:val="00DE0594"/>
    <w:rsid w:val="00DE35F7"/>
    <w:rsid w:val="00DE59F5"/>
    <w:rsid w:val="00DE6589"/>
    <w:rsid w:val="00DE6E99"/>
    <w:rsid w:val="00DF453E"/>
    <w:rsid w:val="00E11D8C"/>
    <w:rsid w:val="00E15127"/>
    <w:rsid w:val="00E17A5E"/>
    <w:rsid w:val="00E221C4"/>
    <w:rsid w:val="00E32F8D"/>
    <w:rsid w:val="00E3393B"/>
    <w:rsid w:val="00E34A75"/>
    <w:rsid w:val="00E44752"/>
    <w:rsid w:val="00E45324"/>
    <w:rsid w:val="00E62181"/>
    <w:rsid w:val="00E667D3"/>
    <w:rsid w:val="00EA0889"/>
    <w:rsid w:val="00EA105E"/>
    <w:rsid w:val="00EA5AC0"/>
    <w:rsid w:val="00EB0852"/>
    <w:rsid w:val="00EB1E8D"/>
    <w:rsid w:val="00EC5ED7"/>
    <w:rsid w:val="00ED2FD6"/>
    <w:rsid w:val="00EE1A8B"/>
    <w:rsid w:val="00EE69E8"/>
    <w:rsid w:val="00EF44AF"/>
    <w:rsid w:val="00EF4866"/>
    <w:rsid w:val="00F0472B"/>
    <w:rsid w:val="00F106AD"/>
    <w:rsid w:val="00F170A5"/>
    <w:rsid w:val="00F23B81"/>
    <w:rsid w:val="00F25094"/>
    <w:rsid w:val="00F36D69"/>
    <w:rsid w:val="00F4090D"/>
    <w:rsid w:val="00F45DCE"/>
    <w:rsid w:val="00F47430"/>
    <w:rsid w:val="00F5077C"/>
    <w:rsid w:val="00F51B1F"/>
    <w:rsid w:val="00F54A8A"/>
    <w:rsid w:val="00F67602"/>
    <w:rsid w:val="00F7151D"/>
    <w:rsid w:val="00F745A9"/>
    <w:rsid w:val="00F7685E"/>
    <w:rsid w:val="00F94B1C"/>
    <w:rsid w:val="00F963AA"/>
    <w:rsid w:val="00FA481F"/>
    <w:rsid w:val="00FB0678"/>
    <w:rsid w:val="00FB6169"/>
    <w:rsid w:val="00FC1F0B"/>
    <w:rsid w:val="00FC735C"/>
    <w:rsid w:val="00FC76CE"/>
    <w:rsid w:val="00FD2AB7"/>
    <w:rsid w:val="00FD2B32"/>
    <w:rsid w:val="00FD401D"/>
    <w:rsid w:val="00FE29DE"/>
    <w:rsid w:val="00FE7161"/>
    <w:rsid w:val="00FF02C3"/>
    <w:rsid w:val="00FF20B8"/>
    <w:rsid w:val="00FF3099"/>
    <w:rsid w:val="00FF4C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834F8"/>
  </w:style>
  <w:style w:type="paragraph" w:styleId="1">
    <w:name w:val="heading 1"/>
    <w:basedOn w:val="a0"/>
    <w:next w:val="a0"/>
    <w:link w:val="10"/>
    <w:qFormat/>
    <w:rsid w:val="00BD6AFA"/>
    <w:pPr>
      <w:keepNext/>
      <w:numPr>
        <w:numId w:val="7"/>
      </w:numPr>
      <w:spacing w:before="240" w:after="60" w:line="240" w:lineRule="auto"/>
      <w:outlineLvl w:val="0"/>
    </w:pPr>
    <w:rPr>
      <w:rFonts w:ascii="Arial" w:eastAsia="Times New Roman" w:hAnsi="Arial" w:cs="Times New Roman"/>
      <w:b/>
      <w:kern w:val="28"/>
      <w:sz w:val="28"/>
      <w:szCs w:val="20"/>
      <w:lang w:eastAsia="ru-RU"/>
    </w:rPr>
  </w:style>
  <w:style w:type="paragraph" w:styleId="2">
    <w:name w:val="heading 2"/>
    <w:basedOn w:val="a0"/>
    <w:next w:val="a0"/>
    <w:link w:val="20"/>
    <w:unhideWhenUsed/>
    <w:qFormat/>
    <w:rsid w:val="00BD6AFA"/>
    <w:pPr>
      <w:keepNext/>
      <w:numPr>
        <w:ilvl w:val="1"/>
        <w:numId w:val="7"/>
      </w:numPr>
      <w:spacing w:before="240" w:after="60" w:line="240" w:lineRule="auto"/>
      <w:outlineLvl w:val="1"/>
    </w:pPr>
    <w:rPr>
      <w:rFonts w:ascii="Arial" w:eastAsia="Times New Roman" w:hAnsi="Arial" w:cs="Times New Roman"/>
      <w:b/>
      <w:i/>
      <w:sz w:val="24"/>
      <w:szCs w:val="20"/>
      <w:lang w:eastAsia="ru-RU"/>
    </w:rPr>
  </w:style>
  <w:style w:type="paragraph" w:styleId="3">
    <w:name w:val="heading 3"/>
    <w:basedOn w:val="a0"/>
    <w:next w:val="a0"/>
    <w:link w:val="30"/>
    <w:unhideWhenUsed/>
    <w:qFormat/>
    <w:rsid w:val="00BD6AFA"/>
    <w:pPr>
      <w:keepNext/>
      <w:numPr>
        <w:ilvl w:val="2"/>
        <w:numId w:val="7"/>
      </w:numPr>
      <w:spacing w:before="240" w:after="60" w:line="240" w:lineRule="auto"/>
      <w:outlineLvl w:val="2"/>
    </w:pPr>
    <w:rPr>
      <w:rFonts w:ascii="Arial" w:eastAsia="Times New Roman" w:hAnsi="Arial" w:cs="Times New Roman"/>
      <w:sz w:val="24"/>
      <w:szCs w:val="20"/>
      <w:lang w:eastAsia="ru-RU"/>
    </w:rPr>
  </w:style>
  <w:style w:type="paragraph" w:styleId="4">
    <w:name w:val="heading 4"/>
    <w:basedOn w:val="a0"/>
    <w:next w:val="a0"/>
    <w:link w:val="40"/>
    <w:unhideWhenUsed/>
    <w:qFormat/>
    <w:rsid w:val="00BD6AFA"/>
    <w:pPr>
      <w:keepNext/>
      <w:numPr>
        <w:ilvl w:val="3"/>
        <w:numId w:val="7"/>
      </w:numPr>
      <w:spacing w:before="240" w:after="60" w:line="240" w:lineRule="auto"/>
      <w:outlineLvl w:val="3"/>
    </w:pPr>
    <w:rPr>
      <w:rFonts w:ascii="Arial" w:eastAsia="Times New Roman" w:hAnsi="Arial" w:cs="Times New Roman"/>
      <w:b/>
      <w:sz w:val="24"/>
      <w:szCs w:val="20"/>
      <w:lang w:eastAsia="ru-RU"/>
    </w:rPr>
  </w:style>
  <w:style w:type="paragraph" w:styleId="5">
    <w:name w:val="heading 5"/>
    <w:basedOn w:val="a0"/>
    <w:next w:val="a0"/>
    <w:link w:val="50"/>
    <w:unhideWhenUsed/>
    <w:qFormat/>
    <w:rsid w:val="00BD6AFA"/>
    <w:pPr>
      <w:numPr>
        <w:ilvl w:val="4"/>
        <w:numId w:val="7"/>
      </w:numPr>
      <w:spacing w:before="240" w:after="60" w:line="240" w:lineRule="auto"/>
      <w:outlineLvl w:val="4"/>
    </w:pPr>
    <w:rPr>
      <w:rFonts w:ascii="Arial" w:eastAsia="Times New Roman" w:hAnsi="Arial" w:cs="Times New Roman"/>
      <w:szCs w:val="20"/>
      <w:lang w:eastAsia="ru-RU"/>
    </w:rPr>
  </w:style>
  <w:style w:type="paragraph" w:styleId="6">
    <w:name w:val="heading 6"/>
    <w:basedOn w:val="a0"/>
    <w:next w:val="a0"/>
    <w:link w:val="60"/>
    <w:unhideWhenUsed/>
    <w:qFormat/>
    <w:rsid w:val="00BD6AFA"/>
    <w:pPr>
      <w:numPr>
        <w:ilvl w:val="5"/>
        <w:numId w:val="7"/>
      </w:numPr>
      <w:spacing w:before="240" w:after="60" w:line="240" w:lineRule="auto"/>
      <w:outlineLvl w:val="5"/>
    </w:pPr>
    <w:rPr>
      <w:rFonts w:ascii="Times New Roman" w:eastAsia="Times New Roman" w:hAnsi="Times New Roman" w:cs="Times New Roman"/>
      <w:i/>
      <w:szCs w:val="20"/>
      <w:lang w:eastAsia="ru-RU"/>
    </w:rPr>
  </w:style>
  <w:style w:type="paragraph" w:styleId="7">
    <w:name w:val="heading 7"/>
    <w:basedOn w:val="a0"/>
    <w:next w:val="a0"/>
    <w:link w:val="70"/>
    <w:unhideWhenUsed/>
    <w:qFormat/>
    <w:rsid w:val="00BD6AFA"/>
    <w:pPr>
      <w:numPr>
        <w:ilvl w:val="6"/>
        <w:numId w:val="7"/>
      </w:numPr>
      <w:spacing w:before="240" w:after="60" w:line="240" w:lineRule="auto"/>
      <w:outlineLvl w:val="6"/>
    </w:pPr>
    <w:rPr>
      <w:rFonts w:ascii="Arial" w:eastAsia="Times New Roman" w:hAnsi="Arial" w:cs="Times New Roman"/>
      <w:sz w:val="20"/>
      <w:szCs w:val="20"/>
      <w:lang w:eastAsia="ru-RU"/>
    </w:rPr>
  </w:style>
  <w:style w:type="paragraph" w:styleId="8">
    <w:name w:val="heading 8"/>
    <w:basedOn w:val="a0"/>
    <w:next w:val="a0"/>
    <w:link w:val="80"/>
    <w:unhideWhenUsed/>
    <w:qFormat/>
    <w:rsid w:val="00BD6AFA"/>
    <w:pPr>
      <w:numPr>
        <w:ilvl w:val="7"/>
        <w:numId w:val="7"/>
      </w:numPr>
      <w:spacing w:before="240" w:after="60" w:line="240" w:lineRule="auto"/>
      <w:outlineLvl w:val="7"/>
    </w:pPr>
    <w:rPr>
      <w:rFonts w:ascii="Arial" w:eastAsia="Times New Roman" w:hAnsi="Arial" w:cs="Times New Roman"/>
      <w:i/>
      <w:sz w:val="20"/>
      <w:szCs w:val="20"/>
      <w:lang w:eastAsia="ru-RU"/>
    </w:rPr>
  </w:style>
  <w:style w:type="paragraph" w:styleId="9">
    <w:name w:val="heading 9"/>
    <w:basedOn w:val="a0"/>
    <w:next w:val="a0"/>
    <w:link w:val="90"/>
    <w:unhideWhenUsed/>
    <w:qFormat/>
    <w:rsid w:val="00BD6AFA"/>
    <w:pPr>
      <w:numPr>
        <w:ilvl w:val="8"/>
        <w:numId w:val="7"/>
      </w:numPr>
      <w:spacing w:before="240" w:after="60" w:line="240" w:lineRule="auto"/>
      <w:outlineLvl w:val="8"/>
    </w:pPr>
    <w:rPr>
      <w:rFonts w:ascii="Arial" w:eastAsia="Times New Roman" w:hAnsi="Arial" w:cs="Times New Roman"/>
      <w:b/>
      <w:i/>
      <w:sz w:val="18"/>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D834F8"/>
    <w:pPr>
      <w:ind w:left="720"/>
      <w:contextualSpacing/>
    </w:pPr>
  </w:style>
  <w:style w:type="paragraph" w:styleId="a5">
    <w:name w:val="No Spacing"/>
    <w:basedOn w:val="a0"/>
    <w:link w:val="a6"/>
    <w:uiPriority w:val="1"/>
    <w:qFormat/>
    <w:rsid w:val="0060438E"/>
    <w:pPr>
      <w:spacing w:after="0" w:line="240" w:lineRule="auto"/>
      <w:jc w:val="both"/>
    </w:pPr>
    <w:rPr>
      <w:rFonts w:ascii="Calibri" w:eastAsia="Times New Roman" w:hAnsi="Calibri" w:cs="Times New Roman"/>
      <w:sz w:val="20"/>
      <w:szCs w:val="20"/>
      <w:lang w:val="en-US" w:bidi="en-US"/>
    </w:rPr>
  </w:style>
  <w:style w:type="character" w:customStyle="1" w:styleId="a6">
    <w:name w:val="Без интервала Знак"/>
    <w:basedOn w:val="a1"/>
    <w:link w:val="a5"/>
    <w:uiPriority w:val="1"/>
    <w:rsid w:val="0060438E"/>
    <w:rPr>
      <w:rFonts w:ascii="Calibri" w:eastAsia="Times New Roman" w:hAnsi="Calibri" w:cs="Times New Roman"/>
      <w:sz w:val="20"/>
      <w:szCs w:val="20"/>
      <w:lang w:val="en-US" w:bidi="en-US"/>
    </w:rPr>
  </w:style>
  <w:style w:type="paragraph" w:customStyle="1" w:styleId="11">
    <w:name w:val="Абзац списка1"/>
    <w:basedOn w:val="a0"/>
    <w:rsid w:val="0060438E"/>
    <w:pPr>
      <w:widowControl w:val="0"/>
      <w:autoSpaceDE w:val="0"/>
      <w:autoSpaceDN w:val="0"/>
      <w:adjustRightInd w:val="0"/>
      <w:spacing w:after="0" w:line="240" w:lineRule="auto"/>
      <w:ind w:left="708"/>
    </w:pPr>
    <w:rPr>
      <w:rFonts w:ascii="Times New Roman" w:eastAsia="Times New Roman" w:hAnsi="Times New Roman" w:cs="Times New Roman"/>
      <w:sz w:val="20"/>
      <w:szCs w:val="20"/>
      <w:lang w:eastAsia="ru-RU"/>
    </w:rPr>
  </w:style>
  <w:style w:type="character" w:customStyle="1" w:styleId="apple-style-span">
    <w:name w:val="apple-style-span"/>
    <w:basedOn w:val="a1"/>
    <w:rsid w:val="001B5C4F"/>
    <w:rPr>
      <w:rFonts w:cs="Times New Roman"/>
    </w:rPr>
  </w:style>
  <w:style w:type="character" w:customStyle="1" w:styleId="apple-converted-space">
    <w:name w:val="apple-converted-space"/>
    <w:basedOn w:val="a1"/>
    <w:rsid w:val="001B5C4F"/>
    <w:rPr>
      <w:rFonts w:cs="Times New Roman"/>
    </w:rPr>
  </w:style>
  <w:style w:type="table" w:styleId="a7">
    <w:name w:val="Table Grid"/>
    <w:basedOn w:val="a2"/>
    <w:rsid w:val="0069579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0"/>
    <w:link w:val="22"/>
    <w:unhideWhenUsed/>
    <w:rsid w:val="0069579A"/>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1"/>
    <w:link w:val="21"/>
    <w:rsid w:val="0069579A"/>
    <w:rPr>
      <w:rFonts w:ascii="Times New Roman" w:eastAsia="Times New Roman" w:hAnsi="Times New Roman" w:cs="Times New Roman"/>
      <w:sz w:val="24"/>
      <w:szCs w:val="24"/>
      <w:lang w:eastAsia="ru-RU"/>
    </w:rPr>
  </w:style>
  <w:style w:type="paragraph" w:customStyle="1" w:styleId="a">
    <w:name w:val="Перечисление для таблиц"/>
    <w:basedOn w:val="a0"/>
    <w:rsid w:val="0069579A"/>
    <w:pPr>
      <w:numPr>
        <w:numId w:val="2"/>
      </w:numPr>
      <w:tabs>
        <w:tab w:val="clear" w:pos="644"/>
        <w:tab w:val="left" w:pos="227"/>
      </w:tabs>
      <w:spacing w:after="0" w:line="240" w:lineRule="auto"/>
      <w:ind w:left="227" w:hanging="227"/>
      <w:jc w:val="both"/>
    </w:pPr>
    <w:rPr>
      <w:rFonts w:ascii="Times New Roman" w:eastAsia="Times New Roman" w:hAnsi="Times New Roman" w:cs="Times New Roman"/>
      <w:lang w:eastAsia="ru-RU"/>
    </w:rPr>
  </w:style>
  <w:style w:type="paragraph" w:styleId="a8">
    <w:name w:val="Balloon Text"/>
    <w:basedOn w:val="a0"/>
    <w:link w:val="a9"/>
    <w:uiPriority w:val="99"/>
    <w:semiHidden/>
    <w:unhideWhenUsed/>
    <w:rsid w:val="00B90793"/>
    <w:pPr>
      <w:spacing w:after="0" w:line="240" w:lineRule="auto"/>
    </w:pPr>
    <w:rPr>
      <w:rFonts w:ascii="Tahoma" w:hAnsi="Tahoma" w:cs="Tahoma"/>
      <w:sz w:val="16"/>
      <w:szCs w:val="16"/>
    </w:rPr>
  </w:style>
  <w:style w:type="character" w:customStyle="1" w:styleId="a9">
    <w:name w:val="Текст выноски Знак"/>
    <w:basedOn w:val="a1"/>
    <w:link w:val="a8"/>
    <w:uiPriority w:val="99"/>
    <w:semiHidden/>
    <w:rsid w:val="00B90793"/>
    <w:rPr>
      <w:rFonts w:ascii="Tahoma" w:hAnsi="Tahoma" w:cs="Tahoma"/>
      <w:sz w:val="16"/>
      <w:szCs w:val="16"/>
    </w:rPr>
  </w:style>
  <w:style w:type="paragraph" w:styleId="aa">
    <w:name w:val="Normal (Web)"/>
    <w:basedOn w:val="a0"/>
    <w:uiPriority w:val="99"/>
    <w:rsid w:val="006F2205"/>
    <w:pPr>
      <w:spacing w:after="0" w:line="240" w:lineRule="auto"/>
    </w:pPr>
    <w:rPr>
      <w:rFonts w:ascii="Times New Roman" w:eastAsia="Times New Roman" w:hAnsi="Times New Roman" w:cs="Times New Roman"/>
      <w:sz w:val="24"/>
      <w:szCs w:val="24"/>
      <w:lang w:eastAsia="ru-RU"/>
    </w:rPr>
  </w:style>
  <w:style w:type="paragraph" w:styleId="ab">
    <w:name w:val="List"/>
    <w:basedOn w:val="a0"/>
    <w:rsid w:val="006F2205"/>
    <w:pPr>
      <w:spacing w:after="0" w:line="240" w:lineRule="auto"/>
      <w:ind w:left="283" w:hanging="283"/>
    </w:pPr>
    <w:rPr>
      <w:rFonts w:ascii="Times New Roman" w:eastAsia="Times New Roman" w:hAnsi="Times New Roman" w:cs="Times New Roman"/>
      <w:sz w:val="24"/>
      <w:szCs w:val="24"/>
      <w:lang w:eastAsia="ru-RU"/>
    </w:rPr>
  </w:style>
  <w:style w:type="paragraph" w:styleId="ac">
    <w:name w:val="Body Text Indent"/>
    <w:basedOn w:val="a0"/>
    <w:link w:val="ad"/>
    <w:uiPriority w:val="99"/>
    <w:semiHidden/>
    <w:unhideWhenUsed/>
    <w:rsid w:val="003E1E8B"/>
    <w:pPr>
      <w:spacing w:after="120"/>
      <w:ind w:left="283"/>
    </w:pPr>
  </w:style>
  <w:style w:type="character" w:customStyle="1" w:styleId="ad">
    <w:name w:val="Основной текст с отступом Знак"/>
    <w:basedOn w:val="a1"/>
    <w:link w:val="ac"/>
    <w:uiPriority w:val="99"/>
    <w:semiHidden/>
    <w:rsid w:val="003E1E8B"/>
  </w:style>
  <w:style w:type="paragraph" w:styleId="ae">
    <w:name w:val="Body Text"/>
    <w:basedOn w:val="a0"/>
    <w:link w:val="af"/>
    <w:unhideWhenUsed/>
    <w:rsid w:val="0036489C"/>
    <w:pPr>
      <w:spacing w:after="120"/>
    </w:pPr>
  </w:style>
  <w:style w:type="character" w:customStyle="1" w:styleId="af">
    <w:name w:val="Основной текст Знак"/>
    <w:basedOn w:val="a1"/>
    <w:link w:val="ae"/>
    <w:rsid w:val="0036489C"/>
  </w:style>
  <w:style w:type="character" w:customStyle="1" w:styleId="10">
    <w:name w:val="Заголовок 1 Знак"/>
    <w:basedOn w:val="a1"/>
    <w:link w:val="1"/>
    <w:rsid w:val="00BD6AFA"/>
    <w:rPr>
      <w:rFonts w:ascii="Arial" w:eastAsia="Times New Roman" w:hAnsi="Arial" w:cs="Times New Roman"/>
      <w:b/>
      <w:kern w:val="28"/>
      <w:sz w:val="28"/>
      <w:szCs w:val="20"/>
      <w:lang w:eastAsia="ru-RU"/>
    </w:rPr>
  </w:style>
  <w:style w:type="character" w:customStyle="1" w:styleId="20">
    <w:name w:val="Заголовок 2 Знак"/>
    <w:basedOn w:val="a1"/>
    <w:link w:val="2"/>
    <w:rsid w:val="00BD6AFA"/>
    <w:rPr>
      <w:rFonts w:ascii="Arial" w:eastAsia="Times New Roman" w:hAnsi="Arial" w:cs="Times New Roman"/>
      <w:b/>
      <w:i/>
      <w:sz w:val="24"/>
      <w:szCs w:val="20"/>
      <w:lang w:eastAsia="ru-RU"/>
    </w:rPr>
  </w:style>
  <w:style w:type="character" w:customStyle="1" w:styleId="30">
    <w:name w:val="Заголовок 3 Знак"/>
    <w:basedOn w:val="a1"/>
    <w:link w:val="3"/>
    <w:rsid w:val="00BD6AFA"/>
    <w:rPr>
      <w:rFonts w:ascii="Arial" w:eastAsia="Times New Roman" w:hAnsi="Arial" w:cs="Times New Roman"/>
      <w:sz w:val="24"/>
      <w:szCs w:val="20"/>
      <w:lang w:eastAsia="ru-RU"/>
    </w:rPr>
  </w:style>
  <w:style w:type="character" w:customStyle="1" w:styleId="40">
    <w:name w:val="Заголовок 4 Знак"/>
    <w:basedOn w:val="a1"/>
    <w:link w:val="4"/>
    <w:rsid w:val="00BD6AFA"/>
    <w:rPr>
      <w:rFonts w:ascii="Arial" w:eastAsia="Times New Roman" w:hAnsi="Arial" w:cs="Times New Roman"/>
      <w:b/>
      <w:sz w:val="24"/>
      <w:szCs w:val="20"/>
      <w:lang w:eastAsia="ru-RU"/>
    </w:rPr>
  </w:style>
  <w:style w:type="character" w:customStyle="1" w:styleId="50">
    <w:name w:val="Заголовок 5 Знак"/>
    <w:basedOn w:val="a1"/>
    <w:link w:val="5"/>
    <w:rsid w:val="00BD6AFA"/>
    <w:rPr>
      <w:rFonts w:ascii="Arial" w:eastAsia="Times New Roman" w:hAnsi="Arial" w:cs="Times New Roman"/>
      <w:szCs w:val="20"/>
      <w:lang w:eastAsia="ru-RU"/>
    </w:rPr>
  </w:style>
  <w:style w:type="character" w:customStyle="1" w:styleId="60">
    <w:name w:val="Заголовок 6 Знак"/>
    <w:basedOn w:val="a1"/>
    <w:link w:val="6"/>
    <w:rsid w:val="00BD6AFA"/>
    <w:rPr>
      <w:rFonts w:ascii="Times New Roman" w:eastAsia="Times New Roman" w:hAnsi="Times New Roman" w:cs="Times New Roman"/>
      <w:i/>
      <w:szCs w:val="20"/>
      <w:lang w:eastAsia="ru-RU"/>
    </w:rPr>
  </w:style>
  <w:style w:type="character" w:customStyle="1" w:styleId="70">
    <w:name w:val="Заголовок 7 Знак"/>
    <w:basedOn w:val="a1"/>
    <w:link w:val="7"/>
    <w:rsid w:val="00BD6AFA"/>
    <w:rPr>
      <w:rFonts w:ascii="Arial" w:eastAsia="Times New Roman" w:hAnsi="Arial" w:cs="Times New Roman"/>
      <w:sz w:val="20"/>
      <w:szCs w:val="20"/>
      <w:lang w:eastAsia="ru-RU"/>
    </w:rPr>
  </w:style>
  <w:style w:type="character" w:customStyle="1" w:styleId="80">
    <w:name w:val="Заголовок 8 Знак"/>
    <w:basedOn w:val="a1"/>
    <w:link w:val="8"/>
    <w:rsid w:val="00BD6AFA"/>
    <w:rPr>
      <w:rFonts w:ascii="Arial" w:eastAsia="Times New Roman" w:hAnsi="Arial" w:cs="Times New Roman"/>
      <w:i/>
      <w:sz w:val="20"/>
      <w:szCs w:val="20"/>
      <w:lang w:eastAsia="ru-RU"/>
    </w:rPr>
  </w:style>
  <w:style w:type="character" w:customStyle="1" w:styleId="90">
    <w:name w:val="Заголовок 9 Знак"/>
    <w:basedOn w:val="a1"/>
    <w:link w:val="9"/>
    <w:rsid w:val="00BD6AFA"/>
    <w:rPr>
      <w:rFonts w:ascii="Arial" w:eastAsia="Times New Roman" w:hAnsi="Arial" w:cs="Times New Roman"/>
      <w:b/>
      <w:i/>
      <w:sz w:val="18"/>
      <w:szCs w:val="20"/>
      <w:lang w:eastAsia="ru-RU"/>
    </w:rPr>
  </w:style>
  <w:style w:type="character" w:styleId="af0">
    <w:name w:val="Strong"/>
    <w:basedOn w:val="a1"/>
    <w:uiPriority w:val="22"/>
    <w:qFormat/>
    <w:rsid w:val="00F94B1C"/>
    <w:rPr>
      <w:b/>
      <w:bCs/>
    </w:rPr>
  </w:style>
  <w:style w:type="character" w:styleId="af1">
    <w:name w:val="Hyperlink"/>
    <w:basedOn w:val="a1"/>
    <w:unhideWhenUsed/>
    <w:rsid w:val="00F963AA"/>
    <w:rPr>
      <w:color w:val="0000FF"/>
      <w:u w:val="single"/>
    </w:rPr>
  </w:style>
  <w:style w:type="paragraph" w:customStyle="1" w:styleId="txt">
    <w:name w:val="txt"/>
    <w:basedOn w:val="a0"/>
    <w:rsid w:val="000428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
    <w:name w:val="bodytext"/>
    <w:basedOn w:val="a0"/>
    <w:rsid w:val="00AE02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2">
    <w:name w:val="Plain Text"/>
    <w:aliases w:val="Знак2,Знак2 Знак, Знак2, Знак2 Знак,Знак, Знак2 Знак Знак Знак Знак Знак, Знак2 Знак Знак1 Знак Знак,Знак2 Знак Знак Знак Знак Знак,Знак2 Знак Знак1 Знак Знак Знак"/>
    <w:basedOn w:val="a0"/>
    <w:link w:val="af3"/>
    <w:rsid w:val="00695E3D"/>
    <w:pPr>
      <w:spacing w:after="0" w:line="240" w:lineRule="auto"/>
    </w:pPr>
    <w:rPr>
      <w:rFonts w:ascii="Courier New" w:eastAsia="Times New Roman" w:hAnsi="Courier New" w:cs="Courier New"/>
      <w:sz w:val="20"/>
      <w:szCs w:val="20"/>
      <w:lang w:eastAsia="ru-RU"/>
    </w:rPr>
  </w:style>
  <w:style w:type="character" w:customStyle="1" w:styleId="af3">
    <w:name w:val="Текст Знак"/>
    <w:aliases w:val="Знак2 Знак1,Знак2 Знак Знак, Знак2 Знак1, Знак2 Знак Знак,Знак Знак, Знак2 Знак Знак Знак Знак Знак Знак, Знак2 Знак Знак1 Знак Знак Знак,Знак2 Знак Знак Знак Знак Знак Знак,Знак2 Знак Знак1 Знак Знак Знак Знак"/>
    <w:basedOn w:val="a1"/>
    <w:link w:val="af2"/>
    <w:rsid w:val="00695E3D"/>
    <w:rPr>
      <w:rFonts w:ascii="Courier New" w:eastAsia="Times New Roman" w:hAnsi="Courier New" w:cs="Courier New"/>
      <w:sz w:val="20"/>
      <w:szCs w:val="20"/>
      <w:lang w:eastAsia="ru-RU"/>
    </w:rPr>
  </w:style>
  <w:style w:type="paragraph" w:customStyle="1" w:styleId="rtejustify">
    <w:name w:val="rtejustify"/>
    <w:basedOn w:val="a0"/>
    <w:rsid w:val="00BD29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questiontext">
    <w:name w:val="question_text"/>
    <w:basedOn w:val="a1"/>
    <w:rsid w:val="00512FD0"/>
  </w:style>
  <w:style w:type="character" w:customStyle="1" w:styleId="hideinmobile">
    <w:name w:val="hideinmobile"/>
    <w:basedOn w:val="a1"/>
    <w:rsid w:val="00BB7DAF"/>
  </w:style>
  <w:style w:type="character" w:customStyle="1" w:styleId="ratingvalue">
    <w:name w:val="ratingvalue"/>
    <w:basedOn w:val="a1"/>
    <w:rsid w:val="00BB7DAF"/>
  </w:style>
  <w:style w:type="character" w:customStyle="1" w:styleId="ratingcount">
    <w:name w:val="ratingcount"/>
    <w:basedOn w:val="a1"/>
    <w:rsid w:val="00BB7DAF"/>
  </w:style>
  <w:style w:type="character" w:customStyle="1" w:styleId="averagepricehead480more">
    <w:name w:val="averagepricehead480more"/>
    <w:basedOn w:val="a1"/>
    <w:rsid w:val="00BB7DAF"/>
  </w:style>
  <w:style w:type="character" w:customStyle="1" w:styleId="price">
    <w:name w:val="price"/>
    <w:basedOn w:val="a1"/>
    <w:rsid w:val="00BB7DAF"/>
  </w:style>
  <w:style w:type="character" w:customStyle="1" w:styleId="nav-current-page">
    <w:name w:val="nav-current-page"/>
    <w:basedOn w:val="a1"/>
    <w:rsid w:val="00BB7DAF"/>
  </w:style>
  <w:style w:type="paragraph" w:styleId="z-">
    <w:name w:val="HTML Top of Form"/>
    <w:basedOn w:val="a0"/>
    <w:next w:val="a0"/>
    <w:link w:val="z-0"/>
    <w:hidden/>
    <w:uiPriority w:val="99"/>
    <w:semiHidden/>
    <w:unhideWhenUsed/>
    <w:rsid w:val="00BB7DA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1"/>
    <w:link w:val="z-"/>
    <w:uiPriority w:val="99"/>
    <w:semiHidden/>
    <w:rsid w:val="00BB7DAF"/>
    <w:rPr>
      <w:rFonts w:ascii="Arial" w:eastAsia="Times New Roman" w:hAnsi="Arial" w:cs="Arial"/>
      <w:vanish/>
      <w:sz w:val="16"/>
      <w:szCs w:val="16"/>
      <w:lang w:eastAsia="ru-RU"/>
    </w:rPr>
  </w:style>
  <w:style w:type="paragraph" w:styleId="z-1">
    <w:name w:val="HTML Bottom of Form"/>
    <w:basedOn w:val="a0"/>
    <w:next w:val="a0"/>
    <w:link w:val="z-2"/>
    <w:hidden/>
    <w:uiPriority w:val="99"/>
    <w:semiHidden/>
    <w:unhideWhenUsed/>
    <w:rsid w:val="00BB7DA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1"/>
    <w:link w:val="z-1"/>
    <w:uiPriority w:val="99"/>
    <w:semiHidden/>
    <w:rsid w:val="00BB7DAF"/>
    <w:rPr>
      <w:rFonts w:ascii="Arial" w:eastAsia="Times New Roman" w:hAnsi="Arial" w:cs="Arial"/>
      <w:vanish/>
      <w:sz w:val="16"/>
      <w:szCs w:val="16"/>
      <w:lang w:eastAsia="ru-RU"/>
    </w:rPr>
  </w:style>
  <w:style w:type="paragraph" w:customStyle="1" w:styleId="Web">
    <w:name w:val="Обычный (Web)"/>
    <w:basedOn w:val="a0"/>
    <w:rsid w:val="002D0100"/>
    <w:pPr>
      <w:spacing w:before="100" w:after="100" w:line="240" w:lineRule="auto"/>
    </w:pPr>
    <w:rPr>
      <w:rFonts w:ascii="Times New Roman" w:eastAsia="Times New Roman" w:hAnsi="Times New Roman" w:cs="Times New Roman"/>
      <w:sz w:val="24"/>
      <w:szCs w:val="24"/>
      <w:lang w:eastAsia="ru-RU"/>
    </w:rPr>
  </w:style>
  <w:style w:type="character" w:customStyle="1" w:styleId="mw-headline">
    <w:name w:val="mw-headline"/>
    <w:basedOn w:val="a1"/>
    <w:rsid w:val="00CD7BF8"/>
  </w:style>
  <w:style w:type="character" w:customStyle="1" w:styleId="mw-editsection">
    <w:name w:val="mw-editsection"/>
    <w:basedOn w:val="a1"/>
    <w:rsid w:val="00CD7BF8"/>
  </w:style>
  <w:style w:type="character" w:customStyle="1" w:styleId="mw-editsection-bracket">
    <w:name w:val="mw-editsection-bracket"/>
    <w:basedOn w:val="a1"/>
    <w:rsid w:val="00CD7BF8"/>
  </w:style>
  <w:style w:type="character" w:customStyle="1" w:styleId="mw-editsection-divider">
    <w:name w:val="mw-editsection-divider"/>
    <w:basedOn w:val="a1"/>
    <w:rsid w:val="00CD7BF8"/>
  </w:style>
  <w:style w:type="character" w:customStyle="1" w:styleId="tocnumber">
    <w:name w:val="tocnumber"/>
    <w:basedOn w:val="a1"/>
    <w:rsid w:val="00CA4C3B"/>
  </w:style>
  <w:style w:type="character" w:customStyle="1" w:styleId="toctext">
    <w:name w:val="toctext"/>
    <w:basedOn w:val="a1"/>
    <w:rsid w:val="00CA4C3B"/>
  </w:style>
  <w:style w:type="paragraph" w:styleId="23">
    <w:name w:val="Body Text Indent 2"/>
    <w:basedOn w:val="a0"/>
    <w:link w:val="24"/>
    <w:rsid w:val="00CA4C3B"/>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1"/>
    <w:link w:val="23"/>
    <w:rsid w:val="00CA4C3B"/>
    <w:rPr>
      <w:rFonts w:ascii="Times New Roman" w:eastAsia="Times New Roman" w:hAnsi="Times New Roman" w:cs="Times New Roman"/>
      <w:sz w:val="24"/>
      <w:szCs w:val="24"/>
      <w:lang w:eastAsia="ru-RU"/>
    </w:rPr>
  </w:style>
  <w:style w:type="paragraph" w:styleId="31">
    <w:name w:val="Body Text Indent 3"/>
    <w:basedOn w:val="a0"/>
    <w:link w:val="32"/>
    <w:rsid w:val="00CA4C3B"/>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1"/>
    <w:link w:val="31"/>
    <w:rsid w:val="00CA4C3B"/>
    <w:rPr>
      <w:rFonts w:ascii="Times New Roman" w:eastAsia="Times New Roman" w:hAnsi="Times New Roman" w:cs="Times New Roman"/>
      <w:sz w:val="16"/>
      <w:szCs w:val="16"/>
      <w:lang w:eastAsia="ru-RU"/>
    </w:rPr>
  </w:style>
  <w:style w:type="paragraph" w:customStyle="1" w:styleId="another">
    <w:name w:val="another"/>
    <w:basedOn w:val="a0"/>
    <w:rsid w:val="007920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4">
    <w:name w:val="Emphasis"/>
    <w:basedOn w:val="a1"/>
    <w:uiPriority w:val="20"/>
    <w:qFormat/>
    <w:rsid w:val="0079209A"/>
    <w:rPr>
      <w:i/>
      <w:iCs/>
    </w:rPr>
  </w:style>
  <w:style w:type="character" w:customStyle="1" w:styleId="just-text">
    <w:name w:val="just-text"/>
    <w:basedOn w:val="a1"/>
    <w:rsid w:val="0079209A"/>
  </w:style>
  <w:style w:type="paragraph" w:styleId="af5">
    <w:name w:val="Title"/>
    <w:basedOn w:val="a0"/>
    <w:link w:val="af6"/>
    <w:qFormat/>
    <w:rsid w:val="0079209A"/>
    <w:pPr>
      <w:spacing w:after="0" w:line="240" w:lineRule="auto"/>
      <w:jc w:val="center"/>
    </w:pPr>
    <w:rPr>
      <w:rFonts w:ascii="Times New Roman" w:eastAsia="Times New Roman" w:hAnsi="Times New Roman" w:cs="Times New Roman"/>
      <w:b/>
      <w:sz w:val="28"/>
      <w:szCs w:val="20"/>
      <w:lang w:eastAsia="ru-RU"/>
    </w:rPr>
  </w:style>
  <w:style w:type="character" w:customStyle="1" w:styleId="af6">
    <w:name w:val="Название Знак"/>
    <w:basedOn w:val="a1"/>
    <w:link w:val="af5"/>
    <w:rsid w:val="0079209A"/>
    <w:rPr>
      <w:rFonts w:ascii="Times New Roman" w:eastAsia="Times New Roman" w:hAnsi="Times New Roman" w:cs="Times New Roman"/>
      <w:b/>
      <w:sz w:val="28"/>
      <w:szCs w:val="20"/>
      <w:lang w:eastAsia="ru-RU"/>
    </w:rPr>
  </w:style>
  <w:style w:type="paragraph" w:styleId="33">
    <w:name w:val="Body Text 3"/>
    <w:basedOn w:val="a0"/>
    <w:link w:val="34"/>
    <w:uiPriority w:val="99"/>
    <w:unhideWhenUsed/>
    <w:rsid w:val="0079209A"/>
    <w:pPr>
      <w:spacing w:after="120"/>
    </w:pPr>
    <w:rPr>
      <w:sz w:val="16"/>
      <w:szCs w:val="16"/>
    </w:rPr>
  </w:style>
  <w:style w:type="character" w:customStyle="1" w:styleId="34">
    <w:name w:val="Основной текст 3 Знак"/>
    <w:basedOn w:val="a1"/>
    <w:link w:val="33"/>
    <w:uiPriority w:val="99"/>
    <w:rsid w:val="0079209A"/>
    <w:rPr>
      <w:sz w:val="16"/>
      <w:szCs w:val="16"/>
    </w:rPr>
  </w:style>
  <w:style w:type="paragraph" w:customStyle="1" w:styleId="12">
    <w:name w:val="Обычный1"/>
    <w:rsid w:val="0079209A"/>
    <w:pPr>
      <w:widowControl w:val="0"/>
      <w:snapToGrid w:val="0"/>
      <w:spacing w:after="0" w:line="259" w:lineRule="auto"/>
      <w:ind w:firstLine="400"/>
    </w:pPr>
    <w:rPr>
      <w:rFonts w:ascii="Times New Roman" w:eastAsia="Times New Roman" w:hAnsi="Times New Roman" w:cs="Times New Roman"/>
      <w:sz w:val="18"/>
      <w:szCs w:val="20"/>
      <w:lang w:eastAsia="ru-RU"/>
    </w:rPr>
  </w:style>
  <w:style w:type="character" w:customStyle="1" w:styleId="af7">
    <w:name w:val="Основной текст + Полужирный"/>
    <w:aliases w:val="Курсив10"/>
    <w:basedOn w:val="af"/>
    <w:rsid w:val="003539BB"/>
    <w:rPr>
      <w:rFonts w:ascii="Times New Roman" w:eastAsia="Times New Roman" w:hAnsi="Times New Roman" w:cs="Times New Roman"/>
      <w:b/>
      <w:bCs/>
      <w:i/>
      <w:iCs/>
      <w:sz w:val="23"/>
      <w:szCs w:val="23"/>
      <w:u w:val="none"/>
      <w:lang w:eastAsia="ru-RU"/>
    </w:rPr>
  </w:style>
  <w:style w:type="character" w:customStyle="1" w:styleId="41">
    <w:name w:val="Основной текст (4)_"/>
    <w:basedOn w:val="a1"/>
    <w:link w:val="410"/>
    <w:rsid w:val="00C455E4"/>
    <w:rPr>
      <w:rFonts w:ascii="Times New Roman" w:hAnsi="Times New Roman"/>
      <w:b/>
      <w:bCs/>
      <w:i/>
      <w:iCs/>
      <w:sz w:val="23"/>
      <w:szCs w:val="23"/>
      <w:shd w:val="clear" w:color="auto" w:fill="FFFFFF"/>
    </w:rPr>
  </w:style>
  <w:style w:type="paragraph" w:customStyle="1" w:styleId="410">
    <w:name w:val="Основной текст (4)1"/>
    <w:basedOn w:val="a0"/>
    <w:link w:val="41"/>
    <w:rsid w:val="00C455E4"/>
    <w:pPr>
      <w:widowControl w:val="0"/>
      <w:shd w:val="clear" w:color="auto" w:fill="FFFFFF"/>
      <w:spacing w:after="0" w:line="274" w:lineRule="exact"/>
      <w:ind w:hanging="300"/>
      <w:jc w:val="both"/>
    </w:pPr>
    <w:rPr>
      <w:rFonts w:ascii="Times New Roman" w:hAnsi="Times New Roman"/>
      <w:b/>
      <w:bCs/>
      <w:i/>
      <w:iCs/>
      <w:sz w:val="23"/>
      <w:szCs w:val="23"/>
    </w:rPr>
  </w:style>
  <w:style w:type="character" w:customStyle="1" w:styleId="42">
    <w:name w:val="Основной текст (4) + Не полужирный"/>
    <w:aliases w:val="Не курсив"/>
    <w:basedOn w:val="41"/>
    <w:rsid w:val="00C455E4"/>
    <w:rPr>
      <w:rFonts w:ascii="Times New Roman" w:hAnsi="Times New Roman" w:cs="Times New Roman"/>
      <w:b/>
      <w:bCs/>
      <w:i/>
      <w:iCs/>
      <w:sz w:val="23"/>
      <w:szCs w:val="23"/>
      <w:shd w:val="clear" w:color="auto" w:fill="FFFFFF"/>
    </w:rPr>
  </w:style>
  <w:style w:type="character" w:customStyle="1" w:styleId="35">
    <w:name w:val="Основной текст (3)_"/>
    <w:basedOn w:val="a1"/>
    <w:link w:val="310"/>
    <w:rsid w:val="00C455E4"/>
    <w:rPr>
      <w:rFonts w:ascii="Times New Roman" w:hAnsi="Times New Roman" w:cs="Times New Roman"/>
      <w:b/>
      <w:bCs/>
      <w:sz w:val="23"/>
      <w:szCs w:val="23"/>
      <w:shd w:val="clear" w:color="auto" w:fill="FFFFFF"/>
    </w:rPr>
  </w:style>
  <w:style w:type="character" w:customStyle="1" w:styleId="91">
    <w:name w:val="Основной текст + Полужирный9"/>
    <w:basedOn w:val="af"/>
    <w:rsid w:val="00C455E4"/>
    <w:rPr>
      <w:rFonts w:ascii="Times New Roman" w:hAnsi="Times New Roman" w:cs="Times New Roman"/>
      <w:b/>
      <w:bCs/>
      <w:sz w:val="23"/>
      <w:szCs w:val="23"/>
      <w:u w:val="none"/>
    </w:rPr>
  </w:style>
  <w:style w:type="character" w:customStyle="1" w:styleId="36">
    <w:name w:val="Заголовок №3_"/>
    <w:basedOn w:val="a1"/>
    <w:link w:val="311"/>
    <w:rsid w:val="00C455E4"/>
    <w:rPr>
      <w:rFonts w:ascii="Times New Roman" w:hAnsi="Times New Roman" w:cs="Times New Roman"/>
      <w:b/>
      <w:bCs/>
      <w:sz w:val="23"/>
      <w:szCs w:val="23"/>
      <w:shd w:val="clear" w:color="auto" w:fill="FFFFFF"/>
    </w:rPr>
  </w:style>
  <w:style w:type="paragraph" w:customStyle="1" w:styleId="310">
    <w:name w:val="Основной текст (3)1"/>
    <w:basedOn w:val="a0"/>
    <w:link w:val="35"/>
    <w:rsid w:val="00C455E4"/>
    <w:pPr>
      <w:widowControl w:val="0"/>
      <w:shd w:val="clear" w:color="auto" w:fill="FFFFFF"/>
      <w:spacing w:before="600" w:after="0" w:line="274" w:lineRule="exact"/>
      <w:jc w:val="center"/>
    </w:pPr>
    <w:rPr>
      <w:rFonts w:ascii="Times New Roman" w:hAnsi="Times New Roman" w:cs="Times New Roman"/>
      <w:b/>
      <w:bCs/>
      <w:sz w:val="23"/>
      <w:szCs w:val="23"/>
    </w:rPr>
  </w:style>
  <w:style w:type="paragraph" w:customStyle="1" w:styleId="311">
    <w:name w:val="Заголовок №31"/>
    <w:basedOn w:val="a0"/>
    <w:link w:val="36"/>
    <w:rsid w:val="00C455E4"/>
    <w:pPr>
      <w:widowControl w:val="0"/>
      <w:shd w:val="clear" w:color="auto" w:fill="FFFFFF"/>
      <w:spacing w:before="240" w:after="60" w:line="240" w:lineRule="atLeast"/>
      <w:jc w:val="center"/>
      <w:outlineLvl w:val="2"/>
    </w:pPr>
    <w:rPr>
      <w:rFonts w:ascii="Times New Roman" w:hAnsi="Times New Roman" w:cs="Times New Roman"/>
      <w:b/>
      <w:bCs/>
      <w:sz w:val="23"/>
      <w:szCs w:val="23"/>
    </w:rPr>
  </w:style>
  <w:style w:type="character" w:customStyle="1" w:styleId="320">
    <w:name w:val="Заголовок №3 (2)_"/>
    <w:basedOn w:val="a1"/>
    <w:link w:val="321"/>
    <w:rsid w:val="00A216E3"/>
    <w:rPr>
      <w:rFonts w:ascii="Times New Roman" w:hAnsi="Times New Roman" w:cs="Times New Roman"/>
      <w:sz w:val="23"/>
      <w:szCs w:val="23"/>
      <w:shd w:val="clear" w:color="auto" w:fill="FFFFFF"/>
    </w:rPr>
  </w:style>
  <w:style w:type="paragraph" w:customStyle="1" w:styleId="321">
    <w:name w:val="Заголовок №3 (2)"/>
    <w:basedOn w:val="a0"/>
    <w:link w:val="320"/>
    <w:rsid w:val="00A216E3"/>
    <w:pPr>
      <w:widowControl w:val="0"/>
      <w:shd w:val="clear" w:color="auto" w:fill="FFFFFF"/>
      <w:spacing w:before="240" w:after="0" w:line="274" w:lineRule="exact"/>
      <w:jc w:val="center"/>
      <w:outlineLvl w:val="2"/>
    </w:pPr>
    <w:rPr>
      <w:rFonts w:ascii="Times New Roman" w:hAnsi="Times New Roman" w:cs="Times New Roman"/>
      <w:sz w:val="23"/>
      <w:szCs w:val="23"/>
    </w:rPr>
  </w:style>
  <w:style w:type="character" w:customStyle="1" w:styleId="11pt">
    <w:name w:val="Основной текст + 11 pt"/>
    <w:basedOn w:val="af"/>
    <w:rsid w:val="00DE35F7"/>
    <w:rPr>
      <w:rFonts w:ascii="Times New Roman" w:eastAsia="Times New Roman" w:hAnsi="Times New Roman" w:cs="Times New Roman"/>
      <w:b/>
      <w:sz w:val="22"/>
      <w:szCs w:val="22"/>
      <w:u w:val="none"/>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163345">
      <w:bodyDiv w:val="1"/>
      <w:marLeft w:val="0"/>
      <w:marRight w:val="0"/>
      <w:marTop w:val="0"/>
      <w:marBottom w:val="0"/>
      <w:divBdr>
        <w:top w:val="none" w:sz="0" w:space="0" w:color="auto"/>
        <w:left w:val="none" w:sz="0" w:space="0" w:color="auto"/>
        <w:bottom w:val="none" w:sz="0" w:space="0" w:color="auto"/>
        <w:right w:val="none" w:sz="0" w:space="0" w:color="auto"/>
      </w:divBdr>
    </w:div>
    <w:div w:id="31611364">
      <w:bodyDiv w:val="1"/>
      <w:marLeft w:val="0"/>
      <w:marRight w:val="0"/>
      <w:marTop w:val="0"/>
      <w:marBottom w:val="0"/>
      <w:divBdr>
        <w:top w:val="none" w:sz="0" w:space="0" w:color="auto"/>
        <w:left w:val="none" w:sz="0" w:space="0" w:color="auto"/>
        <w:bottom w:val="none" w:sz="0" w:space="0" w:color="auto"/>
        <w:right w:val="none" w:sz="0" w:space="0" w:color="auto"/>
      </w:divBdr>
    </w:div>
    <w:div w:id="42140623">
      <w:bodyDiv w:val="1"/>
      <w:marLeft w:val="0"/>
      <w:marRight w:val="0"/>
      <w:marTop w:val="0"/>
      <w:marBottom w:val="0"/>
      <w:divBdr>
        <w:top w:val="none" w:sz="0" w:space="0" w:color="auto"/>
        <w:left w:val="none" w:sz="0" w:space="0" w:color="auto"/>
        <w:bottom w:val="none" w:sz="0" w:space="0" w:color="auto"/>
        <w:right w:val="none" w:sz="0" w:space="0" w:color="auto"/>
      </w:divBdr>
    </w:div>
    <w:div w:id="54015172">
      <w:bodyDiv w:val="1"/>
      <w:marLeft w:val="0"/>
      <w:marRight w:val="0"/>
      <w:marTop w:val="0"/>
      <w:marBottom w:val="0"/>
      <w:divBdr>
        <w:top w:val="none" w:sz="0" w:space="0" w:color="auto"/>
        <w:left w:val="none" w:sz="0" w:space="0" w:color="auto"/>
        <w:bottom w:val="none" w:sz="0" w:space="0" w:color="auto"/>
        <w:right w:val="none" w:sz="0" w:space="0" w:color="auto"/>
      </w:divBdr>
      <w:divsChild>
        <w:div w:id="140580803">
          <w:marLeft w:val="0"/>
          <w:marRight w:val="0"/>
          <w:marTop w:val="0"/>
          <w:marBottom w:val="0"/>
          <w:divBdr>
            <w:top w:val="none" w:sz="0" w:space="0" w:color="auto"/>
            <w:left w:val="none" w:sz="0" w:space="0" w:color="auto"/>
            <w:bottom w:val="none" w:sz="0" w:space="0" w:color="auto"/>
            <w:right w:val="none" w:sz="0" w:space="0" w:color="auto"/>
          </w:divBdr>
        </w:div>
        <w:div w:id="697241287">
          <w:marLeft w:val="0"/>
          <w:marRight w:val="0"/>
          <w:marTop w:val="0"/>
          <w:marBottom w:val="0"/>
          <w:divBdr>
            <w:top w:val="none" w:sz="0" w:space="0" w:color="auto"/>
            <w:left w:val="none" w:sz="0" w:space="0" w:color="auto"/>
            <w:bottom w:val="none" w:sz="0" w:space="0" w:color="auto"/>
            <w:right w:val="none" w:sz="0" w:space="0" w:color="auto"/>
          </w:divBdr>
        </w:div>
      </w:divsChild>
    </w:div>
    <w:div w:id="59524017">
      <w:bodyDiv w:val="1"/>
      <w:marLeft w:val="0"/>
      <w:marRight w:val="0"/>
      <w:marTop w:val="0"/>
      <w:marBottom w:val="0"/>
      <w:divBdr>
        <w:top w:val="none" w:sz="0" w:space="0" w:color="auto"/>
        <w:left w:val="none" w:sz="0" w:space="0" w:color="auto"/>
        <w:bottom w:val="none" w:sz="0" w:space="0" w:color="auto"/>
        <w:right w:val="none" w:sz="0" w:space="0" w:color="auto"/>
      </w:divBdr>
    </w:div>
    <w:div w:id="67967454">
      <w:bodyDiv w:val="1"/>
      <w:marLeft w:val="0"/>
      <w:marRight w:val="0"/>
      <w:marTop w:val="0"/>
      <w:marBottom w:val="0"/>
      <w:divBdr>
        <w:top w:val="none" w:sz="0" w:space="0" w:color="auto"/>
        <w:left w:val="none" w:sz="0" w:space="0" w:color="auto"/>
        <w:bottom w:val="none" w:sz="0" w:space="0" w:color="auto"/>
        <w:right w:val="none" w:sz="0" w:space="0" w:color="auto"/>
      </w:divBdr>
    </w:div>
    <w:div w:id="72288635">
      <w:bodyDiv w:val="1"/>
      <w:marLeft w:val="0"/>
      <w:marRight w:val="0"/>
      <w:marTop w:val="0"/>
      <w:marBottom w:val="0"/>
      <w:divBdr>
        <w:top w:val="none" w:sz="0" w:space="0" w:color="auto"/>
        <w:left w:val="none" w:sz="0" w:space="0" w:color="auto"/>
        <w:bottom w:val="none" w:sz="0" w:space="0" w:color="auto"/>
        <w:right w:val="none" w:sz="0" w:space="0" w:color="auto"/>
      </w:divBdr>
    </w:div>
    <w:div w:id="86273203">
      <w:bodyDiv w:val="1"/>
      <w:marLeft w:val="0"/>
      <w:marRight w:val="0"/>
      <w:marTop w:val="0"/>
      <w:marBottom w:val="0"/>
      <w:divBdr>
        <w:top w:val="none" w:sz="0" w:space="0" w:color="auto"/>
        <w:left w:val="none" w:sz="0" w:space="0" w:color="auto"/>
        <w:bottom w:val="none" w:sz="0" w:space="0" w:color="auto"/>
        <w:right w:val="none" w:sz="0" w:space="0" w:color="auto"/>
      </w:divBdr>
    </w:div>
    <w:div w:id="90009515">
      <w:bodyDiv w:val="1"/>
      <w:marLeft w:val="0"/>
      <w:marRight w:val="0"/>
      <w:marTop w:val="0"/>
      <w:marBottom w:val="0"/>
      <w:divBdr>
        <w:top w:val="none" w:sz="0" w:space="0" w:color="auto"/>
        <w:left w:val="none" w:sz="0" w:space="0" w:color="auto"/>
        <w:bottom w:val="none" w:sz="0" w:space="0" w:color="auto"/>
        <w:right w:val="none" w:sz="0" w:space="0" w:color="auto"/>
      </w:divBdr>
    </w:div>
    <w:div w:id="96565971">
      <w:bodyDiv w:val="1"/>
      <w:marLeft w:val="0"/>
      <w:marRight w:val="0"/>
      <w:marTop w:val="0"/>
      <w:marBottom w:val="0"/>
      <w:divBdr>
        <w:top w:val="none" w:sz="0" w:space="0" w:color="auto"/>
        <w:left w:val="none" w:sz="0" w:space="0" w:color="auto"/>
        <w:bottom w:val="none" w:sz="0" w:space="0" w:color="auto"/>
        <w:right w:val="none" w:sz="0" w:space="0" w:color="auto"/>
      </w:divBdr>
      <w:divsChild>
        <w:div w:id="667102866">
          <w:marLeft w:val="0"/>
          <w:marRight w:val="0"/>
          <w:marTop w:val="0"/>
          <w:marBottom w:val="0"/>
          <w:divBdr>
            <w:top w:val="none" w:sz="0" w:space="0" w:color="auto"/>
            <w:left w:val="none" w:sz="0" w:space="0" w:color="auto"/>
            <w:bottom w:val="none" w:sz="0" w:space="0" w:color="auto"/>
            <w:right w:val="none" w:sz="0" w:space="0" w:color="auto"/>
          </w:divBdr>
        </w:div>
        <w:div w:id="173496466">
          <w:marLeft w:val="0"/>
          <w:marRight w:val="0"/>
          <w:marTop w:val="0"/>
          <w:marBottom w:val="0"/>
          <w:divBdr>
            <w:top w:val="none" w:sz="0" w:space="0" w:color="auto"/>
            <w:left w:val="none" w:sz="0" w:space="0" w:color="auto"/>
            <w:bottom w:val="none" w:sz="0" w:space="0" w:color="auto"/>
            <w:right w:val="none" w:sz="0" w:space="0" w:color="auto"/>
          </w:divBdr>
        </w:div>
      </w:divsChild>
    </w:div>
    <w:div w:id="101807160">
      <w:bodyDiv w:val="1"/>
      <w:marLeft w:val="0"/>
      <w:marRight w:val="0"/>
      <w:marTop w:val="0"/>
      <w:marBottom w:val="0"/>
      <w:divBdr>
        <w:top w:val="none" w:sz="0" w:space="0" w:color="auto"/>
        <w:left w:val="none" w:sz="0" w:space="0" w:color="auto"/>
        <w:bottom w:val="none" w:sz="0" w:space="0" w:color="auto"/>
        <w:right w:val="none" w:sz="0" w:space="0" w:color="auto"/>
      </w:divBdr>
    </w:div>
    <w:div w:id="102851182">
      <w:bodyDiv w:val="1"/>
      <w:marLeft w:val="0"/>
      <w:marRight w:val="0"/>
      <w:marTop w:val="0"/>
      <w:marBottom w:val="0"/>
      <w:divBdr>
        <w:top w:val="none" w:sz="0" w:space="0" w:color="auto"/>
        <w:left w:val="none" w:sz="0" w:space="0" w:color="auto"/>
        <w:bottom w:val="none" w:sz="0" w:space="0" w:color="auto"/>
        <w:right w:val="none" w:sz="0" w:space="0" w:color="auto"/>
      </w:divBdr>
    </w:div>
    <w:div w:id="110634265">
      <w:bodyDiv w:val="1"/>
      <w:marLeft w:val="0"/>
      <w:marRight w:val="0"/>
      <w:marTop w:val="0"/>
      <w:marBottom w:val="0"/>
      <w:divBdr>
        <w:top w:val="none" w:sz="0" w:space="0" w:color="auto"/>
        <w:left w:val="none" w:sz="0" w:space="0" w:color="auto"/>
        <w:bottom w:val="none" w:sz="0" w:space="0" w:color="auto"/>
        <w:right w:val="none" w:sz="0" w:space="0" w:color="auto"/>
      </w:divBdr>
    </w:div>
    <w:div w:id="118307003">
      <w:bodyDiv w:val="1"/>
      <w:marLeft w:val="0"/>
      <w:marRight w:val="0"/>
      <w:marTop w:val="0"/>
      <w:marBottom w:val="0"/>
      <w:divBdr>
        <w:top w:val="none" w:sz="0" w:space="0" w:color="auto"/>
        <w:left w:val="none" w:sz="0" w:space="0" w:color="auto"/>
        <w:bottom w:val="none" w:sz="0" w:space="0" w:color="auto"/>
        <w:right w:val="none" w:sz="0" w:space="0" w:color="auto"/>
      </w:divBdr>
    </w:div>
    <w:div w:id="119956425">
      <w:bodyDiv w:val="1"/>
      <w:marLeft w:val="0"/>
      <w:marRight w:val="0"/>
      <w:marTop w:val="0"/>
      <w:marBottom w:val="0"/>
      <w:divBdr>
        <w:top w:val="none" w:sz="0" w:space="0" w:color="auto"/>
        <w:left w:val="none" w:sz="0" w:space="0" w:color="auto"/>
        <w:bottom w:val="none" w:sz="0" w:space="0" w:color="auto"/>
        <w:right w:val="none" w:sz="0" w:space="0" w:color="auto"/>
      </w:divBdr>
    </w:div>
    <w:div w:id="147750688">
      <w:bodyDiv w:val="1"/>
      <w:marLeft w:val="0"/>
      <w:marRight w:val="0"/>
      <w:marTop w:val="0"/>
      <w:marBottom w:val="0"/>
      <w:divBdr>
        <w:top w:val="none" w:sz="0" w:space="0" w:color="auto"/>
        <w:left w:val="none" w:sz="0" w:space="0" w:color="auto"/>
        <w:bottom w:val="none" w:sz="0" w:space="0" w:color="auto"/>
        <w:right w:val="none" w:sz="0" w:space="0" w:color="auto"/>
      </w:divBdr>
      <w:divsChild>
        <w:div w:id="1835295105">
          <w:marLeft w:val="0"/>
          <w:marRight w:val="0"/>
          <w:marTop w:val="0"/>
          <w:marBottom w:val="0"/>
          <w:divBdr>
            <w:top w:val="none" w:sz="0" w:space="0" w:color="auto"/>
            <w:left w:val="none" w:sz="0" w:space="0" w:color="auto"/>
            <w:bottom w:val="none" w:sz="0" w:space="0" w:color="auto"/>
            <w:right w:val="none" w:sz="0" w:space="0" w:color="auto"/>
          </w:divBdr>
        </w:div>
        <w:div w:id="812983623">
          <w:marLeft w:val="0"/>
          <w:marRight w:val="0"/>
          <w:marTop w:val="0"/>
          <w:marBottom w:val="0"/>
          <w:divBdr>
            <w:top w:val="none" w:sz="0" w:space="0" w:color="auto"/>
            <w:left w:val="none" w:sz="0" w:space="0" w:color="auto"/>
            <w:bottom w:val="none" w:sz="0" w:space="0" w:color="auto"/>
            <w:right w:val="none" w:sz="0" w:space="0" w:color="auto"/>
          </w:divBdr>
        </w:div>
        <w:div w:id="376511697">
          <w:marLeft w:val="0"/>
          <w:marRight w:val="0"/>
          <w:marTop w:val="0"/>
          <w:marBottom w:val="0"/>
          <w:divBdr>
            <w:top w:val="none" w:sz="0" w:space="0" w:color="auto"/>
            <w:left w:val="none" w:sz="0" w:space="0" w:color="auto"/>
            <w:bottom w:val="none" w:sz="0" w:space="0" w:color="auto"/>
            <w:right w:val="none" w:sz="0" w:space="0" w:color="auto"/>
          </w:divBdr>
        </w:div>
      </w:divsChild>
    </w:div>
    <w:div w:id="167335531">
      <w:bodyDiv w:val="1"/>
      <w:marLeft w:val="0"/>
      <w:marRight w:val="0"/>
      <w:marTop w:val="0"/>
      <w:marBottom w:val="0"/>
      <w:divBdr>
        <w:top w:val="none" w:sz="0" w:space="0" w:color="auto"/>
        <w:left w:val="none" w:sz="0" w:space="0" w:color="auto"/>
        <w:bottom w:val="none" w:sz="0" w:space="0" w:color="auto"/>
        <w:right w:val="none" w:sz="0" w:space="0" w:color="auto"/>
      </w:divBdr>
    </w:div>
    <w:div w:id="177081358">
      <w:bodyDiv w:val="1"/>
      <w:marLeft w:val="0"/>
      <w:marRight w:val="0"/>
      <w:marTop w:val="0"/>
      <w:marBottom w:val="0"/>
      <w:divBdr>
        <w:top w:val="none" w:sz="0" w:space="0" w:color="auto"/>
        <w:left w:val="none" w:sz="0" w:space="0" w:color="auto"/>
        <w:bottom w:val="none" w:sz="0" w:space="0" w:color="auto"/>
        <w:right w:val="none" w:sz="0" w:space="0" w:color="auto"/>
      </w:divBdr>
    </w:div>
    <w:div w:id="187839733">
      <w:bodyDiv w:val="1"/>
      <w:marLeft w:val="0"/>
      <w:marRight w:val="0"/>
      <w:marTop w:val="0"/>
      <w:marBottom w:val="0"/>
      <w:divBdr>
        <w:top w:val="none" w:sz="0" w:space="0" w:color="auto"/>
        <w:left w:val="none" w:sz="0" w:space="0" w:color="auto"/>
        <w:bottom w:val="none" w:sz="0" w:space="0" w:color="auto"/>
        <w:right w:val="none" w:sz="0" w:space="0" w:color="auto"/>
      </w:divBdr>
    </w:div>
    <w:div w:id="205222589">
      <w:bodyDiv w:val="1"/>
      <w:marLeft w:val="0"/>
      <w:marRight w:val="0"/>
      <w:marTop w:val="0"/>
      <w:marBottom w:val="0"/>
      <w:divBdr>
        <w:top w:val="none" w:sz="0" w:space="0" w:color="auto"/>
        <w:left w:val="none" w:sz="0" w:space="0" w:color="auto"/>
        <w:bottom w:val="none" w:sz="0" w:space="0" w:color="auto"/>
        <w:right w:val="none" w:sz="0" w:space="0" w:color="auto"/>
      </w:divBdr>
      <w:divsChild>
        <w:div w:id="252397266">
          <w:marLeft w:val="0"/>
          <w:marRight w:val="0"/>
          <w:marTop w:val="0"/>
          <w:marBottom w:val="0"/>
          <w:divBdr>
            <w:top w:val="none" w:sz="0" w:space="0" w:color="auto"/>
            <w:left w:val="none" w:sz="0" w:space="0" w:color="auto"/>
            <w:bottom w:val="none" w:sz="0" w:space="0" w:color="auto"/>
            <w:right w:val="none" w:sz="0" w:space="0" w:color="auto"/>
          </w:divBdr>
        </w:div>
        <w:div w:id="1962150563">
          <w:marLeft w:val="0"/>
          <w:marRight w:val="0"/>
          <w:marTop w:val="0"/>
          <w:marBottom w:val="0"/>
          <w:divBdr>
            <w:top w:val="none" w:sz="0" w:space="0" w:color="auto"/>
            <w:left w:val="none" w:sz="0" w:space="0" w:color="auto"/>
            <w:bottom w:val="none" w:sz="0" w:space="0" w:color="auto"/>
            <w:right w:val="none" w:sz="0" w:space="0" w:color="auto"/>
          </w:divBdr>
        </w:div>
      </w:divsChild>
    </w:div>
    <w:div w:id="246960433">
      <w:bodyDiv w:val="1"/>
      <w:marLeft w:val="0"/>
      <w:marRight w:val="0"/>
      <w:marTop w:val="0"/>
      <w:marBottom w:val="0"/>
      <w:divBdr>
        <w:top w:val="none" w:sz="0" w:space="0" w:color="auto"/>
        <w:left w:val="none" w:sz="0" w:space="0" w:color="auto"/>
        <w:bottom w:val="none" w:sz="0" w:space="0" w:color="auto"/>
        <w:right w:val="none" w:sz="0" w:space="0" w:color="auto"/>
      </w:divBdr>
    </w:div>
    <w:div w:id="255989039">
      <w:bodyDiv w:val="1"/>
      <w:marLeft w:val="0"/>
      <w:marRight w:val="0"/>
      <w:marTop w:val="0"/>
      <w:marBottom w:val="0"/>
      <w:divBdr>
        <w:top w:val="none" w:sz="0" w:space="0" w:color="auto"/>
        <w:left w:val="none" w:sz="0" w:space="0" w:color="auto"/>
        <w:bottom w:val="none" w:sz="0" w:space="0" w:color="auto"/>
        <w:right w:val="none" w:sz="0" w:space="0" w:color="auto"/>
      </w:divBdr>
    </w:div>
    <w:div w:id="262424420">
      <w:bodyDiv w:val="1"/>
      <w:marLeft w:val="0"/>
      <w:marRight w:val="0"/>
      <w:marTop w:val="0"/>
      <w:marBottom w:val="0"/>
      <w:divBdr>
        <w:top w:val="none" w:sz="0" w:space="0" w:color="auto"/>
        <w:left w:val="none" w:sz="0" w:space="0" w:color="auto"/>
        <w:bottom w:val="none" w:sz="0" w:space="0" w:color="auto"/>
        <w:right w:val="none" w:sz="0" w:space="0" w:color="auto"/>
      </w:divBdr>
      <w:divsChild>
        <w:div w:id="1554928688">
          <w:marLeft w:val="0"/>
          <w:marRight w:val="0"/>
          <w:marTop w:val="0"/>
          <w:marBottom w:val="0"/>
          <w:divBdr>
            <w:top w:val="none" w:sz="0" w:space="0" w:color="auto"/>
            <w:left w:val="none" w:sz="0" w:space="0" w:color="auto"/>
            <w:bottom w:val="none" w:sz="0" w:space="0" w:color="auto"/>
            <w:right w:val="none" w:sz="0" w:space="0" w:color="auto"/>
          </w:divBdr>
        </w:div>
        <w:div w:id="1475443120">
          <w:marLeft w:val="0"/>
          <w:marRight w:val="0"/>
          <w:marTop w:val="0"/>
          <w:marBottom w:val="0"/>
          <w:divBdr>
            <w:top w:val="none" w:sz="0" w:space="0" w:color="auto"/>
            <w:left w:val="none" w:sz="0" w:space="0" w:color="auto"/>
            <w:bottom w:val="none" w:sz="0" w:space="0" w:color="auto"/>
            <w:right w:val="none" w:sz="0" w:space="0" w:color="auto"/>
          </w:divBdr>
        </w:div>
      </w:divsChild>
    </w:div>
    <w:div w:id="275409076">
      <w:bodyDiv w:val="1"/>
      <w:marLeft w:val="0"/>
      <w:marRight w:val="0"/>
      <w:marTop w:val="0"/>
      <w:marBottom w:val="0"/>
      <w:divBdr>
        <w:top w:val="none" w:sz="0" w:space="0" w:color="auto"/>
        <w:left w:val="none" w:sz="0" w:space="0" w:color="auto"/>
        <w:bottom w:val="none" w:sz="0" w:space="0" w:color="auto"/>
        <w:right w:val="none" w:sz="0" w:space="0" w:color="auto"/>
      </w:divBdr>
    </w:div>
    <w:div w:id="288631036">
      <w:bodyDiv w:val="1"/>
      <w:marLeft w:val="0"/>
      <w:marRight w:val="0"/>
      <w:marTop w:val="0"/>
      <w:marBottom w:val="0"/>
      <w:divBdr>
        <w:top w:val="none" w:sz="0" w:space="0" w:color="auto"/>
        <w:left w:val="none" w:sz="0" w:space="0" w:color="auto"/>
        <w:bottom w:val="none" w:sz="0" w:space="0" w:color="auto"/>
        <w:right w:val="none" w:sz="0" w:space="0" w:color="auto"/>
      </w:divBdr>
    </w:div>
    <w:div w:id="297340886">
      <w:bodyDiv w:val="1"/>
      <w:marLeft w:val="0"/>
      <w:marRight w:val="0"/>
      <w:marTop w:val="0"/>
      <w:marBottom w:val="0"/>
      <w:divBdr>
        <w:top w:val="none" w:sz="0" w:space="0" w:color="auto"/>
        <w:left w:val="none" w:sz="0" w:space="0" w:color="auto"/>
        <w:bottom w:val="none" w:sz="0" w:space="0" w:color="auto"/>
        <w:right w:val="none" w:sz="0" w:space="0" w:color="auto"/>
      </w:divBdr>
    </w:div>
    <w:div w:id="301928627">
      <w:bodyDiv w:val="1"/>
      <w:marLeft w:val="0"/>
      <w:marRight w:val="0"/>
      <w:marTop w:val="0"/>
      <w:marBottom w:val="0"/>
      <w:divBdr>
        <w:top w:val="none" w:sz="0" w:space="0" w:color="auto"/>
        <w:left w:val="none" w:sz="0" w:space="0" w:color="auto"/>
        <w:bottom w:val="none" w:sz="0" w:space="0" w:color="auto"/>
        <w:right w:val="none" w:sz="0" w:space="0" w:color="auto"/>
      </w:divBdr>
    </w:div>
    <w:div w:id="302000947">
      <w:bodyDiv w:val="1"/>
      <w:marLeft w:val="0"/>
      <w:marRight w:val="0"/>
      <w:marTop w:val="0"/>
      <w:marBottom w:val="0"/>
      <w:divBdr>
        <w:top w:val="none" w:sz="0" w:space="0" w:color="auto"/>
        <w:left w:val="none" w:sz="0" w:space="0" w:color="auto"/>
        <w:bottom w:val="none" w:sz="0" w:space="0" w:color="auto"/>
        <w:right w:val="none" w:sz="0" w:space="0" w:color="auto"/>
      </w:divBdr>
      <w:divsChild>
        <w:div w:id="1215048165">
          <w:marLeft w:val="0"/>
          <w:marRight w:val="0"/>
          <w:marTop w:val="0"/>
          <w:marBottom w:val="0"/>
          <w:divBdr>
            <w:top w:val="none" w:sz="0" w:space="0" w:color="auto"/>
            <w:left w:val="none" w:sz="0" w:space="0" w:color="auto"/>
            <w:bottom w:val="single" w:sz="6" w:space="0" w:color="ABABAB"/>
            <w:right w:val="none" w:sz="0" w:space="0" w:color="auto"/>
          </w:divBdr>
        </w:div>
        <w:div w:id="646666983">
          <w:marLeft w:val="0"/>
          <w:marRight w:val="0"/>
          <w:marTop w:val="0"/>
          <w:marBottom w:val="0"/>
          <w:divBdr>
            <w:top w:val="none" w:sz="0" w:space="0" w:color="auto"/>
            <w:left w:val="none" w:sz="0" w:space="0" w:color="auto"/>
            <w:bottom w:val="single" w:sz="6" w:space="0" w:color="ABABAB"/>
            <w:right w:val="none" w:sz="0" w:space="0" w:color="auto"/>
          </w:divBdr>
        </w:div>
      </w:divsChild>
    </w:div>
    <w:div w:id="308243186">
      <w:bodyDiv w:val="1"/>
      <w:marLeft w:val="0"/>
      <w:marRight w:val="0"/>
      <w:marTop w:val="0"/>
      <w:marBottom w:val="0"/>
      <w:divBdr>
        <w:top w:val="none" w:sz="0" w:space="0" w:color="auto"/>
        <w:left w:val="none" w:sz="0" w:space="0" w:color="auto"/>
        <w:bottom w:val="none" w:sz="0" w:space="0" w:color="auto"/>
        <w:right w:val="none" w:sz="0" w:space="0" w:color="auto"/>
      </w:divBdr>
      <w:divsChild>
        <w:div w:id="1843932398">
          <w:marLeft w:val="0"/>
          <w:marRight w:val="0"/>
          <w:marTop w:val="0"/>
          <w:marBottom w:val="0"/>
          <w:divBdr>
            <w:top w:val="none" w:sz="0" w:space="0" w:color="auto"/>
            <w:left w:val="none" w:sz="0" w:space="0" w:color="auto"/>
            <w:bottom w:val="none" w:sz="0" w:space="0" w:color="auto"/>
            <w:right w:val="none" w:sz="0" w:space="0" w:color="auto"/>
          </w:divBdr>
        </w:div>
        <w:div w:id="1252743318">
          <w:marLeft w:val="0"/>
          <w:marRight w:val="0"/>
          <w:marTop w:val="0"/>
          <w:marBottom w:val="0"/>
          <w:divBdr>
            <w:top w:val="none" w:sz="0" w:space="0" w:color="auto"/>
            <w:left w:val="none" w:sz="0" w:space="0" w:color="auto"/>
            <w:bottom w:val="none" w:sz="0" w:space="0" w:color="auto"/>
            <w:right w:val="none" w:sz="0" w:space="0" w:color="auto"/>
          </w:divBdr>
        </w:div>
        <w:div w:id="360280292">
          <w:marLeft w:val="0"/>
          <w:marRight w:val="0"/>
          <w:marTop w:val="0"/>
          <w:marBottom w:val="0"/>
          <w:divBdr>
            <w:top w:val="none" w:sz="0" w:space="0" w:color="auto"/>
            <w:left w:val="none" w:sz="0" w:space="0" w:color="auto"/>
            <w:bottom w:val="none" w:sz="0" w:space="0" w:color="auto"/>
            <w:right w:val="none" w:sz="0" w:space="0" w:color="auto"/>
          </w:divBdr>
        </w:div>
      </w:divsChild>
    </w:div>
    <w:div w:id="329066876">
      <w:bodyDiv w:val="1"/>
      <w:marLeft w:val="0"/>
      <w:marRight w:val="0"/>
      <w:marTop w:val="0"/>
      <w:marBottom w:val="0"/>
      <w:divBdr>
        <w:top w:val="none" w:sz="0" w:space="0" w:color="auto"/>
        <w:left w:val="none" w:sz="0" w:space="0" w:color="auto"/>
        <w:bottom w:val="none" w:sz="0" w:space="0" w:color="auto"/>
        <w:right w:val="none" w:sz="0" w:space="0" w:color="auto"/>
      </w:divBdr>
    </w:div>
    <w:div w:id="330569759">
      <w:bodyDiv w:val="1"/>
      <w:marLeft w:val="0"/>
      <w:marRight w:val="0"/>
      <w:marTop w:val="0"/>
      <w:marBottom w:val="0"/>
      <w:divBdr>
        <w:top w:val="none" w:sz="0" w:space="0" w:color="auto"/>
        <w:left w:val="none" w:sz="0" w:space="0" w:color="auto"/>
        <w:bottom w:val="none" w:sz="0" w:space="0" w:color="auto"/>
        <w:right w:val="none" w:sz="0" w:space="0" w:color="auto"/>
      </w:divBdr>
    </w:div>
    <w:div w:id="348485560">
      <w:bodyDiv w:val="1"/>
      <w:marLeft w:val="0"/>
      <w:marRight w:val="0"/>
      <w:marTop w:val="0"/>
      <w:marBottom w:val="0"/>
      <w:divBdr>
        <w:top w:val="none" w:sz="0" w:space="0" w:color="auto"/>
        <w:left w:val="none" w:sz="0" w:space="0" w:color="auto"/>
        <w:bottom w:val="none" w:sz="0" w:space="0" w:color="auto"/>
        <w:right w:val="none" w:sz="0" w:space="0" w:color="auto"/>
      </w:divBdr>
    </w:div>
    <w:div w:id="353657254">
      <w:bodyDiv w:val="1"/>
      <w:marLeft w:val="0"/>
      <w:marRight w:val="0"/>
      <w:marTop w:val="0"/>
      <w:marBottom w:val="0"/>
      <w:divBdr>
        <w:top w:val="none" w:sz="0" w:space="0" w:color="auto"/>
        <w:left w:val="none" w:sz="0" w:space="0" w:color="auto"/>
        <w:bottom w:val="none" w:sz="0" w:space="0" w:color="auto"/>
        <w:right w:val="none" w:sz="0" w:space="0" w:color="auto"/>
      </w:divBdr>
    </w:div>
    <w:div w:id="360857032">
      <w:bodyDiv w:val="1"/>
      <w:marLeft w:val="0"/>
      <w:marRight w:val="0"/>
      <w:marTop w:val="0"/>
      <w:marBottom w:val="0"/>
      <w:divBdr>
        <w:top w:val="none" w:sz="0" w:space="0" w:color="auto"/>
        <w:left w:val="none" w:sz="0" w:space="0" w:color="auto"/>
        <w:bottom w:val="none" w:sz="0" w:space="0" w:color="auto"/>
        <w:right w:val="none" w:sz="0" w:space="0" w:color="auto"/>
      </w:divBdr>
      <w:divsChild>
        <w:div w:id="105541948">
          <w:marLeft w:val="0"/>
          <w:marRight w:val="0"/>
          <w:marTop w:val="0"/>
          <w:marBottom w:val="0"/>
          <w:divBdr>
            <w:top w:val="none" w:sz="0" w:space="0" w:color="auto"/>
            <w:left w:val="none" w:sz="0" w:space="0" w:color="auto"/>
            <w:bottom w:val="none" w:sz="0" w:space="0" w:color="auto"/>
            <w:right w:val="none" w:sz="0" w:space="0" w:color="auto"/>
          </w:divBdr>
          <w:divsChild>
            <w:div w:id="1791708662">
              <w:marLeft w:val="0"/>
              <w:marRight w:val="0"/>
              <w:marTop w:val="0"/>
              <w:marBottom w:val="0"/>
              <w:divBdr>
                <w:top w:val="none" w:sz="0" w:space="0" w:color="auto"/>
                <w:left w:val="none" w:sz="0" w:space="0" w:color="auto"/>
                <w:bottom w:val="none" w:sz="0" w:space="0" w:color="auto"/>
                <w:right w:val="none" w:sz="0" w:space="0" w:color="auto"/>
              </w:divBdr>
            </w:div>
          </w:divsChild>
        </w:div>
        <w:div w:id="33628002">
          <w:marLeft w:val="0"/>
          <w:marRight w:val="0"/>
          <w:marTop w:val="0"/>
          <w:marBottom w:val="0"/>
          <w:divBdr>
            <w:top w:val="none" w:sz="0" w:space="0" w:color="auto"/>
            <w:left w:val="none" w:sz="0" w:space="0" w:color="auto"/>
            <w:bottom w:val="none" w:sz="0" w:space="0" w:color="auto"/>
            <w:right w:val="none" w:sz="0" w:space="0" w:color="auto"/>
          </w:divBdr>
          <w:divsChild>
            <w:div w:id="946547719">
              <w:marLeft w:val="0"/>
              <w:marRight w:val="0"/>
              <w:marTop w:val="0"/>
              <w:marBottom w:val="0"/>
              <w:divBdr>
                <w:top w:val="none" w:sz="0" w:space="0" w:color="auto"/>
                <w:left w:val="none" w:sz="0" w:space="0" w:color="auto"/>
                <w:bottom w:val="none" w:sz="0" w:space="0" w:color="auto"/>
                <w:right w:val="none" w:sz="0" w:space="0" w:color="auto"/>
              </w:divBdr>
              <w:divsChild>
                <w:div w:id="1213466409">
                  <w:marLeft w:val="0"/>
                  <w:marRight w:val="0"/>
                  <w:marTop w:val="0"/>
                  <w:marBottom w:val="0"/>
                  <w:divBdr>
                    <w:top w:val="single" w:sz="6" w:space="4" w:color="D0D0D0"/>
                    <w:left w:val="single" w:sz="6" w:space="11" w:color="D0D0D0"/>
                    <w:bottom w:val="single" w:sz="6" w:space="11" w:color="D0D0D0"/>
                    <w:right w:val="single" w:sz="6" w:space="11" w:color="D0D0D0"/>
                  </w:divBdr>
                </w:div>
              </w:divsChild>
            </w:div>
            <w:div w:id="33608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993370">
      <w:bodyDiv w:val="1"/>
      <w:marLeft w:val="0"/>
      <w:marRight w:val="0"/>
      <w:marTop w:val="0"/>
      <w:marBottom w:val="0"/>
      <w:divBdr>
        <w:top w:val="none" w:sz="0" w:space="0" w:color="auto"/>
        <w:left w:val="none" w:sz="0" w:space="0" w:color="auto"/>
        <w:bottom w:val="none" w:sz="0" w:space="0" w:color="auto"/>
        <w:right w:val="none" w:sz="0" w:space="0" w:color="auto"/>
      </w:divBdr>
    </w:div>
    <w:div w:id="372777785">
      <w:bodyDiv w:val="1"/>
      <w:marLeft w:val="0"/>
      <w:marRight w:val="0"/>
      <w:marTop w:val="0"/>
      <w:marBottom w:val="0"/>
      <w:divBdr>
        <w:top w:val="none" w:sz="0" w:space="0" w:color="auto"/>
        <w:left w:val="none" w:sz="0" w:space="0" w:color="auto"/>
        <w:bottom w:val="none" w:sz="0" w:space="0" w:color="auto"/>
        <w:right w:val="none" w:sz="0" w:space="0" w:color="auto"/>
      </w:divBdr>
      <w:divsChild>
        <w:div w:id="1720011335">
          <w:marLeft w:val="0"/>
          <w:marRight w:val="255"/>
          <w:marTop w:val="0"/>
          <w:marBottom w:val="0"/>
          <w:divBdr>
            <w:top w:val="none" w:sz="0" w:space="0" w:color="auto"/>
            <w:left w:val="none" w:sz="0" w:space="0" w:color="auto"/>
            <w:bottom w:val="none" w:sz="0" w:space="0" w:color="auto"/>
            <w:right w:val="none" w:sz="0" w:space="0" w:color="auto"/>
          </w:divBdr>
          <w:divsChild>
            <w:div w:id="1911303614">
              <w:marLeft w:val="0"/>
              <w:marRight w:val="0"/>
              <w:marTop w:val="0"/>
              <w:marBottom w:val="0"/>
              <w:divBdr>
                <w:top w:val="none" w:sz="0" w:space="0" w:color="auto"/>
                <w:left w:val="none" w:sz="0" w:space="0" w:color="auto"/>
                <w:bottom w:val="none" w:sz="0" w:space="0" w:color="auto"/>
                <w:right w:val="none" w:sz="0" w:space="0" w:color="auto"/>
              </w:divBdr>
              <w:divsChild>
                <w:div w:id="38372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165655">
          <w:marLeft w:val="0"/>
          <w:marRight w:val="0"/>
          <w:marTop w:val="0"/>
          <w:marBottom w:val="0"/>
          <w:divBdr>
            <w:top w:val="none" w:sz="0" w:space="0" w:color="auto"/>
            <w:left w:val="none" w:sz="0" w:space="0" w:color="auto"/>
            <w:bottom w:val="none" w:sz="0" w:space="0" w:color="auto"/>
            <w:right w:val="none" w:sz="0" w:space="0" w:color="auto"/>
          </w:divBdr>
          <w:divsChild>
            <w:div w:id="1500581977">
              <w:marLeft w:val="0"/>
              <w:marRight w:val="0"/>
              <w:marTop w:val="0"/>
              <w:marBottom w:val="0"/>
              <w:divBdr>
                <w:top w:val="none" w:sz="0" w:space="0" w:color="auto"/>
                <w:left w:val="none" w:sz="0" w:space="0" w:color="auto"/>
                <w:bottom w:val="none" w:sz="0" w:space="0" w:color="auto"/>
                <w:right w:val="none" w:sz="0" w:space="0" w:color="auto"/>
              </w:divBdr>
              <w:divsChild>
                <w:div w:id="57836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999850">
      <w:bodyDiv w:val="1"/>
      <w:marLeft w:val="0"/>
      <w:marRight w:val="0"/>
      <w:marTop w:val="0"/>
      <w:marBottom w:val="0"/>
      <w:divBdr>
        <w:top w:val="none" w:sz="0" w:space="0" w:color="auto"/>
        <w:left w:val="none" w:sz="0" w:space="0" w:color="auto"/>
        <w:bottom w:val="none" w:sz="0" w:space="0" w:color="auto"/>
        <w:right w:val="none" w:sz="0" w:space="0" w:color="auto"/>
      </w:divBdr>
    </w:div>
    <w:div w:id="391736982">
      <w:bodyDiv w:val="1"/>
      <w:marLeft w:val="0"/>
      <w:marRight w:val="0"/>
      <w:marTop w:val="0"/>
      <w:marBottom w:val="0"/>
      <w:divBdr>
        <w:top w:val="none" w:sz="0" w:space="0" w:color="auto"/>
        <w:left w:val="none" w:sz="0" w:space="0" w:color="auto"/>
        <w:bottom w:val="none" w:sz="0" w:space="0" w:color="auto"/>
        <w:right w:val="none" w:sz="0" w:space="0" w:color="auto"/>
      </w:divBdr>
      <w:divsChild>
        <w:div w:id="1934391474">
          <w:marLeft w:val="0"/>
          <w:marRight w:val="0"/>
          <w:marTop w:val="0"/>
          <w:marBottom w:val="0"/>
          <w:divBdr>
            <w:top w:val="none" w:sz="0" w:space="0" w:color="auto"/>
            <w:left w:val="none" w:sz="0" w:space="0" w:color="auto"/>
            <w:bottom w:val="none" w:sz="0" w:space="0" w:color="auto"/>
            <w:right w:val="none" w:sz="0" w:space="0" w:color="auto"/>
          </w:divBdr>
        </w:div>
        <w:div w:id="1819959053">
          <w:marLeft w:val="0"/>
          <w:marRight w:val="0"/>
          <w:marTop w:val="0"/>
          <w:marBottom w:val="0"/>
          <w:divBdr>
            <w:top w:val="none" w:sz="0" w:space="0" w:color="auto"/>
            <w:left w:val="none" w:sz="0" w:space="0" w:color="auto"/>
            <w:bottom w:val="none" w:sz="0" w:space="0" w:color="auto"/>
            <w:right w:val="none" w:sz="0" w:space="0" w:color="auto"/>
          </w:divBdr>
        </w:div>
      </w:divsChild>
    </w:div>
    <w:div w:id="395008979">
      <w:bodyDiv w:val="1"/>
      <w:marLeft w:val="0"/>
      <w:marRight w:val="0"/>
      <w:marTop w:val="0"/>
      <w:marBottom w:val="0"/>
      <w:divBdr>
        <w:top w:val="none" w:sz="0" w:space="0" w:color="auto"/>
        <w:left w:val="none" w:sz="0" w:space="0" w:color="auto"/>
        <w:bottom w:val="none" w:sz="0" w:space="0" w:color="auto"/>
        <w:right w:val="none" w:sz="0" w:space="0" w:color="auto"/>
      </w:divBdr>
    </w:div>
    <w:div w:id="456459402">
      <w:bodyDiv w:val="1"/>
      <w:marLeft w:val="0"/>
      <w:marRight w:val="0"/>
      <w:marTop w:val="0"/>
      <w:marBottom w:val="0"/>
      <w:divBdr>
        <w:top w:val="none" w:sz="0" w:space="0" w:color="auto"/>
        <w:left w:val="none" w:sz="0" w:space="0" w:color="auto"/>
        <w:bottom w:val="none" w:sz="0" w:space="0" w:color="auto"/>
        <w:right w:val="none" w:sz="0" w:space="0" w:color="auto"/>
      </w:divBdr>
    </w:div>
    <w:div w:id="475688854">
      <w:bodyDiv w:val="1"/>
      <w:marLeft w:val="0"/>
      <w:marRight w:val="0"/>
      <w:marTop w:val="0"/>
      <w:marBottom w:val="0"/>
      <w:divBdr>
        <w:top w:val="none" w:sz="0" w:space="0" w:color="auto"/>
        <w:left w:val="none" w:sz="0" w:space="0" w:color="auto"/>
        <w:bottom w:val="none" w:sz="0" w:space="0" w:color="auto"/>
        <w:right w:val="none" w:sz="0" w:space="0" w:color="auto"/>
      </w:divBdr>
    </w:div>
    <w:div w:id="478963097">
      <w:bodyDiv w:val="1"/>
      <w:marLeft w:val="0"/>
      <w:marRight w:val="0"/>
      <w:marTop w:val="0"/>
      <w:marBottom w:val="0"/>
      <w:divBdr>
        <w:top w:val="none" w:sz="0" w:space="0" w:color="auto"/>
        <w:left w:val="none" w:sz="0" w:space="0" w:color="auto"/>
        <w:bottom w:val="none" w:sz="0" w:space="0" w:color="auto"/>
        <w:right w:val="none" w:sz="0" w:space="0" w:color="auto"/>
      </w:divBdr>
    </w:div>
    <w:div w:id="483814377">
      <w:bodyDiv w:val="1"/>
      <w:marLeft w:val="0"/>
      <w:marRight w:val="0"/>
      <w:marTop w:val="0"/>
      <w:marBottom w:val="0"/>
      <w:divBdr>
        <w:top w:val="none" w:sz="0" w:space="0" w:color="auto"/>
        <w:left w:val="none" w:sz="0" w:space="0" w:color="auto"/>
        <w:bottom w:val="none" w:sz="0" w:space="0" w:color="auto"/>
        <w:right w:val="none" w:sz="0" w:space="0" w:color="auto"/>
      </w:divBdr>
    </w:div>
    <w:div w:id="484442623">
      <w:bodyDiv w:val="1"/>
      <w:marLeft w:val="0"/>
      <w:marRight w:val="0"/>
      <w:marTop w:val="0"/>
      <w:marBottom w:val="0"/>
      <w:divBdr>
        <w:top w:val="none" w:sz="0" w:space="0" w:color="auto"/>
        <w:left w:val="none" w:sz="0" w:space="0" w:color="auto"/>
        <w:bottom w:val="none" w:sz="0" w:space="0" w:color="auto"/>
        <w:right w:val="none" w:sz="0" w:space="0" w:color="auto"/>
      </w:divBdr>
      <w:divsChild>
        <w:div w:id="682827621">
          <w:marLeft w:val="0"/>
          <w:marRight w:val="0"/>
          <w:marTop w:val="0"/>
          <w:marBottom w:val="0"/>
          <w:divBdr>
            <w:top w:val="none" w:sz="0" w:space="0" w:color="auto"/>
            <w:left w:val="none" w:sz="0" w:space="0" w:color="auto"/>
            <w:bottom w:val="none" w:sz="0" w:space="0" w:color="auto"/>
            <w:right w:val="none" w:sz="0" w:space="0" w:color="auto"/>
          </w:divBdr>
        </w:div>
        <w:div w:id="1804730375">
          <w:marLeft w:val="0"/>
          <w:marRight w:val="0"/>
          <w:marTop w:val="0"/>
          <w:marBottom w:val="0"/>
          <w:divBdr>
            <w:top w:val="none" w:sz="0" w:space="0" w:color="auto"/>
            <w:left w:val="none" w:sz="0" w:space="0" w:color="auto"/>
            <w:bottom w:val="none" w:sz="0" w:space="0" w:color="auto"/>
            <w:right w:val="none" w:sz="0" w:space="0" w:color="auto"/>
          </w:divBdr>
        </w:div>
      </w:divsChild>
    </w:div>
    <w:div w:id="495803682">
      <w:bodyDiv w:val="1"/>
      <w:marLeft w:val="0"/>
      <w:marRight w:val="0"/>
      <w:marTop w:val="0"/>
      <w:marBottom w:val="0"/>
      <w:divBdr>
        <w:top w:val="none" w:sz="0" w:space="0" w:color="auto"/>
        <w:left w:val="none" w:sz="0" w:space="0" w:color="auto"/>
        <w:bottom w:val="none" w:sz="0" w:space="0" w:color="auto"/>
        <w:right w:val="none" w:sz="0" w:space="0" w:color="auto"/>
      </w:divBdr>
    </w:div>
    <w:div w:id="499198066">
      <w:bodyDiv w:val="1"/>
      <w:marLeft w:val="0"/>
      <w:marRight w:val="0"/>
      <w:marTop w:val="0"/>
      <w:marBottom w:val="0"/>
      <w:divBdr>
        <w:top w:val="none" w:sz="0" w:space="0" w:color="auto"/>
        <w:left w:val="none" w:sz="0" w:space="0" w:color="auto"/>
        <w:bottom w:val="none" w:sz="0" w:space="0" w:color="auto"/>
        <w:right w:val="none" w:sz="0" w:space="0" w:color="auto"/>
      </w:divBdr>
    </w:div>
    <w:div w:id="504974690">
      <w:bodyDiv w:val="1"/>
      <w:marLeft w:val="0"/>
      <w:marRight w:val="0"/>
      <w:marTop w:val="0"/>
      <w:marBottom w:val="0"/>
      <w:divBdr>
        <w:top w:val="none" w:sz="0" w:space="0" w:color="auto"/>
        <w:left w:val="none" w:sz="0" w:space="0" w:color="auto"/>
        <w:bottom w:val="none" w:sz="0" w:space="0" w:color="auto"/>
        <w:right w:val="none" w:sz="0" w:space="0" w:color="auto"/>
      </w:divBdr>
    </w:div>
    <w:div w:id="506949030">
      <w:bodyDiv w:val="1"/>
      <w:marLeft w:val="0"/>
      <w:marRight w:val="0"/>
      <w:marTop w:val="0"/>
      <w:marBottom w:val="0"/>
      <w:divBdr>
        <w:top w:val="none" w:sz="0" w:space="0" w:color="auto"/>
        <w:left w:val="none" w:sz="0" w:space="0" w:color="auto"/>
        <w:bottom w:val="none" w:sz="0" w:space="0" w:color="auto"/>
        <w:right w:val="none" w:sz="0" w:space="0" w:color="auto"/>
      </w:divBdr>
    </w:div>
    <w:div w:id="508108631">
      <w:bodyDiv w:val="1"/>
      <w:marLeft w:val="0"/>
      <w:marRight w:val="0"/>
      <w:marTop w:val="0"/>
      <w:marBottom w:val="0"/>
      <w:divBdr>
        <w:top w:val="none" w:sz="0" w:space="0" w:color="auto"/>
        <w:left w:val="none" w:sz="0" w:space="0" w:color="auto"/>
        <w:bottom w:val="none" w:sz="0" w:space="0" w:color="auto"/>
        <w:right w:val="none" w:sz="0" w:space="0" w:color="auto"/>
      </w:divBdr>
    </w:div>
    <w:div w:id="518079970">
      <w:bodyDiv w:val="1"/>
      <w:marLeft w:val="0"/>
      <w:marRight w:val="0"/>
      <w:marTop w:val="0"/>
      <w:marBottom w:val="0"/>
      <w:divBdr>
        <w:top w:val="none" w:sz="0" w:space="0" w:color="auto"/>
        <w:left w:val="none" w:sz="0" w:space="0" w:color="auto"/>
        <w:bottom w:val="none" w:sz="0" w:space="0" w:color="auto"/>
        <w:right w:val="none" w:sz="0" w:space="0" w:color="auto"/>
      </w:divBdr>
    </w:div>
    <w:div w:id="519707776">
      <w:bodyDiv w:val="1"/>
      <w:marLeft w:val="0"/>
      <w:marRight w:val="0"/>
      <w:marTop w:val="0"/>
      <w:marBottom w:val="0"/>
      <w:divBdr>
        <w:top w:val="none" w:sz="0" w:space="0" w:color="auto"/>
        <w:left w:val="none" w:sz="0" w:space="0" w:color="auto"/>
        <w:bottom w:val="none" w:sz="0" w:space="0" w:color="auto"/>
        <w:right w:val="none" w:sz="0" w:space="0" w:color="auto"/>
      </w:divBdr>
    </w:div>
    <w:div w:id="542061704">
      <w:bodyDiv w:val="1"/>
      <w:marLeft w:val="0"/>
      <w:marRight w:val="0"/>
      <w:marTop w:val="0"/>
      <w:marBottom w:val="0"/>
      <w:divBdr>
        <w:top w:val="none" w:sz="0" w:space="0" w:color="auto"/>
        <w:left w:val="none" w:sz="0" w:space="0" w:color="auto"/>
        <w:bottom w:val="none" w:sz="0" w:space="0" w:color="auto"/>
        <w:right w:val="none" w:sz="0" w:space="0" w:color="auto"/>
      </w:divBdr>
      <w:divsChild>
        <w:div w:id="934244766">
          <w:marLeft w:val="0"/>
          <w:marRight w:val="0"/>
          <w:marTop w:val="0"/>
          <w:marBottom w:val="0"/>
          <w:divBdr>
            <w:top w:val="none" w:sz="0" w:space="0" w:color="auto"/>
            <w:left w:val="none" w:sz="0" w:space="0" w:color="auto"/>
            <w:bottom w:val="none" w:sz="0" w:space="0" w:color="auto"/>
            <w:right w:val="none" w:sz="0" w:space="0" w:color="auto"/>
          </w:divBdr>
        </w:div>
        <w:div w:id="1886675799">
          <w:marLeft w:val="0"/>
          <w:marRight w:val="0"/>
          <w:marTop w:val="0"/>
          <w:marBottom w:val="0"/>
          <w:divBdr>
            <w:top w:val="none" w:sz="0" w:space="0" w:color="auto"/>
            <w:left w:val="none" w:sz="0" w:space="0" w:color="auto"/>
            <w:bottom w:val="none" w:sz="0" w:space="0" w:color="auto"/>
            <w:right w:val="none" w:sz="0" w:space="0" w:color="auto"/>
          </w:divBdr>
        </w:div>
      </w:divsChild>
    </w:div>
    <w:div w:id="558713980">
      <w:bodyDiv w:val="1"/>
      <w:marLeft w:val="0"/>
      <w:marRight w:val="0"/>
      <w:marTop w:val="0"/>
      <w:marBottom w:val="0"/>
      <w:divBdr>
        <w:top w:val="none" w:sz="0" w:space="0" w:color="auto"/>
        <w:left w:val="none" w:sz="0" w:space="0" w:color="auto"/>
        <w:bottom w:val="none" w:sz="0" w:space="0" w:color="auto"/>
        <w:right w:val="none" w:sz="0" w:space="0" w:color="auto"/>
      </w:divBdr>
    </w:div>
    <w:div w:id="559826580">
      <w:bodyDiv w:val="1"/>
      <w:marLeft w:val="0"/>
      <w:marRight w:val="0"/>
      <w:marTop w:val="0"/>
      <w:marBottom w:val="0"/>
      <w:divBdr>
        <w:top w:val="none" w:sz="0" w:space="0" w:color="auto"/>
        <w:left w:val="none" w:sz="0" w:space="0" w:color="auto"/>
        <w:bottom w:val="none" w:sz="0" w:space="0" w:color="auto"/>
        <w:right w:val="none" w:sz="0" w:space="0" w:color="auto"/>
      </w:divBdr>
    </w:div>
    <w:div w:id="568076227">
      <w:bodyDiv w:val="1"/>
      <w:marLeft w:val="0"/>
      <w:marRight w:val="0"/>
      <w:marTop w:val="0"/>
      <w:marBottom w:val="0"/>
      <w:divBdr>
        <w:top w:val="none" w:sz="0" w:space="0" w:color="auto"/>
        <w:left w:val="none" w:sz="0" w:space="0" w:color="auto"/>
        <w:bottom w:val="none" w:sz="0" w:space="0" w:color="auto"/>
        <w:right w:val="none" w:sz="0" w:space="0" w:color="auto"/>
      </w:divBdr>
    </w:div>
    <w:div w:id="571084189">
      <w:bodyDiv w:val="1"/>
      <w:marLeft w:val="0"/>
      <w:marRight w:val="0"/>
      <w:marTop w:val="0"/>
      <w:marBottom w:val="0"/>
      <w:divBdr>
        <w:top w:val="none" w:sz="0" w:space="0" w:color="auto"/>
        <w:left w:val="none" w:sz="0" w:space="0" w:color="auto"/>
        <w:bottom w:val="none" w:sz="0" w:space="0" w:color="auto"/>
        <w:right w:val="none" w:sz="0" w:space="0" w:color="auto"/>
      </w:divBdr>
    </w:div>
    <w:div w:id="574625687">
      <w:bodyDiv w:val="1"/>
      <w:marLeft w:val="0"/>
      <w:marRight w:val="0"/>
      <w:marTop w:val="0"/>
      <w:marBottom w:val="0"/>
      <w:divBdr>
        <w:top w:val="none" w:sz="0" w:space="0" w:color="auto"/>
        <w:left w:val="none" w:sz="0" w:space="0" w:color="auto"/>
        <w:bottom w:val="none" w:sz="0" w:space="0" w:color="auto"/>
        <w:right w:val="none" w:sz="0" w:space="0" w:color="auto"/>
      </w:divBdr>
    </w:div>
    <w:div w:id="609627352">
      <w:bodyDiv w:val="1"/>
      <w:marLeft w:val="0"/>
      <w:marRight w:val="0"/>
      <w:marTop w:val="0"/>
      <w:marBottom w:val="0"/>
      <w:divBdr>
        <w:top w:val="none" w:sz="0" w:space="0" w:color="auto"/>
        <w:left w:val="none" w:sz="0" w:space="0" w:color="auto"/>
        <w:bottom w:val="none" w:sz="0" w:space="0" w:color="auto"/>
        <w:right w:val="none" w:sz="0" w:space="0" w:color="auto"/>
      </w:divBdr>
    </w:div>
    <w:div w:id="617639035">
      <w:bodyDiv w:val="1"/>
      <w:marLeft w:val="0"/>
      <w:marRight w:val="0"/>
      <w:marTop w:val="0"/>
      <w:marBottom w:val="0"/>
      <w:divBdr>
        <w:top w:val="none" w:sz="0" w:space="0" w:color="auto"/>
        <w:left w:val="none" w:sz="0" w:space="0" w:color="auto"/>
        <w:bottom w:val="none" w:sz="0" w:space="0" w:color="auto"/>
        <w:right w:val="none" w:sz="0" w:space="0" w:color="auto"/>
      </w:divBdr>
      <w:divsChild>
        <w:div w:id="1454251129">
          <w:marLeft w:val="0"/>
          <w:marRight w:val="0"/>
          <w:marTop w:val="0"/>
          <w:marBottom w:val="0"/>
          <w:divBdr>
            <w:top w:val="none" w:sz="0" w:space="0" w:color="auto"/>
            <w:left w:val="none" w:sz="0" w:space="0" w:color="auto"/>
            <w:bottom w:val="none" w:sz="0" w:space="0" w:color="auto"/>
            <w:right w:val="none" w:sz="0" w:space="0" w:color="auto"/>
          </w:divBdr>
        </w:div>
        <w:div w:id="1610622849">
          <w:marLeft w:val="0"/>
          <w:marRight w:val="0"/>
          <w:marTop w:val="0"/>
          <w:marBottom w:val="0"/>
          <w:divBdr>
            <w:top w:val="none" w:sz="0" w:space="0" w:color="auto"/>
            <w:left w:val="none" w:sz="0" w:space="0" w:color="auto"/>
            <w:bottom w:val="none" w:sz="0" w:space="0" w:color="auto"/>
            <w:right w:val="none" w:sz="0" w:space="0" w:color="auto"/>
          </w:divBdr>
        </w:div>
      </w:divsChild>
    </w:div>
    <w:div w:id="632685289">
      <w:bodyDiv w:val="1"/>
      <w:marLeft w:val="0"/>
      <w:marRight w:val="0"/>
      <w:marTop w:val="0"/>
      <w:marBottom w:val="0"/>
      <w:divBdr>
        <w:top w:val="none" w:sz="0" w:space="0" w:color="auto"/>
        <w:left w:val="none" w:sz="0" w:space="0" w:color="auto"/>
        <w:bottom w:val="none" w:sz="0" w:space="0" w:color="auto"/>
        <w:right w:val="none" w:sz="0" w:space="0" w:color="auto"/>
      </w:divBdr>
      <w:divsChild>
        <w:div w:id="1238713026">
          <w:marLeft w:val="0"/>
          <w:marRight w:val="0"/>
          <w:marTop w:val="0"/>
          <w:marBottom w:val="0"/>
          <w:divBdr>
            <w:top w:val="none" w:sz="0" w:space="0" w:color="auto"/>
            <w:left w:val="none" w:sz="0" w:space="0" w:color="auto"/>
            <w:bottom w:val="none" w:sz="0" w:space="0" w:color="auto"/>
            <w:right w:val="none" w:sz="0" w:space="0" w:color="auto"/>
          </w:divBdr>
          <w:divsChild>
            <w:div w:id="822238460">
              <w:marLeft w:val="0"/>
              <w:marRight w:val="0"/>
              <w:marTop w:val="0"/>
              <w:marBottom w:val="0"/>
              <w:divBdr>
                <w:top w:val="none" w:sz="0" w:space="0" w:color="auto"/>
                <w:left w:val="none" w:sz="0" w:space="0" w:color="auto"/>
                <w:bottom w:val="none" w:sz="0" w:space="0" w:color="auto"/>
                <w:right w:val="none" w:sz="0" w:space="0" w:color="auto"/>
              </w:divBdr>
            </w:div>
          </w:divsChild>
        </w:div>
        <w:div w:id="196477960">
          <w:marLeft w:val="0"/>
          <w:marRight w:val="0"/>
          <w:marTop w:val="0"/>
          <w:marBottom w:val="0"/>
          <w:divBdr>
            <w:top w:val="none" w:sz="0" w:space="0" w:color="auto"/>
            <w:left w:val="none" w:sz="0" w:space="0" w:color="auto"/>
            <w:bottom w:val="none" w:sz="0" w:space="0" w:color="auto"/>
            <w:right w:val="none" w:sz="0" w:space="0" w:color="auto"/>
          </w:divBdr>
          <w:divsChild>
            <w:div w:id="884104271">
              <w:marLeft w:val="0"/>
              <w:marRight w:val="0"/>
              <w:marTop w:val="0"/>
              <w:marBottom w:val="0"/>
              <w:divBdr>
                <w:top w:val="none" w:sz="0" w:space="0" w:color="auto"/>
                <w:left w:val="none" w:sz="0" w:space="0" w:color="auto"/>
                <w:bottom w:val="none" w:sz="0" w:space="0" w:color="auto"/>
                <w:right w:val="none" w:sz="0" w:space="0" w:color="auto"/>
              </w:divBdr>
              <w:divsChild>
                <w:div w:id="1408846754">
                  <w:marLeft w:val="0"/>
                  <w:marRight w:val="0"/>
                  <w:marTop w:val="0"/>
                  <w:marBottom w:val="0"/>
                  <w:divBdr>
                    <w:top w:val="single" w:sz="6" w:space="4" w:color="D0D0D0"/>
                    <w:left w:val="single" w:sz="6" w:space="11" w:color="D0D0D0"/>
                    <w:bottom w:val="single" w:sz="6" w:space="11" w:color="D0D0D0"/>
                    <w:right w:val="single" w:sz="6" w:space="11" w:color="D0D0D0"/>
                  </w:divBdr>
                </w:div>
              </w:divsChild>
            </w:div>
            <w:div w:id="152987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303245">
      <w:bodyDiv w:val="1"/>
      <w:marLeft w:val="0"/>
      <w:marRight w:val="0"/>
      <w:marTop w:val="0"/>
      <w:marBottom w:val="0"/>
      <w:divBdr>
        <w:top w:val="none" w:sz="0" w:space="0" w:color="auto"/>
        <w:left w:val="none" w:sz="0" w:space="0" w:color="auto"/>
        <w:bottom w:val="none" w:sz="0" w:space="0" w:color="auto"/>
        <w:right w:val="none" w:sz="0" w:space="0" w:color="auto"/>
      </w:divBdr>
    </w:div>
    <w:div w:id="652222994">
      <w:bodyDiv w:val="1"/>
      <w:marLeft w:val="0"/>
      <w:marRight w:val="0"/>
      <w:marTop w:val="0"/>
      <w:marBottom w:val="0"/>
      <w:divBdr>
        <w:top w:val="none" w:sz="0" w:space="0" w:color="auto"/>
        <w:left w:val="none" w:sz="0" w:space="0" w:color="auto"/>
        <w:bottom w:val="none" w:sz="0" w:space="0" w:color="auto"/>
        <w:right w:val="none" w:sz="0" w:space="0" w:color="auto"/>
      </w:divBdr>
    </w:div>
    <w:div w:id="668364180">
      <w:bodyDiv w:val="1"/>
      <w:marLeft w:val="0"/>
      <w:marRight w:val="0"/>
      <w:marTop w:val="0"/>
      <w:marBottom w:val="0"/>
      <w:divBdr>
        <w:top w:val="none" w:sz="0" w:space="0" w:color="auto"/>
        <w:left w:val="none" w:sz="0" w:space="0" w:color="auto"/>
        <w:bottom w:val="none" w:sz="0" w:space="0" w:color="auto"/>
        <w:right w:val="none" w:sz="0" w:space="0" w:color="auto"/>
      </w:divBdr>
    </w:div>
    <w:div w:id="680087239">
      <w:bodyDiv w:val="1"/>
      <w:marLeft w:val="0"/>
      <w:marRight w:val="0"/>
      <w:marTop w:val="0"/>
      <w:marBottom w:val="0"/>
      <w:divBdr>
        <w:top w:val="none" w:sz="0" w:space="0" w:color="auto"/>
        <w:left w:val="none" w:sz="0" w:space="0" w:color="auto"/>
        <w:bottom w:val="none" w:sz="0" w:space="0" w:color="auto"/>
        <w:right w:val="none" w:sz="0" w:space="0" w:color="auto"/>
      </w:divBdr>
    </w:div>
    <w:div w:id="682634958">
      <w:bodyDiv w:val="1"/>
      <w:marLeft w:val="0"/>
      <w:marRight w:val="0"/>
      <w:marTop w:val="0"/>
      <w:marBottom w:val="0"/>
      <w:divBdr>
        <w:top w:val="none" w:sz="0" w:space="0" w:color="auto"/>
        <w:left w:val="none" w:sz="0" w:space="0" w:color="auto"/>
        <w:bottom w:val="none" w:sz="0" w:space="0" w:color="auto"/>
        <w:right w:val="none" w:sz="0" w:space="0" w:color="auto"/>
      </w:divBdr>
      <w:divsChild>
        <w:div w:id="1250044386">
          <w:marLeft w:val="0"/>
          <w:marRight w:val="0"/>
          <w:marTop w:val="0"/>
          <w:marBottom w:val="0"/>
          <w:divBdr>
            <w:top w:val="none" w:sz="0" w:space="0" w:color="auto"/>
            <w:left w:val="none" w:sz="0" w:space="0" w:color="auto"/>
            <w:bottom w:val="none" w:sz="0" w:space="0" w:color="auto"/>
            <w:right w:val="none" w:sz="0" w:space="0" w:color="auto"/>
          </w:divBdr>
        </w:div>
      </w:divsChild>
    </w:div>
    <w:div w:id="698434654">
      <w:bodyDiv w:val="1"/>
      <w:marLeft w:val="0"/>
      <w:marRight w:val="0"/>
      <w:marTop w:val="0"/>
      <w:marBottom w:val="0"/>
      <w:divBdr>
        <w:top w:val="none" w:sz="0" w:space="0" w:color="auto"/>
        <w:left w:val="none" w:sz="0" w:space="0" w:color="auto"/>
        <w:bottom w:val="none" w:sz="0" w:space="0" w:color="auto"/>
        <w:right w:val="none" w:sz="0" w:space="0" w:color="auto"/>
      </w:divBdr>
    </w:div>
    <w:div w:id="717244110">
      <w:bodyDiv w:val="1"/>
      <w:marLeft w:val="0"/>
      <w:marRight w:val="0"/>
      <w:marTop w:val="0"/>
      <w:marBottom w:val="0"/>
      <w:divBdr>
        <w:top w:val="none" w:sz="0" w:space="0" w:color="auto"/>
        <w:left w:val="none" w:sz="0" w:space="0" w:color="auto"/>
        <w:bottom w:val="none" w:sz="0" w:space="0" w:color="auto"/>
        <w:right w:val="none" w:sz="0" w:space="0" w:color="auto"/>
      </w:divBdr>
    </w:div>
    <w:div w:id="737704229">
      <w:bodyDiv w:val="1"/>
      <w:marLeft w:val="0"/>
      <w:marRight w:val="0"/>
      <w:marTop w:val="0"/>
      <w:marBottom w:val="0"/>
      <w:divBdr>
        <w:top w:val="none" w:sz="0" w:space="0" w:color="auto"/>
        <w:left w:val="none" w:sz="0" w:space="0" w:color="auto"/>
        <w:bottom w:val="none" w:sz="0" w:space="0" w:color="auto"/>
        <w:right w:val="none" w:sz="0" w:space="0" w:color="auto"/>
      </w:divBdr>
      <w:divsChild>
        <w:div w:id="462428151">
          <w:marLeft w:val="0"/>
          <w:marRight w:val="0"/>
          <w:marTop w:val="0"/>
          <w:marBottom w:val="0"/>
          <w:divBdr>
            <w:top w:val="none" w:sz="0" w:space="0" w:color="auto"/>
            <w:left w:val="none" w:sz="0" w:space="0" w:color="auto"/>
            <w:bottom w:val="none" w:sz="0" w:space="0" w:color="auto"/>
            <w:right w:val="none" w:sz="0" w:space="0" w:color="auto"/>
          </w:divBdr>
        </w:div>
        <w:div w:id="1661807023">
          <w:marLeft w:val="0"/>
          <w:marRight w:val="0"/>
          <w:marTop w:val="0"/>
          <w:marBottom w:val="0"/>
          <w:divBdr>
            <w:top w:val="none" w:sz="0" w:space="0" w:color="auto"/>
            <w:left w:val="none" w:sz="0" w:space="0" w:color="auto"/>
            <w:bottom w:val="none" w:sz="0" w:space="0" w:color="auto"/>
            <w:right w:val="none" w:sz="0" w:space="0" w:color="auto"/>
          </w:divBdr>
        </w:div>
      </w:divsChild>
    </w:div>
    <w:div w:id="740909785">
      <w:bodyDiv w:val="1"/>
      <w:marLeft w:val="0"/>
      <w:marRight w:val="0"/>
      <w:marTop w:val="0"/>
      <w:marBottom w:val="0"/>
      <w:divBdr>
        <w:top w:val="none" w:sz="0" w:space="0" w:color="auto"/>
        <w:left w:val="none" w:sz="0" w:space="0" w:color="auto"/>
        <w:bottom w:val="none" w:sz="0" w:space="0" w:color="auto"/>
        <w:right w:val="none" w:sz="0" w:space="0" w:color="auto"/>
      </w:divBdr>
      <w:divsChild>
        <w:div w:id="1708339040">
          <w:marLeft w:val="0"/>
          <w:marRight w:val="0"/>
          <w:marTop w:val="0"/>
          <w:marBottom w:val="0"/>
          <w:divBdr>
            <w:top w:val="none" w:sz="0" w:space="0" w:color="auto"/>
            <w:left w:val="none" w:sz="0" w:space="0" w:color="auto"/>
            <w:bottom w:val="none" w:sz="0" w:space="0" w:color="auto"/>
            <w:right w:val="none" w:sz="0" w:space="0" w:color="auto"/>
          </w:divBdr>
        </w:div>
        <w:div w:id="126970805">
          <w:marLeft w:val="0"/>
          <w:marRight w:val="0"/>
          <w:marTop w:val="0"/>
          <w:marBottom w:val="0"/>
          <w:divBdr>
            <w:top w:val="none" w:sz="0" w:space="0" w:color="auto"/>
            <w:left w:val="none" w:sz="0" w:space="0" w:color="auto"/>
            <w:bottom w:val="none" w:sz="0" w:space="0" w:color="auto"/>
            <w:right w:val="none" w:sz="0" w:space="0" w:color="auto"/>
          </w:divBdr>
        </w:div>
      </w:divsChild>
    </w:div>
    <w:div w:id="743189448">
      <w:bodyDiv w:val="1"/>
      <w:marLeft w:val="0"/>
      <w:marRight w:val="0"/>
      <w:marTop w:val="0"/>
      <w:marBottom w:val="0"/>
      <w:divBdr>
        <w:top w:val="none" w:sz="0" w:space="0" w:color="auto"/>
        <w:left w:val="none" w:sz="0" w:space="0" w:color="auto"/>
        <w:bottom w:val="none" w:sz="0" w:space="0" w:color="auto"/>
        <w:right w:val="none" w:sz="0" w:space="0" w:color="auto"/>
      </w:divBdr>
    </w:div>
    <w:div w:id="746000919">
      <w:bodyDiv w:val="1"/>
      <w:marLeft w:val="0"/>
      <w:marRight w:val="0"/>
      <w:marTop w:val="0"/>
      <w:marBottom w:val="0"/>
      <w:divBdr>
        <w:top w:val="none" w:sz="0" w:space="0" w:color="auto"/>
        <w:left w:val="none" w:sz="0" w:space="0" w:color="auto"/>
        <w:bottom w:val="none" w:sz="0" w:space="0" w:color="auto"/>
        <w:right w:val="none" w:sz="0" w:space="0" w:color="auto"/>
      </w:divBdr>
    </w:div>
    <w:div w:id="768044978">
      <w:bodyDiv w:val="1"/>
      <w:marLeft w:val="0"/>
      <w:marRight w:val="0"/>
      <w:marTop w:val="0"/>
      <w:marBottom w:val="0"/>
      <w:divBdr>
        <w:top w:val="none" w:sz="0" w:space="0" w:color="auto"/>
        <w:left w:val="none" w:sz="0" w:space="0" w:color="auto"/>
        <w:bottom w:val="none" w:sz="0" w:space="0" w:color="auto"/>
        <w:right w:val="none" w:sz="0" w:space="0" w:color="auto"/>
      </w:divBdr>
      <w:divsChild>
        <w:div w:id="931014803">
          <w:marLeft w:val="0"/>
          <w:marRight w:val="0"/>
          <w:marTop w:val="0"/>
          <w:marBottom w:val="0"/>
          <w:divBdr>
            <w:top w:val="none" w:sz="0" w:space="0" w:color="auto"/>
            <w:left w:val="none" w:sz="0" w:space="0" w:color="auto"/>
            <w:bottom w:val="none" w:sz="0" w:space="0" w:color="auto"/>
            <w:right w:val="none" w:sz="0" w:space="0" w:color="auto"/>
          </w:divBdr>
          <w:divsChild>
            <w:div w:id="87123470">
              <w:marLeft w:val="0"/>
              <w:marRight w:val="0"/>
              <w:marTop w:val="0"/>
              <w:marBottom w:val="0"/>
              <w:divBdr>
                <w:top w:val="none" w:sz="0" w:space="0" w:color="auto"/>
                <w:left w:val="none" w:sz="0" w:space="0" w:color="auto"/>
                <w:bottom w:val="none" w:sz="0" w:space="0" w:color="auto"/>
                <w:right w:val="none" w:sz="0" w:space="0" w:color="auto"/>
              </w:divBdr>
              <w:divsChild>
                <w:div w:id="1154492953">
                  <w:marLeft w:val="0"/>
                  <w:marRight w:val="0"/>
                  <w:marTop w:val="0"/>
                  <w:marBottom w:val="0"/>
                  <w:divBdr>
                    <w:top w:val="none" w:sz="0" w:space="0" w:color="auto"/>
                    <w:left w:val="none" w:sz="0" w:space="0" w:color="auto"/>
                    <w:bottom w:val="none" w:sz="0" w:space="0" w:color="auto"/>
                    <w:right w:val="none" w:sz="0" w:space="0" w:color="auto"/>
                  </w:divBdr>
                  <w:divsChild>
                    <w:div w:id="2027631196">
                      <w:marLeft w:val="0"/>
                      <w:marRight w:val="0"/>
                      <w:marTop w:val="0"/>
                      <w:marBottom w:val="0"/>
                      <w:divBdr>
                        <w:top w:val="none" w:sz="0" w:space="0" w:color="auto"/>
                        <w:left w:val="none" w:sz="0" w:space="0" w:color="auto"/>
                        <w:bottom w:val="none" w:sz="0" w:space="0" w:color="auto"/>
                        <w:right w:val="none" w:sz="0" w:space="0" w:color="auto"/>
                      </w:divBdr>
                      <w:divsChild>
                        <w:div w:id="154759669">
                          <w:marLeft w:val="0"/>
                          <w:marRight w:val="0"/>
                          <w:marTop w:val="0"/>
                          <w:marBottom w:val="0"/>
                          <w:divBdr>
                            <w:top w:val="none" w:sz="0" w:space="0" w:color="auto"/>
                            <w:left w:val="none" w:sz="0" w:space="0" w:color="auto"/>
                            <w:bottom w:val="none" w:sz="0" w:space="0" w:color="auto"/>
                            <w:right w:val="none" w:sz="0" w:space="0" w:color="auto"/>
                          </w:divBdr>
                          <w:divsChild>
                            <w:div w:id="1536498141">
                              <w:marLeft w:val="0"/>
                              <w:marRight w:val="0"/>
                              <w:marTop w:val="0"/>
                              <w:marBottom w:val="0"/>
                              <w:divBdr>
                                <w:top w:val="none" w:sz="0" w:space="0" w:color="auto"/>
                                <w:left w:val="none" w:sz="0" w:space="0" w:color="auto"/>
                                <w:bottom w:val="none" w:sz="0" w:space="0" w:color="auto"/>
                                <w:right w:val="none" w:sz="0" w:space="0" w:color="auto"/>
                              </w:divBdr>
                            </w:div>
                            <w:div w:id="1145588610">
                              <w:marLeft w:val="0"/>
                              <w:marRight w:val="0"/>
                              <w:marTop w:val="0"/>
                              <w:marBottom w:val="0"/>
                              <w:divBdr>
                                <w:top w:val="none" w:sz="0" w:space="0" w:color="auto"/>
                                <w:left w:val="none" w:sz="0" w:space="0" w:color="auto"/>
                                <w:bottom w:val="none" w:sz="0" w:space="0" w:color="auto"/>
                                <w:right w:val="none" w:sz="0" w:space="0" w:color="auto"/>
                              </w:divBdr>
                            </w:div>
                            <w:div w:id="1792163985">
                              <w:marLeft w:val="0"/>
                              <w:marRight w:val="0"/>
                              <w:marTop w:val="0"/>
                              <w:marBottom w:val="0"/>
                              <w:divBdr>
                                <w:top w:val="none" w:sz="0" w:space="0" w:color="auto"/>
                                <w:left w:val="none" w:sz="0" w:space="0" w:color="auto"/>
                                <w:bottom w:val="none" w:sz="0" w:space="0" w:color="auto"/>
                                <w:right w:val="none" w:sz="0" w:space="0" w:color="auto"/>
                              </w:divBdr>
                            </w:div>
                            <w:div w:id="399210023">
                              <w:marLeft w:val="0"/>
                              <w:marRight w:val="0"/>
                              <w:marTop w:val="0"/>
                              <w:marBottom w:val="0"/>
                              <w:divBdr>
                                <w:top w:val="none" w:sz="0" w:space="0" w:color="auto"/>
                                <w:left w:val="none" w:sz="0" w:space="0" w:color="auto"/>
                                <w:bottom w:val="none" w:sz="0" w:space="0" w:color="auto"/>
                                <w:right w:val="none" w:sz="0" w:space="0" w:color="auto"/>
                              </w:divBdr>
                            </w:div>
                            <w:div w:id="1778015177">
                              <w:marLeft w:val="0"/>
                              <w:marRight w:val="0"/>
                              <w:marTop w:val="0"/>
                              <w:marBottom w:val="0"/>
                              <w:divBdr>
                                <w:top w:val="none" w:sz="0" w:space="0" w:color="auto"/>
                                <w:left w:val="none" w:sz="0" w:space="0" w:color="auto"/>
                                <w:bottom w:val="none" w:sz="0" w:space="0" w:color="auto"/>
                                <w:right w:val="none" w:sz="0" w:space="0" w:color="auto"/>
                              </w:divBdr>
                            </w:div>
                            <w:div w:id="144724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570566">
                      <w:marLeft w:val="0"/>
                      <w:marRight w:val="0"/>
                      <w:marTop w:val="0"/>
                      <w:marBottom w:val="0"/>
                      <w:divBdr>
                        <w:top w:val="none" w:sz="0" w:space="0" w:color="auto"/>
                        <w:left w:val="none" w:sz="0" w:space="0" w:color="auto"/>
                        <w:bottom w:val="none" w:sz="0" w:space="0" w:color="auto"/>
                        <w:right w:val="none" w:sz="0" w:space="0" w:color="auto"/>
                      </w:divBdr>
                      <w:divsChild>
                        <w:div w:id="69354257">
                          <w:marLeft w:val="0"/>
                          <w:marRight w:val="0"/>
                          <w:marTop w:val="0"/>
                          <w:marBottom w:val="0"/>
                          <w:divBdr>
                            <w:top w:val="none" w:sz="0" w:space="0" w:color="auto"/>
                            <w:left w:val="none" w:sz="0" w:space="0" w:color="auto"/>
                            <w:bottom w:val="none" w:sz="0" w:space="0" w:color="auto"/>
                            <w:right w:val="none" w:sz="0" w:space="0" w:color="auto"/>
                          </w:divBdr>
                        </w:div>
                        <w:div w:id="20326110">
                          <w:marLeft w:val="0"/>
                          <w:marRight w:val="0"/>
                          <w:marTop w:val="0"/>
                          <w:marBottom w:val="0"/>
                          <w:divBdr>
                            <w:top w:val="none" w:sz="0" w:space="0" w:color="auto"/>
                            <w:left w:val="none" w:sz="0" w:space="0" w:color="auto"/>
                            <w:bottom w:val="none" w:sz="0" w:space="0" w:color="auto"/>
                            <w:right w:val="none" w:sz="0" w:space="0" w:color="auto"/>
                          </w:divBdr>
                        </w:div>
                        <w:div w:id="547035015">
                          <w:marLeft w:val="0"/>
                          <w:marRight w:val="0"/>
                          <w:marTop w:val="0"/>
                          <w:marBottom w:val="0"/>
                          <w:divBdr>
                            <w:top w:val="none" w:sz="0" w:space="0" w:color="auto"/>
                            <w:left w:val="none" w:sz="0" w:space="0" w:color="auto"/>
                            <w:bottom w:val="none" w:sz="0" w:space="0" w:color="auto"/>
                            <w:right w:val="none" w:sz="0" w:space="0" w:color="auto"/>
                          </w:divBdr>
                        </w:div>
                        <w:div w:id="92460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430051">
                  <w:marLeft w:val="0"/>
                  <w:marRight w:val="0"/>
                  <w:marTop w:val="0"/>
                  <w:marBottom w:val="0"/>
                  <w:divBdr>
                    <w:top w:val="none" w:sz="0" w:space="0" w:color="auto"/>
                    <w:left w:val="none" w:sz="0" w:space="0" w:color="auto"/>
                    <w:bottom w:val="none" w:sz="0" w:space="0" w:color="auto"/>
                    <w:right w:val="none" w:sz="0" w:space="0" w:color="auto"/>
                  </w:divBdr>
                  <w:divsChild>
                    <w:div w:id="1965188248">
                      <w:marLeft w:val="0"/>
                      <w:marRight w:val="0"/>
                      <w:marTop w:val="0"/>
                      <w:marBottom w:val="0"/>
                      <w:divBdr>
                        <w:top w:val="none" w:sz="0" w:space="0" w:color="auto"/>
                        <w:left w:val="none" w:sz="0" w:space="0" w:color="auto"/>
                        <w:bottom w:val="none" w:sz="0" w:space="0" w:color="auto"/>
                        <w:right w:val="none" w:sz="0" w:space="0" w:color="auto"/>
                      </w:divBdr>
                      <w:divsChild>
                        <w:div w:id="137385973">
                          <w:marLeft w:val="0"/>
                          <w:marRight w:val="0"/>
                          <w:marTop w:val="0"/>
                          <w:marBottom w:val="0"/>
                          <w:divBdr>
                            <w:top w:val="none" w:sz="0" w:space="0" w:color="auto"/>
                            <w:left w:val="none" w:sz="0" w:space="0" w:color="auto"/>
                            <w:bottom w:val="none" w:sz="0" w:space="0" w:color="auto"/>
                            <w:right w:val="none" w:sz="0" w:space="0" w:color="auto"/>
                          </w:divBdr>
                          <w:divsChild>
                            <w:div w:id="407309663">
                              <w:marLeft w:val="0"/>
                              <w:marRight w:val="0"/>
                              <w:marTop w:val="0"/>
                              <w:marBottom w:val="0"/>
                              <w:divBdr>
                                <w:top w:val="none" w:sz="0" w:space="0" w:color="auto"/>
                                <w:left w:val="none" w:sz="0" w:space="0" w:color="auto"/>
                                <w:bottom w:val="none" w:sz="0" w:space="0" w:color="auto"/>
                                <w:right w:val="none" w:sz="0" w:space="0" w:color="auto"/>
                              </w:divBdr>
                            </w:div>
                          </w:divsChild>
                        </w:div>
                        <w:div w:id="1781991727">
                          <w:marLeft w:val="0"/>
                          <w:marRight w:val="0"/>
                          <w:marTop w:val="0"/>
                          <w:marBottom w:val="0"/>
                          <w:divBdr>
                            <w:top w:val="none" w:sz="0" w:space="0" w:color="auto"/>
                            <w:left w:val="none" w:sz="0" w:space="0" w:color="auto"/>
                            <w:bottom w:val="none" w:sz="0" w:space="0" w:color="auto"/>
                            <w:right w:val="none" w:sz="0" w:space="0" w:color="auto"/>
                          </w:divBdr>
                        </w:div>
                        <w:div w:id="1972128109">
                          <w:marLeft w:val="0"/>
                          <w:marRight w:val="0"/>
                          <w:marTop w:val="0"/>
                          <w:marBottom w:val="0"/>
                          <w:divBdr>
                            <w:top w:val="none" w:sz="0" w:space="0" w:color="auto"/>
                            <w:left w:val="none" w:sz="0" w:space="0" w:color="auto"/>
                            <w:bottom w:val="none" w:sz="0" w:space="0" w:color="auto"/>
                            <w:right w:val="none" w:sz="0" w:space="0" w:color="auto"/>
                          </w:divBdr>
                          <w:divsChild>
                            <w:div w:id="1449738674">
                              <w:marLeft w:val="0"/>
                              <w:marRight w:val="0"/>
                              <w:marTop w:val="0"/>
                              <w:marBottom w:val="0"/>
                              <w:divBdr>
                                <w:top w:val="none" w:sz="0" w:space="0" w:color="auto"/>
                                <w:left w:val="none" w:sz="0" w:space="0" w:color="auto"/>
                                <w:bottom w:val="none" w:sz="0" w:space="0" w:color="auto"/>
                                <w:right w:val="none" w:sz="0" w:space="0" w:color="auto"/>
                              </w:divBdr>
                            </w:div>
                          </w:divsChild>
                        </w:div>
                        <w:div w:id="174938101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3697077">
                  <w:marLeft w:val="0"/>
                  <w:marRight w:val="0"/>
                  <w:marTop w:val="0"/>
                  <w:marBottom w:val="0"/>
                  <w:divBdr>
                    <w:top w:val="none" w:sz="0" w:space="0" w:color="auto"/>
                    <w:left w:val="none" w:sz="0" w:space="0" w:color="auto"/>
                    <w:bottom w:val="none" w:sz="0" w:space="0" w:color="auto"/>
                    <w:right w:val="none" w:sz="0" w:space="0" w:color="auto"/>
                  </w:divBdr>
                  <w:divsChild>
                    <w:div w:id="1402483656">
                      <w:marLeft w:val="0"/>
                      <w:marRight w:val="0"/>
                      <w:marTop w:val="0"/>
                      <w:marBottom w:val="0"/>
                      <w:divBdr>
                        <w:top w:val="none" w:sz="0" w:space="0" w:color="auto"/>
                        <w:left w:val="none" w:sz="0" w:space="0" w:color="auto"/>
                        <w:bottom w:val="none" w:sz="0" w:space="0" w:color="auto"/>
                        <w:right w:val="none" w:sz="0" w:space="0" w:color="auto"/>
                      </w:divBdr>
                    </w:div>
                  </w:divsChild>
                </w:div>
                <w:div w:id="1133407214">
                  <w:marLeft w:val="0"/>
                  <w:marRight w:val="0"/>
                  <w:marTop w:val="0"/>
                  <w:marBottom w:val="0"/>
                  <w:divBdr>
                    <w:top w:val="none" w:sz="0" w:space="0" w:color="auto"/>
                    <w:left w:val="none" w:sz="0" w:space="0" w:color="auto"/>
                    <w:bottom w:val="none" w:sz="0" w:space="0" w:color="auto"/>
                    <w:right w:val="none" w:sz="0" w:space="0" w:color="auto"/>
                  </w:divBdr>
                </w:div>
                <w:div w:id="653610401">
                  <w:marLeft w:val="0"/>
                  <w:marRight w:val="0"/>
                  <w:marTop w:val="0"/>
                  <w:marBottom w:val="0"/>
                  <w:divBdr>
                    <w:top w:val="none" w:sz="0" w:space="0" w:color="auto"/>
                    <w:left w:val="none" w:sz="0" w:space="0" w:color="auto"/>
                    <w:bottom w:val="none" w:sz="0" w:space="0" w:color="auto"/>
                    <w:right w:val="none" w:sz="0" w:space="0" w:color="auto"/>
                  </w:divBdr>
                </w:div>
                <w:div w:id="939141745">
                  <w:marLeft w:val="0"/>
                  <w:marRight w:val="0"/>
                  <w:marTop w:val="0"/>
                  <w:marBottom w:val="0"/>
                  <w:divBdr>
                    <w:top w:val="none" w:sz="0" w:space="0" w:color="auto"/>
                    <w:left w:val="none" w:sz="0" w:space="0" w:color="auto"/>
                    <w:bottom w:val="none" w:sz="0" w:space="0" w:color="auto"/>
                    <w:right w:val="none" w:sz="0" w:space="0" w:color="auto"/>
                  </w:divBdr>
                </w:div>
                <w:div w:id="975333226">
                  <w:marLeft w:val="0"/>
                  <w:marRight w:val="0"/>
                  <w:marTop w:val="0"/>
                  <w:marBottom w:val="0"/>
                  <w:divBdr>
                    <w:top w:val="none" w:sz="0" w:space="0" w:color="auto"/>
                    <w:left w:val="none" w:sz="0" w:space="0" w:color="auto"/>
                    <w:bottom w:val="none" w:sz="0" w:space="0" w:color="auto"/>
                    <w:right w:val="none" w:sz="0" w:space="0" w:color="auto"/>
                  </w:divBdr>
                </w:div>
                <w:div w:id="2099133041">
                  <w:marLeft w:val="0"/>
                  <w:marRight w:val="0"/>
                  <w:marTop w:val="0"/>
                  <w:marBottom w:val="0"/>
                  <w:divBdr>
                    <w:top w:val="none" w:sz="0" w:space="0" w:color="auto"/>
                    <w:left w:val="none" w:sz="0" w:space="0" w:color="auto"/>
                    <w:bottom w:val="none" w:sz="0" w:space="0" w:color="auto"/>
                    <w:right w:val="none" w:sz="0" w:space="0" w:color="auto"/>
                  </w:divBdr>
                </w:div>
                <w:div w:id="360739097">
                  <w:marLeft w:val="0"/>
                  <w:marRight w:val="0"/>
                  <w:marTop w:val="0"/>
                  <w:marBottom w:val="0"/>
                  <w:divBdr>
                    <w:top w:val="none" w:sz="0" w:space="0" w:color="auto"/>
                    <w:left w:val="none" w:sz="0" w:space="0" w:color="auto"/>
                    <w:bottom w:val="none" w:sz="0" w:space="0" w:color="auto"/>
                    <w:right w:val="none" w:sz="0" w:space="0" w:color="auto"/>
                  </w:divBdr>
                </w:div>
                <w:div w:id="2052226572">
                  <w:marLeft w:val="0"/>
                  <w:marRight w:val="0"/>
                  <w:marTop w:val="0"/>
                  <w:marBottom w:val="0"/>
                  <w:divBdr>
                    <w:top w:val="none" w:sz="0" w:space="0" w:color="auto"/>
                    <w:left w:val="none" w:sz="0" w:space="0" w:color="auto"/>
                    <w:bottom w:val="none" w:sz="0" w:space="0" w:color="auto"/>
                    <w:right w:val="none" w:sz="0" w:space="0" w:color="auto"/>
                  </w:divBdr>
                </w:div>
                <w:div w:id="968054901">
                  <w:marLeft w:val="0"/>
                  <w:marRight w:val="0"/>
                  <w:marTop w:val="0"/>
                  <w:marBottom w:val="0"/>
                  <w:divBdr>
                    <w:top w:val="none" w:sz="0" w:space="0" w:color="auto"/>
                    <w:left w:val="none" w:sz="0" w:space="0" w:color="auto"/>
                    <w:bottom w:val="none" w:sz="0" w:space="0" w:color="auto"/>
                    <w:right w:val="none" w:sz="0" w:space="0" w:color="auto"/>
                  </w:divBdr>
                </w:div>
                <w:div w:id="610478841">
                  <w:marLeft w:val="0"/>
                  <w:marRight w:val="0"/>
                  <w:marTop w:val="0"/>
                  <w:marBottom w:val="0"/>
                  <w:divBdr>
                    <w:top w:val="none" w:sz="0" w:space="0" w:color="auto"/>
                    <w:left w:val="none" w:sz="0" w:space="0" w:color="auto"/>
                    <w:bottom w:val="none" w:sz="0" w:space="0" w:color="auto"/>
                    <w:right w:val="none" w:sz="0" w:space="0" w:color="auto"/>
                  </w:divBdr>
                </w:div>
                <w:div w:id="476923950">
                  <w:marLeft w:val="0"/>
                  <w:marRight w:val="0"/>
                  <w:marTop w:val="0"/>
                  <w:marBottom w:val="0"/>
                  <w:divBdr>
                    <w:top w:val="none" w:sz="0" w:space="0" w:color="auto"/>
                    <w:left w:val="none" w:sz="0" w:space="0" w:color="auto"/>
                    <w:bottom w:val="none" w:sz="0" w:space="0" w:color="auto"/>
                    <w:right w:val="none" w:sz="0" w:space="0" w:color="auto"/>
                  </w:divBdr>
                </w:div>
                <w:div w:id="921305158">
                  <w:marLeft w:val="0"/>
                  <w:marRight w:val="0"/>
                  <w:marTop w:val="0"/>
                  <w:marBottom w:val="0"/>
                  <w:divBdr>
                    <w:top w:val="none" w:sz="0" w:space="0" w:color="auto"/>
                    <w:left w:val="none" w:sz="0" w:space="0" w:color="auto"/>
                    <w:bottom w:val="none" w:sz="0" w:space="0" w:color="auto"/>
                    <w:right w:val="none" w:sz="0" w:space="0" w:color="auto"/>
                  </w:divBdr>
                  <w:divsChild>
                    <w:div w:id="86455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091854">
              <w:marLeft w:val="0"/>
              <w:marRight w:val="0"/>
              <w:marTop w:val="0"/>
              <w:marBottom w:val="0"/>
              <w:divBdr>
                <w:top w:val="none" w:sz="0" w:space="0" w:color="auto"/>
                <w:left w:val="none" w:sz="0" w:space="0" w:color="auto"/>
                <w:bottom w:val="none" w:sz="0" w:space="0" w:color="auto"/>
                <w:right w:val="none" w:sz="0" w:space="0" w:color="auto"/>
              </w:divBdr>
              <w:divsChild>
                <w:div w:id="1215041994">
                  <w:marLeft w:val="0"/>
                  <w:marRight w:val="0"/>
                  <w:marTop w:val="0"/>
                  <w:marBottom w:val="0"/>
                  <w:divBdr>
                    <w:top w:val="none" w:sz="0" w:space="0" w:color="auto"/>
                    <w:left w:val="none" w:sz="0" w:space="0" w:color="auto"/>
                    <w:bottom w:val="none" w:sz="0" w:space="0" w:color="auto"/>
                    <w:right w:val="none" w:sz="0" w:space="0" w:color="auto"/>
                  </w:divBdr>
                </w:div>
                <w:div w:id="2755324">
                  <w:marLeft w:val="0"/>
                  <w:marRight w:val="0"/>
                  <w:marTop w:val="0"/>
                  <w:marBottom w:val="0"/>
                  <w:divBdr>
                    <w:top w:val="none" w:sz="0" w:space="0" w:color="auto"/>
                    <w:left w:val="none" w:sz="0" w:space="0" w:color="auto"/>
                    <w:bottom w:val="none" w:sz="0" w:space="0" w:color="auto"/>
                    <w:right w:val="none" w:sz="0" w:space="0" w:color="auto"/>
                  </w:divBdr>
                  <w:divsChild>
                    <w:div w:id="1989941139">
                      <w:marLeft w:val="0"/>
                      <w:marRight w:val="0"/>
                      <w:marTop w:val="0"/>
                      <w:marBottom w:val="0"/>
                      <w:divBdr>
                        <w:top w:val="none" w:sz="0" w:space="0" w:color="auto"/>
                        <w:left w:val="none" w:sz="0" w:space="0" w:color="auto"/>
                        <w:bottom w:val="none" w:sz="0" w:space="0" w:color="auto"/>
                        <w:right w:val="none" w:sz="0" w:space="0" w:color="auto"/>
                      </w:divBdr>
                    </w:div>
                  </w:divsChild>
                </w:div>
                <w:div w:id="1479692767">
                  <w:marLeft w:val="0"/>
                  <w:marRight w:val="0"/>
                  <w:marTop w:val="300"/>
                  <w:marBottom w:val="0"/>
                  <w:divBdr>
                    <w:top w:val="none" w:sz="0" w:space="0" w:color="auto"/>
                    <w:left w:val="none" w:sz="0" w:space="0" w:color="auto"/>
                    <w:bottom w:val="none" w:sz="0" w:space="0" w:color="auto"/>
                    <w:right w:val="none" w:sz="0" w:space="0" w:color="auto"/>
                  </w:divBdr>
                  <w:divsChild>
                    <w:div w:id="1195851173">
                      <w:marLeft w:val="0"/>
                      <w:marRight w:val="0"/>
                      <w:marTop w:val="0"/>
                      <w:marBottom w:val="0"/>
                      <w:divBdr>
                        <w:top w:val="none" w:sz="0" w:space="0" w:color="auto"/>
                        <w:left w:val="none" w:sz="0" w:space="0" w:color="auto"/>
                        <w:bottom w:val="none" w:sz="0" w:space="0" w:color="auto"/>
                        <w:right w:val="none" w:sz="0" w:space="0" w:color="auto"/>
                      </w:divBdr>
                      <w:divsChild>
                        <w:div w:id="1592470906">
                          <w:marLeft w:val="0"/>
                          <w:marRight w:val="0"/>
                          <w:marTop w:val="0"/>
                          <w:marBottom w:val="0"/>
                          <w:divBdr>
                            <w:top w:val="none" w:sz="0" w:space="0" w:color="auto"/>
                            <w:left w:val="none" w:sz="0" w:space="0" w:color="auto"/>
                            <w:bottom w:val="none" w:sz="0" w:space="0" w:color="auto"/>
                            <w:right w:val="none" w:sz="0" w:space="0" w:color="auto"/>
                          </w:divBdr>
                        </w:div>
                        <w:div w:id="1398358576">
                          <w:marLeft w:val="0"/>
                          <w:marRight w:val="0"/>
                          <w:marTop w:val="0"/>
                          <w:marBottom w:val="0"/>
                          <w:divBdr>
                            <w:top w:val="none" w:sz="0" w:space="0" w:color="auto"/>
                            <w:left w:val="none" w:sz="0" w:space="0" w:color="auto"/>
                            <w:bottom w:val="none" w:sz="0" w:space="0" w:color="auto"/>
                            <w:right w:val="none" w:sz="0" w:space="0" w:color="auto"/>
                          </w:divBdr>
                          <w:divsChild>
                            <w:div w:id="73204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07283">
                      <w:marLeft w:val="0"/>
                      <w:marRight w:val="0"/>
                      <w:marTop w:val="0"/>
                      <w:marBottom w:val="0"/>
                      <w:divBdr>
                        <w:top w:val="single" w:sz="6" w:space="11" w:color="C8C8C8"/>
                        <w:left w:val="single" w:sz="6" w:space="15" w:color="C8C8C8"/>
                        <w:bottom w:val="single" w:sz="6" w:space="11" w:color="C8C8C8"/>
                        <w:right w:val="single" w:sz="6" w:space="15" w:color="C8C8C8"/>
                      </w:divBdr>
                    </w:div>
                    <w:div w:id="39938555">
                      <w:marLeft w:val="0"/>
                      <w:marRight w:val="0"/>
                      <w:marTop w:val="0"/>
                      <w:marBottom w:val="0"/>
                      <w:divBdr>
                        <w:top w:val="none" w:sz="0" w:space="0" w:color="auto"/>
                        <w:left w:val="none" w:sz="0" w:space="0" w:color="auto"/>
                        <w:bottom w:val="none" w:sz="0" w:space="0" w:color="auto"/>
                        <w:right w:val="none" w:sz="0" w:space="0" w:color="auto"/>
                      </w:divBdr>
                      <w:divsChild>
                        <w:div w:id="204223418">
                          <w:marLeft w:val="0"/>
                          <w:marRight w:val="0"/>
                          <w:marTop w:val="0"/>
                          <w:marBottom w:val="0"/>
                          <w:divBdr>
                            <w:top w:val="none" w:sz="0" w:space="0" w:color="auto"/>
                            <w:left w:val="none" w:sz="0" w:space="0" w:color="auto"/>
                            <w:bottom w:val="none" w:sz="0" w:space="0" w:color="auto"/>
                            <w:right w:val="none" w:sz="0" w:space="0" w:color="auto"/>
                          </w:divBdr>
                          <w:divsChild>
                            <w:div w:id="514079718">
                              <w:marLeft w:val="0"/>
                              <w:marRight w:val="0"/>
                              <w:marTop w:val="0"/>
                              <w:marBottom w:val="0"/>
                              <w:divBdr>
                                <w:top w:val="single" w:sz="6" w:space="11" w:color="C8C8C8"/>
                                <w:left w:val="single" w:sz="6" w:space="15" w:color="C8C8C8"/>
                                <w:bottom w:val="single" w:sz="6" w:space="11" w:color="C8C8C8"/>
                                <w:right w:val="single" w:sz="6" w:space="15" w:color="C8C8C8"/>
                              </w:divBdr>
                            </w:div>
                          </w:divsChild>
                        </w:div>
                      </w:divsChild>
                    </w:div>
                  </w:divsChild>
                </w:div>
              </w:divsChild>
            </w:div>
          </w:divsChild>
        </w:div>
        <w:div w:id="436870444">
          <w:marLeft w:val="0"/>
          <w:marRight w:val="0"/>
          <w:marTop w:val="0"/>
          <w:marBottom w:val="0"/>
          <w:divBdr>
            <w:top w:val="none" w:sz="0" w:space="0" w:color="auto"/>
            <w:left w:val="none" w:sz="0" w:space="0" w:color="auto"/>
            <w:bottom w:val="none" w:sz="0" w:space="0" w:color="auto"/>
            <w:right w:val="none" w:sz="0" w:space="0" w:color="auto"/>
          </w:divBdr>
        </w:div>
      </w:divsChild>
    </w:div>
    <w:div w:id="784547337">
      <w:bodyDiv w:val="1"/>
      <w:marLeft w:val="0"/>
      <w:marRight w:val="0"/>
      <w:marTop w:val="0"/>
      <w:marBottom w:val="0"/>
      <w:divBdr>
        <w:top w:val="none" w:sz="0" w:space="0" w:color="auto"/>
        <w:left w:val="none" w:sz="0" w:space="0" w:color="auto"/>
        <w:bottom w:val="none" w:sz="0" w:space="0" w:color="auto"/>
        <w:right w:val="none" w:sz="0" w:space="0" w:color="auto"/>
      </w:divBdr>
    </w:div>
    <w:div w:id="786126164">
      <w:bodyDiv w:val="1"/>
      <w:marLeft w:val="0"/>
      <w:marRight w:val="0"/>
      <w:marTop w:val="0"/>
      <w:marBottom w:val="0"/>
      <w:divBdr>
        <w:top w:val="none" w:sz="0" w:space="0" w:color="auto"/>
        <w:left w:val="none" w:sz="0" w:space="0" w:color="auto"/>
        <w:bottom w:val="none" w:sz="0" w:space="0" w:color="auto"/>
        <w:right w:val="none" w:sz="0" w:space="0" w:color="auto"/>
      </w:divBdr>
      <w:divsChild>
        <w:div w:id="1266575804">
          <w:marLeft w:val="0"/>
          <w:marRight w:val="0"/>
          <w:marTop w:val="0"/>
          <w:marBottom w:val="0"/>
          <w:divBdr>
            <w:top w:val="none" w:sz="0" w:space="0" w:color="auto"/>
            <w:left w:val="none" w:sz="0" w:space="0" w:color="auto"/>
            <w:bottom w:val="none" w:sz="0" w:space="0" w:color="auto"/>
            <w:right w:val="none" w:sz="0" w:space="0" w:color="auto"/>
          </w:divBdr>
        </w:div>
        <w:div w:id="2103062459">
          <w:marLeft w:val="0"/>
          <w:marRight w:val="0"/>
          <w:marTop w:val="0"/>
          <w:marBottom w:val="0"/>
          <w:divBdr>
            <w:top w:val="none" w:sz="0" w:space="0" w:color="auto"/>
            <w:left w:val="none" w:sz="0" w:space="0" w:color="auto"/>
            <w:bottom w:val="none" w:sz="0" w:space="0" w:color="auto"/>
            <w:right w:val="none" w:sz="0" w:space="0" w:color="auto"/>
          </w:divBdr>
        </w:div>
      </w:divsChild>
    </w:div>
    <w:div w:id="786583622">
      <w:bodyDiv w:val="1"/>
      <w:marLeft w:val="0"/>
      <w:marRight w:val="0"/>
      <w:marTop w:val="0"/>
      <w:marBottom w:val="0"/>
      <w:divBdr>
        <w:top w:val="none" w:sz="0" w:space="0" w:color="auto"/>
        <w:left w:val="none" w:sz="0" w:space="0" w:color="auto"/>
        <w:bottom w:val="none" w:sz="0" w:space="0" w:color="auto"/>
        <w:right w:val="none" w:sz="0" w:space="0" w:color="auto"/>
      </w:divBdr>
    </w:div>
    <w:div w:id="796752639">
      <w:bodyDiv w:val="1"/>
      <w:marLeft w:val="0"/>
      <w:marRight w:val="0"/>
      <w:marTop w:val="0"/>
      <w:marBottom w:val="0"/>
      <w:divBdr>
        <w:top w:val="none" w:sz="0" w:space="0" w:color="auto"/>
        <w:left w:val="none" w:sz="0" w:space="0" w:color="auto"/>
        <w:bottom w:val="none" w:sz="0" w:space="0" w:color="auto"/>
        <w:right w:val="none" w:sz="0" w:space="0" w:color="auto"/>
      </w:divBdr>
    </w:div>
    <w:div w:id="813790825">
      <w:bodyDiv w:val="1"/>
      <w:marLeft w:val="0"/>
      <w:marRight w:val="0"/>
      <w:marTop w:val="0"/>
      <w:marBottom w:val="0"/>
      <w:divBdr>
        <w:top w:val="none" w:sz="0" w:space="0" w:color="auto"/>
        <w:left w:val="none" w:sz="0" w:space="0" w:color="auto"/>
        <w:bottom w:val="none" w:sz="0" w:space="0" w:color="auto"/>
        <w:right w:val="none" w:sz="0" w:space="0" w:color="auto"/>
      </w:divBdr>
    </w:div>
    <w:div w:id="814640328">
      <w:bodyDiv w:val="1"/>
      <w:marLeft w:val="0"/>
      <w:marRight w:val="0"/>
      <w:marTop w:val="0"/>
      <w:marBottom w:val="0"/>
      <w:divBdr>
        <w:top w:val="none" w:sz="0" w:space="0" w:color="auto"/>
        <w:left w:val="none" w:sz="0" w:space="0" w:color="auto"/>
        <w:bottom w:val="none" w:sz="0" w:space="0" w:color="auto"/>
        <w:right w:val="none" w:sz="0" w:space="0" w:color="auto"/>
      </w:divBdr>
    </w:div>
    <w:div w:id="820005847">
      <w:bodyDiv w:val="1"/>
      <w:marLeft w:val="0"/>
      <w:marRight w:val="0"/>
      <w:marTop w:val="0"/>
      <w:marBottom w:val="0"/>
      <w:divBdr>
        <w:top w:val="none" w:sz="0" w:space="0" w:color="auto"/>
        <w:left w:val="none" w:sz="0" w:space="0" w:color="auto"/>
        <w:bottom w:val="none" w:sz="0" w:space="0" w:color="auto"/>
        <w:right w:val="none" w:sz="0" w:space="0" w:color="auto"/>
      </w:divBdr>
    </w:div>
    <w:div w:id="821846077">
      <w:bodyDiv w:val="1"/>
      <w:marLeft w:val="0"/>
      <w:marRight w:val="0"/>
      <w:marTop w:val="0"/>
      <w:marBottom w:val="0"/>
      <w:divBdr>
        <w:top w:val="none" w:sz="0" w:space="0" w:color="auto"/>
        <w:left w:val="none" w:sz="0" w:space="0" w:color="auto"/>
        <w:bottom w:val="none" w:sz="0" w:space="0" w:color="auto"/>
        <w:right w:val="none" w:sz="0" w:space="0" w:color="auto"/>
      </w:divBdr>
      <w:divsChild>
        <w:div w:id="2132430374">
          <w:marLeft w:val="0"/>
          <w:marRight w:val="0"/>
          <w:marTop w:val="0"/>
          <w:marBottom w:val="0"/>
          <w:divBdr>
            <w:top w:val="none" w:sz="0" w:space="0" w:color="auto"/>
            <w:left w:val="none" w:sz="0" w:space="0" w:color="auto"/>
            <w:bottom w:val="none" w:sz="0" w:space="0" w:color="auto"/>
            <w:right w:val="none" w:sz="0" w:space="0" w:color="auto"/>
          </w:divBdr>
        </w:div>
      </w:divsChild>
    </w:div>
    <w:div w:id="823860406">
      <w:bodyDiv w:val="1"/>
      <w:marLeft w:val="0"/>
      <w:marRight w:val="0"/>
      <w:marTop w:val="0"/>
      <w:marBottom w:val="0"/>
      <w:divBdr>
        <w:top w:val="none" w:sz="0" w:space="0" w:color="auto"/>
        <w:left w:val="none" w:sz="0" w:space="0" w:color="auto"/>
        <w:bottom w:val="none" w:sz="0" w:space="0" w:color="auto"/>
        <w:right w:val="none" w:sz="0" w:space="0" w:color="auto"/>
      </w:divBdr>
    </w:div>
    <w:div w:id="828862222">
      <w:bodyDiv w:val="1"/>
      <w:marLeft w:val="0"/>
      <w:marRight w:val="0"/>
      <w:marTop w:val="0"/>
      <w:marBottom w:val="0"/>
      <w:divBdr>
        <w:top w:val="none" w:sz="0" w:space="0" w:color="auto"/>
        <w:left w:val="none" w:sz="0" w:space="0" w:color="auto"/>
        <w:bottom w:val="none" w:sz="0" w:space="0" w:color="auto"/>
        <w:right w:val="none" w:sz="0" w:space="0" w:color="auto"/>
      </w:divBdr>
    </w:div>
    <w:div w:id="828906623">
      <w:bodyDiv w:val="1"/>
      <w:marLeft w:val="0"/>
      <w:marRight w:val="0"/>
      <w:marTop w:val="0"/>
      <w:marBottom w:val="0"/>
      <w:divBdr>
        <w:top w:val="none" w:sz="0" w:space="0" w:color="auto"/>
        <w:left w:val="none" w:sz="0" w:space="0" w:color="auto"/>
        <w:bottom w:val="none" w:sz="0" w:space="0" w:color="auto"/>
        <w:right w:val="none" w:sz="0" w:space="0" w:color="auto"/>
      </w:divBdr>
    </w:div>
    <w:div w:id="831064216">
      <w:bodyDiv w:val="1"/>
      <w:marLeft w:val="0"/>
      <w:marRight w:val="0"/>
      <w:marTop w:val="0"/>
      <w:marBottom w:val="0"/>
      <w:divBdr>
        <w:top w:val="none" w:sz="0" w:space="0" w:color="auto"/>
        <w:left w:val="none" w:sz="0" w:space="0" w:color="auto"/>
        <w:bottom w:val="none" w:sz="0" w:space="0" w:color="auto"/>
        <w:right w:val="none" w:sz="0" w:space="0" w:color="auto"/>
      </w:divBdr>
    </w:div>
    <w:div w:id="840508598">
      <w:bodyDiv w:val="1"/>
      <w:marLeft w:val="0"/>
      <w:marRight w:val="0"/>
      <w:marTop w:val="0"/>
      <w:marBottom w:val="0"/>
      <w:divBdr>
        <w:top w:val="none" w:sz="0" w:space="0" w:color="auto"/>
        <w:left w:val="none" w:sz="0" w:space="0" w:color="auto"/>
        <w:bottom w:val="none" w:sz="0" w:space="0" w:color="auto"/>
        <w:right w:val="none" w:sz="0" w:space="0" w:color="auto"/>
      </w:divBdr>
    </w:div>
    <w:div w:id="842816471">
      <w:bodyDiv w:val="1"/>
      <w:marLeft w:val="0"/>
      <w:marRight w:val="0"/>
      <w:marTop w:val="0"/>
      <w:marBottom w:val="0"/>
      <w:divBdr>
        <w:top w:val="none" w:sz="0" w:space="0" w:color="auto"/>
        <w:left w:val="none" w:sz="0" w:space="0" w:color="auto"/>
        <w:bottom w:val="none" w:sz="0" w:space="0" w:color="auto"/>
        <w:right w:val="none" w:sz="0" w:space="0" w:color="auto"/>
      </w:divBdr>
      <w:divsChild>
        <w:div w:id="1890460108">
          <w:marLeft w:val="336"/>
          <w:marRight w:val="0"/>
          <w:marTop w:val="120"/>
          <w:marBottom w:val="312"/>
          <w:divBdr>
            <w:top w:val="none" w:sz="0" w:space="0" w:color="auto"/>
            <w:left w:val="none" w:sz="0" w:space="0" w:color="auto"/>
            <w:bottom w:val="none" w:sz="0" w:space="0" w:color="auto"/>
            <w:right w:val="none" w:sz="0" w:space="0" w:color="auto"/>
          </w:divBdr>
          <w:divsChild>
            <w:div w:id="503474793">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870068496">
      <w:bodyDiv w:val="1"/>
      <w:marLeft w:val="0"/>
      <w:marRight w:val="0"/>
      <w:marTop w:val="0"/>
      <w:marBottom w:val="0"/>
      <w:divBdr>
        <w:top w:val="none" w:sz="0" w:space="0" w:color="auto"/>
        <w:left w:val="none" w:sz="0" w:space="0" w:color="auto"/>
        <w:bottom w:val="none" w:sz="0" w:space="0" w:color="auto"/>
        <w:right w:val="none" w:sz="0" w:space="0" w:color="auto"/>
      </w:divBdr>
      <w:divsChild>
        <w:div w:id="300963785">
          <w:marLeft w:val="0"/>
          <w:marRight w:val="0"/>
          <w:marTop w:val="0"/>
          <w:marBottom w:val="0"/>
          <w:divBdr>
            <w:top w:val="none" w:sz="0" w:space="0" w:color="auto"/>
            <w:left w:val="none" w:sz="0" w:space="0" w:color="auto"/>
            <w:bottom w:val="none" w:sz="0" w:space="0" w:color="auto"/>
            <w:right w:val="none" w:sz="0" w:space="0" w:color="auto"/>
          </w:divBdr>
          <w:divsChild>
            <w:div w:id="1136488430">
              <w:marLeft w:val="0"/>
              <w:marRight w:val="0"/>
              <w:marTop w:val="0"/>
              <w:marBottom w:val="0"/>
              <w:divBdr>
                <w:top w:val="none" w:sz="0" w:space="0" w:color="auto"/>
                <w:left w:val="none" w:sz="0" w:space="0" w:color="auto"/>
                <w:bottom w:val="none" w:sz="0" w:space="0" w:color="auto"/>
                <w:right w:val="none" w:sz="0" w:space="0" w:color="auto"/>
              </w:divBdr>
              <w:divsChild>
                <w:div w:id="1306620375">
                  <w:marLeft w:val="0"/>
                  <w:marRight w:val="0"/>
                  <w:marTop w:val="0"/>
                  <w:marBottom w:val="0"/>
                  <w:divBdr>
                    <w:top w:val="none" w:sz="0" w:space="0" w:color="auto"/>
                    <w:left w:val="none" w:sz="0" w:space="0" w:color="auto"/>
                    <w:bottom w:val="none" w:sz="0" w:space="0" w:color="auto"/>
                    <w:right w:val="none" w:sz="0" w:space="0" w:color="auto"/>
                  </w:divBdr>
                  <w:divsChild>
                    <w:div w:id="1714887956">
                      <w:marLeft w:val="0"/>
                      <w:marRight w:val="0"/>
                      <w:marTop w:val="0"/>
                      <w:marBottom w:val="0"/>
                      <w:divBdr>
                        <w:top w:val="none" w:sz="0" w:space="0" w:color="auto"/>
                        <w:left w:val="none" w:sz="0" w:space="0" w:color="auto"/>
                        <w:bottom w:val="none" w:sz="0" w:space="0" w:color="auto"/>
                        <w:right w:val="none" w:sz="0" w:space="0" w:color="auto"/>
                      </w:divBdr>
                      <w:divsChild>
                        <w:div w:id="1324554404">
                          <w:marLeft w:val="0"/>
                          <w:marRight w:val="0"/>
                          <w:marTop w:val="0"/>
                          <w:marBottom w:val="0"/>
                          <w:divBdr>
                            <w:top w:val="none" w:sz="0" w:space="0" w:color="auto"/>
                            <w:left w:val="none" w:sz="0" w:space="0" w:color="auto"/>
                            <w:bottom w:val="none" w:sz="0" w:space="0" w:color="auto"/>
                            <w:right w:val="none" w:sz="0" w:space="0" w:color="auto"/>
                          </w:divBdr>
                          <w:divsChild>
                            <w:div w:id="459961562">
                              <w:marLeft w:val="0"/>
                              <w:marRight w:val="0"/>
                              <w:marTop w:val="0"/>
                              <w:marBottom w:val="0"/>
                              <w:divBdr>
                                <w:top w:val="none" w:sz="0" w:space="0" w:color="auto"/>
                                <w:left w:val="none" w:sz="0" w:space="0" w:color="auto"/>
                                <w:bottom w:val="none" w:sz="0" w:space="0" w:color="auto"/>
                                <w:right w:val="none" w:sz="0" w:space="0" w:color="auto"/>
                              </w:divBdr>
                            </w:div>
                            <w:div w:id="1190795822">
                              <w:marLeft w:val="0"/>
                              <w:marRight w:val="0"/>
                              <w:marTop w:val="0"/>
                              <w:marBottom w:val="0"/>
                              <w:divBdr>
                                <w:top w:val="none" w:sz="0" w:space="0" w:color="auto"/>
                                <w:left w:val="none" w:sz="0" w:space="0" w:color="auto"/>
                                <w:bottom w:val="none" w:sz="0" w:space="0" w:color="auto"/>
                                <w:right w:val="none" w:sz="0" w:space="0" w:color="auto"/>
                              </w:divBdr>
                            </w:div>
                            <w:div w:id="1623414616">
                              <w:marLeft w:val="0"/>
                              <w:marRight w:val="0"/>
                              <w:marTop w:val="0"/>
                              <w:marBottom w:val="0"/>
                              <w:divBdr>
                                <w:top w:val="none" w:sz="0" w:space="0" w:color="auto"/>
                                <w:left w:val="none" w:sz="0" w:space="0" w:color="auto"/>
                                <w:bottom w:val="none" w:sz="0" w:space="0" w:color="auto"/>
                                <w:right w:val="none" w:sz="0" w:space="0" w:color="auto"/>
                              </w:divBdr>
                            </w:div>
                            <w:div w:id="1582451732">
                              <w:marLeft w:val="0"/>
                              <w:marRight w:val="0"/>
                              <w:marTop w:val="0"/>
                              <w:marBottom w:val="0"/>
                              <w:divBdr>
                                <w:top w:val="none" w:sz="0" w:space="0" w:color="auto"/>
                                <w:left w:val="none" w:sz="0" w:space="0" w:color="auto"/>
                                <w:bottom w:val="none" w:sz="0" w:space="0" w:color="auto"/>
                                <w:right w:val="none" w:sz="0" w:space="0" w:color="auto"/>
                              </w:divBdr>
                            </w:div>
                            <w:div w:id="663169428">
                              <w:marLeft w:val="0"/>
                              <w:marRight w:val="0"/>
                              <w:marTop w:val="0"/>
                              <w:marBottom w:val="0"/>
                              <w:divBdr>
                                <w:top w:val="none" w:sz="0" w:space="0" w:color="auto"/>
                                <w:left w:val="none" w:sz="0" w:space="0" w:color="auto"/>
                                <w:bottom w:val="none" w:sz="0" w:space="0" w:color="auto"/>
                                <w:right w:val="none" w:sz="0" w:space="0" w:color="auto"/>
                              </w:divBdr>
                            </w:div>
                            <w:div w:id="871453353">
                              <w:marLeft w:val="0"/>
                              <w:marRight w:val="0"/>
                              <w:marTop w:val="0"/>
                              <w:marBottom w:val="0"/>
                              <w:divBdr>
                                <w:top w:val="none" w:sz="0" w:space="0" w:color="auto"/>
                                <w:left w:val="none" w:sz="0" w:space="0" w:color="auto"/>
                                <w:bottom w:val="none" w:sz="0" w:space="0" w:color="auto"/>
                                <w:right w:val="none" w:sz="0" w:space="0" w:color="auto"/>
                              </w:divBdr>
                            </w:div>
                            <w:div w:id="879244051">
                              <w:marLeft w:val="0"/>
                              <w:marRight w:val="0"/>
                              <w:marTop w:val="0"/>
                              <w:marBottom w:val="0"/>
                              <w:divBdr>
                                <w:top w:val="none" w:sz="0" w:space="0" w:color="auto"/>
                                <w:left w:val="none" w:sz="0" w:space="0" w:color="auto"/>
                                <w:bottom w:val="none" w:sz="0" w:space="0" w:color="auto"/>
                                <w:right w:val="none" w:sz="0" w:space="0" w:color="auto"/>
                              </w:divBdr>
                            </w:div>
                            <w:div w:id="3207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184904">
                      <w:marLeft w:val="0"/>
                      <w:marRight w:val="0"/>
                      <w:marTop w:val="0"/>
                      <w:marBottom w:val="0"/>
                      <w:divBdr>
                        <w:top w:val="none" w:sz="0" w:space="0" w:color="auto"/>
                        <w:left w:val="none" w:sz="0" w:space="0" w:color="auto"/>
                        <w:bottom w:val="none" w:sz="0" w:space="0" w:color="auto"/>
                        <w:right w:val="none" w:sz="0" w:space="0" w:color="auto"/>
                      </w:divBdr>
                    </w:div>
                  </w:divsChild>
                </w:div>
                <w:div w:id="1170944479">
                  <w:marLeft w:val="0"/>
                  <w:marRight w:val="0"/>
                  <w:marTop w:val="0"/>
                  <w:marBottom w:val="0"/>
                  <w:divBdr>
                    <w:top w:val="none" w:sz="0" w:space="0" w:color="auto"/>
                    <w:left w:val="none" w:sz="0" w:space="0" w:color="auto"/>
                    <w:bottom w:val="none" w:sz="0" w:space="0" w:color="auto"/>
                    <w:right w:val="none" w:sz="0" w:space="0" w:color="auto"/>
                  </w:divBdr>
                  <w:divsChild>
                    <w:div w:id="1711147984">
                      <w:marLeft w:val="0"/>
                      <w:marRight w:val="0"/>
                      <w:marTop w:val="0"/>
                      <w:marBottom w:val="0"/>
                      <w:divBdr>
                        <w:top w:val="none" w:sz="0" w:space="0" w:color="auto"/>
                        <w:left w:val="none" w:sz="0" w:space="0" w:color="auto"/>
                        <w:bottom w:val="none" w:sz="0" w:space="0" w:color="auto"/>
                        <w:right w:val="none" w:sz="0" w:space="0" w:color="auto"/>
                      </w:divBdr>
                      <w:divsChild>
                        <w:div w:id="853031692">
                          <w:marLeft w:val="0"/>
                          <w:marRight w:val="0"/>
                          <w:marTop w:val="0"/>
                          <w:marBottom w:val="0"/>
                          <w:divBdr>
                            <w:top w:val="none" w:sz="0" w:space="0" w:color="auto"/>
                            <w:left w:val="none" w:sz="0" w:space="0" w:color="auto"/>
                            <w:bottom w:val="none" w:sz="0" w:space="0" w:color="auto"/>
                            <w:right w:val="none" w:sz="0" w:space="0" w:color="auto"/>
                          </w:divBdr>
                          <w:divsChild>
                            <w:div w:id="1612131953">
                              <w:marLeft w:val="0"/>
                              <w:marRight w:val="0"/>
                              <w:marTop w:val="0"/>
                              <w:marBottom w:val="0"/>
                              <w:divBdr>
                                <w:top w:val="none" w:sz="0" w:space="0" w:color="auto"/>
                                <w:left w:val="none" w:sz="0" w:space="0" w:color="auto"/>
                                <w:bottom w:val="none" w:sz="0" w:space="0" w:color="auto"/>
                                <w:right w:val="none" w:sz="0" w:space="0" w:color="auto"/>
                              </w:divBdr>
                            </w:div>
                          </w:divsChild>
                        </w:div>
                        <w:div w:id="1261446723">
                          <w:marLeft w:val="0"/>
                          <w:marRight w:val="0"/>
                          <w:marTop w:val="0"/>
                          <w:marBottom w:val="0"/>
                          <w:divBdr>
                            <w:top w:val="none" w:sz="0" w:space="0" w:color="auto"/>
                            <w:left w:val="none" w:sz="0" w:space="0" w:color="auto"/>
                            <w:bottom w:val="none" w:sz="0" w:space="0" w:color="auto"/>
                            <w:right w:val="none" w:sz="0" w:space="0" w:color="auto"/>
                          </w:divBdr>
                        </w:div>
                        <w:div w:id="57245326">
                          <w:marLeft w:val="0"/>
                          <w:marRight w:val="0"/>
                          <w:marTop w:val="0"/>
                          <w:marBottom w:val="0"/>
                          <w:divBdr>
                            <w:top w:val="none" w:sz="0" w:space="0" w:color="auto"/>
                            <w:left w:val="none" w:sz="0" w:space="0" w:color="auto"/>
                            <w:bottom w:val="none" w:sz="0" w:space="0" w:color="auto"/>
                            <w:right w:val="none" w:sz="0" w:space="0" w:color="auto"/>
                          </w:divBdr>
                          <w:divsChild>
                            <w:div w:id="1979531372">
                              <w:marLeft w:val="0"/>
                              <w:marRight w:val="0"/>
                              <w:marTop w:val="0"/>
                              <w:marBottom w:val="0"/>
                              <w:divBdr>
                                <w:top w:val="none" w:sz="0" w:space="0" w:color="auto"/>
                                <w:left w:val="none" w:sz="0" w:space="0" w:color="auto"/>
                                <w:bottom w:val="none" w:sz="0" w:space="0" w:color="auto"/>
                                <w:right w:val="none" w:sz="0" w:space="0" w:color="auto"/>
                              </w:divBdr>
                            </w:div>
                          </w:divsChild>
                        </w:div>
                        <w:div w:id="124711413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13014022">
                  <w:marLeft w:val="0"/>
                  <w:marRight w:val="0"/>
                  <w:marTop w:val="0"/>
                  <w:marBottom w:val="0"/>
                  <w:divBdr>
                    <w:top w:val="none" w:sz="0" w:space="0" w:color="auto"/>
                    <w:left w:val="none" w:sz="0" w:space="0" w:color="auto"/>
                    <w:bottom w:val="none" w:sz="0" w:space="0" w:color="auto"/>
                    <w:right w:val="none" w:sz="0" w:space="0" w:color="auto"/>
                  </w:divBdr>
                  <w:divsChild>
                    <w:div w:id="1180507124">
                      <w:marLeft w:val="0"/>
                      <w:marRight w:val="0"/>
                      <w:marTop w:val="0"/>
                      <w:marBottom w:val="0"/>
                      <w:divBdr>
                        <w:top w:val="none" w:sz="0" w:space="0" w:color="auto"/>
                        <w:left w:val="none" w:sz="0" w:space="0" w:color="auto"/>
                        <w:bottom w:val="none" w:sz="0" w:space="0" w:color="auto"/>
                        <w:right w:val="none" w:sz="0" w:space="0" w:color="auto"/>
                      </w:divBdr>
                    </w:div>
                  </w:divsChild>
                </w:div>
                <w:div w:id="730734441">
                  <w:marLeft w:val="0"/>
                  <w:marRight w:val="0"/>
                  <w:marTop w:val="0"/>
                  <w:marBottom w:val="0"/>
                  <w:divBdr>
                    <w:top w:val="none" w:sz="0" w:space="0" w:color="auto"/>
                    <w:left w:val="none" w:sz="0" w:space="0" w:color="auto"/>
                    <w:bottom w:val="none" w:sz="0" w:space="0" w:color="auto"/>
                    <w:right w:val="none" w:sz="0" w:space="0" w:color="auto"/>
                  </w:divBdr>
                </w:div>
                <w:div w:id="330913728">
                  <w:marLeft w:val="0"/>
                  <w:marRight w:val="0"/>
                  <w:marTop w:val="0"/>
                  <w:marBottom w:val="0"/>
                  <w:divBdr>
                    <w:top w:val="none" w:sz="0" w:space="0" w:color="auto"/>
                    <w:left w:val="none" w:sz="0" w:space="0" w:color="auto"/>
                    <w:bottom w:val="none" w:sz="0" w:space="0" w:color="auto"/>
                    <w:right w:val="none" w:sz="0" w:space="0" w:color="auto"/>
                  </w:divBdr>
                </w:div>
                <w:div w:id="1951624971">
                  <w:marLeft w:val="0"/>
                  <w:marRight w:val="0"/>
                  <w:marTop w:val="0"/>
                  <w:marBottom w:val="0"/>
                  <w:divBdr>
                    <w:top w:val="none" w:sz="0" w:space="0" w:color="auto"/>
                    <w:left w:val="none" w:sz="0" w:space="0" w:color="auto"/>
                    <w:bottom w:val="none" w:sz="0" w:space="0" w:color="auto"/>
                    <w:right w:val="none" w:sz="0" w:space="0" w:color="auto"/>
                  </w:divBdr>
                </w:div>
                <w:div w:id="687485202">
                  <w:marLeft w:val="0"/>
                  <w:marRight w:val="0"/>
                  <w:marTop w:val="0"/>
                  <w:marBottom w:val="0"/>
                  <w:divBdr>
                    <w:top w:val="none" w:sz="0" w:space="0" w:color="auto"/>
                    <w:left w:val="none" w:sz="0" w:space="0" w:color="auto"/>
                    <w:bottom w:val="none" w:sz="0" w:space="0" w:color="auto"/>
                    <w:right w:val="none" w:sz="0" w:space="0" w:color="auto"/>
                  </w:divBdr>
                </w:div>
                <w:div w:id="244345468">
                  <w:marLeft w:val="0"/>
                  <w:marRight w:val="0"/>
                  <w:marTop w:val="0"/>
                  <w:marBottom w:val="0"/>
                  <w:divBdr>
                    <w:top w:val="none" w:sz="0" w:space="0" w:color="auto"/>
                    <w:left w:val="none" w:sz="0" w:space="0" w:color="auto"/>
                    <w:bottom w:val="none" w:sz="0" w:space="0" w:color="auto"/>
                    <w:right w:val="none" w:sz="0" w:space="0" w:color="auto"/>
                  </w:divBdr>
                </w:div>
                <w:div w:id="1102606917">
                  <w:marLeft w:val="0"/>
                  <w:marRight w:val="0"/>
                  <w:marTop w:val="0"/>
                  <w:marBottom w:val="0"/>
                  <w:divBdr>
                    <w:top w:val="none" w:sz="0" w:space="0" w:color="auto"/>
                    <w:left w:val="none" w:sz="0" w:space="0" w:color="auto"/>
                    <w:bottom w:val="none" w:sz="0" w:space="0" w:color="auto"/>
                    <w:right w:val="none" w:sz="0" w:space="0" w:color="auto"/>
                  </w:divBdr>
                </w:div>
                <w:div w:id="1842088606">
                  <w:marLeft w:val="0"/>
                  <w:marRight w:val="0"/>
                  <w:marTop w:val="0"/>
                  <w:marBottom w:val="0"/>
                  <w:divBdr>
                    <w:top w:val="none" w:sz="0" w:space="0" w:color="auto"/>
                    <w:left w:val="none" w:sz="0" w:space="0" w:color="auto"/>
                    <w:bottom w:val="none" w:sz="0" w:space="0" w:color="auto"/>
                    <w:right w:val="none" w:sz="0" w:space="0" w:color="auto"/>
                  </w:divBdr>
                </w:div>
                <w:div w:id="1337806987">
                  <w:marLeft w:val="0"/>
                  <w:marRight w:val="0"/>
                  <w:marTop w:val="0"/>
                  <w:marBottom w:val="0"/>
                  <w:divBdr>
                    <w:top w:val="none" w:sz="0" w:space="0" w:color="auto"/>
                    <w:left w:val="none" w:sz="0" w:space="0" w:color="auto"/>
                    <w:bottom w:val="none" w:sz="0" w:space="0" w:color="auto"/>
                    <w:right w:val="none" w:sz="0" w:space="0" w:color="auto"/>
                  </w:divBdr>
                </w:div>
                <w:div w:id="2021932494">
                  <w:marLeft w:val="0"/>
                  <w:marRight w:val="0"/>
                  <w:marTop w:val="0"/>
                  <w:marBottom w:val="0"/>
                  <w:divBdr>
                    <w:top w:val="none" w:sz="0" w:space="0" w:color="auto"/>
                    <w:left w:val="none" w:sz="0" w:space="0" w:color="auto"/>
                    <w:bottom w:val="none" w:sz="0" w:space="0" w:color="auto"/>
                    <w:right w:val="none" w:sz="0" w:space="0" w:color="auto"/>
                  </w:divBdr>
                </w:div>
                <w:div w:id="681200024">
                  <w:marLeft w:val="0"/>
                  <w:marRight w:val="0"/>
                  <w:marTop w:val="0"/>
                  <w:marBottom w:val="0"/>
                  <w:divBdr>
                    <w:top w:val="none" w:sz="0" w:space="0" w:color="auto"/>
                    <w:left w:val="none" w:sz="0" w:space="0" w:color="auto"/>
                    <w:bottom w:val="none" w:sz="0" w:space="0" w:color="auto"/>
                    <w:right w:val="none" w:sz="0" w:space="0" w:color="auto"/>
                  </w:divBdr>
                </w:div>
                <w:div w:id="1217083644">
                  <w:marLeft w:val="0"/>
                  <w:marRight w:val="0"/>
                  <w:marTop w:val="0"/>
                  <w:marBottom w:val="0"/>
                  <w:divBdr>
                    <w:top w:val="none" w:sz="0" w:space="0" w:color="auto"/>
                    <w:left w:val="none" w:sz="0" w:space="0" w:color="auto"/>
                    <w:bottom w:val="none" w:sz="0" w:space="0" w:color="auto"/>
                    <w:right w:val="none" w:sz="0" w:space="0" w:color="auto"/>
                  </w:divBdr>
                  <w:divsChild>
                    <w:div w:id="182585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480154">
              <w:marLeft w:val="0"/>
              <w:marRight w:val="0"/>
              <w:marTop w:val="0"/>
              <w:marBottom w:val="0"/>
              <w:divBdr>
                <w:top w:val="none" w:sz="0" w:space="0" w:color="auto"/>
                <w:left w:val="none" w:sz="0" w:space="0" w:color="auto"/>
                <w:bottom w:val="none" w:sz="0" w:space="0" w:color="auto"/>
                <w:right w:val="none" w:sz="0" w:space="0" w:color="auto"/>
              </w:divBdr>
              <w:divsChild>
                <w:div w:id="520775808">
                  <w:marLeft w:val="0"/>
                  <w:marRight w:val="0"/>
                  <w:marTop w:val="0"/>
                  <w:marBottom w:val="0"/>
                  <w:divBdr>
                    <w:top w:val="none" w:sz="0" w:space="0" w:color="auto"/>
                    <w:left w:val="none" w:sz="0" w:space="0" w:color="auto"/>
                    <w:bottom w:val="none" w:sz="0" w:space="0" w:color="auto"/>
                    <w:right w:val="none" w:sz="0" w:space="0" w:color="auto"/>
                  </w:divBdr>
                </w:div>
                <w:div w:id="965307554">
                  <w:marLeft w:val="0"/>
                  <w:marRight w:val="0"/>
                  <w:marTop w:val="0"/>
                  <w:marBottom w:val="300"/>
                  <w:divBdr>
                    <w:top w:val="single" w:sz="12" w:space="0" w:color="DDECEB"/>
                    <w:left w:val="single" w:sz="12" w:space="0" w:color="DDECEB"/>
                    <w:bottom w:val="single" w:sz="12" w:space="8" w:color="DDECEB"/>
                    <w:right w:val="single" w:sz="12" w:space="0" w:color="DDECEB"/>
                  </w:divBdr>
                  <w:divsChild>
                    <w:div w:id="1352997899">
                      <w:marLeft w:val="0"/>
                      <w:marRight w:val="0"/>
                      <w:marTop w:val="0"/>
                      <w:marBottom w:val="0"/>
                      <w:divBdr>
                        <w:top w:val="none" w:sz="0" w:space="0" w:color="auto"/>
                        <w:left w:val="none" w:sz="0" w:space="0" w:color="auto"/>
                        <w:bottom w:val="none" w:sz="0" w:space="0" w:color="auto"/>
                        <w:right w:val="none" w:sz="0" w:space="0" w:color="auto"/>
                      </w:divBdr>
                      <w:divsChild>
                        <w:div w:id="244731319">
                          <w:marLeft w:val="0"/>
                          <w:marRight w:val="0"/>
                          <w:marTop w:val="0"/>
                          <w:marBottom w:val="0"/>
                          <w:divBdr>
                            <w:top w:val="none" w:sz="0" w:space="0" w:color="auto"/>
                            <w:left w:val="none" w:sz="0" w:space="0" w:color="auto"/>
                            <w:bottom w:val="none" w:sz="0" w:space="0" w:color="auto"/>
                            <w:right w:val="none" w:sz="0" w:space="0" w:color="auto"/>
                          </w:divBdr>
                          <w:divsChild>
                            <w:div w:id="50815924">
                              <w:marLeft w:val="0"/>
                              <w:marRight w:val="0"/>
                              <w:marTop w:val="0"/>
                              <w:marBottom w:val="0"/>
                              <w:divBdr>
                                <w:top w:val="none" w:sz="0" w:space="0" w:color="auto"/>
                                <w:left w:val="none" w:sz="0" w:space="0" w:color="auto"/>
                                <w:bottom w:val="none" w:sz="0" w:space="0" w:color="auto"/>
                                <w:right w:val="none" w:sz="0" w:space="0" w:color="auto"/>
                              </w:divBdr>
                              <w:divsChild>
                                <w:div w:id="1301689404">
                                  <w:marLeft w:val="0"/>
                                  <w:marRight w:val="300"/>
                                  <w:marTop w:val="0"/>
                                  <w:marBottom w:val="0"/>
                                  <w:divBdr>
                                    <w:top w:val="none" w:sz="0" w:space="0" w:color="auto"/>
                                    <w:left w:val="none" w:sz="0" w:space="0" w:color="auto"/>
                                    <w:bottom w:val="none" w:sz="0" w:space="0" w:color="auto"/>
                                    <w:right w:val="none" w:sz="0" w:space="0" w:color="auto"/>
                                  </w:divBdr>
                                  <w:divsChild>
                                    <w:div w:id="608701433">
                                      <w:marLeft w:val="0"/>
                                      <w:marRight w:val="0"/>
                                      <w:marTop w:val="0"/>
                                      <w:marBottom w:val="0"/>
                                      <w:divBdr>
                                        <w:top w:val="none" w:sz="0" w:space="0" w:color="auto"/>
                                        <w:left w:val="none" w:sz="0" w:space="0" w:color="auto"/>
                                        <w:bottom w:val="none" w:sz="0" w:space="0" w:color="auto"/>
                                        <w:right w:val="none" w:sz="0" w:space="0" w:color="auto"/>
                                      </w:divBdr>
                                    </w:div>
                                  </w:divsChild>
                                </w:div>
                                <w:div w:id="181228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48227">
                          <w:marLeft w:val="0"/>
                          <w:marRight w:val="0"/>
                          <w:marTop w:val="0"/>
                          <w:marBottom w:val="0"/>
                          <w:divBdr>
                            <w:top w:val="none" w:sz="0" w:space="0" w:color="auto"/>
                            <w:left w:val="none" w:sz="0" w:space="0" w:color="auto"/>
                            <w:bottom w:val="none" w:sz="0" w:space="0" w:color="auto"/>
                            <w:right w:val="none" w:sz="0" w:space="0" w:color="auto"/>
                          </w:divBdr>
                        </w:div>
                        <w:div w:id="1305428969">
                          <w:marLeft w:val="0"/>
                          <w:marRight w:val="0"/>
                          <w:marTop w:val="0"/>
                          <w:marBottom w:val="0"/>
                          <w:divBdr>
                            <w:top w:val="none" w:sz="0" w:space="0" w:color="auto"/>
                            <w:left w:val="none" w:sz="0" w:space="0" w:color="auto"/>
                            <w:bottom w:val="none" w:sz="0" w:space="0" w:color="auto"/>
                            <w:right w:val="none" w:sz="0" w:space="0" w:color="auto"/>
                          </w:divBdr>
                          <w:divsChild>
                            <w:div w:id="1369143740">
                              <w:marLeft w:val="0"/>
                              <w:marRight w:val="0"/>
                              <w:marTop w:val="0"/>
                              <w:marBottom w:val="0"/>
                              <w:divBdr>
                                <w:top w:val="none" w:sz="0" w:space="0" w:color="auto"/>
                                <w:left w:val="none" w:sz="0" w:space="0" w:color="auto"/>
                                <w:bottom w:val="none" w:sz="0" w:space="0" w:color="auto"/>
                                <w:right w:val="none" w:sz="0" w:space="0" w:color="auto"/>
                              </w:divBdr>
                            </w:div>
                            <w:div w:id="1901743842">
                              <w:marLeft w:val="0"/>
                              <w:marRight w:val="0"/>
                              <w:marTop w:val="0"/>
                              <w:marBottom w:val="0"/>
                              <w:divBdr>
                                <w:top w:val="none" w:sz="0" w:space="0" w:color="auto"/>
                                <w:left w:val="none" w:sz="0" w:space="0" w:color="auto"/>
                                <w:bottom w:val="none" w:sz="0" w:space="0" w:color="auto"/>
                                <w:right w:val="none" w:sz="0" w:space="0" w:color="auto"/>
                              </w:divBdr>
                              <w:divsChild>
                                <w:div w:id="151768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210331">
                      <w:marLeft w:val="375"/>
                      <w:marRight w:val="375"/>
                      <w:marTop w:val="150"/>
                      <w:marBottom w:val="0"/>
                      <w:divBdr>
                        <w:top w:val="single" w:sz="12" w:space="0" w:color="DDECEB"/>
                        <w:left w:val="none" w:sz="0" w:space="0" w:color="auto"/>
                        <w:bottom w:val="none" w:sz="0" w:space="0" w:color="auto"/>
                        <w:right w:val="none" w:sz="0" w:space="0" w:color="auto"/>
                      </w:divBdr>
                      <w:divsChild>
                        <w:div w:id="897403877">
                          <w:marLeft w:val="0"/>
                          <w:marRight w:val="0"/>
                          <w:marTop w:val="0"/>
                          <w:marBottom w:val="0"/>
                          <w:divBdr>
                            <w:top w:val="none" w:sz="0" w:space="0" w:color="auto"/>
                            <w:left w:val="none" w:sz="0" w:space="0" w:color="auto"/>
                            <w:bottom w:val="none" w:sz="0" w:space="0" w:color="auto"/>
                            <w:right w:val="none" w:sz="0" w:space="0" w:color="auto"/>
                          </w:divBdr>
                          <w:divsChild>
                            <w:div w:id="1052654960">
                              <w:marLeft w:val="0"/>
                              <w:marRight w:val="0"/>
                              <w:marTop w:val="0"/>
                              <w:marBottom w:val="0"/>
                              <w:divBdr>
                                <w:top w:val="none" w:sz="0" w:space="0" w:color="auto"/>
                                <w:left w:val="none" w:sz="0" w:space="0" w:color="auto"/>
                                <w:bottom w:val="none" w:sz="0" w:space="0" w:color="auto"/>
                                <w:right w:val="none" w:sz="0" w:space="0" w:color="auto"/>
                              </w:divBdr>
                              <w:divsChild>
                                <w:div w:id="1796485512">
                                  <w:marLeft w:val="0"/>
                                  <w:marRight w:val="0"/>
                                  <w:marTop w:val="0"/>
                                  <w:marBottom w:val="0"/>
                                  <w:divBdr>
                                    <w:top w:val="none" w:sz="0" w:space="0" w:color="auto"/>
                                    <w:left w:val="none" w:sz="0" w:space="0" w:color="auto"/>
                                    <w:bottom w:val="none" w:sz="0" w:space="0" w:color="auto"/>
                                    <w:right w:val="none" w:sz="0" w:space="0" w:color="auto"/>
                                  </w:divBdr>
                                  <w:divsChild>
                                    <w:div w:id="1415125670">
                                      <w:marLeft w:val="0"/>
                                      <w:marRight w:val="300"/>
                                      <w:marTop w:val="0"/>
                                      <w:marBottom w:val="0"/>
                                      <w:divBdr>
                                        <w:top w:val="none" w:sz="0" w:space="0" w:color="auto"/>
                                        <w:left w:val="none" w:sz="0" w:space="0" w:color="auto"/>
                                        <w:bottom w:val="none" w:sz="0" w:space="0" w:color="auto"/>
                                        <w:right w:val="none" w:sz="0" w:space="0" w:color="auto"/>
                                      </w:divBdr>
                                      <w:divsChild>
                                        <w:div w:id="1721126102">
                                          <w:marLeft w:val="0"/>
                                          <w:marRight w:val="0"/>
                                          <w:marTop w:val="0"/>
                                          <w:marBottom w:val="0"/>
                                          <w:divBdr>
                                            <w:top w:val="none" w:sz="0" w:space="0" w:color="auto"/>
                                            <w:left w:val="none" w:sz="0" w:space="0" w:color="auto"/>
                                            <w:bottom w:val="none" w:sz="0" w:space="0" w:color="auto"/>
                                            <w:right w:val="none" w:sz="0" w:space="0" w:color="auto"/>
                                          </w:divBdr>
                                        </w:div>
                                      </w:divsChild>
                                    </w:div>
                                    <w:div w:id="179740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50122">
                              <w:marLeft w:val="0"/>
                              <w:marRight w:val="0"/>
                              <w:marTop w:val="0"/>
                              <w:marBottom w:val="0"/>
                              <w:divBdr>
                                <w:top w:val="none" w:sz="0" w:space="0" w:color="auto"/>
                                <w:left w:val="none" w:sz="0" w:space="0" w:color="auto"/>
                                <w:bottom w:val="none" w:sz="0" w:space="0" w:color="auto"/>
                                <w:right w:val="none" w:sz="0" w:space="0" w:color="auto"/>
                              </w:divBdr>
                            </w:div>
                            <w:div w:id="831796379">
                              <w:marLeft w:val="0"/>
                              <w:marRight w:val="0"/>
                              <w:marTop w:val="0"/>
                              <w:marBottom w:val="0"/>
                              <w:divBdr>
                                <w:top w:val="none" w:sz="0" w:space="0" w:color="auto"/>
                                <w:left w:val="none" w:sz="0" w:space="0" w:color="auto"/>
                                <w:bottom w:val="none" w:sz="0" w:space="0" w:color="auto"/>
                                <w:right w:val="none" w:sz="0" w:space="0" w:color="auto"/>
                              </w:divBdr>
                              <w:divsChild>
                                <w:div w:id="1365248248">
                                  <w:marLeft w:val="0"/>
                                  <w:marRight w:val="0"/>
                                  <w:marTop w:val="0"/>
                                  <w:marBottom w:val="0"/>
                                  <w:divBdr>
                                    <w:top w:val="none" w:sz="0" w:space="0" w:color="auto"/>
                                    <w:left w:val="none" w:sz="0" w:space="0" w:color="auto"/>
                                    <w:bottom w:val="none" w:sz="0" w:space="0" w:color="auto"/>
                                    <w:right w:val="none" w:sz="0" w:space="0" w:color="auto"/>
                                  </w:divBdr>
                                  <w:divsChild>
                                    <w:div w:id="423110884">
                                      <w:marLeft w:val="0"/>
                                      <w:marRight w:val="0"/>
                                      <w:marTop w:val="0"/>
                                      <w:marBottom w:val="0"/>
                                      <w:divBdr>
                                        <w:top w:val="none" w:sz="0" w:space="0" w:color="auto"/>
                                        <w:left w:val="none" w:sz="0" w:space="0" w:color="auto"/>
                                        <w:bottom w:val="none" w:sz="0" w:space="0" w:color="auto"/>
                                        <w:right w:val="none" w:sz="0" w:space="0" w:color="auto"/>
                                      </w:divBdr>
                                    </w:div>
                                  </w:divsChild>
                                </w:div>
                                <w:div w:id="27178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6246462">
                  <w:marLeft w:val="0"/>
                  <w:marRight w:val="0"/>
                  <w:marTop w:val="300"/>
                  <w:marBottom w:val="0"/>
                  <w:divBdr>
                    <w:top w:val="none" w:sz="0" w:space="0" w:color="auto"/>
                    <w:left w:val="none" w:sz="0" w:space="0" w:color="auto"/>
                    <w:bottom w:val="none" w:sz="0" w:space="0" w:color="auto"/>
                    <w:right w:val="none" w:sz="0" w:space="0" w:color="auto"/>
                  </w:divBdr>
                  <w:divsChild>
                    <w:div w:id="1949435339">
                      <w:marLeft w:val="0"/>
                      <w:marRight w:val="0"/>
                      <w:marTop w:val="0"/>
                      <w:marBottom w:val="0"/>
                      <w:divBdr>
                        <w:top w:val="none" w:sz="0" w:space="0" w:color="auto"/>
                        <w:left w:val="none" w:sz="0" w:space="0" w:color="auto"/>
                        <w:bottom w:val="none" w:sz="0" w:space="0" w:color="auto"/>
                        <w:right w:val="none" w:sz="0" w:space="0" w:color="auto"/>
                      </w:divBdr>
                      <w:divsChild>
                        <w:div w:id="1010258173">
                          <w:marLeft w:val="0"/>
                          <w:marRight w:val="0"/>
                          <w:marTop w:val="0"/>
                          <w:marBottom w:val="0"/>
                          <w:divBdr>
                            <w:top w:val="none" w:sz="0" w:space="0" w:color="auto"/>
                            <w:left w:val="none" w:sz="0" w:space="0" w:color="auto"/>
                            <w:bottom w:val="none" w:sz="0" w:space="0" w:color="auto"/>
                            <w:right w:val="none" w:sz="0" w:space="0" w:color="auto"/>
                          </w:divBdr>
                        </w:div>
                        <w:div w:id="1713076275">
                          <w:marLeft w:val="0"/>
                          <w:marRight w:val="0"/>
                          <w:marTop w:val="0"/>
                          <w:marBottom w:val="0"/>
                          <w:divBdr>
                            <w:top w:val="none" w:sz="0" w:space="0" w:color="auto"/>
                            <w:left w:val="none" w:sz="0" w:space="0" w:color="auto"/>
                            <w:bottom w:val="none" w:sz="0" w:space="0" w:color="auto"/>
                            <w:right w:val="none" w:sz="0" w:space="0" w:color="auto"/>
                          </w:divBdr>
                          <w:divsChild>
                            <w:div w:id="69731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678715">
                      <w:marLeft w:val="0"/>
                      <w:marRight w:val="0"/>
                      <w:marTop w:val="0"/>
                      <w:marBottom w:val="0"/>
                      <w:divBdr>
                        <w:top w:val="single" w:sz="6" w:space="11" w:color="C8C8C8"/>
                        <w:left w:val="single" w:sz="6" w:space="15" w:color="C8C8C8"/>
                        <w:bottom w:val="single" w:sz="6" w:space="11" w:color="C8C8C8"/>
                        <w:right w:val="single" w:sz="6" w:space="15" w:color="C8C8C8"/>
                      </w:divBdr>
                    </w:div>
                    <w:div w:id="831914108">
                      <w:marLeft w:val="0"/>
                      <w:marRight w:val="0"/>
                      <w:marTop w:val="0"/>
                      <w:marBottom w:val="0"/>
                      <w:divBdr>
                        <w:top w:val="none" w:sz="0" w:space="0" w:color="auto"/>
                        <w:left w:val="none" w:sz="0" w:space="0" w:color="auto"/>
                        <w:bottom w:val="none" w:sz="0" w:space="0" w:color="auto"/>
                        <w:right w:val="none" w:sz="0" w:space="0" w:color="auto"/>
                      </w:divBdr>
                      <w:divsChild>
                        <w:div w:id="999038165">
                          <w:marLeft w:val="0"/>
                          <w:marRight w:val="0"/>
                          <w:marTop w:val="0"/>
                          <w:marBottom w:val="0"/>
                          <w:divBdr>
                            <w:top w:val="none" w:sz="0" w:space="0" w:color="auto"/>
                            <w:left w:val="none" w:sz="0" w:space="0" w:color="auto"/>
                            <w:bottom w:val="none" w:sz="0" w:space="0" w:color="auto"/>
                            <w:right w:val="none" w:sz="0" w:space="0" w:color="auto"/>
                          </w:divBdr>
                          <w:divsChild>
                            <w:div w:id="488253427">
                              <w:marLeft w:val="0"/>
                              <w:marRight w:val="0"/>
                              <w:marTop w:val="0"/>
                              <w:marBottom w:val="0"/>
                              <w:divBdr>
                                <w:top w:val="single" w:sz="6" w:space="11" w:color="C8C8C8"/>
                                <w:left w:val="single" w:sz="6" w:space="15" w:color="C8C8C8"/>
                                <w:bottom w:val="single" w:sz="6" w:space="11" w:color="C8C8C8"/>
                                <w:right w:val="single" w:sz="6" w:space="15" w:color="C8C8C8"/>
                              </w:divBdr>
                            </w:div>
                          </w:divsChild>
                        </w:div>
                      </w:divsChild>
                    </w:div>
                  </w:divsChild>
                </w:div>
              </w:divsChild>
            </w:div>
          </w:divsChild>
        </w:div>
        <w:div w:id="1393625503">
          <w:marLeft w:val="0"/>
          <w:marRight w:val="0"/>
          <w:marTop w:val="0"/>
          <w:marBottom w:val="0"/>
          <w:divBdr>
            <w:top w:val="none" w:sz="0" w:space="0" w:color="auto"/>
            <w:left w:val="none" w:sz="0" w:space="0" w:color="auto"/>
            <w:bottom w:val="none" w:sz="0" w:space="0" w:color="auto"/>
            <w:right w:val="none" w:sz="0" w:space="0" w:color="auto"/>
          </w:divBdr>
        </w:div>
      </w:divsChild>
    </w:div>
    <w:div w:id="870849108">
      <w:bodyDiv w:val="1"/>
      <w:marLeft w:val="0"/>
      <w:marRight w:val="0"/>
      <w:marTop w:val="0"/>
      <w:marBottom w:val="0"/>
      <w:divBdr>
        <w:top w:val="none" w:sz="0" w:space="0" w:color="auto"/>
        <w:left w:val="none" w:sz="0" w:space="0" w:color="auto"/>
        <w:bottom w:val="none" w:sz="0" w:space="0" w:color="auto"/>
        <w:right w:val="none" w:sz="0" w:space="0" w:color="auto"/>
      </w:divBdr>
      <w:divsChild>
        <w:div w:id="537134118">
          <w:marLeft w:val="0"/>
          <w:marRight w:val="0"/>
          <w:marTop w:val="0"/>
          <w:marBottom w:val="0"/>
          <w:divBdr>
            <w:top w:val="none" w:sz="0" w:space="0" w:color="auto"/>
            <w:left w:val="none" w:sz="0" w:space="0" w:color="auto"/>
            <w:bottom w:val="none" w:sz="0" w:space="0" w:color="auto"/>
            <w:right w:val="none" w:sz="0" w:space="0" w:color="auto"/>
          </w:divBdr>
          <w:divsChild>
            <w:div w:id="1793088299">
              <w:marLeft w:val="0"/>
              <w:marRight w:val="0"/>
              <w:marTop w:val="0"/>
              <w:marBottom w:val="0"/>
              <w:divBdr>
                <w:top w:val="none" w:sz="0" w:space="0" w:color="auto"/>
                <w:left w:val="none" w:sz="0" w:space="0" w:color="auto"/>
                <w:bottom w:val="none" w:sz="0" w:space="0" w:color="auto"/>
                <w:right w:val="none" w:sz="0" w:space="0" w:color="auto"/>
              </w:divBdr>
              <w:divsChild>
                <w:div w:id="42815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126261">
      <w:bodyDiv w:val="1"/>
      <w:marLeft w:val="0"/>
      <w:marRight w:val="0"/>
      <w:marTop w:val="0"/>
      <w:marBottom w:val="0"/>
      <w:divBdr>
        <w:top w:val="none" w:sz="0" w:space="0" w:color="auto"/>
        <w:left w:val="none" w:sz="0" w:space="0" w:color="auto"/>
        <w:bottom w:val="none" w:sz="0" w:space="0" w:color="auto"/>
        <w:right w:val="none" w:sz="0" w:space="0" w:color="auto"/>
      </w:divBdr>
      <w:divsChild>
        <w:div w:id="513298909">
          <w:marLeft w:val="0"/>
          <w:marRight w:val="0"/>
          <w:marTop w:val="0"/>
          <w:marBottom w:val="0"/>
          <w:divBdr>
            <w:top w:val="none" w:sz="0" w:space="0" w:color="auto"/>
            <w:left w:val="none" w:sz="0" w:space="0" w:color="auto"/>
            <w:bottom w:val="none" w:sz="0" w:space="0" w:color="auto"/>
            <w:right w:val="none" w:sz="0" w:space="0" w:color="auto"/>
          </w:divBdr>
        </w:div>
        <w:div w:id="933633594">
          <w:marLeft w:val="0"/>
          <w:marRight w:val="0"/>
          <w:marTop w:val="0"/>
          <w:marBottom w:val="0"/>
          <w:divBdr>
            <w:top w:val="none" w:sz="0" w:space="0" w:color="auto"/>
            <w:left w:val="none" w:sz="0" w:space="0" w:color="auto"/>
            <w:bottom w:val="none" w:sz="0" w:space="0" w:color="auto"/>
            <w:right w:val="none" w:sz="0" w:space="0" w:color="auto"/>
          </w:divBdr>
        </w:div>
      </w:divsChild>
    </w:div>
    <w:div w:id="910967945">
      <w:bodyDiv w:val="1"/>
      <w:marLeft w:val="0"/>
      <w:marRight w:val="0"/>
      <w:marTop w:val="0"/>
      <w:marBottom w:val="0"/>
      <w:divBdr>
        <w:top w:val="none" w:sz="0" w:space="0" w:color="auto"/>
        <w:left w:val="none" w:sz="0" w:space="0" w:color="auto"/>
        <w:bottom w:val="none" w:sz="0" w:space="0" w:color="auto"/>
        <w:right w:val="none" w:sz="0" w:space="0" w:color="auto"/>
      </w:divBdr>
    </w:div>
    <w:div w:id="953631306">
      <w:bodyDiv w:val="1"/>
      <w:marLeft w:val="0"/>
      <w:marRight w:val="0"/>
      <w:marTop w:val="0"/>
      <w:marBottom w:val="0"/>
      <w:divBdr>
        <w:top w:val="none" w:sz="0" w:space="0" w:color="auto"/>
        <w:left w:val="none" w:sz="0" w:space="0" w:color="auto"/>
        <w:bottom w:val="none" w:sz="0" w:space="0" w:color="auto"/>
        <w:right w:val="none" w:sz="0" w:space="0" w:color="auto"/>
      </w:divBdr>
    </w:div>
    <w:div w:id="975187770">
      <w:bodyDiv w:val="1"/>
      <w:marLeft w:val="0"/>
      <w:marRight w:val="0"/>
      <w:marTop w:val="0"/>
      <w:marBottom w:val="0"/>
      <w:divBdr>
        <w:top w:val="none" w:sz="0" w:space="0" w:color="auto"/>
        <w:left w:val="none" w:sz="0" w:space="0" w:color="auto"/>
        <w:bottom w:val="none" w:sz="0" w:space="0" w:color="auto"/>
        <w:right w:val="none" w:sz="0" w:space="0" w:color="auto"/>
      </w:divBdr>
    </w:div>
    <w:div w:id="980580480">
      <w:bodyDiv w:val="1"/>
      <w:marLeft w:val="0"/>
      <w:marRight w:val="0"/>
      <w:marTop w:val="0"/>
      <w:marBottom w:val="0"/>
      <w:divBdr>
        <w:top w:val="none" w:sz="0" w:space="0" w:color="auto"/>
        <w:left w:val="none" w:sz="0" w:space="0" w:color="auto"/>
        <w:bottom w:val="none" w:sz="0" w:space="0" w:color="auto"/>
        <w:right w:val="none" w:sz="0" w:space="0" w:color="auto"/>
      </w:divBdr>
    </w:div>
    <w:div w:id="1006202672">
      <w:bodyDiv w:val="1"/>
      <w:marLeft w:val="0"/>
      <w:marRight w:val="0"/>
      <w:marTop w:val="0"/>
      <w:marBottom w:val="0"/>
      <w:divBdr>
        <w:top w:val="none" w:sz="0" w:space="0" w:color="auto"/>
        <w:left w:val="none" w:sz="0" w:space="0" w:color="auto"/>
        <w:bottom w:val="none" w:sz="0" w:space="0" w:color="auto"/>
        <w:right w:val="none" w:sz="0" w:space="0" w:color="auto"/>
      </w:divBdr>
    </w:div>
    <w:div w:id="1007562906">
      <w:bodyDiv w:val="1"/>
      <w:marLeft w:val="0"/>
      <w:marRight w:val="0"/>
      <w:marTop w:val="0"/>
      <w:marBottom w:val="0"/>
      <w:divBdr>
        <w:top w:val="none" w:sz="0" w:space="0" w:color="auto"/>
        <w:left w:val="none" w:sz="0" w:space="0" w:color="auto"/>
        <w:bottom w:val="none" w:sz="0" w:space="0" w:color="auto"/>
        <w:right w:val="none" w:sz="0" w:space="0" w:color="auto"/>
      </w:divBdr>
      <w:divsChild>
        <w:div w:id="710694431">
          <w:marLeft w:val="0"/>
          <w:marRight w:val="0"/>
          <w:marTop w:val="0"/>
          <w:marBottom w:val="0"/>
          <w:divBdr>
            <w:top w:val="none" w:sz="0" w:space="0" w:color="auto"/>
            <w:left w:val="none" w:sz="0" w:space="0" w:color="auto"/>
            <w:bottom w:val="none" w:sz="0" w:space="0" w:color="auto"/>
            <w:right w:val="none" w:sz="0" w:space="0" w:color="auto"/>
          </w:divBdr>
          <w:divsChild>
            <w:div w:id="1807384256">
              <w:marLeft w:val="0"/>
              <w:marRight w:val="0"/>
              <w:marTop w:val="0"/>
              <w:marBottom w:val="0"/>
              <w:divBdr>
                <w:top w:val="none" w:sz="0" w:space="0" w:color="auto"/>
                <w:left w:val="none" w:sz="0" w:space="0" w:color="auto"/>
                <w:bottom w:val="none" w:sz="0" w:space="0" w:color="auto"/>
                <w:right w:val="none" w:sz="0" w:space="0" w:color="auto"/>
              </w:divBdr>
            </w:div>
          </w:divsChild>
        </w:div>
        <w:div w:id="454835789">
          <w:marLeft w:val="0"/>
          <w:marRight w:val="0"/>
          <w:marTop w:val="0"/>
          <w:marBottom w:val="0"/>
          <w:divBdr>
            <w:top w:val="none" w:sz="0" w:space="0" w:color="auto"/>
            <w:left w:val="none" w:sz="0" w:space="0" w:color="auto"/>
            <w:bottom w:val="none" w:sz="0" w:space="0" w:color="auto"/>
            <w:right w:val="none" w:sz="0" w:space="0" w:color="auto"/>
          </w:divBdr>
          <w:divsChild>
            <w:div w:id="504975651">
              <w:marLeft w:val="0"/>
              <w:marRight w:val="0"/>
              <w:marTop w:val="0"/>
              <w:marBottom w:val="0"/>
              <w:divBdr>
                <w:top w:val="none" w:sz="0" w:space="0" w:color="auto"/>
                <w:left w:val="none" w:sz="0" w:space="0" w:color="auto"/>
                <w:bottom w:val="none" w:sz="0" w:space="0" w:color="auto"/>
                <w:right w:val="none" w:sz="0" w:space="0" w:color="auto"/>
              </w:divBdr>
              <w:divsChild>
                <w:div w:id="1763256237">
                  <w:marLeft w:val="0"/>
                  <w:marRight w:val="0"/>
                  <w:marTop w:val="0"/>
                  <w:marBottom w:val="0"/>
                  <w:divBdr>
                    <w:top w:val="single" w:sz="6" w:space="4" w:color="D0D0D0"/>
                    <w:left w:val="single" w:sz="6" w:space="11" w:color="D0D0D0"/>
                    <w:bottom w:val="single" w:sz="6" w:space="11" w:color="D0D0D0"/>
                    <w:right w:val="single" w:sz="6" w:space="11" w:color="D0D0D0"/>
                  </w:divBdr>
                </w:div>
              </w:divsChild>
            </w:div>
            <w:div w:id="144326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286301">
      <w:bodyDiv w:val="1"/>
      <w:marLeft w:val="0"/>
      <w:marRight w:val="0"/>
      <w:marTop w:val="0"/>
      <w:marBottom w:val="0"/>
      <w:divBdr>
        <w:top w:val="none" w:sz="0" w:space="0" w:color="auto"/>
        <w:left w:val="none" w:sz="0" w:space="0" w:color="auto"/>
        <w:bottom w:val="none" w:sz="0" w:space="0" w:color="auto"/>
        <w:right w:val="none" w:sz="0" w:space="0" w:color="auto"/>
      </w:divBdr>
    </w:div>
    <w:div w:id="1054039183">
      <w:bodyDiv w:val="1"/>
      <w:marLeft w:val="0"/>
      <w:marRight w:val="0"/>
      <w:marTop w:val="0"/>
      <w:marBottom w:val="0"/>
      <w:divBdr>
        <w:top w:val="none" w:sz="0" w:space="0" w:color="auto"/>
        <w:left w:val="none" w:sz="0" w:space="0" w:color="auto"/>
        <w:bottom w:val="none" w:sz="0" w:space="0" w:color="auto"/>
        <w:right w:val="none" w:sz="0" w:space="0" w:color="auto"/>
      </w:divBdr>
    </w:div>
    <w:div w:id="1062825742">
      <w:bodyDiv w:val="1"/>
      <w:marLeft w:val="0"/>
      <w:marRight w:val="0"/>
      <w:marTop w:val="0"/>
      <w:marBottom w:val="0"/>
      <w:divBdr>
        <w:top w:val="none" w:sz="0" w:space="0" w:color="auto"/>
        <w:left w:val="none" w:sz="0" w:space="0" w:color="auto"/>
        <w:bottom w:val="none" w:sz="0" w:space="0" w:color="auto"/>
        <w:right w:val="none" w:sz="0" w:space="0" w:color="auto"/>
      </w:divBdr>
      <w:divsChild>
        <w:div w:id="2012831513">
          <w:marLeft w:val="0"/>
          <w:marRight w:val="0"/>
          <w:marTop w:val="0"/>
          <w:marBottom w:val="0"/>
          <w:divBdr>
            <w:top w:val="none" w:sz="0" w:space="0" w:color="auto"/>
            <w:left w:val="none" w:sz="0" w:space="0" w:color="auto"/>
            <w:bottom w:val="none" w:sz="0" w:space="0" w:color="auto"/>
            <w:right w:val="none" w:sz="0" w:space="0" w:color="auto"/>
          </w:divBdr>
        </w:div>
        <w:div w:id="1936473114">
          <w:marLeft w:val="0"/>
          <w:marRight w:val="0"/>
          <w:marTop w:val="0"/>
          <w:marBottom w:val="0"/>
          <w:divBdr>
            <w:top w:val="none" w:sz="0" w:space="0" w:color="auto"/>
            <w:left w:val="none" w:sz="0" w:space="0" w:color="auto"/>
            <w:bottom w:val="none" w:sz="0" w:space="0" w:color="auto"/>
            <w:right w:val="none" w:sz="0" w:space="0" w:color="auto"/>
          </w:divBdr>
        </w:div>
      </w:divsChild>
    </w:div>
    <w:div w:id="1064257707">
      <w:bodyDiv w:val="1"/>
      <w:marLeft w:val="0"/>
      <w:marRight w:val="0"/>
      <w:marTop w:val="0"/>
      <w:marBottom w:val="0"/>
      <w:divBdr>
        <w:top w:val="none" w:sz="0" w:space="0" w:color="auto"/>
        <w:left w:val="none" w:sz="0" w:space="0" w:color="auto"/>
        <w:bottom w:val="none" w:sz="0" w:space="0" w:color="auto"/>
        <w:right w:val="none" w:sz="0" w:space="0" w:color="auto"/>
      </w:divBdr>
    </w:div>
    <w:div w:id="1079252891">
      <w:bodyDiv w:val="1"/>
      <w:marLeft w:val="0"/>
      <w:marRight w:val="0"/>
      <w:marTop w:val="0"/>
      <w:marBottom w:val="0"/>
      <w:divBdr>
        <w:top w:val="none" w:sz="0" w:space="0" w:color="auto"/>
        <w:left w:val="none" w:sz="0" w:space="0" w:color="auto"/>
        <w:bottom w:val="none" w:sz="0" w:space="0" w:color="auto"/>
        <w:right w:val="none" w:sz="0" w:space="0" w:color="auto"/>
      </w:divBdr>
    </w:div>
    <w:div w:id="1083574886">
      <w:bodyDiv w:val="1"/>
      <w:marLeft w:val="0"/>
      <w:marRight w:val="0"/>
      <w:marTop w:val="0"/>
      <w:marBottom w:val="0"/>
      <w:divBdr>
        <w:top w:val="none" w:sz="0" w:space="0" w:color="auto"/>
        <w:left w:val="none" w:sz="0" w:space="0" w:color="auto"/>
        <w:bottom w:val="none" w:sz="0" w:space="0" w:color="auto"/>
        <w:right w:val="none" w:sz="0" w:space="0" w:color="auto"/>
      </w:divBdr>
    </w:div>
    <w:div w:id="1113476694">
      <w:bodyDiv w:val="1"/>
      <w:marLeft w:val="0"/>
      <w:marRight w:val="0"/>
      <w:marTop w:val="0"/>
      <w:marBottom w:val="0"/>
      <w:divBdr>
        <w:top w:val="none" w:sz="0" w:space="0" w:color="auto"/>
        <w:left w:val="none" w:sz="0" w:space="0" w:color="auto"/>
        <w:bottom w:val="none" w:sz="0" w:space="0" w:color="auto"/>
        <w:right w:val="none" w:sz="0" w:space="0" w:color="auto"/>
      </w:divBdr>
    </w:div>
    <w:div w:id="1123188560">
      <w:bodyDiv w:val="1"/>
      <w:marLeft w:val="0"/>
      <w:marRight w:val="0"/>
      <w:marTop w:val="0"/>
      <w:marBottom w:val="0"/>
      <w:divBdr>
        <w:top w:val="none" w:sz="0" w:space="0" w:color="auto"/>
        <w:left w:val="none" w:sz="0" w:space="0" w:color="auto"/>
        <w:bottom w:val="none" w:sz="0" w:space="0" w:color="auto"/>
        <w:right w:val="none" w:sz="0" w:space="0" w:color="auto"/>
      </w:divBdr>
      <w:divsChild>
        <w:div w:id="1890337837">
          <w:marLeft w:val="0"/>
          <w:marRight w:val="0"/>
          <w:marTop w:val="0"/>
          <w:marBottom w:val="0"/>
          <w:divBdr>
            <w:top w:val="none" w:sz="0" w:space="0" w:color="auto"/>
            <w:left w:val="none" w:sz="0" w:space="0" w:color="auto"/>
            <w:bottom w:val="single" w:sz="6" w:space="0" w:color="ABABAB"/>
            <w:right w:val="none" w:sz="0" w:space="0" w:color="auto"/>
          </w:divBdr>
        </w:div>
        <w:div w:id="941765973">
          <w:marLeft w:val="0"/>
          <w:marRight w:val="0"/>
          <w:marTop w:val="0"/>
          <w:marBottom w:val="0"/>
          <w:divBdr>
            <w:top w:val="none" w:sz="0" w:space="0" w:color="auto"/>
            <w:left w:val="none" w:sz="0" w:space="0" w:color="auto"/>
            <w:bottom w:val="single" w:sz="6" w:space="0" w:color="ABABAB"/>
            <w:right w:val="none" w:sz="0" w:space="0" w:color="auto"/>
          </w:divBdr>
        </w:div>
      </w:divsChild>
    </w:div>
    <w:div w:id="1130978707">
      <w:bodyDiv w:val="1"/>
      <w:marLeft w:val="0"/>
      <w:marRight w:val="0"/>
      <w:marTop w:val="0"/>
      <w:marBottom w:val="0"/>
      <w:divBdr>
        <w:top w:val="none" w:sz="0" w:space="0" w:color="auto"/>
        <w:left w:val="none" w:sz="0" w:space="0" w:color="auto"/>
        <w:bottom w:val="none" w:sz="0" w:space="0" w:color="auto"/>
        <w:right w:val="none" w:sz="0" w:space="0" w:color="auto"/>
      </w:divBdr>
    </w:div>
    <w:div w:id="1131367782">
      <w:bodyDiv w:val="1"/>
      <w:marLeft w:val="0"/>
      <w:marRight w:val="0"/>
      <w:marTop w:val="0"/>
      <w:marBottom w:val="0"/>
      <w:divBdr>
        <w:top w:val="none" w:sz="0" w:space="0" w:color="auto"/>
        <w:left w:val="none" w:sz="0" w:space="0" w:color="auto"/>
        <w:bottom w:val="none" w:sz="0" w:space="0" w:color="auto"/>
        <w:right w:val="none" w:sz="0" w:space="0" w:color="auto"/>
      </w:divBdr>
    </w:div>
    <w:div w:id="1140458055">
      <w:bodyDiv w:val="1"/>
      <w:marLeft w:val="0"/>
      <w:marRight w:val="0"/>
      <w:marTop w:val="0"/>
      <w:marBottom w:val="0"/>
      <w:divBdr>
        <w:top w:val="none" w:sz="0" w:space="0" w:color="auto"/>
        <w:left w:val="none" w:sz="0" w:space="0" w:color="auto"/>
        <w:bottom w:val="none" w:sz="0" w:space="0" w:color="auto"/>
        <w:right w:val="none" w:sz="0" w:space="0" w:color="auto"/>
      </w:divBdr>
    </w:div>
    <w:div w:id="1141848855">
      <w:bodyDiv w:val="1"/>
      <w:marLeft w:val="0"/>
      <w:marRight w:val="0"/>
      <w:marTop w:val="0"/>
      <w:marBottom w:val="0"/>
      <w:divBdr>
        <w:top w:val="none" w:sz="0" w:space="0" w:color="auto"/>
        <w:left w:val="none" w:sz="0" w:space="0" w:color="auto"/>
        <w:bottom w:val="none" w:sz="0" w:space="0" w:color="auto"/>
        <w:right w:val="none" w:sz="0" w:space="0" w:color="auto"/>
      </w:divBdr>
    </w:div>
    <w:div w:id="1161122926">
      <w:bodyDiv w:val="1"/>
      <w:marLeft w:val="0"/>
      <w:marRight w:val="0"/>
      <w:marTop w:val="0"/>
      <w:marBottom w:val="0"/>
      <w:divBdr>
        <w:top w:val="none" w:sz="0" w:space="0" w:color="auto"/>
        <w:left w:val="none" w:sz="0" w:space="0" w:color="auto"/>
        <w:bottom w:val="none" w:sz="0" w:space="0" w:color="auto"/>
        <w:right w:val="none" w:sz="0" w:space="0" w:color="auto"/>
      </w:divBdr>
    </w:div>
    <w:div w:id="1165702335">
      <w:bodyDiv w:val="1"/>
      <w:marLeft w:val="0"/>
      <w:marRight w:val="0"/>
      <w:marTop w:val="0"/>
      <w:marBottom w:val="0"/>
      <w:divBdr>
        <w:top w:val="none" w:sz="0" w:space="0" w:color="auto"/>
        <w:left w:val="none" w:sz="0" w:space="0" w:color="auto"/>
        <w:bottom w:val="none" w:sz="0" w:space="0" w:color="auto"/>
        <w:right w:val="none" w:sz="0" w:space="0" w:color="auto"/>
      </w:divBdr>
    </w:div>
    <w:div w:id="1175605523">
      <w:bodyDiv w:val="1"/>
      <w:marLeft w:val="0"/>
      <w:marRight w:val="0"/>
      <w:marTop w:val="0"/>
      <w:marBottom w:val="0"/>
      <w:divBdr>
        <w:top w:val="none" w:sz="0" w:space="0" w:color="auto"/>
        <w:left w:val="none" w:sz="0" w:space="0" w:color="auto"/>
        <w:bottom w:val="none" w:sz="0" w:space="0" w:color="auto"/>
        <w:right w:val="none" w:sz="0" w:space="0" w:color="auto"/>
      </w:divBdr>
      <w:divsChild>
        <w:div w:id="716776760">
          <w:marLeft w:val="0"/>
          <w:marRight w:val="0"/>
          <w:marTop w:val="0"/>
          <w:marBottom w:val="0"/>
          <w:divBdr>
            <w:top w:val="none" w:sz="0" w:space="0" w:color="auto"/>
            <w:left w:val="none" w:sz="0" w:space="0" w:color="auto"/>
            <w:bottom w:val="single" w:sz="6" w:space="0" w:color="ABABAB"/>
            <w:right w:val="none" w:sz="0" w:space="0" w:color="auto"/>
          </w:divBdr>
        </w:div>
      </w:divsChild>
    </w:div>
    <w:div w:id="1179613257">
      <w:bodyDiv w:val="1"/>
      <w:marLeft w:val="0"/>
      <w:marRight w:val="0"/>
      <w:marTop w:val="0"/>
      <w:marBottom w:val="0"/>
      <w:divBdr>
        <w:top w:val="none" w:sz="0" w:space="0" w:color="auto"/>
        <w:left w:val="none" w:sz="0" w:space="0" w:color="auto"/>
        <w:bottom w:val="none" w:sz="0" w:space="0" w:color="auto"/>
        <w:right w:val="none" w:sz="0" w:space="0" w:color="auto"/>
      </w:divBdr>
    </w:div>
    <w:div w:id="1182742975">
      <w:bodyDiv w:val="1"/>
      <w:marLeft w:val="0"/>
      <w:marRight w:val="0"/>
      <w:marTop w:val="0"/>
      <w:marBottom w:val="0"/>
      <w:divBdr>
        <w:top w:val="none" w:sz="0" w:space="0" w:color="auto"/>
        <w:left w:val="none" w:sz="0" w:space="0" w:color="auto"/>
        <w:bottom w:val="none" w:sz="0" w:space="0" w:color="auto"/>
        <w:right w:val="none" w:sz="0" w:space="0" w:color="auto"/>
      </w:divBdr>
    </w:div>
    <w:div w:id="1186286362">
      <w:bodyDiv w:val="1"/>
      <w:marLeft w:val="0"/>
      <w:marRight w:val="0"/>
      <w:marTop w:val="0"/>
      <w:marBottom w:val="0"/>
      <w:divBdr>
        <w:top w:val="none" w:sz="0" w:space="0" w:color="auto"/>
        <w:left w:val="none" w:sz="0" w:space="0" w:color="auto"/>
        <w:bottom w:val="none" w:sz="0" w:space="0" w:color="auto"/>
        <w:right w:val="none" w:sz="0" w:space="0" w:color="auto"/>
      </w:divBdr>
    </w:div>
    <w:div w:id="1190795426">
      <w:bodyDiv w:val="1"/>
      <w:marLeft w:val="0"/>
      <w:marRight w:val="0"/>
      <w:marTop w:val="0"/>
      <w:marBottom w:val="0"/>
      <w:divBdr>
        <w:top w:val="none" w:sz="0" w:space="0" w:color="auto"/>
        <w:left w:val="none" w:sz="0" w:space="0" w:color="auto"/>
        <w:bottom w:val="none" w:sz="0" w:space="0" w:color="auto"/>
        <w:right w:val="none" w:sz="0" w:space="0" w:color="auto"/>
      </w:divBdr>
    </w:div>
    <w:div w:id="1200628710">
      <w:bodyDiv w:val="1"/>
      <w:marLeft w:val="0"/>
      <w:marRight w:val="0"/>
      <w:marTop w:val="0"/>
      <w:marBottom w:val="0"/>
      <w:divBdr>
        <w:top w:val="none" w:sz="0" w:space="0" w:color="auto"/>
        <w:left w:val="none" w:sz="0" w:space="0" w:color="auto"/>
        <w:bottom w:val="none" w:sz="0" w:space="0" w:color="auto"/>
        <w:right w:val="none" w:sz="0" w:space="0" w:color="auto"/>
      </w:divBdr>
      <w:divsChild>
        <w:div w:id="791095030">
          <w:marLeft w:val="0"/>
          <w:marRight w:val="0"/>
          <w:marTop w:val="0"/>
          <w:marBottom w:val="0"/>
          <w:divBdr>
            <w:top w:val="none" w:sz="0" w:space="0" w:color="auto"/>
            <w:left w:val="none" w:sz="0" w:space="0" w:color="auto"/>
            <w:bottom w:val="none" w:sz="0" w:space="0" w:color="auto"/>
            <w:right w:val="none" w:sz="0" w:space="0" w:color="auto"/>
          </w:divBdr>
        </w:div>
      </w:divsChild>
    </w:div>
    <w:div w:id="1230386480">
      <w:bodyDiv w:val="1"/>
      <w:marLeft w:val="0"/>
      <w:marRight w:val="0"/>
      <w:marTop w:val="0"/>
      <w:marBottom w:val="0"/>
      <w:divBdr>
        <w:top w:val="none" w:sz="0" w:space="0" w:color="auto"/>
        <w:left w:val="none" w:sz="0" w:space="0" w:color="auto"/>
        <w:bottom w:val="none" w:sz="0" w:space="0" w:color="auto"/>
        <w:right w:val="none" w:sz="0" w:space="0" w:color="auto"/>
      </w:divBdr>
    </w:div>
    <w:div w:id="1237978564">
      <w:bodyDiv w:val="1"/>
      <w:marLeft w:val="0"/>
      <w:marRight w:val="0"/>
      <w:marTop w:val="0"/>
      <w:marBottom w:val="0"/>
      <w:divBdr>
        <w:top w:val="none" w:sz="0" w:space="0" w:color="auto"/>
        <w:left w:val="none" w:sz="0" w:space="0" w:color="auto"/>
        <w:bottom w:val="none" w:sz="0" w:space="0" w:color="auto"/>
        <w:right w:val="none" w:sz="0" w:space="0" w:color="auto"/>
      </w:divBdr>
    </w:div>
    <w:div w:id="1253198367">
      <w:bodyDiv w:val="1"/>
      <w:marLeft w:val="0"/>
      <w:marRight w:val="0"/>
      <w:marTop w:val="0"/>
      <w:marBottom w:val="0"/>
      <w:divBdr>
        <w:top w:val="none" w:sz="0" w:space="0" w:color="auto"/>
        <w:left w:val="none" w:sz="0" w:space="0" w:color="auto"/>
        <w:bottom w:val="none" w:sz="0" w:space="0" w:color="auto"/>
        <w:right w:val="none" w:sz="0" w:space="0" w:color="auto"/>
      </w:divBdr>
      <w:divsChild>
        <w:div w:id="1531184728">
          <w:marLeft w:val="0"/>
          <w:marRight w:val="0"/>
          <w:marTop w:val="0"/>
          <w:marBottom w:val="0"/>
          <w:divBdr>
            <w:top w:val="none" w:sz="0" w:space="0" w:color="auto"/>
            <w:left w:val="none" w:sz="0" w:space="0" w:color="auto"/>
            <w:bottom w:val="none" w:sz="0" w:space="0" w:color="auto"/>
            <w:right w:val="none" w:sz="0" w:space="0" w:color="auto"/>
          </w:divBdr>
        </w:div>
        <w:div w:id="1862544185">
          <w:marLeft w:val="0"/>
          <w:marRight w:val="0"/>
          <w:marTop w:val="0"/>
          <w:marBottom w:val="0"/>
          <w:divBdr>
            <w:top w:val="none" w:sz="0" w:space="0" w:color="auto"/>
            <w:left w:val="none" w:sz="0" w:space="0" w:color="auto"/>
            <w:bottom w:val="none" w:sz="0" w:space="0" w:color="auto"/>
            <w:right w:val="none" w:sz="0" w:space="0" w:color="auto"/>
          </w:divBdr>
        </w:div>
      </w:divsChild>
    </w:div>
    <w:div w:id="1260796428">
      <w:bodyDiv w:val="1"/>
      <w:marLeft w:val="0"/>
      <w:marRight w:val="0"/>
      <w:marTop w:val="0"/>
      <w:marBottom w:val="0"/>
      <w:divBdr>
        <w:top w:val="none" w:sz="0" w:space="0" w:color="auto"/>
        <w:left w:val="none" w:sz="0" w:space="0" w:color="auto"/>
        <w:bottom w:val="none" w:sz="0" w:space="0" w:color="auto"/>
        <w:right w:val="none" w:sz="0" w:space="0" w:color="auto"/>
      </w:divBdr>
    </w:div>
    <w:div w:id="1271937467">
      <w:bodyDiv w:val="1"/>
      <w:marLeft w:val="0"/>
      <w:marRight w:val="0"/>
      <w:marTop w:val="0"/>
      <w:marBottom w:val="0"/>
      <w:divBdr>
        <w:top w:val="none" w:sz="0" w:space="0" w:color="auto"/>
        <w:left w:val="none" w:sz="0" w:space="0" w:color="auto"/>
        <w:bottom w:val="none" w:sz="0" w:space="0" w:color="auto"/>
        <w:right w:val="none" w:sz="0" w:space="0" w:color="auto"/>
      </w:divBdr>
    </w:div>
    <w:div w:id="1308167291">
      <w:bodyDiv w:val="1"/>
      <w:marLeft w:val="0"/>
      <w:marRight w:val="0"/>
      <w:marTop w:val="0"/>
      <w:marBottom w:val="0"/>
      <w:divBdr>
        <w:top w:val="none" w:sz="0" w:space="0" w:color="auto"/>
        <w:left w:val="none" w:sz="0" w:space="0" w:color="auto"/>
        <w:bottom w:val="none" w:sz="0" w:space="0" w:color="auto"/>
        <w:right w:val="none" w:sz="0" w:space="0" w:color="auto"/>
      </w:divBdr>
      <w:divsChild>
        <w:div w:id="460270461">
          <w:marLeft w:val="0"/>
          <w:marRight w:val="0"/>
          <w:marTop w:val="0"/>
          <w:marBottom w:val="0"/>
          <w:divBdr>
            <w:top w:val="single" w:sz="6" w:space="5" w:color="A2A9B1"/>
            <w:left w:val="single" w:sz="6" w:space="5" w:color="A2A9B1"/>
            <w:bottom w:val="single" w:sz="6" w:space="5" w:color="A2A9B1"/>
            <w:right w:val="single" w:sz="6" w:space="5" w:color="A2A9B1"/>
          </w:divBdr>
        </w:div>
      </w:divsChild>
    </w:div>
    <w:div w:id="1315373172">
      <w:bodyDiv w:val="1"/>
      <w:marLeft w:val="0"/>
      <w:marRight w:val="0"/>
      <w:marTop w:val="0"/>
      <w:marBottom w:val="0"/>
      <w:divBdr>
        <w:top w:val="none" w:sz="0" w:space="0" w:color="auto"/>
        <w:left w:val="none" w:sz="0" w:space="0" w:color="auto"/>
        <w:bottom w:val="none" w:sz="0" w:space="0" w:color="auto"/>
        <w:right w:val="none" w:sz="0" w:space="0" w:color="auto"/>
      </w:divBdr>
    </w:div>
    <w:div w:id="1343043186">
      <w:bodyDiv w:val="1"/>
      <w:marLeft w:val="0"/>
      <w:marRight w:val="0"/>
      <w:marTop w:val="0"/>
      <w:marBottom w:val="0"/>
      <w:divBdr>
        <w:top w:val="none" w:sz="0" w:space="0" w:color="auto"/>
        <w:left w:val="none" w:sz="0" w:space="0" w:color="auto"/>
        <w:bottom w:val="none" w:sz="0" w:space="0" w:color="auto"/>
        <w:right w:val="none" w:sz="0" w:space="0" w:color="auto"/>
      </w:divBdr>
    </w:div>
    <w:div w:id="1358510205">
      <w:bodyDiv w:val="1"/>
      <w:marLeft w:val="0"/>
      <w:marRight w:val="0"/>
      <w:marTop w:val="0"/>
      <w:marBottom w:val="0"/>
      <w:divBdr>
        <w:top w:val="none" w:sz="0" w:space="0" w:color="auto"/>
        <w:left w:val="none" w:sz="0" w:space="0" w:color="auto"/>
        <w:bottom w:val="none" w:sz="0" w:space="0" w:color="auto"/>
        <w:right w:val="none" w:sz="0" w:space="0" w:color="auto"/>
      </w:divBdr>
    </w:div>
    <w:div w:id="1388911883">
      <w:bodyDiv w:val="1"/>
      <w:marLeft w:val="0"/>
      <w:marRight w:val="0"/>
      <w:marTop w:val="0"/>
      <w:marBottom w:val="0"/>
      <w:divBdr>
        <w:top w:val="none" w:sz="0" w:space="0" w:color="auto"/>
        <w:left w:val="none" w:sz="0" w:space="0" w:color="auto"/>
        <w:bottom w:val="none" w:sz="0" w:space="0" w:color="auto"/>
        <w:right w:val="none" w:sz="0" w:space="0" w:color="auto"/>
      </w:divBdr>
    </w:div>
    <w:div w:id="1402367708">
      <w:bodyDiv w:val="1"/>
      <w:marLeft w:val="0"/>
      <w:marRight w:val="0"/>
      <w:marTop w:val="0"/>
      <w:marBottom w:val="0"/>
      <w:divBdr>
        <w:top w:val="none" w:sz="0" w:space="0" w:color="auto"/>
        <w:left w:val="none" w:sz="0" w:space="0" w:color="auto"/>
        <w:bottom w:val="none" w:sz="0" w:space="0" w:color="auto"/>
        <w:right w:val="none" w:sz="0" w:space="0" w:color="auto"/>
      </w:divBdr>
      <w:divsChild>
        <w:div w:id="336880941">
          <w:marLeft w:val="0"/>
          <w:marRight w:val="0"/>
          <w:marTop w:val="0"/>
          <w:marBottom w:val="0"/>
          <w:divBdr>
            <w:top w:val="none" w:sz="0" w:space="0" w:color="auto"/>
            <w:left w:val="none" w:sz="0" w:space="0" w:color="auto"/>
            <w:bottom w:val="none" w:sz="0" w:space="0" w:color="auto"/>
            <w:right w:val="none" w:sz="0" w:space="0" w:color="auto"/>
          </w:divBdr>
        </w:div>
        <w:div w:id="231043365">
          <w:marLeft w:val="0"/>
          <w:marRight w:val="0"/>
          <w:marTop w:val="0"/>
          <w:marBottom w:val="0"/>
          <w:divBdr>
            <w:top w:val="none" w:sz="0" w:space="0" w:color="auto"/>
            <w:left w:val="none" w:sz="0" w:space="0" w:color="auto"/>
            <w:bottom w:val="none" w:sz="0" w:space="0" w:color="auto"/>
            <w:right w:val="none" w:sz="0" w:space="0" w:color="auto"/>
          </w:divBdr>
        </w:div>
        <w:div w:id="1279147561">
          <w:marLeft w:val="0"/>
          <w:marRight w:val="0"/>
          <w:marTop w:val="0"/>
          <w:marBottom w:val="0"/>
          <w:divBdr>
            <w:top w:val="none" w:sz="0" w:space="0" w:color="auto"/>
            <w:left w:val="none" w:sz="0" w:space="0" w:color="auto"/>
            <w:bottom w:val="none" w:sz="0" w:space="0" w:color="auto"/>
            <w:right w:val="none" w:sz="0" w:space="0" w:color="auto"/>
          </w:divBdr>
        </w:div>
      </w:divsChild>
    </w:div>
    <w:div w:id="1405378628">
      <w:bodyDiv w:val="1"/>
      <w:marLeft w:val="0"/>
      <w:marRight w:val="0"/>
      <w:marTop w:val="0"/>
      <w:marBottom w:val="0"/>
      <w:divBdr>
        <w:top w:val="none" w:sz="0" w:space="0" w:color="auto"/>
        <w:left w:val="none" w:sz="0" w:space="0" w:color="auto"/>
        <w:bottom w:val="none" w:sz="0" w:space="0" w:color="auto"/>
        <w:right w:val="none" w:sz="0" w:space="0" w:color="auto"/>
      </w:divBdr>
      <w:divsChild>
        <w:div w:id="1040011287">
          <w:marLeft w:val="0"/>
          <w:marRight w:val="0"/>
          <w:marTop w:val="0"/>
          <w:marBottom w:val="0"/>
          <w:divBdr>
            <w:top w:val="none" w:sz="0" w:space="0" w:color="auto"/>
            <w:left w:val="none" w:sz="0" w:space="0" w:color="auto"/>
            <w:bottom w:val="none" w:sz="0" w:space="0" w:color="auto"/>
            <w:right w:val="none" w:sz="0" w:space="0" w:color="auto"/>
          </w:divBdr>
        </w:div>
        <w:div w:id="536162545">
          <w:marLeft w:val="0"/>
          <w:marRight w:val="0"/>
          <w:marTop w:val="0"/>
          <w:marBottom w:val="0"/>
          <w:divBdr>
            <w:top w:val="none" w:sz="0" w:space="0" w:color="auto"/>
            <w:left w:val="none" w:sz="0" w:space="0" w:color="auto"/>
            <w:bottom w:val="none" w:sz="0" w:space="0" w:color="auto"/>
            <w:right w:val="none" w:sz="0" w:space="0" w:color="auto"/>
          </w:divBdr>
        </w:div>
        <w:div w:id="783034662">
          <w:marLeft w:val="0"/>
          <w:marRight w:val="0"/>
          <w:marTop w:val="0"/>
          <w:marBottom w:val="0"/>
          <w:divBdr>
            <w:top w:val="none" w:sz="0" w:space="0" w:color="auto"/>
            <w:left w:val="none" w:sz="0" w:space="0" w:color="auto"/>
            <w:bottom w:val="none" w:sz="0" w:space="0" w:color="auto"/>
            <w:right w:val="none" w:sz="0" w:space="0" w:color="auto"/>
          </w:divBdr>
        </w:div>
        <w:div w:id="996424930">
          <w:marLeft w:val="0"/>
          <w:marRight w:val="0"/>
          <w:marTop w:val="0"/>
          <w:marBottom w:val="0"/>
          <w:divBdr>
            <w:top w:val="none" w:sz="0" w:space="0" w:color="auto"/>
            <w:left w:val="none" w:sz="0" w:space="0" w:color="auto"/>
            <w:bottom w:val="none" w:sz="0" w:space="0" w:color="auto"/>
            <w:right w:val="none" w:sz="0" w:space="0" w:color="auto"/>
          </w:divBdr>
        </w:div>
      </w:divsChild>
    </w:div>
    <w:div w:id="1412584677">
      <w:bodyDiv w:val="1"/>
      <w:marLeft w:val="0"/>
      <w:marRight w:val="0"/>
      <w:marTop w:val="0"/>
      <w:marBottom w:val="0"/>
      <w:divBdr>
        <w:top w:val="none" w:sz="0" w:space="0" w:color="auto"/>
        <w:left w:val="none" w:sz="0" w:space="0" w:color="auto"/>
        <w:bottom w:val="none" w:sz="0" w:space="0" w:color="auto"/>
        <w:right w:val="none" w:sz="0" w:space="0" w:color="auto"/>
      </w:divBdr>
    </w:div>
    <w:div w:id="1456800462">
      <w:bodyDiv w:val="1"/>
      <w:marLeft w:val="0"/>
      <w:marRight w:val="0"/>
      <w:marTop w:val="0"/>
      <w:marBottom w:val="0"/>
      <w:divBdr>
        <w:top w:val="none" w:sz="0" w:space="0" w:color="auto"/>
        <w:left w:val="none" w:sz="0" w:space="0" w:color="auto"/>
        <w:bottom w:val="none" w:sz="0" w:space="0" w:color="auto"/>
        <w:right w:val="none" w:sz="0" w:space="0" w:color="auto"/>
      </w:divBdr>
      <w:divsChild>
        <w:div w:id="1590382169">
          <w:marLeft w:val="0"/>
          <w:marRight w:val="0"/>
          <w:marTop w:val="0"/>
          <w:marBottom w:val="0"/>
          <w:divBdr>
            <w:top w:val="none" w:sz="0" w:space="0" w:color="auto"/>
            <w:left w:val="none" w:sz="0" w:space="0" w:color="auto"/>
            <w:bottom w:val="none" w:sz="0" w:space="0" w:color="auto"/>
            <w:right w:val="none" w:sz="0" w:space="0" w:color="auto"/>
          </w:divBdr>
        </w:div>
        <w:div w:id="1386177855">
          <w:marLeft w:val="0"/>
          <w:marRight w:val="0"/>
          <w:marTop w:val="0"/>
          <w:marBottom w:val="0"/>
          <w:divBdr>
            <w:top w:val="none" w:sz="0" w:space="0" w:color="auto"/>
            <w:left w:val="none" w:sz="0" w:space="0" w:color="auto"/>
            <w:bottom w:val="none" w:sz="0" w:space="0" w:color="auto"/>
            <w:right w:val="none" w:sz="0" w:space="0" w:color="auto"/>
          </w:divBdr>
        </w:div>
      </w:divsChild>
    </w:div>
    <w:div w:id="1458256235">
      <w:bodyDiv w:val="1"/>
      <w:marLeft w:val="0"/>
      <w:marRight w:val="0"/>
      <w:marTop w:val="0"/>
      <w:marBottom w:val="0"/>
      <w:divBdr>
        <w:top w:val="none" w:sz="0" w:space="0" w:color="auto"/>
        <w:left w:val="none" w:sz="0" w:space="0" w:color="auto"/>
        <w:bottom w:val="none" w:sz="0" w:space="0" w:color="auto"/>
        <w:right w:val="none" w:sz="0" w:space="0" w:color="auto"/>
      </w:divBdr>
      <w:divsChild>
        <w:div w:id="1161847851">
          <w:marLeft w:val="0"/>
          <w:marRight w:val="0"/>
          <w:marTop w:val="0"/>
          <w:marBottom w:val="0"/>
          <w:divBdr>
            <w:top w:val="none" w:sz="0" w:space="0" w:color="auto"/>
            <w:left w:val="none" w:sz="0" w:space="0" w:color="auto"/>
            <w:bottom w:val="single" w:sz="6" w:space="0" w:color="ABABAB"/>
            <w:right w:val="none" w:sz="0" w:space="0" w:color="auto"/>
          </w:divBdr>
        </w:div>
        <w:div w:id="366370805">
          <w:marLeft w:val="0"/>
          <w:marRight w:val="0"/>
          <w:marTop w:val="0"/>
          <w:marBottom w:val="0"/>
          <w:divBdr>
            <w:top w:val="none" w:sz="0" w:space="0" w:color="auto"/>
            <w:left w:val="none" w:sz="0" w:space="0" w:color="auto"/>
            <w:bottom w:val="single" w:sz="6" w:space="0" w:color="ABABAB"/>
            <w:right w:val="none" w:sz="0" w:space="0" w:color="auto"/>
          </w:divBdr>
        </w:div>
      </w:divsChild>
    </w:div>
    <w:div w:id="1507090363">
      <w:bodyDiv w:val="1"/>
      <w:marLeft w:val="0"/>
      <w:marRight w:val="0"/>
      <w:marTop w:val="0"/>
      <w:marBottom w:val="0"/>
      <w:divBdr>
        <w:top w:val="none" w:sz="0" w:space="0" w:color="auto"/>
        <w:left w:val="none" w:sz="0" w:space="0" w:color="auto"/>
        <w:bottom w:val="none" w:sz="0" w:space="0" w:color="auto"/>
        <w:right w:val="none" w:sz="0" w:space="0" w:color="auto"/>
      </w:divBdr>
      <w:divsChild>
        <w:div w:id="1941178305">
          <w:marLeft w:val="0"/>
          <w:marRight w:val="0"/>
          <w:marTop w:val="0"/>
          <w:marBottom w:val="0"/>
          <w:divBdr>
            <w:top w:val="none" w:sz="0" w:space="0" w:color="auto"/>
            <w:left w:val="none" w:sz="0" w:space="0" w:color="auto"/>
            <w:bottom w:val="none" w:sz="0" w:space="0" w:color="auto"/>
            <w:right w:val="none" w:sz="0" w:space="0" w:color="auto"/>
          </w:divBdr>
        </w:div>
        <w:div w:id="22948772">
          <w:marLeft w:val="0"/>
          <w:marRight w:val="0"/>
          <w:marTop w:val="0"/>
          <w:marBottom w:val="0"/>
          <w:divBdr>
            <w:top w:val="none" w:sz="0" w:space="0" w:color="auto"/>
            <w:left w:val="none" w:sz="0" w:space="0" w:color="auto"/>
            <w:bottom w:val="none" w:sz="0" w:space="0" w:color="auto"/>
            <w:right w:val="none" w:sz="0" w:space="0" w:color="auto"/>
          </w:divBdr>
        </w:div>
      </w:divsChild>
    </w:div>
    <w:div w:id="1511675947">
      <w:bodyDiv w:val="1"/>
      <w:marLeft w:val="0"/>
      <w:marRight w:val="0"/>
      <w:marTop w:val="0"/>
      <w:marBottom w:val="0"/>
      <w:divBdr>
        <w:top w:val="none" w:sz="0" w:space="0" w:color="auto"/>
        <w:left w:val="none" w:sz="0" w:space="0" w:color="auto"/>
        <w:bottom w:val="none" w:sz="0" w:space="0" w:color="auto"/>
        <w:right w:val="none" w:sz="0" w:space="0" w:color="auto"/>
      </w:divBdr>
    </w:div>
    <w:div w:id="1513104957">
      <w:bodyDiv w:val="1"/>
      <w:marLeft w:val="0"/>
      <w:marRight w:val="0"/>
      <w:marTop w:val="0"/>
      <w:marBottom w:val="0"/>
      <w:divBdr>
        <w:top w:val="none" w:sz="0" w:space="0" w:color="auto"/>
        <w:left w:val="none" w:sz="0" w:space="0" w:color="auto"/>
        <w:bottom w:val="none" w:sz="0" w:space="0" w:color="auto"/>
        <w:right w:val="none" w:sz="0" w:space="0" w:color="auto"/>
      </w:divBdr>
      <w:divsChild>
        <w:div w:id="175274524">
          <w:marLeft w:val="0"/>
          <w:marRight w:val="0"/>
          <w:marTop w:val="0"/>
          <w:marBottom w:val="0"/>
          <w:divBdr>
            <w:top w:val="none" w:sz="0" w:space="0" w:color="auto"/>
            <w:left w:val="none" w:sz="0" w:space="0" w:color="auto"/>
            <w:bottom w:val="single" w:sz="6" w:space="0" w:color="ABABAB"/>
            <w:right w:val="none" w:sz="0" w:space="0" w:color="auto"/>
          </w:divBdr>
        </w:div>
      </w:divsChild>
    </w:div>
    <w:div w:id="1516533353">
      <w:bodyDiv w:val="1"/>
      <w:marLeft w:val="0"/>
      <w:marRight w:val="0"/>
      <w:marTop w:val="0"/>
      <w:marBottom w:val="0"/>
      <w:divBdr>
        <w:top w:val="none" w:sz="0" w:space="0" w:color="auto"/>
        <w:left w:val="none" w:sz="0" w:space="0" w:color="auto"/>
        <w:bottom w:val="none" w:sz="0" w:space="0" w:color="auto"/>
        <w:right w:val="none" w:sz="0" w:space="0" w:color="auto"/>
      </w:divBdr>
    </w:div>
    <w:div w:id="1517113489">
      <w:bodyDiv w:val="1"/>
      <w:marLeft w:val="0"/>
      <w:marRight w:val="0"/>
      <w:marTop w:val="0"/>
      <w:marBottom w:val="0"/>
      <w:divBdr>
        <w:top w:val="none" w:sz="0" w:space="0" w:color="auto"/>
        <w:left w:val="none" w:sz="0" w:space="0" w:color="auto"/>
        <w:bottom w:val="none" w:sz="0" w:space="0" w:color="auto"/>
        <w:right w:val="none" w:sz="0" w:space="0" w:color="auto"/>
      </w:divBdr>
    </w:div>
    <w:div w:id="1529610722">
      <w:bodyDiv w:val="1"/>
      <w:marLeft w:val="0"/>
      <w:marRight w:val="0"/>
      <w:marTop w:val="0"/>
      <w:marBottom w:val="0"/>
      <w:divBdr>
        <w:top w:val="none" w:sz="0" w:space="0" w:color="auto"/>
        <w:left w:val="none" w:sz="0" w:space="0" w:color="auto"/>
        <w:bottom w:val="none" w:sz="0" w:space="0" w:color="auto"/>
        <w:right w:val="none" w:sz="0" w:space="0" w:color="auto"/>
      </w:divBdr>
    </w:div>
    <w:div w:id="1560752712">
      <w:bodyDiv w:val="1"/>
      <w:marLeft w:val="0"/>
      <w:marRight w:val="0"/>
      <w:marTop w:val="0"/>
      <w:marBottom w:val="0"/>
      <w:divBdr>
        <w:top w:val="none" w:sz="0" w:space="0" w:color="auto"/>
        <w:left w:val="none" w:sz="0" w:space="0" w:color="auto"/>
        <w:bottom w:val="none" w:sz="0" w:space="0" w:color="auto"/>
        <w:right w:val="none" w:sz="0" w:space="0" w:color="auto"/>
      </w:divBdr>
    </w:div>
    <w:div w:id="1599751269">
      <w:bodyDiv w:val="1"/>
      <w:marLeft w:val="0"/>
      <w:marRight w:val="0"/>
      <w:marTop w:val="0"/>
      <w:marBottom w:val="0"/>
      <w:divBdr>
        <w:top w:val="none" w:sz="0" w:space="0" w:color="auto"/>
        <w:left w:val="none" w:sz="0" w:space="0" w:color="auto"/>
        <w:bottom w:val="none" w:sz="0" w:space="0" w:color="auto"/>
        <w:right w:val="none" w:sz="0" w:space="0" w:color="auto"/>
      </w:divBdr>
    </w:div>
    <w:div w:id="1605069324">
      <w:bodyDiv w:val="1"/>
      <w:marLeft w:val="0"/>
      <w:marRight w:val="0"/>
      <w:marTop w:val="0"/>
      <w:marBottom w:val="0"/>
      <w:divBdr>
        <w:top w:val="none" w:sz="0" w:space="0" w:color="auto"/>
        <w:left w:val="none" w:sz="0" w:space="0" w:color="auto"/>
        <w:bottom w:val="none" w:sz="0" w:space="0" w:color="auto"/>
        <w:right w:val="none" w:sz="0" w:space="0" w:color="auto"/>
      </w:divBdr>
    </w:div>
    <w:div w:id="1608007426">
      <w:bodyDiv w:val="1"/>
      <w:marLeft w:val="0"/>
      <w:marRight w:val="0"/>
      <w:marTop w:val="0"/>
      <w:marBottom w:val="0"/>
      <w:divBdr>
        <w:top w:val="none" w:sz="0" w:space="0" w:color="auto"/>
        <w:left w:val="none" w:sz="0" w:space="0" w:color="auto"/>
        <w:bottom w:val="none" w:sz="0" w:space="0" w:color="auto"/>
        <w:right w:val="none" w:sz="0" w:space="0" w:color="auto"/>
      </w:divBdr>
    </w:div>
    <w:div w:id="1617174073">
      <w:bodyDiv w:val="1"/>
      <w:marLeft w:val="0"/>
      <w:marRight w:val="0"/>
      <w:marTop w:val="0"/>
      <w:marBottom w:val="0"/>
      <w:divBdr>
        <w:top w:val="none" w:sz="0" w:space="0" w:color="auto"/>
        <w:left w:val="none" w:sz="0" w:space="0" w:color="auto"/>
        <w:bottom w:val="none" w:sz="0" w:space="0" w:color="auto"/>
        <w:right w:val="none" w:sz="0" w:space="0" w:color="auto"/>
      </w:divBdr>
    </w:div>
    <w:div w:id="1625308955">
      <w:bodyDiv w:val="1"/>
      <w:marLeft w:val="0"/>
      <w:marRight w:val="0"/>
      <w:marTop w:val="0"/>
      <w:marBottom w:val="0"/>
      <w:divBdr>
        <w:top w:val="none" w:sz="0" w:space="0" w:color="auto"/>
        <w:left w:val="none" w:sz="0" w:space="0" w:color="auto"/>
        <w:bottom w:val="none" w:sz="0" w:space="0" w:color="auto"/>
        <w:right w:val="none" w:sz="0" w:space="0" w:color="auto"/>
      </w:divBdr>
      <w:divsChild>
        <w:div w:id="2040008404">
          <w:marLeft w:val="0"/>
          <w:marRight w:val="0"/>
          <w:marTop w:val="0"/>
          <w:marBottom w:val="0"/>
          <w:divBdr>
            <w:top w:val="none" w:sz="0" w:space="0" w:color="auto"/>
            <w:left w:val="none" w:sz="0" w:space="0" w:color="auto"/>
            <w:bottom w:val="none" w:sz="0" w:space="0" w:color="auto"/>
            <w:right w:val="none" w:sz="0" w:space="0" w:color="auto"/>
          </w:divBdr>
          <w:divsChild>
            <w:div w:id="1126511380">
              <w:marLeft w:val="0"/>
              <w:marRight w:val="0"/>
              <w:marTop w:val="0"/>
              <w:marBottom w:val="0"/>
              <w:divBdr>
                <w:top w:val="none" w:sz="0" w:space="0" w:color="auto"/>
                <w:left w:val="none" w:sz="0" w:space="0" w:color="auto"/>
                <w:bottom w:val="none" w:sz="0" w:space="0" w:color="auto"/>
                <w:right w:val="none" w:sz="0" w:space="0" w:color="auto"/>
              </w:divBdr>
              <w:divsChild>
                <w:div w:id="1281912553">
                  <w:marLeft w:val="0"/>
                  <w:marRight w:val="0"/>
                  <w:marTop w:val="0"/>
                  <w:marBottom w:val="0"/>
                  <w:divBdr>
                    <w:top w:val="none" w:sz="0" w:space="0" w:color="auto"/>
                    <w:left w:val="none" w:sz="0" w:space="0" w:color="auto"/>
                    <w:bottom w:val="none" w:sz="0" w:space="0" w:color="auto"/>
                    <w:right w:val="none" w:sz="0" w:space="0" w:color="auto"/>
                  </w:divBdr>
                  <w:divsChild>
                    <w:div w:id="268467090">
                      <w:marLeft w:val="0"/>
                      <w:marRight w:val="0"/>
                      <w:marTop w:val="0"/>
                      <w:marBottom w:val="0"/>
                      <w:divBdr>
                        <w:top w:val="none" w:sz="0" w:space="0" w:color="auto"/>
                        <w:left w:val="none" w:sz="0" w:space="0" w:color="auto"/>
                        <w:bottom w:val="none" w:sz="0" w:space="0" w:color="auto"/>
                        <w:right w:val="none" w:sz="0" w:space="0" w:color="auto"/>
                      </w:divBdr>
                      <w:divsChild>
                        <w:div w:id="1336414990">
                          <w:marLeft w:val="0"/>
                          <w:marRight w:val="0"/>
                          <w:marTop w:val="0"/>
                          <w:marBottom w:val="0"/>
                          <w:divBdr>
                            <w:top w:val="none" w:sz="0" w:space="0" w:color="auto"/>
                            <w:left w:val="none" w:sz="0" w:space="0" w:color="auto"/>
                            <w:bottom w:val="none" w:sz="0" w:space="0" w:color="auto"/>
                            <w:right w:val="none" w:sz="0" w:space="0" w:color="auto"/>
                          </w:divBdr>
                          <w:divsChild>
                            <w:div w:id="1402093498">
                              <w:marLeft w:val="0"/>
                              <w:marRight w:val="0"/>
                              <w:marTop w:val="0"/>
                              <w:marBottom w:val="0"/>
                              <w:divBdr>
                                <w:top w:val="none" w:sz="0" w:space="0" w:color="auto"/>
                                <w:left w:val="none" w:sz="0" w:space="0" w:color="auto"/>
                                <w:bottom w:val="none" w:sz="0" w:space="0" w:color="auto"/>
                                <w:right w:val="none" w:sz="0" w:space="0" w:color="auto"/>
                              </w:divBdr>
                            </w:div>
                            <w:div w:id="1662081908">
                              <w:marLeft w:val="0"/>
                              <w:marRight w:val="0"/>
                              <w:marTop w:val="0"/>
                              <w:marBottom w:val="0"/>
                              <w:divBdr>
                                <w:top w:val="none" w:sz="0" w:space="0" w:color="auto"/>
                                <w:left w:val="none" w:sz="0" w:space="0" w:color="auto"/>
                                <w:bottom w:val="none" w:sz="0" w:space="0" w:color="auto"/>
                                <w:right w:val="none" w:sz="0" w:space="0" w:color="auto"/>
                              </w:divBdr>
                            </w:div>
                            <w:div w:id="16960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804537">
                      <w:marLeft w:val="0"/>
                      <w:marRight w:val="0"/>
                      <w:marTop w:val="0"/>
                      <w:marBottom w:val="0"/>
                      <w:divBdr>
                        <w:top w:val="none" w:sz="0" w:space="0" w:color="auto"/>
                        <w:left w:val="none" w:sz="0" w:space="0" w:color="auto"/>
                        <w:bottom w:val="none" w:sz="0" w:space="0" w:color="auto"/>
                        <w:right w:val="none" w:sz="0" w:space="0" w:color="auto"/>
                      </w:divBdr>
                      <w:divsChild>
                        <w:div w:id="759759485">
                          <w:marLeft w:val="0"/>
                          <w:marRight w:val="0"/>
                          <w:marTop w:val="0"/>
                          <w:marBottom w:val="0"/>
                          <w:divBdr>
                            <w:top w:val="none" w:sz="0" w:space="0" w:color="auto"/>
                            <w:left w:val="none" w:sz="0" w:space="0" w:color="auto"/>
                            <w:bottom w:val="none" w:sz="0" w:space="0" w:color="auto"/>
                            <w:right w:val="none" w:sz="0" w:space="0" w:color="auto"/>
                          </w:divBdr>
                        </w:div>
                        <w:div w:id="2026590177">
                          <w:marLeft w:val="0"/>
                          <w:marRight w:val="0"/>
                          <w:marTop w:val="0"/>
                          <w:marBottom w:val="0"/>
                          <w:divBdr>
                            <w:top w:val="none" w:sz="0" w:space="0" w:color="auto"/>
                            <w:left w:val="none" w:sz="0" w:space="0" w:color="auto"/>
                            <w:bottom w:val="none" w:sz="0" w:space="0" w:color="auto"/>
                            <w:right w:val="none" w:sz="0" w:space="0" w:color="auto"/>
                          </w:divBdr>
                        </w:div>
                        <w:div w:id="2138525923">
                          <w:marLeft w:val="0"/>
                          <w:marRight w:val="0"/>
                          <w:marTop w:val="0"/>
                          <w:marBottom w:val="0"/>
                          <w:divBdr>
                            <w:top w:val="none" w:sz="0" w:space="0" w:color="auto"/>
                            <w:left w:val="none" w:sz="0" w:space="0" w:color="auto"/>
                            <w:bottom w:val="none" w:sz="0" w:space="0" w:color="auto"/>
                            <w:right w:val="none" w:sz="0" w:space="0" w:color="auto"/>
                          </w:divBdr>
                        </w:div>
                        <w:div w:id="94361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86852">
                  <w:marLeft w:val="0"/>
                  <w:marRight w:val="0"/>
                  <w:marTop w:val="0"/>
                  <w:marBottom w:val="0"/>
                  <w:divBdr>
                    <w:top w:val="none" w:sz="0" w:space="0" w:color="auto"/>
                    <w:left w:val="none" w:sz="0" w:space="0" w:color="auto"/>
                    <w:bottom w:val="none" w:sz="0" w:space="0" w:color="auto"/>
                    <w:right w:val="none" w:sz="0" w:space="0" w:color="auto"/>
                  </w:divBdr>
                  <w:divsChild>
                    <w:div w:id="1256524013">
                      <w:marLeft w:val="0"/>
                      <w:marRight w:val="0"/>
                      <w:marTop w:val="0"/>
                      <w:marBottom w:val="0"/>
                      <w:divBdr>
                        <w:top w:val="none" w:sz="0" w:space="0" w:color="auto"/>
                        <w:left w:val="none" w:sz="0" w:space="0" w:color="auto"/>
                        <w:bottom w:val="none" w:sz="0" w:space="0" w:color="auto"/>
                        <w:right w:val="none" w:sz="0" w:space="0" w:color="auto"/>
                      </w:divBdr>
                      <w:divsChild>
                        <w:div w:id="2081706857">
                          <w:marLeft w:val="0"/>
                          <w:marRight w:val="0"/>
                          <w:marTop w:val="0"/>
                          <w:marBottom w:val="0"/>
                          <w:divBdr>
                            <w:top w:val="none" w:sz="0" w:space="0" w:color="auto"/>
                            <w:left w:val="none" w:sz="0" w:space="0" w:color="auto"/>
                            <w:bottom w:val="none" w:sz="0" w:space="0" w:color="auto"/>
                            <w:right w:val="none" w:sz="0" w:space="0" w:color="auto"/>
                          </w:divBdr>
                          <w:divsChild>
                            <w:div w:id="1989288552">
                              <w:marLeft w:val="0"/>
                              <w:marRight w:val="0"/>
                              <w:marTop w:val="0"/>
                              <w:marBottom w:val="0"/>
                              <w:divBdr>
                                <w:top w:val="none" w:sz="0" w:space="0" w:color="auto"/>
                                <w:left w:val="none" w:sz="0" w:space="0" w:color="auto"/>
                                <w:bottom w:val="none" w:sz="0" w:space="0" w:color="auto"/>
                                <w:right w:val="none" w:sz="0" w:space="0" w:color="auto"/>
                              </w:divBdr>
                            </w:div>
                          </w:divsChild>
                        </w:div>
                        <w:div w:id="238946815">
                          <w:marLeft w:val="0"/>
                          <w:marRight w:val="0"/>
                          <w:marTop w:val="0"/>
                          <w:marBottom w:val="0"/>
                          <w:divBdr>
                            <w:top w:val="none" w:sz="0" w:space="0" w:color="auto"/>
                            <w:left w:val="none" w:sz="0" w:space="0" w:color="auto"/>
                            <w:bottom w:val="none" w:sz="0" w:space="0" w:color="auto"/>
                            <w:right w:val="none" w:sz="0" w:space="0" w:color="auto"/>
                          </w:divBdr>
                        </w:div>
                        <w:div w:id="1216970095">
                          <w:marLeft w:val="0"/>
                          <w:marRight w:val="0"/>
                          <w:marTop w:val="0"/>
                          <w:marBottom w:val="0"/>
                          <w:divBdr>
                            <w:top w:val="none" w:sz="0" w:space="0" w:color="auto"/>
                            <w:left w:val="none" w:sz="0" w:space="0" w:color="auto"/>
                            <w:bottom w:val="none" w:sz="0" w:space="0" w:color="auto"/>
                            <w:right w:val="none" w:sz="0" w:space="0" w:color="auto"/>
                          </w:divBdr>
                          <w:divsChild>
                            <w:div w:id="429080679">
                              <w:marLeft w:val="0"/>
                              <w:marRight w:val="0"/>
                              <w:marTop w:val="0"/>
                              <w:marBottom w:val="0"/>
                              <w:divBdr>
                                <w:top w:val="none" w:sz="0" w:space="0" w:color="auto"/>
                                <w:left w:val="none" w:sz="0" w:space="0" w:color="auto"/>
                                <w:bottom w:val="none" w:sz="0" w:space="0" w:color="auto"/>
                                <w:right w:val="none" w:sz="0" w:space="0" w:color="auto"/>
                              </w:divBdr>
                            </w:div>
                          </w:divsChild>
                        </w:div>
                        <w:div w:id="109644357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85134196">
                  <w:marLeft w:val="0"/>
                  <w:marRight w:val="0"/>
                  <w:marTop w:val="0"/>
                  <w:marBottom w:val="0"/>
                  <w:divBdr>
                    <w:top w:val="none" w:sz="0" w:space="0" w:color="auto"/>
                    <w:left w:val="none" w:sz="0" w:space="0" w:color="auto"/>
                    <w:bottom w:val="none" w:sz="0" w:space="0" w:color="auto"/>
                    <w:right w:val="none" w:sz="0" w:space="0" w:color="auto"/>
                  </w:divBdr>
                  <w:divsChild>
                    <w:div w:id="2108578591">
                      <w:marLeft w:val="0"/>
                      <w:marRight w:val="0"/>
                      <w:marTop w:val="0"/>
                      <w:marBottom w:val="0"/>
                      <w:divBdr>
                        <w:top w:val="none" w:sz="0" w:space="0" w:color="auto"/>
                        <w:left w:val="none" w:sz="0" w:space="0" w:color="auto"/>
                        <w:bottom w:val="none" w:sz="0" w:space="0" w:color="auto"/>
                        <w:right w:val="none" w:sz="0" w:space="0" w:color="auto"/>
                      </w:divBdr>
                    </w:div>
                  </w:divsChild>
                </w:div>
                <w:div w:id="758142959">
                  <w:marLeft w:val="0"/>
                  <w:marRight w:val="0"/>
                  <w:marTop w:val="0"/>
                  <w:marBottom w:val="0"/>
                  <w:divBdr>
                    <w:top w:val="none" w:sz="0" w:space="0" w:color="auto"/>
                    <w:left w:val="none" w:sz="0" w:space="0" w:color="auto"/>
                    <w:bottom w:val="none" w:sz="0" w:space="0" w:color="auto"/>
                    <w:right w:val="none" w:sz="0" w:space="0" w:color="auto"/>
                  </w:divBdr>
                </w:div>
                <w:div w:id="311181289">
                  <w:marLeft w:val="0"/>
                  <w:marRight w:val="0"/>
                  <w:marTop w:val="0"/>
                  <w:marBottom w:val="0"/>
                  <w:divBdr>
                    <w:top w:val="none" w:sz="0" w:space="0" w:color="auto"/>
                    <w:left w:val="none" w:sz="0" w:space="0" w:color="auto"/>
                    <w:bottom w:val="none" w:sz="0" w:space="0" w:color="auto"/>
                    <w:right w:val="none" w:sz="0" w:space="0" w:color="auto"/>
                  </w:divBdr>
                </w:div>
                <w:div w:id="1611089626">
                  <w:marLeft w:val="0"/>
                  <w:marRight w:val="0"/>
                  <w:marTop w:val="0"/>
                  <w:marBottom w:val="0"/>
                  <w:divBdr>
                    <w:top w:val="none" w:sz="0" w:space="0" w:color="auto"/>
                    <w:left w:val="none" w:sz="0" w:space="0" w:color="auto"/>
                    <w:bottom w:val="none" w:sz="0" w:space="0" w:color="auto"/>
                    <w:right w:val="none" w:sz="0" w:space="0" w:color="auto"/>
                  </w:divBdr>
                </w:div>
                <w:div w:id="1118139216">
                  <w:marLeft w:val="0"/>
                  <w:marRight w:val="0"/>
                  <w:marTop w:val="0"/>
                  <w:marBottom w:val="0"/>
                  <w:divBdr>
                    <w:top w:val="none" w:sz="0" w:space="0" w:color="auto"/>
                    <w:left w:val="none" w:sz="0" w:space="0" w:color="auto"/>
                    <w:bottom w:val="none" w:sz="0" w:space="0" w:color="auto"/>
                    <w:right w:val="none" w:sz="0" w:space="0" w:color="auto"/>
                  </w:divBdr>
                </w:div>
                <w:div w:id="1811285661">
                  <w:marLeft w:val="0"/>
                  <w:marRight w:val="0"/>
                  <w:marTop w:val="0"/>
                  <w:marBottom w:val="0"/>
                  <w:divBdr>
                    <w:top w:val="none" w:sz="0" w:space="0" w:color="auto"/>
                    <w:left w:val="none" w:sz="0" w:space="0" w:color="auto"/>
                    <w:bottom w:val="none" w:sz="0" w:space="0" w:color="auto"/>
                    <w:right w:val="none" w:sz="0" w:space="0" w:color="auto"/>
                  </w:divBdr>
                </w:div>
                <w:div w:id="1225489879">
                  <w:marLeft w:val="0"/>
                  <w:marRight w:val="0"/>
                  <w:marTop w:val="0"/>
                  <w:marBottom w:val="0"/>
                  <w:divBdr>
                    <w:top w:val="none" w:sz="0" w:space="0" w:color="auto"/>
                    <w:left w:val="none" w:sz="0" w:space="0" w:color="auto"/>
                    <w:bottom w:val="none" w:sz="0" w:space="0" w:color="auto"/>
                    <w:right w:val="none" w:sz="0" w:space="0" w:color="auto"/>
                  </w:divBdr>
                </w:div>
                <w:div w:id="1377468067">
                  <w:marLeft w:val="0"/>
                  <w:marRight w:val="0"/>
                  <w:marTop w:val="0"/>
                  <w:marBottom w:val="0"/>
                  <w:divBdr>
                    <w:top w:val="none" w:sz="0" w:space="0" w:color="auto"/>
                    <w:left w:val="none" w:sz="0" w:space="0" w:color="auto"/>
                    <w:bottom w:val="none" w:sz="0" w:space="0" w:color="auto"/>
                    <w:right w:val="none" w:sz="0" w:space="0" w:color="auto"/>
                  </w:divBdr>
                </w:div>
                <w:div w:id="1876501367">
                  <w:marLeft w:val="0"/>
                  <w:marRight w:val="0"/>
                  <w:marTop w:val="0"/>
                  <w:marBottom w:val="0"/>
                  <w:divBdr>
                    <w:top w:val="none" w:sz="0" w:space="0" w:color="auto"/>
                    <w:left w:val="none" w:sz="0" w:space="0" w:color="auto"/>
                    <w:bottom w:val="none" w:sz="0" w:space="0" w:color="auto"/>
                    <w:right w:val="none" w:sz="0" w:space="0" w:color="auto"/>
                  </w:divBdr>
                </w:div>
                <w:div w:id="286013262">
                  <w:marLeft w:val="0"/>
                  <w:marRight w:val="0"/>
                  <w:marTop w:val="0"/>
                  <w:marBottom w:val="0"/>
                  <w:divBdr>
                    <w:top w:val="none" w:sz="0" w:space="0" w:color="auto"/>
                    <w:left w:val="none" w:sz="0" w:space="0" w:color="auto"/>
                    <w:bottom w:val="none" w:sz="0" w:space="0" w:color="auto"/>
                    <w:right w:val="none" w:sz="0" w:space="0" w:color="auto"/>
                  </w:divBdr>
                </w:div>
                <w:div w:id="1443573182">
                  <w:marLeft w:val="0"/>
                  <w:marRight w:val="0"/>
                  <w:marTop w:val="0"/>
                  <w:marBottom w:val="0"/>
                  <w:divBdr>
                    <w:top w:val="none" w:sz="0" w:space="0" w:color="auto"/>
                    <w:left w:val="none" w:sz="0" w:space="0" w:color="auto"/>
                    <w:bottom w:val="none" w:sz="0" w:space="0" w:color="auto"/>
                    <w:right w:val="none" w:sz="0" w:space="0" w:color="auto"/>
                  </w:divBdr>
                </w:div>
                <w:div w:id="754129890">
                  <w:marLeft w:val="0"/>
                  <w:marRight w:val="0"/>
                  <w:marTop w:val="0"/>
                  <w:marBottom w:val="0"/>
                  <w:divBdr>
                    <w:top w:val="none" w:sz="0" w:space="0" w:color="auto"/>
                    <w:left w:val="none" w:sz="0" w:space="0" w:color="auto"/>
                    <w:bottom w:val="none" w:sz="0" w:space="0" w:color="auto"/>
                    <w:right w:val="none" w:sz="0" w:space="0" w:color="auto"/>
                  </w:divBdr>
                  <w:divsChild>
                    <w:div w:id="149063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231850">
              <w:marLeft w:val="0"/>
              <w:marRight w:val="0"/>
              <w:marTop w:val="0"/>
              <w:marBottom w:val="0"/>
              <w:divBdr>
                <w:top w:val="none" w:sz="0" w:space="0" w:color="auto"/>
                <w:left w:val="none" w:sz="0" w:space="0" w:color="auto"/>
                <w:bottom w:val="none" w:sz="0" w:space="0" w:color="auto"/>
                <w:right w:val="none" w:sz="0" w:space="0" w:color="auto"/>
              </w:divBdr>
              <w:divsChild>
                <w:div w:id="512577206">
                  <w:marLeft w:val="0"/>
                  <w:marRight w:val="0"/>
                  <w:marTop w:val="0"/>
                  <w:marBottom w:val="0"/>
                  <w:divBdr>
                    <w:top w:val="none" w:sz="0" w:space="0" w:color="auto"/>
                    <w:left w:val="none" w:sz="0" w:space="0" w:color="auto"/>
                    <w:bottom w:val="none" w:sz="0" w:space="0" w:color="auto"/>
                    <w:right w:val="none" w:sz="0" w:space="0" w:color="auto"/>
                  </w:divBdr>
                </w:div>
                <w:div w:id="1760757140">
                  <w:marLeft w:val="0"/>
                  <w:marRight w:val="0"/>
                  <w:marTop w:val="0"/>
                  <w:marBottom w:val="0"/>
                  <w:divBdr>
                    <w:top w:val="none" w:sz="0" w:space="0" w:color="auto"/>
                    <w:left w:val="none" w:sz="0" w:space="0" w:color="auto"/>
                    <w:bottom w:val="none" w:sz="0" w:space="0" w:color="auto"/>
                    <w:right w:val="none" w:sz="0" w:space="0" w:color="auto"/>
                  </w:divBdr>
                  <w:divsChild>
                    <w:div w:id="1162508743">
                      <w:marLeft w:val="0"/>
                      <w:marRight w:val="0"/>
                      <w:marTop w:val="0"/>
                      <w:marBottom w:val="0"/>
                      <w:divBdr>
                        <w:top w:val="none" w:sz="0" w:space="0" w:color="auto"/>
                        <w:left w:val="none" w:sz="0" w:space="0" w:color="auto"/>
                        <w:bottom w:val="none" w:sz="0" w:space="0" w:color="auto"/>
                        <w:right w:val="none" w:sz="0" w:space="0" w:color="auto"/>
                      </w:divBdr>
                    </w:div>
                  </w:divsChild>
                </w:div>
                <w:div w:id="139814150">
                  <w:marLeft w:val="0"/>
                  <w:marRight w:val="0"/>
                  <w:marTop w:val="300"/>
                  <w:marBottom w:val="0"/>
                  <w:divBdr>
                    <w:top w:val="none" w:sz="0" w:space="0" w:color="auto"/>
                    <w:left w:val="none" w:sz="0" w:space="0" w:color="auto"/>
                    <w:bottom w:val="none" w:sz="0" w:space="0" w:color="auto"/>
                    <w:right w:val="none" w:sz="0" w:space="0" w:color="auto"/>
                  </w:divBdr>
                  <w:divsChild>
                    <w:div w:id="849221030">
                      <w:marLeft w:val="0"/>
                      <w:marRight w:val="0"/>
                      <w:marTop w:val="0"/>
                      <w:marBottom w:val="0"/>
                      <w:divBdr>
                        <w:top w:val="none" w:sz="0" w:space="0" w:color="auto"/>
                        <w:left w:val="none" w:sz="0" w:space="0" w:color="auto"/>
                        <w:bottom w:val="none" w:sz="0" w:space="0" w:color="auto"/>
                        <w:right w:val="none" w:sz="0" w:space="0" w:color="auto"/>
                      </w:divBdr>
                      <w:divsChild>
                        <w:div w:id="223566572">
                          <w:marLeft w:val="0"/>
                          <w:marRight w:val="0"/>
                          <w:marTop w:val="0"/>
                          <w:marBottom w:val="0"/>
                          <w:divBdr>
                            <w:top w:val="none" w:sz="0" w:space="0" w:color="auto"/>
                            <w:left w:val="none" w:sz="0" w:space="0" w:color="auto"/>
                            <w:bottom w:val="none" w:sz="0" w:space="0" w:color="auto"/>
                            <w:right w:val="none" w:sz="0" w:space="0" w:color="auto"/>
                          </w:divBdr>
                        </w:div>
                        <w:div w:id="2056352000">
                          <w:marLeft w:val="0"/>
                          <w:marRight w:val="0"/>
                          <w:marTop w:val="0"/>
                          <w:marBottom w:val="0"/>
                          <w:divBdr>
                            <w:top w:val="none" w:sz="0" w:space="0" w:color="auto"/>
                            <w:left w:val="none" w:sz="0" w:space="0" w:color="auto"/>
                            <w:bottom w:val="none" w:sz="0" w:space="0" w:color="auto"/>
                            <w:right w:val="none" w:sz="0" w:space="0" w:color="auto"/>
                          </w:divBdr>
                          <w:divsChild>
                            <w:div w:id="116740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550229">
                      <w:marLeft w:val="0"/>
                      <w:marRight w:val="0"/>
                      <w:marTop w:val="0"/>
                      <w:marBottom w:val="0"/>
                      <w:divBdr>
                        <w:top w:val="single" w:sz="6" w:space="11" w:color="C8C8C8"/>
                        <w:left w:val="single" w:sz="6" w:space="15" w:color="C8C8C8"/>
                        <w:bottom w:val="single" w:sz="6" w:space="11" w:color="C8C8C8"/>
                        <w:right w:val="single" w:sz="6" w:space="15" w:color="C8C8C8"/>
                      </w:divBdr>
                    </w:div>
                    <w:div w:id="1131946630">
                      <w:marLeft w:val="0"/>
                      <w:marRight w:val="0"/>
                      <w:marTop w:val="0"/>
                      <w:marBottom w:val="0"/>
                      <w:divBdr>
                        <w:top w:val="none" w:sz="0" w:space="0" w:color="auto"/>
                        <w:left w:val="none" w:sz="0" w:space="0" w:color="auto"/>
                        <w:bottom w:val="none" w:sz="0" w:space="0" w:color="auto"/>
                        <w:right w:val="none" w:sz="0" w:space="0" w:color="auto"/>
                      </w:divBdr>
                      <w:divsChild>
                        <w:div w:id="469172839">
                          <w:marLeft w:val="0"/>
                          <w:marRight w:val="0"/>
                          <w:marTop w:val="0"/>
                          <w:marBottom w:val="0"/>
                          <w:divBdr>
                            <w:top w:val="none" w:sz="0" w:space="0" w:color="auto"/>
                            <w:left w:val="none" w:sz="0" w:space="0" w:color="auto"/>
                            <w:bottom w:val="none" w:sz="0" w:space="0" w:color="auto"/>
                            <w:right w:val="none" w:sz="0" w:space="0" w:color="auto"/>
                          </w:divBdr>
                          <w:divsChild>
                            <w:div w:id="721488617">
                              <w:marLeft w:val="0"/>
                              <w:marRight w:val="0"/>
                              <w:marTop w:val="0"/>
                              <w:marBottom w:val="0"/>
                              <w:divBdr>
                                <w:top w:val="single" w:sz="6" w:space="11" w:color="C8C8C8"/>
                                <w:left w:val="single" w:sz="6" w:space="15" w:color="C8C8C8"/>
                                <w:bottom w:val="single" w:sz="6" w:space="11" w:color="C8C8C8"/>
                                <w:right w:val="single" w:sz="6" w:space="15" w:color="C8C8C8"/>
                              </w:divBdr>
                            </w:div>
                          </w:divsChild>
                        </w:div>
                      </w:divsChild>
                    </w:div>
                  </w:divsChild>
                </w:div>
              </w:divsChild>
            </w:div>
          </w:divsChild>
        </w:div>
        <w:div w:id="1736076685">
          <w:marLeft w:val="0"/>
          <w:marRight w:val="0"/>
          <w:marTop w:val="0"/>
          <w:marBottom w:val="0"/>
          <w:divBdr>
            <w:top w:val="none" w:sz="0" w:space="0" w:color="auto"/>
            <w:left w:val="none" w:sz="0" w:space="0" w:color="auto"/>
            <w:bottom w:val="none" w:sz="0" w:space="0" w:color="auto"/>
            <w:right w:val="none" w:sz="0" w:space="0" w:color="auto"/>
          </w:divBdr>
        </w:div>
      </w:divsChild>
    </w:div>
    <w:div w:id="1636443754">
      <w:bodyDiv w:val="1"/>
      <w:marLeft w:val="0"/>
      <w:marRight w:val="0"/>
      <w:marTop w:val="0"/>
      <w:marBottom w:val="0"/>
      <w:divBdr>
        <w:top w:val="none" w:sz="0" w:space="0" w:color="auto"/>
        <w:left w:val="none" w:sz="0" w:space="0" w:color="auto"/>
        <w:bottom w:val="none" w:sz="0" w:space="0" w:color="auto"/>
        <w:right w:val="none" w:sz="0" w:space="0" w:color="auto"/>
      </w:divBdr>
      <w:divsChild>
        <w:div w:id="848523522">
          <w:marLeft w:val="0"/>
          <w:marRight w:val="0"/>
          <w:marTop w:val="0"/>
          <w:marBottom w:val="0"/>
          <w:divBdr>
            <w:top w:val="none" w:sz="0" w:space="0" w:color="auto"/>
            <w:left w:val="none" w:sz="0" w:space="0" w:color="auto"/>
            <w:bottom w:val="single" w:sz="6" w:space="0" w:color="ABABAB"/>
            <w:right w:val="none" w:sz="0" w:space="0" w:color="auto"/>
          </w:divBdr>
        </w:div>
        <w:div w:id="2110469037">
          <w:marLeft w:val="0"/>
          <w:marRight w:val="0"/>
          <w:marTop w:val="0"/>
          <w:marBottom w:val="0"/>
          <w:divBdr>
            <w:top w:val="none" w:sz="0" w:space="0" w:color="auto"/>
            <w:left w:val="none" w:sz="0" w:space="0" w:color="auto"/>
            <w:bottom w:val="single" w:sz="6" w:space="0" w:color="ABABAB"/>
            <w:right w:val="none" w:sz="0" w:space="0" w:color="auto"/>
          </w:divBdr>
        </w:div>
      </w:divsChild>
    </w:div>
    <w:div w:id="1650016381">
      <w:bodyDiv w:val="1"/>
      <w:marLeft w:val="0"/>
      <w:marRight w:val="0"/>
      <w:marTop w:val="0"/>
      <w:marBottom w:val="0"/>
      <w:divBdr>
        <w:top w:val="none" w:sz="0" w:space="0" w:color="auto"/>
        <w:left w:val="none" w:sz="0" w:space="0" w:color="auto"/>
        <w:bottom w:val="none" w:sz="0" w:space="0" w:color="auto"/>
        <w:right w:val="none" w:sz="0" w:space="0" w:color="auto"/>
      </w:divBdr>
      <w:divsChild>
        <w:div w:id="332032766">
          <w:marLeft w:val="0"/>
          <w:marRight w:val="0"/>
          <w:marTop w:val="0"/>
          <w:marBottom w:val="0"/>
          <w:divBdr>
            <w:top w:val="none" w:sz="0" w:space="0" w:color="auto"/>
            <w:left w:val="none" w:sz="0" w:space="0" w:color="auto"/>
            <w:bottom w:val="none" w:sz="0" w:space="0" w:color="auto"/>
            <w:right w:val="none" w:sz="0" w:space="0" w:color="auto"/>
          </w:divBdr>
        </w:div>
        <w:div w:id="837574530">
          <w:marLeft w:val="0"/>
          <w:marRight w:val="0"/>
          <w:marTop w:val="0"/>
          <w:marBottom w:val="0"/>
          <w:divBdr>
            <w:top w:val="none" w:sz="0" w:space="0" w:color="auto"/>
            <w:left w:val="none" w:sz="0" w:space="0" w:color="auto"/>
            <w:bottom w:val="none" w:sz="0" w:space="0" w:color="auto"/>
            <w:right w:val="none" w:sz="0" w:space="0" w:color="auto"/>
          </w:divBdr>
        </w:div>
        <w:div w:id="800339900">
          <w:marLeft w:val="0"/>
          <w:marRight w:val="0"/>
          <w:marTop w:val="0"/>
          <w:marBottom w:val="0"/>
          <w:divBdr>
            <w:top w:val="none" w:sz="0" w:space="0" w:color="auto"/>
            <w:left w:val="none" w:sz="0" w:space="0" w:color="auto"/>
            <w:bottom w:val="none" w:sz="0" w:space="0" w:color="auto"/>
            <w:right w:val="none" w:sz="0" w:space="0" w:color="auto"/>
          </w:divBdr>
        </w:div>
        <w:div w:id="1155410841">
          <w:marLeft w:val="0"/>
          <w:marRight w:val="0"/>
          <w:marTop w:val="0"/>
          <w:marBottom w:val="0"/>
          <w:divBdr>
            <w:top w:val="none" w:sz="0" w:space="0" w:color="auto"/>
            <w:left w:val="none" w:sz="0" w:space="0" w:color="auto"/>
            <w:bottom w:val="none" w:sz="0" w:space="0" w:color="auto"/>
            <w:right w:val="none" w:sz="0" w:space="0" w:color="auto"/>
          </w:divBdr>
        </w:div>
        <w:div w:id="758674456">
          <w:marLeft w:val="0"/>
          <w:marRight w:val="0"/>
          <w:marTop w:val="0"/>
          <w:marBottom w:val="0"/>
          <w:divBdr>
            <w:top w:val="none" w:sz="0" w:space="0" w:color="auto"/>
            <w:left w:val="none" w:sz="0" w:space="0" w:color="auto"/>
            <w:bottom w:val="none" w:sz="0" w:space="0" w:color="auto"/>
            <w:right w:val="none" w:sz="0" w:space="0" w:color="auto"/>
          </w:divBdr>
        </w:div>
        <w:div w:id="1999075275">
          <w:marLeft w:val="0"/>
          <w:marRight w:val="0"/>
          <w:marTop w:val="0"/>
          <w:marBottom w:val="0"/>
          <w:divBdr>
            <w:top w:val="none" w:sz="0" w:space="0" w:color="auto"/>
            <w:left w:val="none" w:sz="0" w:space="0" w:color="auto"/>
            <w:bottom w:val="none" w:sz="0" w:space="0" w:color="auto"/>
            <w:right w:val="none" w:sz="0" w:space="0" w:color="auto"/>
          </w:divBdr>
        </w:div>
        <w:div w:id="1124036517">
          <w:marLeft w:val="0"/>
          <w:marRight w:val="0"/>
          <w:marTop w:val="0"/>
          <w:marBottom w:val="0"/>
          <w:divBdr>
            <w:top w:val="none" w:sz="0" w:space="0" w:color="auto"/>
            <w:left w:val="none" w:sz="0" w:space="0" w:color="auto"/>
            <w:bottom w:val="none" w:sz="0" w:space="0" w:color="auto"/>
            <w:right w:val="none" w:sz="0" w:space="0" w:color="auto"/>
          </w:divBdr>
        </w:div>
        <w:div w:id="744842497">
          <w:marLeft w:val="0"/>
          <w:marRight w:val="0"/>
          <w:marTop w:val="0"/>
          <w:marBottom w:val="0"/>
          <w:divBdr>
            <w:top w:val="none" w:sz="0" w:space="0" w:color="auto"/>
            <w:left w:val="none" w:sz="0" w:space="0" w:color="auto"/>
            <w:bottom w:val="none" w:sz="0" w:space="0" w:color="auto"/>
            <w:right w:val="none" w:sz="0" w:space="0" w:color="auto"/>
          </w:divBdr>
        </w:div>
        <w:div w:id="155221628">
          <w:marLeft w:val="0"/>
          <w:marRight w:val="0"/>
          <w:marTop w:val="0"/>
          <w:marBottom w:val="0"/>
          <w:divBdr>
            <w:top w:val="none" w:sz="0" w:space="0" w:color="auto"/>
            <w:left w:val="none" w:sz="0" w:space="0" w:color="auto"/>
            <w:bottom w:val="none" w:sz="0" w:space="0" w:color="auto"/>
            <w:right w:val="none" w:sz="0" w:space="0" w:color="auto"/>
          </w:divBdr>
        </w:div>
        <w:div w:id="313921634">
          <w:marLeft w:val="0"/>
          <w:marRight w:val="0"/>
          <w:marTop w:val="0"/>
          <w:marBottom w:val="0"/>
          <w:divBdr>
            <w:top w:val="none" w:sz="0" w:space="0" w:color="auto"/>
            <w:left w:val="none" w:sz="0" w:space="0" w:color="auto"/>
            <w:bottom w:val="none" w:sz="0" w:space="0" w:color="auto"/>
            <w:right w:val="none" w:sz="0" w:space="0" w:color="auto"/>
          </w:divBdr>
        </w:div>
        <w:div w:id="59641971">
          <w:marLeft w:val="0"/>
          <w:marRight w:val="0"/>
          <w:marTop w:val="0"/>
          <w:marBottom w:val="0"/>
          <w:divBdr>
            <w:top w:val="none" w:sz="0" w:space="0" w:color="auto"/>
            <w:left w:val="none" w:sz="0" w:space="0" w:color="auto"/>
            <w:bottom w:val="none" w:sz="0" w:space="0" w:color="auto"/>
            <w:right w:val="none" w:sz="0" w:space="0" w:color="auto"/>
          </w:divBdr>
        </w:div>
        <w:div w:id="343676335">
          <w:marLeft w:val="0"/>
          <w:marRight w:val="0"/>
          <w:marTop w:val="0"/>
          <w:marBottom w:val="0"/>
          <w:divBdr>
            <w:top w:val="none" w:sz="0" w:space="0" w:color="auto"/>
            <w:left w:val="none" w:sz="0" w:space="0" w:color="auto"/>
            <w:bottom w:val="none" w:sz="0" w:space="0" w:color="auto"/>
            <w:right w:val="none" w:sz="0" w:space="0" w:color="auto"/>
          </w:divBdr>
        </w:div>
        <w:div w:id="1491285537">
          <w:marLeft w:val="0"/>
          <w:marRight w:val="0"/>
          <w:marTop w:val="0"/>
          <w:marBottom w:val="0"/>
          <w:divBdr>
            <w:top w:val="none" w:sz="0" w:space="0" w:color="auto"/>
            <w:left w:val="none" w:sz="0" w:space="0" w:color="auto"/>
            <w:bottom w:val="none" w:sz="0" w:space="0" w:color="auto"/>
            <w:right w:val="none" w:sz="0" w:space="0" w:color="auto"/>
          </w:divBdr>
        </w:div>
        <w:div w:id="727264293">
          <w:marLeft w:val="0"/>
          <w:marRight w:val="0"/>
          <w:marTop w:val="0"/>
          <w:marBottom w:val="0"/>
          <w:divBdr>
            <w:top w:val="none" w:sz="0" w:space="0" w:color="auto"/>
            <w:left w:val="none" w:sz="0" w:space="0" w:color="auto"/>
            <w:bottom w:val="none" w:sz="0" w:space="0" w:color="auto"/>
            <w:right w:val="none" w:sz="0" w:space="0" w:color="auto"/>
          </w:divBdr>
        </w:div>
        <w:div w:id="183057367">
          <w:marLeft w:val="0"/>
          <w:marRight w:val="0"/>
          <w:marTop w:val="0"/>
          <w:marBottom w:val="0"/>
          <w:divBdr>
            <w:top w:val="none" w:sz="0" w:space="0" w:color="auto"/>
            <w:left w:val="none" w:sz="0" w:space="0" w:color="auto"/>
            <w:bottom w:val="none" w:sz="0" w:space="0" w:color="auto"/>
            <w:right w:val="none" w:sz="0" w:space="0" w:color="auto"/>
          </w:divBdr>
        </w:div>
        <w:div w:id="894505470">
          <w:marLeft w:val="0"/>
          <w:marRight w:val="0"/>
          <w:marTop w:val="0"/>
          <w:marBottom w:val="0"/>
          <w:divBdr>
            <w:top w:val="none" w:sz="0" w:space="0" w:color="auto"/>
            <w:left w:val="none" w:sz="0" w:space="0" w:color="auto"/>
            <w:bottom w:val="none" w:sz="0" w:space="0" w:color="auto"/>
            <w:right w:val="none" w:sz="0" w:space="0" w:color="auto"/>
          </w:divBdr>
        </w:div>
        <w:div w:id="1482697562">
          <w:marLeft w:val="0"/>
          <w:marRight w:val="0"/>
          <w:marTop w:val="0"/>
          <w:marBottom w:val="0"/>
          <w:divBdr>
            <w:top w:val="none" w:sz="0" w:space="0" w:color="auto"/>
            <w:left w:val="none" w:sz="0" w:space="0" w:color="auto"/>
            <w:bottom w:val="none" w:sz="0" w:space="0" w:color="auto"/>
            <w:right w:val="none" w:sz="0" w:space="0" w:color="auto"/>
          </w:divBdr>
        </w:div>
        <w:div w:id="529956257">
          <w:marLeft w:val="0"/>
          <w:marRight w:val="0"/>
          <w:marTop w:val="0"/>
          <w:marBottom w:val="0"/>
          <w:divBdr>
            <w:top w:val="none" w:sz="0" w:space="0" w:color="auto"/>
            <w:left w:val="none" w:sz="0" w:space="0" w:color="auto"/>
            <w:bottom w:val="none" w:sz="0" w:space="0" w:color="auto"/>
            <w:right w:val="none" w:sz="0" w:space="0" w:color="auto"/>
          </w:divBdr>
        </w:div>
        <w:div w:id="1092779894">
          <w:marLeft w:val="0"/>
          <w:marRight w:val="0"/>
          <w:marTop w:val="0"/>
          <w:marBottom w:val="0"/>
          <w:divBdr>
            <w:top w:val="none" w:sz="0" w:space="0" w:color="auto"/>
            <w:left w:val="none" w:sz="0" w:space="0" w:color="auto"/>
            <w:bottom w:val="none" w:sz="0" w:space="0" w:color="auto"/>
            <w:right w:val="none" w:sz="0" w:space="0" w:color="auto"/>
          </w:divBdr>
        </w:div>
        <w:div w:id="2043237431">
          <w:marLeft w:val="0"/>
          <w:marRight w:val="0"/>
          <w:marTop w:val="0"/>
          <w:marBottom w:val="0"/>
          <w:divBdr>
            <w:top w:val="none" w:sz="0" w:space="0" w:color="auto"/>
            <w:left w:val="none" w:sz="0" w:space="0" w:color="auto"/>
            <w:bottom w:val="none" w:sz="0" w:space="0" w:color="auto"/>
            <w:right w:val="none" w:sz="0" w:space="0" w:color="auto"/>
          </w:divBdr>
        </w:div>
      </w:divsChild>
    </w:div>
    <w:div w:id="1697849566">
      <w:bodyDiv w:val="1"/>
      <w:marLeft w:val="0"/>
      <w:marRight w:val="0"/>
      <w:marTop w:val="0"/>
      <w:marBottom w:val="0"/>
      <w:divBdr>
        <w:top w:val="none" w:sz="0" w:space="0" w:color="auto"/>
        <w:left w:val="none" w:sz="0" w:space="0" w:color="auto"/>
        <w:bottom w:val="none" w:sz="0" w:space="0" w:color="auto"/>
        <w:right w:val="none" w:sz="0" w:space="0" w:color="auto"/>
      </w:divBdr>
    </w:div>
    <w:div w:id="1699506736">
      <w:bodyDiv w:val="1"/>
      <w:marLeft w:val="0"/>
      <w:marRight w:val="0"/>
      <w:marTop w:val="0"/>
      <w:marBottom w:val="0"/>
      <w:divBdr>
        <w:top w:val="none" w:sz="0" w:space="0" w:color="auto"/>
        <w:left w:val="none" w:sz="0" w:space="0" w:color="auto"/>
        <w:bottom w:val="none" w:sz="0" w:space="0" w:color="auto"/>
        <w:right w:val="none" w:sz="0" w:space="0" w:color="auto"/>
      </w:divBdr>
      <w:divsChild>
        <w:div w:id="287785889">
          <w:marLeft w:val="0"/>
          <w:marRight w:val="0"/>
          <w:marTop w:val="0"/>
          <w:marBottom w:val="0"/>
          <w:divBdr>
            <w:top w:val="none" w:sz="0" w:space="0" w:color="auto"/>
            <w:left w:val="none" w:sz="0" w:space="0" w:color="auto"/>
            <w:bottom w:val="none" w:sz="0" w:space="0" w:color="auto"/>
            <w:right w:val="none" w:sz="0" w:space="0" w:color="auto"/>
          </w:divBdr>
        </w:div>
        <w:div w:id="520972748">
          <w:marLeft w:val="0"/>
          <w:marRight w:val="0"/>
          <w:marTop w:val="0"/>
          <w:marBottom w:val="0"/>
          <w:divBdr>
            <w:top w:val="none" w:sz="0" w:space="0" w:color="auto"/>
            <w:left w:val="none" w:sz="0" w:space="0" w:color="auto"/>
            <w:bottom w:val="none" w:sz="0" w:space="0" w:color="auto"/>
            <w:right w:val="none" w:sz="0" w:space="0" w:color="auto"/>
          </w:divBdr>
        </w:div>
      </w:divsChild>
    </w:div>
    <w:div w:id="1704361420">
      <w:bodyDiv w:val="1"/>
      <w:marLeft w:val="0"/>
      <w:marRight w:val="0"/>
      <w:marTop w:val="0"/>
      <w:marBottom w:val="0"/>
      <w:divBdr>
        <w:top w:val="none" w:sz="0" w:space="0" w:color="auto"/>
        <w:left w:val="none" w:sz="0" w:space="0" w:color="auto"/>
        <w:bottom w:val="none" w:sz="0" w:space="0" w:color="auto"/>
        <w:right w:val="none" w:sz="0" w:space="0" w:color="auto"/>
      </w:divBdr>
      <w:divsChild>
        <w:div w:id="336150392">
          <w:marLeft w:val="0"/>
          <w:marRight w:val="0"/>
          <w:marTop w:val="0"/>
          <w:marBottom w:val="0"/>
          <w:divBdr>
            <w:top w:val="none" w:sz="0" w:space="0" w:color="auto"/>
            <w:left w:val="none" w:sz="0" w:space="0" w:color="auto"/>
            <w:bottom w:val="none" w:sz="0" w:space="0" w:color="auto"/>
            <w:right w:val="none" w:sz="0" w:space="0" w:color="auto"/>
          </w:divBdr>
        </w:div>
        <w:div w:id="82655605">
          <w:marLeft w:val="0"/>
          <w:marRight w:val="0"/>
          <w:marTop w:val="0"/>
          <w:marBottom w:val="0"/>
          <w:divBdr>
            <w:top w:val="none" w:sz="0" w:space="0" w:color="auto"/>
            <w:left w:val="none" w:sz="0" w:space="0" w:color="auto"/>
            <w:bottom w:val="none" w:sz="0" w:space="0" w:color="auto"/>
            <w:right w:val="none" w:sz="0" w:space="0" w:color="auto"/>
          </w:divBdr>
        </w:div>
      </w:divsChild>
    </w:div>
    <w:div w:id="1724602100">
      <w:bodyDiv w:val="1"/>
      <w:marLeft w:val="0"/>
      <w:marRight w:val="0"/>
      <w:marTop w:val="0"/>
      <w:marBottom w:val="0"/>
      <w:divBdr>
        <w:top w:val="none" w:sz="0" w:space="0" w:color="auto"/>
        <w:left w:val="none" w:sz="0" w:space="0" w:color="auto"/>
        <w:bottom w:val="none" w:sz="0" w:space="0" w:color="auto"/>
        <w:right w:val="none" w:sz="0" w:space="0" w:color="auto"/>
      </w:divBdr>
      <w:divsChild>
        <w:div w:id="1772241022">
          <w:marLeft w:val="0"/>
          <w:marRight w:val="0"/>
          <w:marTop w:val="0"/>
          <w:marBottom w:val="0"/>
          <w:divBdr>
            <w:top w:val="none" w:sz="0" w:space="0" w:color="auto"/>
            <w:left w:val="none" w:sz="0" w:space="0" w:color="auto"/>
            <w:bottom w:val="none" w:sz="0" w:space="0" w:color="auto"/>
            <w:right w:val="none" w:sz="0" w:space="0" w:color="auto"/>
          </w:divBdr>
        </w:div>
        <w:div w:id="1182551115">
          <w:marLeft w:val="0"/>
          <w:marRight w:val="0"/>
          <w:marTop w:val="0"/>
          <w:marBottom w:val="0"/>
          <w:divBdr>
            <w:top w:val="none" w:sz="0" w:space="0" w:color="auto"/>
            <w:left w:val="none" w:sz="0" w:space="0" w:color="auto"/>
            <w:bottom w:val="none" w:sz="0" w:space="0" w:color="auto"/>
            <w:right w:val="none" w:sz="0" w:space="0" w:color="auto"/>
          </w:divBdr>
        </w:div>
      </w:divsChild>
    </w:div>
    <w:div w:id="1734693331">
      <w:bodyDiv w:val="1"/>
      <w:marLeft w:val="0"/>
      <w:marRight w:val="0"/>
      <w:marTop w:val="0"/>
      <w:marBottom w:val="0"/>
      <w:divBdr>
        <w:top w:val="none" w:sz="0" w:space="0" w:color="auto"/>
        <w:left w:val="none" w:sz="0" w:space="0" w:color="auto"/>
        <w:bottom w:val="none" w:sz="0" w:space="0" w:color="auto"/>
        <w:right w:val="none" w:sz="0" w:space="0" w:color="auto"/>
      </w:divBdr>
      <w:divsChild>
        <w:div w:id="736709914">
          <w:marLeft w:val="0"/>
          <w:marRight w:val="0"/>
          <w:marTop w:val="0"/>
          <w:marBottom w:val="0"/>
          <w:divBdr>
            <w:top w:val="none" w:sz="0" w:space="0" w:color="auto"/>
            <w:left w:val="none" w:sz="0" w:space="0" w:color="auto"/>
            <w:bottom w:val="none" w:sz="0" w:space="0" w:color="auto"/>
            <w:right w:val="none" w:sz="0" w:space="0" w:color="auto"/>
          </w:divBdr>
          <w:divsChild>
            <w:div w:id="1304845109">
              <w:marLeft w:val="0"/>
              <w:marRight w:val="0"/>
              <w:marTop w:val="0"/>
              <w:marBottom w:val="0"/>
              <w:divBdr>
                <w:top w:val="none" w:sz="0" w:space="0" w:color="auto"/>
                <w:left w:val="none" w:sz="0" w:space="0" w:color="auto"/>
                <w:bottom w:val="none" w:sz="0" w:space="0" w:color="auto"/>
                <w:right w:val="none" w:sz="0" w:space="0" w:color="auto"/>
              </w:divBdr>
              <w:divsChild>
                <w:div w:id="1246577248">
                  <w:marLeft w:val="0"/>
                  <w:marRight w:val="0"/>
                  <w:marTop w:val="0"/>
                  <w:marBottom w:val="0"/>
                  <w:divBdr>
                    <w:top w:val="none" w:sz="0" w:space="0" w:color="auto"/>
                    <w:left w:val="none" w:sz="0" w:space="0" w:color="auto"/>
                    <w:bottom w:val="none" w:sz="0" w:space="0" w:color="auto"/>
                    <w:right w:val="none" w:sz="0" w:space="0" w:color="auto"/>
                  </w:divBdr>
                </w:div>
                <w:div w:id="133303120">
                  <w:marLeft w:val="0"/>
                  <w:marRight w:val="0"/>
                  <w:marTop w:val="0"/>
                  <w:marBottom w:val="0"/>
                  <w:divBdr>
                    <w:top w:val="none" w:sz="0" w:space="0" w:color="auto"/>
                    <w:left w:val="none" w:sz="0" w:space="0" w:color="auto"/>
                    <w:bottom w:val="none" w:sz="0" w:space="0" w:color="auto"/>
                    <w:right w:val="none" w:sz="0" w:space="0" w:color="auto"/>
                  </w:divBdr>
                </w:div>
                <w:div w:id="200797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320355">
          <w:marLeft w:val="0"/>
          <w:marRight w:val="0"/>
          <w:marTop w:val="0"/>
          <w:marBottom w:val="0"/>
          <w:divBdr>
            <w:top w:val="none" w:sz="0" w:space="0" w:color="auto"/>
            <w:left w:val="none" w:sz="0" w:space="0" w:color="auto"/>
            <w:bottom w:val="none" w:sz="0" w:space="0" w:color="auto"/>
            <w:right w:val="none" w:sz="0" w:space="0" w:color="auto"/>
          </w:divBdr>
          <w:divsChild>
            <w:div w:id="1470901090">
              <w:marLeft w:val="0"/>
              <w:marRight w:val="0"/>
              <w:marTop w:val="0"/>
              <w:marBottom w:val="0"/>
              <w:divBdr>
                <w:top w:val="none" w:sz="0" w:space="0" w:color="auto"/>
                <w:left w:val="none" w:sz="0" w:space="0" w:color="auto"/>
                <w:bottom w:val="none" w:sz="0" w:space="0" w:color="auto"/>
                <w:right w:val="none" w:sz="0" w:space="0" w:color="auto"/>
              </w:divBdr>
              <w:divsChild>
                <w:div w:id="1045987256">
                  <w:marLeft w:val="0"/>
                  <w:marRight w:val="0"/>
                  <w:marTop w:val="0"/>
                  <w:marBottom w:val="0"/>
                  <w:divBdr>
                    <w:top w:val="none" w:sz="0" w:space="0" w:color="auto"/>
                    <w:left w:val="none" w:sz="0" w:space="0" w:color="auto"/>
                    <w:bottom w:val="none" w:sz="0" w:space="0" w:color="auto"/>
                    <w:right w:val="none" w:sz="0" w:space="0" w:color="auto"/>
                  </w:divBdr>
                  <w:divsChild>
                    <w:div w:id="1117141427">
                      <w:marLeft w:val="0"/>
                      <w:marRight w:val="0"/>
                      <w:marTop w:val="0"/>
                      <w:marBottom w:val="0"/>
                      <w:divBdr>
                        <w:top w:val="none" w:sz="0" w:space="0" w:color="auto"/>
                        <w:left w:val="none" w:sz="0" w:space="0" w:color="auto"/>
                        <w:bottom w:val="none" w:sz="0" w:space="0" w:color="auto"/>
                        <w:right w:val="none" w:sz="0" w:space="0" w:color="auto"/>
                      </w:divBdr>
                      <w:divsChild>
                        <w:div w:id="2095474450">
                          <w:marLeft w:val="0"/>
                          <w:marRight w:val="0"/>
                          <w:marTop w:val="0"/>
                          <w:marBottom w:val="0"/>
                          <w:divBdr>
                            <w:top w:val="none" w:sz="0" w:space="0" w:color="auto"/>
                            <w:left w:val="none" w:sz="0" w:space="0" w:color="auto"/>
                            <w:bottom w:val="none" w:sz="0" w:space="0" w:color="auto"/>
                            <w:right w:val="none" w:sz="0" w:space="0" w:color="auto"/>
                          </w:divBdr>
                        </w:div>
                      </w:divsChild>
                    </w:div>
                    <w:div w:id="894051392">
                      <w:marLeft w:val="0"/>
                      <w:marRight w:val="0"/>
                      <w:marTop w:val="0"/>
                      <w:marBottom w:val="0"/>
                      <w:divBdr>
                        <w:top w:val="none" w:sz="0" w:space="0" w:color="auto"/>
                        <w:left w:val="none" w:sz="0" w:space="0" w:color="auto"/>
                        <w:bottom w:val="none" w:sz="0" w:space="0" w:color="auto"/>
                        <w:right w:val="none" w:sz="0" w:space="0" w:color="auto"/>
                      </w:divBdr>
                      <w:divsChild>
                        <w:div w:id="2050445611">
                          <w:marLeft w:val="0"/>
                          <w:marRight w:val="0"/>
                          <w:marTop w:val="0"/>
                          <w:marBottom w:val="0"/>
                          <w:divBdr>
                            <w:top w:val="none" w:sz="0" w:space="0" w:color="auto"/>
                            <w:left w:val="none" w:sz="0" w:space="0" w:color="auto"/>
                            <w:bottom w:val="none" w:sz="0" w:space="0" w:color="auto"/>
                            <w:right w:val="none" w:sz="0" w:space="0" w:color="auto"/>
                          </w:divBdr>
                          <w:divsChild>
                            <w:div w:id="1578637937">
                              <w:marLeft w:val="0"/>
                              <w:marRight w:val="0"/>
                              <w:marTop w:val="0"/>
                              <w:marBottom w:val="0"/>
                              <w:divBdr>
                                <w:top w:val="single" w:sz="6" w:space="4" w:color="D0D0D0"/>
                                <w:left w:val="single" w:sz="6" w:space="11" w:color="D0D0D0"/>
                                <w:bottom w:val="single" w:sz="6" w:space="11" w:color="D0D0D0"/>
                                <w:right w:val="single" w:sz="6" w:space="11" w:color="D0D0D0"/>
                              </w:divBdr>
                            </w:div>
                          </w:divsChild>
                        </w:div>
                        <w:div w:id="249581945">
                          <w:marLeft w:val="0"/>
                          <w:marRight w:val="0"/>
                          <w:marTop w:val="0"/>
                          <w:marBottom w:val="0"/>
                          <w:divBdr>
                            <w:top w:val="none" w:sz="0" w:space="0" w:color="auto"/>
                            <w:left w:val="none" w:sz="0" w:space="0" w:color="auto"/>
                            <w:bottom w:val="none" w:sz="0" w:space="0" w:color="auto"/>
                            <w:right w:val="none" w:sz="0" w:space="0" w:color="auto"/>
                          </w:divBdr>
                        </w:div>
                        <w:div w:id="533154258">
                          <w:marLeft w:val="0"/>
                          <w:marRight w:val="0"/>
                          <w:marTop w:val="0"/>
                          <w:marBottom w:val="0"/>
                          <w:divBdr>
                            <w:top w:val="none" w:sz="0" w:space="0" w:color="auto"/>
                            <w:left w:val="none" w:sz="0" w:space="0" w:color="auto"/>
                            <w:bottom w:val="none" w:sz="0" w:space="0" w:color="auto"/>
                            <w:right w:val="none" w:sz="0" w:space="0" w:color="auto"/>
                          </w:divBdr>
                        </w:div>
                        <w:div w:id="471674377">
                          <w:marLeft w:val="0"/>
                          <w:marRight w:val="0"/>
                          <w:marTop w:val="0"/>
                          <w:marBottom w:val="0"/>
                          <w:divBdr>
                            <w:top w:val="none" w:sz="0" w:space="0" w:color="auto"/>
                            <w:left w:val="none" w:sz="0" w:space="0" w:color="auto"/>
                            <w:bottom w:val="none" w:sz="0" w:space="0" w:color="auto"/>
                            <w:right w:val="none" w:sz="0" w:space="0" w:color="auto"/>
                          </w:divBdr>
                        </w:div>
                        <w:div w:id="485628328">
                          <w:marLeft w:val="0"/>
                          <w:marRight w:val="0"/>
                          <w:marTop w:val="0"/>
                          <w:marBottom w:val="0"/>
                          <w:divBdr>
                            <w:top w:val="none" w:sz="0" w:space="0" w:color="auto"/>
                            <w:left w:val="none" w:sz="0" w:space="0" w:color="auto"/>
                            <w:bottom w:val="none" w:sz="0" w:space="0" w:color="auto"/>
                            <w:right w:val="none" w:sz="0" w:space="0" w:color="auto"/>
                          </w:divBdr>
                        </w:div>
                        <w:div w:id="1246188857">
                          <w:marLeft w:val="0"/>
                          <w:marRight w:val="0"/>
                          <w:marTop w:val="0"/>
                          <w:marBottom w:val="0"/>
                          <w:divBdr>
                            <w:top w:val="none" w:sz="0" w:space="0" w:color="auto"/>
                            <w:left w:val="none" w:sz="0" w:space="0" w:color="auto"/>
                            <w:bottom w:val="none" w:sz="0" w:space="0" w:color="auto"/>
                            <w:right w:val="none" w:sz="0" w:space="0" w:color="auto"/>
                          </w:divBdr>
                        </w:div>
                        <w:div w:id="2066293812">
                          <w:marLeft w:val="0"/>
                          <w:marRight w:val="0"/>
                          <w:marTop w:val="0"/>
                          <w:marBottom w:val="0"/>
                          <w:divBdr>
                            <w:top w:val="none" w:sz="0" w:space="0" w:color="auto"/>
                            <w:left w:val="none" w:sz="0" w:space="0" w:color="auto"/>
                            <w:bottom w:val="none" w:sz="0" w:space="0" w:color="auto"/>
                            <w:right w:val="none" w:sz="0" w:space="0" w:color="auto"/>
                          </w:divBdr>
                        </w:div>
                        <w:div w:id="2011562434">
                          <w:marLeft w:val="0"/>
                          <w:marRight w:val="0"/>
                          <w:marTop w:val="0"/>
                          <w:marBottom w:val="0"/>
                          <w:divBdr>
                            <w:top w:val="none" w:sz="0" w:space="0" w:color="auto"/>
                            <w:left w:val="none" w:sz="0" w:space="0" w:color="auto"/>
                            <w:bottom w:val="none" w:sz="0" w:space="0" w:color="auto"/>
                            <w:right w:val="none" w:sz="0" w:space="0" w:color="auto"/>
                          </w:divBdr>
                        </w:div>
                        <w:div w:id="15218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0787823">
      <w:bodyDiv w:val="1"/>
      <w:marLeft w:val="0"/>
      <w:marRight w:val="0"/>
      <w:marTop w:val="0"/>
      <w:marBottom w:val="0"/>
      <w:divBdr>
        <w:top w:val="none" w:sz="0" w:space="0" w:color="auto"/>
        <w:left w:val="none" w:sz="0" w:space="0" w:color="auto"/>
        <w:bottom w:val="none" w:sz="0" w:space="0" w:color="auto"/>
        <w:right w:val="none" w:sz="0" w:space="0" w:color="auto"/>
      </w:divBdr>
    </w:div>
    <w:div w:id="1766417119">
      <w:bodyDiv w:val="1"/>
      <w:marLeft w:val="0"/>
      <w:marRight w:val="0"/>
      <w:marTop w:val="0"/>
      <w:marBottom w:val="0"/>
      <w:divBdr>
        <w:top w:val="none" w:sz="0" w:space="0" w:color="auto"/>
        <w:left w:val="none" w:sz="0" w:space="0" w:color="auto"/>
        <w:bottom w:val="none" w:sz="0" w:space="0" w:color="auto"/>
        <w:right w:val="none" w:sz="0" w:space="0" w:color="auto"/>
      </w:divBdr>
      <w:divsChild>
        <w:div w:id="853614875">
          <w:marLeft w:val="0"/>
          <w:marRight w:val="0"/>
          <w:marTop w:val="0"/>
          <w:marBottom w:val="0"/>
          <w:divBdr>
            <w:top w:val="none" w:sz="0" w:space="0" w:color="auto"/>
            <w:left w:val="none" w:sz="0" w:space="0" w:color="auto"/>
            <w:bottom w:val="none" w:sz="0" w:space="0" w:color="auto"/>
            <w:right w:val="none" w:sz="0" w:space="0" w:color="auto"/>
          </w:divBdr>
        </w:div>
        <w:div w:id="455225229">
          <w:marLeft w:val="0"/>
          <w:marRight w:val="0"/>
          <w:marTop w:val="0"/>
          <w:marBottom w:val="0"/>
          <w:divBdr>
            <w:top w:val="none" w:sz="0" w:space="0" w:color="auto"/>
            <w:left w:val="none" w:sz="0" w:space="0" w:color="auto"/>
            <w:bottom w:val="none" w:sz="0" w:space="0" w:color="auto"/>
            <w:right w:val="none" w:sz="0" w:space="0" w:color="auto"/>
          </w:divBdr>
        </w:div>
        <w:div w:id="1220633353">
          <w:marLeft w:val="0"/>
          <w:marRight w:val="0"/>
          <w:marTop w:val="0"/>
          <w:marBottom w:val="0"/>
          <w:divBdr>
            <w:top w:val="none" w:sz="0" w:space="0" w:color="auto"/>
            <w:left w:val="none" w:sz="0" w:space="0" w:color="auto"/>
            <w:bottom w:val="none" w:sz="0" w:space="0" w:color="auto"/>
            <w:right w:val="none" w:sz="0" w:space="0" w:color="auto"/>
          </w:divBdr>
        </w:div>
        <w:div w:id="1858615379">
          <w:marLeft w:val="0"/>
          <w:marRight w:val="0"/>
          <w:marTop w:val="0"/>
          <w:marBottom w:val="0"/>
          <w:divBdr>
            <w:top w:val="none" w:sz="0" w:space="0" w:color="auto"/>
            <w:left w:val="none" w:sz="0" w:space="0" w:color="auto"/>
            <w:bottom w:val="none" w:sz="0" w:space="0" w:color="auto"/>
            <w:right w:val="none" w:sz="0" w:space="0" w:color="auto"/>
          </w:divBdr>
        </w:div>
      </w:divsChild>
    </w:div>
    <w:div w:id="1767573702">
      <w:bodyDiv w:val="1"/>
      <w:marLeft w:val="0"/>
      <w:marRight w:val="0"/>
      <w:marTop w:val="0"/>
      <w:marBottom w:val="0"/>
      <w:divBdr>
        <w:top w:val="none" w:sz="0" w:space="0" w:color="auto"/>
        <w:left w:val="none" w:sz="0" w:space="0" w:color="auto"/>
        <w:bottom w:val="none" w:sz="0" w:space="0" w:color="auto"/>
        <w:right w:val="none" w:sz="0" w:space="0" w:color="auto"/>
      </w:divBdr>
    </w:div>
    <w:div w:id="1774131234">
      <w:bodyDiv w:val="1"/>
      <w:marLeft w:val="0"/>
      <w:marRight w:val="0"/>
      <w:marTop w:val="0"/>
      <w:marBottom w:val="0"/>
      <w:divBdr>
        <w:top w:val="none" w:sz="0" w:space="0" w:color="auto"/>
        <w:left w:val="none" w:sz="0" w:space="0" w:color="auto"/>
        <w:bottom w:val="none" w:sz="0" w:space="0" w:color="auto"/>
        <w:right w:val="none" w:sz="0" w:space="0" w:color="auto"/>
      </w:divBdr>
    </w:div>
    <w:div w:id="1782995315">
      <w:bodyDiv w:val="1"/>
      <w:marLeft w:val="0"/>
      <w:marRight w:val="0"/>
      <w:marTop w:val="0"/>
      <w:marBottom w:val="0"/>
      <w:divBdr>
        <w:top w:val="none" w:sz="0" w:space="0" w:color="auto"/>
        <w:left w:val="none" w:sz="0" w:space="0" w:color="auto"/>
        <w:bottom w:val="none" w:sz="0" w:space="0" w:color="auto"/>
        <w:right w:val="none" w:sz="0" w:space="0" w:color="auto"/>
      </w:divBdr>
    </w:div>
    <w:div w:id="1793791239">
      <w:bodyDiv w:val="1"/>
      <w:marLeft w:val="0"/>
      <w:marRight w:val="0"/>
      <w:marTop w:val="0"/>
      <w:marBottom w:val="0"/>
      <w:divBdr>
        <w:top w:val="none" w:sz="0" w:space="0" w:color="auto"/>
        <w:left w:val="none" w:sz="0" w:space="0" w:color="auto"/>
        <w:bottom w:val="none" w:sz="0" w:space="0" w:color="auto"/>
        <w:right w:val="none" w:sz="0" w:space="0" w:color="auto"/>
      </w:divBdr>
    </w:div>
    <w:div w:id="1848137220">
      <w:bodyDiv w:val="1"/>
      <w:marLeft w:val="0"/>
      <w:marRight w:val="0"/>
      <w:marTop w:val="0"/>
      <w:marBottom w:val="0"/>
      <w:divBdr>
        <w:top w:val="none" w:sz="0" w:space="0" w:color="auto"/>
        <w:left w:val="none" w:sz="0" w:space="0" w:color="auto"/>
        <w:bottom w:val="none" w:sz="0" w:space="0" w:color="auto"/>
        <w:right w:val="none" w:sz="0" w:space="0" w:color="auto"/>
      </w:divBdr>
    </w:div>
    <w:div w:id="1855460677">
      <w:bodyDiv w:val="1"/>
      <w:marLeft w:val="0"/>
      <w:marRight w:val="0"/>
      <w:marTop w:val="0"/>
      <w:marBottom w:val="0"/>
      <w:divBdr>
        <w:top w:val="none" w:sz="0" w:space="0" w:color="auto"/>
        <w:left w:val="none" w:sz="0" w:space="0" w:color="auto"/>
        <w:bottom w:val="none" w:sz="0" w:space="0" w:color="auto"/>
        <w:right w:val="none" w:sz="0" w:space="0" w:color="auto"/>
      </w:divBdr>
      <w:divsChild>
        <w:div w:id="444621584">
          <w:marLeft w:val="0"/>
          <w:marRight w:val="0"/>
          <w:marTop w:val="0"/>
          <w:marBottom w:val="0"/>
          <w:divBdr>
            <w:top w:val="none" w:sz="0" w:space="0" w:color="auto"/>
            <w:left w:val="none" w:sz="0" w:space="0" w:color="auto"/>
            <w:bottom w:val="none" w:sz="0" w:space="0" w:color="auto"/>
            <w:right w:val="none" w:sz="0" w:space="0" w:color="auto"/>
          </w:divBdr>
        </w:div>
        <w:div w:id="1906724442">
          <w:marLeft w:val="0"/>
          <w:marRight w:val="0"/>
          <w:marTop w:val="0"/>
          <w:marBottom w:val="0"/>
          <w:divBdr>
            <w:top w:val="none" w:sz="0" w:space="0" w:color="auto"/>
            <w:left w:val="none" w:sz="0" w:space="0" w:color="auto"/>
            <w:bottom w:val="none" w:sz="0" w:space="0" w:color="auto"/>
            <w:right w:val="none" w:sz="0" w:space="0" w:color="auto"/>
          </w:divBdr>
        </w:div>
      </w:divsChild>
    </w:div>
    <w:div w:id="1855604858">
      <w:bodyDiv w:val="1"/>
      <w:marLeft w:val="0"/>
      <w:marRight w:val="0"/>
      <w:marTop w:val="0"/>
      <w:marBottom w:val="0"/>
      <w:divBdr>
        <w:top w:val="none" w:sz="0" w:space="0" w:color="auto"/>
        <w:left w:val="none" w:sz="0" w:space="0" w:color="auto"/>
        <w:bottom w:val="none" w:sz="0" w:space="0" w:color="auto"/>
        <w:right w:val="none" w:sz="0" w:space="0" w:color="auto"/>
      </w:divBdr>
      <w:divsChild>
        <w:div w:id="2036418530">
          <w:marLeft w:val="0"/>
          <w:marRight w:val="0"/>
          <w:marTop w:val="0"/>
          <w:marBottom w:val="0"/>
          <w:divBdr>
            <w:top w:val="none" w:sz="0" w:space="0" w:color="auto"/>
            <w:left w:val="none" w:sz="0" w:space="0" w:color="auto"/>
            <w:bottom w:val="none" w:sz="0" w:space="0" w:color="auto"/>
            <w:right w:val="none" w:sz="0" w:space="0" w:color="auto"/>
          </w:divBdr>
          <w:divsChild>
            <w:div w:id="1177691073">
              <w:marLeft w:val="0"/>
              <w:marRight w:val="0"/>
              <w:marTop w:val="0"/>
              <w:marBottom w:val="0"/>
              <w:divBdr>
                <w:top w:val="none" w:sz="0" w:space="0" w:color="auto"/>
                <w:left w:val="none" w:sz="0" w:space="0" w:color="auto"/>
                <w:bottom w:val="none" w:sz="0" w:space="0" w:color="auto"/>
                <w:right w:val="none" w:sz="0" w:space="0" w:color="auto"/>
              </w:divBdr>
            </w:div>
            <w:div w:id="1497694905">
              <w:marLeft w:val="0"/>
              <w:marRight w:val="0"/>
              <w:marTop w:val="90"/>
              <w:marBottom w:val="420"/>
              <w:divBdr>
                <w:top w:val="none" w:sz="0" w:space="0" w:color="auto"/>
                <w:left w:val="none" w:sz="0" w:space="0" w:color="auto"/>
                <w:bottom w:val="none" w:sz="0" w:space="0" w:color="auto"/>
                <w:right w:val="none" w:sz="0" w:space="0" w:color="auto"/>
              </w:divBdr>
              <w:divsChild>
                <w:div w:id="91169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813871">
          <w:marLeft w:val="0"/>
          <w:marRight w:val="0"/>
          <w:marTop w:val="0"/>
          <w:marBottom w:val="0"/>
          <w:divBdr>
            <w:top w:val="none" w:sz="0" w:space="0" w:color="auto"/>
            <w:left w:val="none" w:sz="0" w:space="0" w:color="auto"/>
            <w:bottom w:val="none" w:sz="0" w:space="0" w:color="auto"/>
            <w:right w:val="none" w:sz="0" w:space="0" w:color="auto"/>
          </w:divBdr>
          <w:divsChild>
            <w:div w:id="1355880644">
              <w:marLeft w:val="0"/>
              <w:marRight w:val="0"/>
              <w:marTop w:val="0"/>
              <w:marBottom w:val="105"/>
              <w:divBdr>
                <w:top w:val="none" w:sz="0" w:space="0" w:color="auto"/>
                <w:left w:val="none" w:sz="0" w:space="0" w:color="auto"/>
                <w:bottom w:val="none" w:sz="0" w:space="0" w:color="auto"/>
                <w:right w:val="none" w:sz="0" w:space="0" w:color="auto"/>
              </w:divBdr>
              <w:divsChild>
                <w:div w:id="1309439800">
                  <w:marLeft w:val="0"/>
                  <w:marRight w:val="0"/>
                  <w:marTop w:val="0"/>
                  <w:marBottom w:val="0"/>
                  <w:divBdr>
                    <w:top w:val="none" w:sz="0" w:space="0" w:color="auto"/>
                    <w:left w:val="none" w:sz="0" w:space="0" w:color="auto"/>
                    <w:bottom w:val="none" w:sz="0" w:space="0" w:color="auto"/>
                    <w:right w:val="none" w:sz="0" w:space="0" w:color="auto"/>
                  </w:divBdr>
                  <w:divsChild>
                    <w:div w:id="961769433">
                      <w:marLeft w:val="0"/>
                      <w:marRight w:val="0"/>
                      <w:marTop w:val="0"/>
                      <w:marBottom w:val="0"/>
                      <w:divBdr>
                        <w:top w:val="single" w:sz="6" w:space="2" w:color="E3E3E3"/>
                        <w:left w:val="single" w:sz="6" w:space="1" w:color="E3E3E3"/>
                        <w:bottom w:val="single" w:sz="6" w:space="0" w:color="F6F6F6"/>
                        <w:right w:val="single" w:sz="6" w:space="1" w:color="E3E3E3"/>
                      </w:divBdr>
                    </w:div>
                    <w:div w:id="1918710723">
                      <w:marLeft w:val="0"/>
                      <w:marRight w:val="0"/>
                      <w:marTop w:val="0"/>
                      <w:marBottom w:val="0"/>
                      <w:divBdr>
                        <w:top w:val="single" w:sz="6" w:space="0" w:color="E3E3E3"/>
                        <w:left w:val="single" w:sz="6" w:space="0" w:color="E3E3E3"/>
                        <w:bottom w:val="single" w:sz="6" w:space="0" w:color="E3E3E3"/>
                        <w:right w:val="single" w:sz="6" w:space="0" w:color="E3E3E3"/>
                      </w:divBdr>
                      <w:divsChild>
                        <w:div w:id="931746551">
                          <w:marLeft w:val="495"/>
                          <w:marRight w:val="495"/>
                          <w:marTop w:val="0"/>
                          <w:marBottom w:val="0"/>
                          <w:divBdr>
                            <w:top w:val="none" w:sz="0" w:space="0" w:color="auto"/>
                            <w:left w:val="none" w:sz="0" w:space="0" w:color="auto"/>
                            <w:bottom w:val="none" w:sz="0" w:space="0" w:color="auto"/>
                            <w:right w:val="none" w:sz="0" w:space="0" w:color="auto"/>
                          </w:divBdr>
                        </w:div>
                      </w:divsChild>
                    </w:div>
                  </w:divsChild>
                </w:div>
              </w:divsChild>
            </w:div>
            <w:div w:id="218519245">
              <w:marLeft w:val="0"/>
              <w:marRight w:val="0"/>
              <w:marTop w:val="0"/>
              <w:marBottom w:val="0"/>
              <w:divBdr>
                <w:top w:val="none" w:sz="0" w:space="0" w:color="auto"/>
                <w:left w:val="none" w:sz="0" w:space="0" w:color="auto"/>
                <w:bottom w:val="none" w:sz="0" w:space="0" w:color="auto"/>
                <w:right w:val="none" w:sz="0" w:space="0" w:color="auto"/>
              </w:divBdr>
              <w:divsChild>
                <w:div w:id="1972130315">
                  <w:marLeft w:val="0"/>
                  <w:marRight w:val="0"/>
                  <w:marTop w:val="0"/>
                  <w:marBottom w:val="0"/>
                  <w:divBdr>
                    <w:top w:val="none" w:sz="0" w:space="0" w:color="auto"/>
                    <w:left w:val="none" w:sz="0" w:space="0" w:color="auto"/>
                    <w:bottom w:val="none" w:sz="0" w:space="0" w:color="auto"/>
                    <w:right w:val="none" w:sz="0" w:space="0" w:color="auto"/>
                  </w:divBdr>
                  <w:divsChild>
                    <w:div w:id="1451509454">
                      <w:marLeft w:val="0"/>
                      <w:marRight w:val="0"/>
                      <w:marTop w:val="0"/>
                      <w:marBottom w:val="0"/>
                      <w:divBdr>
                        <w:top w:val="none" w:sz="0" w:space="0" w:color="auto"/>
                        <w:left w:val="none" w:sz="0" w:space="0" w:color="auto"/>
                        <w:bottom w:val="none" w:sz="0" w:space="0" w:color="auto"/>
                        <w:right w:val="none" w:sz="0" w:space="0" w:color="auto"/>
                      </w:divBdr>
                    </w:div>
                  </w:divsChild>
                </w:div>
                <w:div w:id="372072344">
                  <w:marLeft w:val="0"/>
                  <w:marRight w:val="0"/>
                  <w:marTop w:val="0"/>
                  <w:marBottom w:val="0"/>
                  <w:divBdr>
                    <w:top w:val="none" w:sz="0" w:space="0" w:color="auto"/>
                    <w:left w:val="none" w:sz="0" w:space="0" w:color="auto"/>
                    <w:bottom w:val="none" w:sz="0" w:space="0" w:color="auto"/>
                    <w:right w:val="none" w:sz="0" w:space="0" w:color="auto"/>
                  </w:divBdr>
                  <w:divsChild>
                    <w:div w:id="1397044909">
                      <w:marLeft w:val="0"/>
                      <w:marRight w:val="0"/>
                      <w:marTop w:val="0"/>
                      <w:marBottom w:val="0"/>
                      <w:divBdr>
                        <w:top w:val="none" w:sz="0" w:space="0" w:color="auto"/>
                        <w:left w:val="none" w:sz="0" w:space="0" w:color="auto"/>
                        <w:bottom w:val="none" w:sz="0" w:space="0" w:color="auto"/>
                        <w:right w:val="none" w:sz="0" w:space="0" w:color="auto"/>
                      </w:divBdr>
                    </w:div>
                  </w:divsChild>
                </w:div>
                <w:div w:id="1830292201">
                  <w:marLeft w:val="0"/>
                  <w:marRight w:val="0"/>
                  <w:marTop w:val="0"/>
                  <w:marBottom w:val="0"/>
                  <w:divBdr>
                    <w:top w:val="none" w:sz="0" w:space="0" w:color="auto"/>
                    <w:left w:val="none" w:sz="0" w:space="0" w:color="auto"/>
                    <w:bottom w:val="none" w:sz="0" w:space="0" w:color="auto"/>
                    <w:right w:val="none" w:sz="0" w:space="0" w:color="auto"/>
                  </w:divBdr>
                  <w:divsChild>
                    <w:div w:id="558564548">
                      <w:marLeft w:val="0"/>
                      <w:marRight w:val="0"/>
                      <w:marTop w:val="0"/>
                      <w:marBottom w:val="0"/>
                      <w:divBdr>
                        <w:top w:val="none" w:sz="0" w:space="0" w:color="auto"/>
                        <w:left w:val="none" w:sz="0" w:space="0" w:color="auto"/>
                        <w:bottom w:val="none" w:sz="0" w:space="0" w:color="auto"/>
                        <w:right w:val="none" w:sz="0" w:space="0" w:color="auto"/>
                      </w:divBdr>
                    </w:div>
                  </w:divsChild>
                </w:div>
                <w:div w:id="843711004">
                  <w:marLeft w:val="0"/>
                  <w:marRight w:val="0"/>
                  <w:marTop w:val="0"/>
                  <w:marBottom w:val="0"/>
                  <w:divBdr>
                    <w:top w:val="none" w:sz="0" w:space="0" w:color="auto"/>
                    <w:left w:val="none" w:sz="0" w:space="0" w:color="auto"/>
                    <w:bottom w:val="none" w:sz="0" w:space="0" w:color="auto"/>
                    <w:right w:val="none" w:sz="0" w:space="0" w:color="auto"/>
                  </w:divBdr>
                </w:div>
                <w:div w:id="1630473156">
                  <w:marLeft w:val="0"/>
                  <w:marRight w:val="0"/>
                  <w:marTop w:val="0"/>
                  <w:marBottom w:val="0"/>
                  <w:divBdr>
                    <w:top w:val="none" w:sz="0" w:space="0" w:color="auto"/>
                    <w:left w:val="none" w:sz="0" w:space="0" w:color="auto"/>
                    <w:bottom w:val="none" w:sz="0" w:space="0" w:color="auto"/>
                    <w:right w:val="none" w:sz="0" w:space="0" w:color="auto"/>
                  </w:divBdr>
                  <w:divsChild>
                    <w:div w:id="2076320963">
                      <w:marLeft w:val="0"/>
                      <w:marRight w:val="0"/>
                      <w:marTop w:val="0"/>
                      <w:marBottom w:val="0"/>
                      <w:divBdr>
                        <w:top w:val="none" w:sz="0" w:space="0" w:color="auto"/>
                        <w:left w:val="none" w:sz="0" w:space="0" w:color="auto"/>
                        <w:bottom w:val="none" w:sz="0" w:space="0" w:color="auto"/>
                        <w:right w:val="none" w:sz="0" w:space="0" w:color="auto"/>
                      </w:divBdr>
                    </w:div>
                  </w:divsChild>
                </w:div>
                <w:div w:id="1284340535">
                  <w:marLeft w:val="0"/>
                  <w:marRight w:val="0"/>
                  <w:marTop w:val="0"/>
                  <w:marBottom w:val="0"/>
                  <w:divBdr>
                    <w:top w:val="none" w:sz="0" w:space="0" w:color="auto"/>
                    <w:left w:val="none" w:sz="0" w:space="0" w:color="auto"/>
                    <w:bottom w:val="none" w:sz="0" w:space="0" w:color="auto"/>
                    <w:right w:val="none" w:sz="0" w:space="0" w:color="auto"/>
                  </w:divBdr>
                  <w:divsChild>
                    <w:div w:id="1698503320">
                      <w:marLeft w:val="0"/>
                      <w:marRight w:val="0"/>
                      <w:marTop w:val="0"/>
                      <w:marBottom w:val="0"/>
                      <w:divBdr>
                        <w:top w:val="none" w:sz="0" w:space="0" w:color="auto"/>
                        <w:left w:val="none" w:sz="0" w:space="0" w:color="auto"/>
                        <w:bottom w:val="none" w:sz="0" w:space="0" w:color="auto"/>
                        <w:right w:val="none" w:sz="0" w:space="0" w:color="auto"/>
                      </w:divBdr>
                    </w:div>
                  </w:divsChild>
                </w:div>
                <w:div w:id="1553535583">
                  <w:marLeft w:val="0"/>
                  <w:marRight w:val="0"/>
                  <w:marTop w:val="0"/>
                  <w:marBottom w:val="0"/>
                  <w:divBdr>
                    <w:top w:val="none" w:sz="0" w:space="0" w:color="auto"/>
                    <w:left w:val="none" w:sz="0" w:space="0" w:color="auto"/>
                    <w:bottom w:val="none" w:sz="0" w:space="0" w:color="auto"/>
                    <w:right w:val="none" w:sz="0" w:space="0" w:color="auto"/>
                  </w:divBdr>
                  <w:divsChild>
                    <w:div w:id="239757475">
                      <w:marLeft w:val="0"/>
                      <w:marRight w:val="0"/>
                      <w:marTop w:val="0"/>
                      <w:marBottom w:val="0"/>
                      <w:divBdr>
                        <w:top w:val="none" w:sz="0" w:space="0" w:color="auto"/>
                        <w:left w:val="none" w:sz="0" w:space="0" w:color="auto"/>
                        <w:bottom w:val="none" w:sz="0" w:space="0" w:color="auto"/>
                        <w:right w:val="none" w:sz="0" w:space="0" w:color="auto"/>
                      </w:divBdr>
                    </w:div>
                  </w:divsChild>
                </w:div>
                <w:div w:id="1636257791">
                  <w:marLeft w:val="0"/>
                  <w:marRight w:val="0"/>
                  <w:marTop w:val="0"/>
                  <w:marBottom w:val="0"/>
                  <w:divBdr>
                    <w:top w:val="none" w:sz="0" w:space="0" w:color="auto"/>
                    <w:left w:val="none" w:sz="0" w:space="0" w:color="auto"/>
                    <w:bottom w:val="none" w:sz="0" w:space="0" w:color="auto"/>
                    <w:right w:val="none" w:sz="0" w:space="0" w:color="auto"/>
                  </w:divBdr>
                  <w:divsChild>
                    <w:div w:id="35534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9081401">
      <w:bodyDiv w:val="1"/>
      <w:marLeft w:val="0"/>
      <w:marRight w:val="0"/>
      <w:marTop w:val="0"/>
      <w:marBottom w:val="0"/>
      <w:divBdr>
        <w:top w:val="none" w:sz="0" w:space="0" w:color="auto"/>
        <w:left w:val="none" w:sz="0" w:space="0" w:color="auto"/>
        <w:bottom w:val="none" w:sz="0" w:space="0" w:color="auto"/>
        <w:right w:val="none" w:sz="0" w:space="0" w:color="auto"/>
      </w:divBdr>
    </w:div>
    <w:div w:id="1869756998">
      <w:bodyDiv w:val="1"/>
      <w:marLeft w:val="0"/>
      <w:marRight w:val="0"/>
      <w:marTop w:val="0"/>
      <w:marBottom w:val="0"/>
      <w:divBdr>
        <w:top w:val="none" w:sz="0" w:space="0" w:color="auto"/>
        <w:left w:val="none" w:sz="0" w:space="0" w:color="auto"/>
        <w:bottom w:val="none" w:sz="0" w:space="0" w:color="auto"/>
        <w:right w:val="none" w:sz="0" w:space="0" w:color="auto"/>
      </w:divBdr>
    </w:div>
    <w:div w:id="1885100108">
      <w:bodyDiv w:val="1"/>
      <w:marLeft w:val="0"/>
      <w:marRight w:val="0"/>
      <w:marTop w:val="0"/>
      <w:marBottom w:val="0"/>
      <w:divBdr>
        <w:top w:val="none" w:sz="0" w:space="0" w:color="auto"/>
        <w:left w:val="none" w:sz="0" w:space="0" w:color="auto"/>
        <w:bottom w:val="none" w:sz="0" w:space="0" w:color="auto"/>
        <w:right w:val="none" w:sz="0" w:space="0" w:color="auto"/>
      </w:divBdr>
      <w:divsChild>
        <w:div w:id="67307356">
          <w:marLeft w:val="336"/>
          <w:marRight w:val="0"/>
          <w:marTop w:val="120"/>
          <w:marBottom w:val="312"/>
          <w:divBdr>
            <w:top w:val="none" w:sz="0" w:space="0" w:color="auto"/>
            <w:left w:val="none" w:sz="0" w:space="0" w:color="auto"/>
            <w:bottom w:val="none" w:sz="0" w:space="0" w:color="auto"/>
            <w:right w:val="none" w:sz="0" w:space="0" w:color="auto"/>
          </w:divBdr>
          <w:divsChild>
            <w:div w:id="2050179227">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890724720">
      <w:bodyDiv w:val="1"/>
      <w:marLeft w:val="0"/>
      <w:marRight w:val="0"/>
      <w:marTop w:val="0"/>
      <w:marBottom w:val="0"/>
      <w:divBdr>
        <w:top w:val="none" w:sz="0" w:space="0" w:color="auto"/>
        <w:left w:val="none" w:sz="0" w:space="0" w:color="auto"/>
        <w:bottom w:val="none" w:sz="0" w:space="0" w:color="auto"/>
        <w:right w:val="none" w:sz="0" w:space="0" w:color="auto"/>
      </w:divBdr>
    </w:div>
    <w:div w:id="1909458346">
      <w:bodyDiv w:val="1"/>
      <w:marLeft w:val="0"/>
      <w:marRight w:val="0"/>
      <w:marTop w:val="0"/>
      <w:marBottom w:val="0"/>
      <w:divBdr>
        <w:top w:val="none" w:sz="0" w:space="0" w:color="auto"/>
        <w:left w:val="none" w:sz="0" w:space="0" w:color="auto"/>
        <w:bottom w:val="none" w:sz="0" w:space="0" w:color="auto"/>
        <w:right w:val="none" w:sz="0" w:space="0" w:color="auto"/>
      </w:divBdr>
    </w:div>
    <w:div w:id="1930695505">
      <w:bodyDiv w:val="1"/>
      <w:marLeft w:val="0"/>
      <w:marRight w:val="0"/>
      <w:marTop w:val="0"/>
      <w:marBottom w:val="0"/>
      <w:divBdr>
        <w:top w:val="none" w:sz="0" w:space="0" w:color="auto"/>
        <w:left w:val="none" w:sz="0" w:space="0" w:color="auto"/>
        <w:bottom w:val="none" w:sz="0" w:space="0" w:color="auto"/>
        <w:right w:val="none" w:sz="0" w:space="0" w:color="auto"/>
      </w:divBdr>
    </w:div>
    <w:div w:id="1936672326">
      <w:bodyDiv w:val="1"/>
      <w:marLeft w:val="0"/>
      <w:marRight w:val="0"/>
      <w:marTop w:val="0"/>
      <w:marBottom w:val="0"/>
      <w:divBdr>
        <w:top w:val="none" w:sz="0" w:space="0" w:color="auto"/>
        <w:left w:val="none" w:sz="0" w:space="0" w:color="auto"/>
        <w:bottom w:val="none" w:sz="0" w:space="0" w:color="auto"/>
        <w:right w:val="none" w:sz="0" w:space="0" w:color="auto"/>
      </w:divBdr>
    </w:div>
    <w:div w:id="1942833087">
      <w:bodyDiv w:val="1"/>
      <w:marLeft w:val="0"/>
      <w:marRight w:val="0"/>
      <w:marTop w:val="0"/>
      <w:marBottom w:val="0"/>
      <w:divBdr>
        <w:top w:val="none" w:sz="0" w:space="0" w:color="auto"/>
        <w:left w:val="none" w:sz="0" w:space="0" w:color="auto"/>
        <w:bottom w:val="none" w:sz="0" w:space="0" w:color="auto"/>
        <w:right w:val="none" w:sz="0" w:space="0" w:color="auto"/>
      </w:divBdr>
      <w:divsChild>
        <w:div w:id="1522934532">
          <w:marLeft w:val="0"/>
          <w:marRight w:val="0"/>
          <w:marTop w:val="0"/>
          <w:marBottom w:val="0"/>
          <w:divBdr>
            <w:top w:val="none" w:sz="0" w:space="0" w:color="auto"/>
            <w:left w:val="none" w:sz="0" w:space="0" w:color="auto"/>
            <w:bottom w:val="none" w:sz="0" w:space="0" w:color="auto"/>
            <w:right w:val="none" w:sz="0" w:space="0" w:color="auto"/>
          </w:divBdr>
        </w:div>
      </w:divsChild>
    </w:div>
    <w:div w:id="1960065068">
      <w:bodyDiv w:val="1"/>
      <w:marLeft w:val="0"/>
      <w:marRight w:val="0"/>
      <w:marTop w:val="0"/>
      <w:marBottom w:val="0"/>
      <w:divBdr>
        <w:top w:val="none" w:sz="0" w:space="0" w:color="auto"/>
        <w:left w:val="none" w:sz="0" w:space="0" w:color="auto"/>
        <w:bottom w:val="none" w:sz="0" w:space="0" w:color="auto"/>
        <w:right w:val="none" w:sz="0" w:space="0" w:color="auto"/>
      </w:divBdr>
    </w:div>
    <w:div w:id="1961641308">
      <w:bodyDiv w:val="1"/>
      <w:marLeft w:val="0"/>
      <w:marRight w:val="0"/>
      <w:marTop w:val="0"/>
      <w:marBottom w:val="0"/>
      <w:divBdr>
        <w:top w:val="none" w:sz="0" w:space="0" w:color="auto"/>
        <w:left w:val="none" w:sz="0" w:space="0" w:color="auto"/>
        <w:bottom w:val="none" w:sz="0" w:space="0" w:color="auto"/>
        <w:right w:val="none" w:sz="0" w:space="0" w:color="auto"/>
      </w:divBdr>
      <w:divsChild>
        <w:div w:id="539440745">
          <w:marLeft w:val="0"/>
          <w:marRight w:val="0"/>
          <w:marTop w:val="0"/>
          <w:marBottom w:val="0"/>
          <w:divBdr>
            <w:top w:val="none" w:sz="0" w:space="0" w:color="auto"/>
            <w:left w:val="none" w:sz="0" w:space="0" w:color="auto"/>
            <w:bottom w:val="none" w:sz="0" w:space="0" w:color="auto"/>
            <w:right w:val="none" w:sz="0" w:space="0" w:color="auto"/>
          </w:divBdr>
          <w:divsChild>
            <w:div w:id="45685152">
              <w:marLeft w:val="0"/>
              <w:marRight w:val="0"/>
              <w:marTop w:val="0"/>
              <w:marBottom w:val="0"/>
              <w:divBdr>
                <w:top w:val="none" w:sz="0" w:space="0" w:color="auto"/>
                <w:left w:val="none" w:sz="0" w:space="0" w:color="auto"/>
                <w:bottom w:val="none" w:sz="0" w:space="0" w:color="auto"/>
                <w:right w:val="none" w:sz="0" w:space="0" w:color="auto"/>
              </w:divBdr>
            </w:div>
          </w:divsChild>
        </w:div>
        <w:div w:id="46535284">
          <w:marLeft w:val="0"/>
          <w:marRight w:val="0"/>
          <w:marTop w:val="0"/>
          <w:marBottom w:val="0"/>
          <w:divBdr>
            <w:top w:val="none" w:sz="0" w:space="0" w:color="auto"/>
            <w:left w:val="none" w:sz="0" w:space="0" w:color="auto"/>
            <w:bottom w:val="none" w:sz="0" w:space="0" w:color="auto"/>
            <w:right w:val="none" w:sz="0" w:space="0" w:color="auto"/>
          </w:divBdr>
          <w:divsChild>
            <w:div w:id="800656472">
              <w:marLeft w:val="0"/>
              <w:marRight w:val="0"/>
              <w:marTop w:val="0"/>
              <w:marBottom w:val="0"/>
              <w:divBdr>
                <w:top w:val="none" w:sz="0" w:space="0" w:color="auto"/>
                <w:left w:val="none" w:sz="0" w:space="0" w:color="auto"/>
                <w:bottom w:val="none" w:sz="0" w:space="0" w:color="auto"/>
                <w:right w:val="none" w:sz="0" w:space="0" w:color="auto"/>
              </w:divBdr>
              <w:divsChild>
                <w:div w:id="1821799974">
                  <w:marLeft w:val="0"/>
                  <w:marRight w:val="0"/>
                  <w:marTop w:val="0"/>
                  <w:marBottom w:val="0"/>
                  <w:divBdr>
                    <w:top w:val="single" w:sz="6" w:space="4" w:color="D0D0D0"/>
                    <w:left w:val="single" w:sz="6" w:space="11" w:color="D0D0D0"/>
                    <w:bottom w:val="single" w:sz="6" w:space="11" w:color="D0D0D0"/>
                    <w:right w:val="single" w:sz="6" w:space="11" w:color="D0D0D0"/>
                  </w:divBdr>
                </w:div>
              </w:divsChild>
            </w:div>
            <w:div w:id="23921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945901">
      <w:bodyDiv w:val="1"/>
      <w:marLeft w:val="0"/>
      <w:marRight w:val="0"/>
      <w:marTop w:val="0"/>
      <w:marBottom w:val="0"/>
      <w:divBdr>
        <w:top w:val="none" w:sz="0" w:space="0" w:color="auto"/>
        <w:left w:val="none" w:sz="0" w:space="0" w:color="auto"/>
        <w:bottom w:val="none" w:sz="0" w:space="0" w:color="auto"/>
        <w:right w:val="none" w:sz="0" w:space="0" w:color="auto"/>
      </w:divBdr>
    </w:div>
    <w:div w:id="1985504445">
      <w:bodyDiv w:val="1"/>
      <w:marLeft w:val="0"/>
      <w:marRight w:val="0"/>
      <w:marTop w:val="0"/>
      <w:marBottom w:val="0"/>
      <w:divBdr>
        <w:top w:val="none" w:sz="0" w:space="0" w:color="auto"/>
        <w:left w:val="none" w:sz="0" w:space="0" w:color="auto"/>
        <w:bottom w:val="none" w:sz="0" w:space="0" w:color="auto"/>
        <w:right w:val="none" w:sz="0" w:space="0" w:color="auto"/>
      </w:divBdr>
    </w:div>
    <w:div w:id="1998223446">
      <w:bodyDiv w:val="1"/>
      <w:marLeft w:val="0"/>
      <w:marRight w:val="0"/>
      <w:marTop w:val="0"/>
      <w:marBottom w:val="0"/>
      <w:divBdr>
        <w:top w:val="none" w:sz="0" w:space="0" w:color="auto"/>
        <w:left w:val="none" w:sz="0" w:space="0" w:color="auto"/>
        <w:bottom w:val="none" w:sz="0" w:space="0" w:color="auto"/>
        <w:right w:val="none" w:sz="0" w:space="0" w:color="auto"/>
      </w:divBdr>
    </w:div>
    <w:div w:id="2000841339">
      <w:bodyDiv w:val="1"/>
      <w:marLeft w:val="0"/>
      <w:marRight w:val="0"/>
      <w:marTop w:val="0"/>
      <w:marBottom w:val="0"/>
      <w:divBdr>
        <w:top w:val="none" w:sz="0" w:space="0" w:color="auto"/>
        <w:left w:val="none" w:sz="0" w:space="0" w:color="auto"/>
        <w:bottom w:val="none" w:sz="0" w:space="0" w:color="auto"/>
        <w:right w:val="none" w:sz="0" w:space="0" w:color="auto"/>
      </w:divBdr>
    </w:div>
    <w:div w:id="2004312646">
      <w:bodyDiv w:val="1"/>
      <w:marLeft w:val="0"/>
      <w:marRight w:val="0"/>
      <w:marTop w:val="0"/>
      <w:marBottom w:val="0"/>
      <w:divBdr>
        <w:top w:val="none" w:sz="0" w:space="0" w:color="auto"/>
        <w:left w:val="none" w:sz="0" w:space="0" w:color="auto"/>
        <w:bottom w:val="none" w:sz="0" w:space="0" w:color="auto"/>
        <w:right w:val="none" w:sz="0" w:space="0" w:color="auto"/>
      </w:divBdr>
      <w:divsChild>
        <w:div w:id="1544517180">
          <w:marLeft w:val="0"/>
          <w:marRight w:val="0"/>
          <w:marTop w:val="0"/>
          <w:marBottom w:val="0"/>
          <w:divBdr>
            <w:top w:val="none" w:sz="0" w:space="0" w:color="auto"/>
            <w:left w:val="none" w:sz="0" w:space="0" w:color="auto"/>
            <w:bottom w:val="none" w:sz="0" w:space="0" w:color="auto"/>
            <w:right w:val="none" w:sz="0" w:space="0" w:color="auto"/>
          </w:divBdr>
          <w:divsChild>
            <w:div w:id="405537631">
              <w:marLeft w:val="0"/>
              <w:marRight w:val="0"/>
              <w:marTop w:val="0"/>
              <w:marBottom w:val="0"/>
              <w:divBdr>
                <w:top w:val="none" w:sz="0" w:space="0" w:color="auto"/>
                <w:left w:val="none" w:sz="0" w:space="0" w:color="auto"/>
                <w:bottom w:val="none" w:sz="0" w:space="0" w:color="auto"/>
                <w:right w:val="none" w:sz="0" w:space="0" w:color="auto"/>
              </w:divBdr>
              <w:divsChild>
                <w:div w:id="1715501703">
                  <w:marLeft w:val="0"/>
                  <w:marRight w:val="0"/>
                  <w:marTop w:val="0"/>
                  <w:marBottom w:val="0"/>
                  <w:divBdr>
                    <w:top w:val="none" w:sz="0" w:space="0" w:color="auto"/>
                    <w:left w:val="none" w:sz="0" w:space="0" w:color="auto"/>
                    <w:bottom w:val="none" w:sz="0" w:space="0" w:color="auto"/>
                    <w:right w:val="none" w:sz="0" w:space="0" w:color="auto"/>
                  </w:divBdr>
                </w:div>
                <w:div w:id="1269581059">
                  <w:marLeft w:val="0"/>
                  <w:marRight w:val="0"/>
                  <w:marTop w:val="0"/>
                  <w:marBottom w:val="0"/>
                  <w:divBdr>
                    <w:top w:val="none" w:sz="0" w:space="0" w:color="auto"/>
                    <w:left w:val="none" w:sz="0" w:space="0" w:color="auto"/>
                    <w:bottom w:val="none" w:sz="0" w:space="0" w:color="auto"/>
                    <w:right w:val="none" w:sz="0" w:space="0" w:color="auto"/>
                  </w:divBdr>
                </w:div>
                <w:div w:id="75197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468831">
          <w:marLeft w:val="0"/>
          <w:marRight w:val="0"/>
          <w:marTop w:val="0"/>
          <w:marBottom w:val="0"/>
          <w:divBdr>
            <w:top w:val="none" w:sz="0" w:space="0" w:color="auto"/>
            <w:left w:val="none" w:sz="0" w:space="0" w:color="auto"/>
            <w:bottom w:val="none" w:sz="0" w:space="0" w:color="auto"/>
            <w:right w:val="none" w:sz="0" w:space="0" w:color="auto"/>
          </w:divBdr>
          <w:divsChild>
            <w:div w:id="2016372978">
              <w:marLeft w:val="0"/>
              <w:marRight w:val="0"/>
              <w:marTop w:val="0"/>
              <w:marBottom w:val="0"/>
              <w:divBdr>
                <w:top w:val="none" w:sz="0" w:space="0" w:color="auto"/>
                <w:left w:val="none" w:sz="0" w:space="0" w:color="auto"/>
                <w:bottom w:val="none" w:sz="0" w:space="0" w:color="auto"/>
                <w:right w:val="none" w:sz="0" w:space="0" w:color="auto"/>
              </w:divBdr>
              <w:divsChild>
                <w:div w:id="1204825621">
                  <w:marLeft w:val="0"/>
                  <w:marRight w:val="0"/>
                  <w:marTop w:val="0"/>
                  <w:marBottom w:val="0"/>
                  <w:divBdr>
                    <w:top w:val="none" w:sz="0" w:space="0" w:color="auto"/>
                    <w:left w:val="none" w:sz="0" w:space="0" w:color="auto"/>
                    <w:bottom w:val="none" w:sz="0" w:space="0" w:color="auto"/>
                    <w:right w:val="none" w:sz="0" w:space="0" w:color="auto"/>
                  </w:divBdr>
                  <w:divsChild>
                    <w:div w:id="354960620">
                      <w:marLeft w:val="0"/>
                      <w:marRight w:val="0"/>
                      <w:marTop w:val="0"/>
                      <w:marBottom w:val="0"/>
                      <w:divBdr>
                        <w:top w:val="none" w:sz="0" w:space="0" w:color="auto"/>
                        <w:left w:val="none" w:sz="0" w:space="0" w:color="auto"/>
                        <w:bottom w:val="none" w:sz="0" w:space="0" w:color="auto"/>
                        <w:right w:val="none" w:sz="0" w:space="0" w:color="auto"/>
                      </w:divBdr>
                      <w:divsChild>
                        <w:div w:id="412748474">
                          <w:marLeft w:val="0"/>
                          <w:marRight w:val="0"/>
                          <w:marTop w:val="0"/>
                          <w:marBottom w:val="0"/>
                          <w:divBdr>
                            <w:top w:val="none" w:sz="0" w:space="0" w:color="auto"/>
                            <w:left w:val="none" w:sz="0" w:space="0" w:color="auto"/>
                            <w:bottom w:val="none" w:sz="0" w:space="0" w:color="auto"/>
                            <w:right w:val="none" w:sz="0" w:space="0" w:color="auto"/>
                          </w:divBdr>
                        </w:div>
                      </w:divsChild>
                    </w:div>
                    <w:div w:id="1798790379">
                      <w:marLeft w:val="0"/>
                      <w:marRight w:val="0"/>
                      <w:marTop w:val="0"/>
                      <w:marBottom w:val="0"/>
                      <w:divBdr>
                        <w:top w:val="none" w:sz="0" w:space="0" w:color="auto"/>
                        <w:left w:val="none" w:sz="0" w:space="0" w:color="auto"/>
                        <w:bottom w:val="none" w:sz="0" w:space="0" w:color="auto"/>
                        <w:right w:val="none" w:sz="0" w:space="0" w:color="auto"/>
                      </w:divBdr>
                      <w:divsChild>
                        <w:div w:id="2011173487">
                          <w:marLeft w:val="0"/>
                          <w:marRight w:val="0"/>
                          <w:marTop w:val="0"/>
                          <w:marBottom w:val="0"/>
                          <w:divBdr>
                            <w:top w:val="none" w:sz="0" w:space="0" w:color="auto"/>
                            <w:left w:val="none" w:sz="0" w:space="0" w:color="auto"/>
                            <w:bottom w:val="none" w:sz="0" w:space="0" w:color="auto"/>
                            <w:right w:val="none" w:sz="0" w:space="0" w:color="auto"/>
                          </w:divBdr>
                          <w:divsChild>
                            <w:div w:id="780609979">
                              <w:marLeft w:val="0"/>
                              <w:marRight w:val="0"/>
                              <w:marTop w:val="0"/>
                              <w:marBottom w:val="0"/>
                              <w:divBdr>
                                <w:top w:val="single" w:sz="6" w:space="4" w:color="D0D0D0"/>
                                <w:left w:val="single" w:sz="6" w:space="11" w:color="D0D0D0"/>
                                <w:bottom w:val="single" w:sz="6" w:space="11" w:color="D0D0D0"/>
                                <w:right w:val="single" w:sz="6" w:space="11" w:color="D0D0D0"/>
                              </w:divBdr>
                            </w:div>
                          </w:divsChild>
                        </w:div>
                        <w:div w:id="938755902">
                          <w:marLeft w:val="0"/>
                          <w:marRight w:val="0"/>
                          <w:marTop w:val="0"/>
                          <w:marBottom w:val="0"/>
                          <w:divBdr>
                            <w:top w:val="none" w:sz="0" w:space="0" w:color="auto"/>
                            <w:left w:val="none" w:sz="0" w:space="0" w:color="auto"/>
                            <w:bottom w:val="none" w:sz="0" w:space="0" w:color="auto"/>
                            <w:right w:val="none" w:sz="0" w:space="0" w:color="auto"/>
                          </w:divBdr>
                        </w:div>
                        <w:div w:id="575475403">
                          <w:marLeft w:val="0"/>
                          <w:marRight w:val="0"/>
                          <w:marTop w:val="0"/>
                          <w:marBottom w:val="0"/>
                          <w:divBdr>
                            <w:top w:val="none" w:sz="0" w:space="0" w:color="auto"/>
                            <w:left w:val="none" w:sz="0" w:space="0" w:color="auto"/>
                            <w:bottom w:val="none" w:sz="0" w:space="0" w:color="auto"/>
                            <w:right w:val="none" w:sz="0" w:space="0" w:color="auto"/>
                          </w:divBdr>
                        </w:div>
                        <w:div w:id="283778997">
                          <w:marLeft w:val="0"/>
                          <w:marRight w:val="0"/>
                          <w:marTop w:val="0"/>
                          <w:marBottom w:val="0"/>
                          <w:divBdr>
                            <w:top w:val="none" w:sz="0" w:space="0" w:color="auto"/>
                            <w:left w:val="none" w:sz="0" w:space="0" w:color="auto"/>
                            <w:bottom w:val="none" w:sz="0" w:space="0" w:color="auto"/>
                            <w:right w:val="none" w:sz="0" w:space="0" w:color="auto"/>
                          </w:divBdr>
                        </w:div>
                        <w:div w:id="643588468">
                          <w:marLeft w:val="0"/>
                          <w:marRight w:val="0"/>
                          <w:marTop w:val="0"/>
                          <w:marBottom w:val="0"/>
                          <w:divBdr>
                            <w:top w:val="none" w:sz="0" w:space="0" w:color="auto"/>
                            <w:left w:val="none" w:sz="0" w:space="0" w:color="auto"/>
                            <w:bottom w:val="none" w:sz="0" w:space="0" w:color="auto"/>
                            <w:right w:val="none" w:sz="0" w:space="0" w:color="auto"/>
                          </w:divBdr>
                        </w:div>
                        <w:div w:id="1213880444">
                          <w:marLeft w:val="0"/>
                          <w:marRight w:val="0"/>
                          <w:marTop w:val="0"/>
                          <w:marBottom w:val="0"/>
                          <w:divBdr>
                            <w:top w:val="none" w:sz="0" w:space="0" w:color="auto"/>
                            <w:left w:val="none" w:sz="0" w:space="0" w:color="auto"/>
                            <w:bottom w:val="none" w:sz="0" w:space="0" w:color="auto"/>
                            <w:right w:val="none" w:sz="0" w:space="0" w:color="auto"/>
                          </w:divBdr>
                        </w:div>
                        <w:div w:id="1085760853">
                          <w:marLeft w:val="0"/>
                          <w:marRight w:val="0"/>
                          <w:marTop w:val="0"/>
                          <w:marBottom w:val="0"/>
                          <w:divBdr>
                            <w:top w:val="none" w:sz="0" w:space="0" w:color="auto"/>
                            <w:left w:val="none" w:sz="0" w:space="0" w:color="auto"/>
                            <w:bottom w:val="none" w:sz="0" w:space="0" w:color="auto"/>
                            <w:right w:val="none" w:sz="0" w:space="0" w:color="auto"/>
                          </w:divBdr>
                        </w:div>
                        <w:div w:id="38088584">
                          <w:marLeft w:val="0"/>
                          <w:marRight w:val="0"/>
                          <w:marTop w:val="0"/>
                          <w:marBottom w:val="0"/>
                          <w:divBdr>
                            <w:top w:val="none" w:sz="0" w:space="0" w:color="auto"/>
                            <w:left w:val="none" w:sz="0" w:space="0" w:color="auto"/>
                            <w:bottom w:val="none" w:sz="0" w:space="0" w:color="auto"/>
                            <w:right w:val="none" w:sz="0" w:space="0" w:color="auto"/>
                          </w:divBdr>
                          <w:divsChild>
                            <w:div w:id="1962177584">
                              <w:marLeft w:val="0"/>
                              <w:marRight w:val="0"/>
                              <w:marTop w:val="100"/>
                              <w:marBottom w:val="100"/>
                              <w:divBdr>
                                <w:top w:val="none" w:sz="0" w:space="0" w:color="auto"/>
                                <w:left w:val="none" w:sz="0" w:space="0" w:color="auto"/>
                                <w:bottom w:val="none" w:sz="0" w:space="0" w:color="auto"/>
                                <w:right w:val="none" w:sz="0" w:space="0" w:color="auto"/>
                              </w:divBdr>
                              <w:divsChild>
                                <w:div w:id="58395293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207141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3609893">
      <w:bodyDiv w:val="1"/>
      <w:marLeft w:val="0"/>
      <w:marRight w:val="0"/>
      <w:marTop w:val="0"/>
      <w:marBottom w:val="0"/>
      <w:divBdr>
        <w:top w:val="none" w:sz="0" w:space="0" w:color="auto"/>
        <w:left w:val="none" w:sz="0" w:space="0" w:color="auto"/>
        <w:bottom w:val="none" w:sz="0" w:space="0" w:color="auto"/>
        <w:right w:val="none" w:sz="0" w:space="0" w:color="auto"/>
      </w:divBdr>
    </w:div>
    <w:div w:id="2041085727">
      <w:bodyDiv w:val="1"/>
      <w:marLeft w:val="0"/>
      <w:marRight w:val="0"/>
      <w:marTop w:val="0"/>
      <w:marBottom w:val="0"/>
      <w:divBdr>
        <w:top w:val="none" w:sz="0" w:space="0" w:color="auto"/>
        <w:left w:val="none" w:sz="0" w:space="0" w:color="auto"/>
        <w:bottom w:val="none" w:sz="0" w:space="0" w:color="auto"/>
        <w:right w:val="none" w:sz="0" w:space="0" w:color="auto"/>
      </w:divBdr>
      <w:divsChild>
        <w:div w:id="1883471083">
          <w:marLeft w:val="0"/>
          <w:marRight w:val="0"/>
          <w:marTop w:val="0"/>
          <w:marBottom w:val="0"/>
          <w:divBdr>
            <w:top w:val="none" w:sz="0" w:space="0" w:color="auto"/>
            <w:left w:val="none" w:sz="0" w:space="0" w:color="auto"/>
            <w:bottom w:val="none" w:sz="0" w:space="0" w:color="auto"/>
            <w:right w:val="none" w:sz="0" w:space="0" w:color="auto"/>
          </w:divBdr>
        </w:div>
        <w:div w:id="1660691997">
          <w:marLeft w:val="0"/>
          <w:marRight w:val="0"/>
          <w:marTop w:val="0"/>
          <w:marBottom w:val="0"/>
          <w:divBdr>
            <w:top w:val="none" w:sz="0" w:space="0" w:color="auto"/>
            <w:left w:val="none" w:sz="0" w:space="0" w:color="auto"/>
            <w:bottom w:val="none" w:sz="0" w:space="0" w:color="auto"/>
            <w:right w:val="none" w:sz="0" w:space="0" w:color="auto"/>
          </w:divBdr>
        </w:div>
        <w:div w:id="844780789">
          <w:marLeft w:val="0"/>
          <w:marRight w:val="0"/>
          <w:marTop w:val="0"/>
          <w:marBottom w:val="0"/>
          <w:divBdr>
            <w:top w:val="none" w:sz="0" w:space="0" w:color="auto"/>
            <w:left w:val="none" w:sz="0" w:space="0" w:color="auto"/>
            <w:bottom w:val="none" w:sz="0" w:space="0" w:color="auto"/>
            <w:right w:val="none" w:sz="0" w:space="0" w:color="auto"/>
          </w:divBdr>
        </w:div>
        <w:div w:id="1608000004">
          <w:marLeft w:val="0"/>
          <w:marRight w:val="0"/>
          <w:marTop w:val="0"/>
          <w:marBottom w:val="0"/>
          <w:divBdr>
            <w:top w:val="none" w:sz="0" w:space="0" w:color="auto"/>
            <w:left w:val="none" w:sz="0" w:space="0" w:color="auto"/>
            <w:bottom w:val="none" w:sz="0" w:space="0" w:color="auto"/>
            <w:right w:val="none" w:sz="0" w:space="0" w:color="auto"/>
          </w:divBdr>
        </w:div>
      </w:divsChild>
    </w:div>
    <w:div w:id="2057851542">
      <w:bodyDiv w:val="1"/>
      <w:marLeft w:val="0"/>
      <w:marRight w:val="0"/>
      <w:marTop w:val="0"/>
      <w:marBottom w:val="0"/>
      <w:divBdr>
        <w:top w:val="none" w:sz="0" w:space="0" w:color="auto"/>
        <w:left w:val="none" w:sz="0" w:space="0" w:color="auto"/>
        <w:bottom w:val="none" w:sz="0" w:space="0" w:color="auto"/>
        <w:right w:val="none" w:sz="0" w:space="0" w:color="auto"/>
      </w:divBdr>
      <w:divsChild>
        <w:div w:id="1851480475">
          <w:marLeft w:val="0"/>
          <w:marRight w:val="0"/>
          <w:marTop w:val="0"/>
          <w:marBottom w:val="0"/>
          <w:divBdr>
            <w:top w:val="none" w:sz="0" w:space="0" w:color="auto"/>
            <w:left w:val="none" w:sz="0" w:space="0" w:color="auto"/>
            <w:bottom w:val="none" w:sz="0" w:space="0" w:color="auto"/>
            <w:right w:val="none" w:sz="0" w:space="0" w:color="auto"/>
          </w:divBdr>
        </w:div>
        <w:div w:id="850411080">
          <w:marLeft w:val="0"/>
          <w:marRight w:val="0"/>
          <w:marTop w:val="0"/>
          <w:marBottom w:val="0"/>
          <w:divBdr>
            <w:top w:val="none" w:sz="0" w:space="0" w:color="auto"/>
            <w:left w:val="none" w:sz="0" w:space="0" w:color="auto"/>
            <w:bottom w:val="none" w:sz="0" w:space="0" w:color="auto"/>
            <w:right w:val="none" w:sz="0" w:space="0" w:color="auto"/>
          </w:divBdr>
        </w:div>
      </w:divsChild>
    </w:div>
    <w:div w:id="2067534235">
      <w:bodyDiv w:val="1"/>
      <w:marLeft w:val="0"/>
      <w:marRight w:val="0"/>
      <w:marTop w:val="0"/>
      <w:marBottom w:val="0"/>
      <w:divBdr>
        <w:top w:val="none" w:sz="0" w:space="0" w:color="auto"/>
        <w:left w:val="none" w:sz="0" w:space="0" w:color="auto"/>
        <w:bottom w:val="none" w:sz="0" w:space="0" w:color="auto"/>
        <w:right w:val="none" w:sz="0" w:space="0" w:color="auto"/>
      </w:divBdr>
    </w:div>
    <w:div w:id="2068019580">
      <w:bodyDiv w:val="1"/>
      <w:marLeft w:val="0"/>
      <w:marRight w:val="0"/>
      <w:marTop w:val="0"/>
      <w:marBottom w:val="0"/>
      <w:divBdr>
        <w:top w:val="none" w:sz="0" w:space="0" w:color="auto"/>
        <w:left w:val="none" w:sz="0" w:space="0" w:color="auto"/>
        <w:bottom w:val="none" w:sz="0" w:space="0" w:color="auto"/>
        <w:right w:val="none" w:sz="0" w:space="0" w:color="auto"/>
      </w:divBdr>
    </w:div>
    <w:div w:id="2069914042">
      <w:bodyDiv w:val="1"/>
      <w:marLeft w:val="0"/>
      <w:marRight w:val="0"/>
      <w:marTop w:val="0"/>
      <w:marBottom w:val="0"/>
      <w:divBdr>
        <w:top w:val="none" w:sz="0" w:space="0" w:color="auto"/>
        <w:left w:val="none" w:sz="0" w:space="0" w:color="auto"/>
        <w:bottom w:val="none" w:sz="0" w:space="0" w:color="auto"/>
        <w:right w:val="none" w:sz="0" w:space="0" w:color="auto"/>
      </w:divBdr>
      <w:divsChild>
        <w:div w:id="1466771984">
          <w:marLeft w:val="0"/>
          <w:marRight w:val="0"/>
          <w:marTop w:val="0"/>
          <w:marBottom w:val="0"/>
          <w:divBdr>
            <w:top w:val="none" w:sz="0" w:space="0" w:color="auto"/>
            <w:left w:val="none" w:sz="0" w:space="0" w:color="auto"/>
            <w:bottom w:val="none" w:sz="0" w:space="0" w:color="auto"/>
            <w:right w:val="none" w:sz="0" w:space="0" w:color="auto"/>
          </w:divBdr>
        </w:div>
        <w:div w:id="797381777">
          <w:marLeft w:val="0"/>
          <w:marRight w:val="0"/>
          <w:marTop w:val="0"/>
          <w:marBottom w:val="0"/>
          <w:divBdr>
            <w:top w:val="none" w:sz="0" w:space="0" w:color="auto"/>
            <w:left w:val="none" w:sz="0" w:space="0" w:color="auto"/>
            <w:bottom w:val="none" w:sz="0" w:space="0" w:color="auto"/>
            <w:right w:val="none" w:sz="0" w:space="0" w:color="auto"/>
          </w:divBdr>
        </w:div>
      </w:divsChild>
    </w:div>
    <w:div w:id="2105419222">
      <w:bodyDiv w:val="1"/>
      <w:marLeft w:val="0"/>
      <w:marRight w:val="0"/>
      <w:marTop w:val="0"/>
      <w:marBottom w:val="0"/>
      <w:divBdr>
        <w:top w:val="none" w:sz="0" w:space="0" w:color="auto"/>
        <w:left w:val="none" w:sz="0" w:space="0" w:color="auto"/>
        <w:bottom w:val="none" w:sz="0" w:space="0" w:color="auto"/>
        <w:right w:val="none" w:sz="0" w:space="0" w:color="auto"/>
      </w:divBdr>
    </w:div>
    <w:div w:id="2110809551">
      <w:bodyDiv w:val="1"/>
      <w:marLeft w:val="0"/>
      <w:marRight w:val="0"/>
      <w:marTop w:val="0"/>
      <w:marBottom w:val="0"/>
      <w:divBdr>
        <w:top w:val="none" w:sz="0" w:space="0" w:color="auto"/>
        <w:left w:val="none" w:sz="0" w:space="0" w:color="auto"/>
        <w:bottom w:val="none" w:sz="0" w:space="0" w:color="auto"/>
        <w:right w:val="none" w:sz="0" w:space="0" w:color="auto"/>
      </w:divBdr>
    </w:div>
    <w:div w:id="2121946945">
      <w:bodyDiv w:val="1"/>
      <w:marLeft w:val="0"/>
      <w:marRight w:val="0"/>
      <w:marTop w:val="0"/>
      <w:marBottom w:val="0"/>
      <w:divBdr>
        <w:top w:val="none" w:sz="0" w:space="0" w:color="auto"/>
        <w:left w:val="none" w:sz="0" w:space="0" w:color="auto"/>
        <w:bottom w:val="none" w:sz="0" w:space="0" w:color="auto"/>
        <w:right w:val="none" w:sz="0" w:space="0" w:color="auto"/>
      </w:divBdr>
    </w:div>
    <w:div w:id="2129926161">
      <w:bodyDiv w:val="1"/>
      <w:marLeft w:val="0"/>
      <w:marRight w:val="0"/>
      <w:marTop w:val="0"/>
      <w:marBottom w:val="0"/>
      <w:divBdr>
        <w:top w:val="none" w:sz="0" w:space="0" w:color="auto"/>
        <w:left w:val="none" w:sz="0" w:space="0" w:color="auto"/>
        <w:bottom w:val="none" w:sz="0" w:space="0" w:color="auto"/>
        <w:right w:val="none" w:sz="0" w:space="0" w:color="auto"/>
      </w:divBdr>
      <w:divsChild>
        <w:div w:id="383532571">
          <w:marLeft w:val="0"/>
          <w:marRight w:val="0"/>
          <w:marTop w:val="0"/>
          <w:marBottom w:val="0"/>
          <w:divBdr>
            <w:top w:val="none" w:sz="0" w:space="0" w:color="auto"/>
            <w:left w:val="none" w:sz="0" w:space="0" w:color="auto"/>
            <w:bottom w:val="none" w:sz="0" w:space="0" w:color="auto"/>
            <w:right w:val="none" w:sz="0" w:space="0" w:color="auto"/>
          </w:divBdr>
        </w:div>
        <w:div w:id="669336767">
          <w:marLeft w:val="0"/>
          <w:marRight w:val="0"/>
          <w:marTop w:val="0"/>
          <w:marBottom w:val="0"/>
          <w:divBdr>
            <w:top w:val="none" w:sz="0" w:space="0" w:color="auto"/>
            <w:left w:val="none" w:sz="0" w:space="0" w:color="auto"/>
            <w:bottom w:val="none" w:sz="0" w:space="0" w:color="auto"/>
            <w:right w:val="none" w:sz="0" w:space="0" w:color="auto"/>
          </w:divBdr>
        </w:div>
      </w:divsChild>
    </w:div>
    <w:div w:id="2134790940">
      <w:bodyDiv w:val="1"/>
      <w:marLeft w:val="0"/>
      <w:marRight w:val="0"/>
      <w:marTop w:val="0"/>
      <w:marBottom w:val="0"/>
      <w:divBdr>
        <w:top w:val="none" w:sz="0" w:space="0" w:color="auto"/>
        <w:left w:val="none" w:sz="0" w:space="0" w:color="auto"/>
        <w:bottom w:val="none" w:sz="0" w:space="0" w:color="auto"/>
        <w:right w:val="none" w:sz="0" w:space="0" w:color="auto"/>
      </w:divBdr>
    </w:div>
    <w:div w:id="2134866049">
      <w:bodyDiv w:val="1"/>
      <w:marLeft w:val="0"/>
      <w:marRight w:val="0"/>
      <w:marTop w:val="0"/>
      <w:marBottom w:val="0"/>
      <w:divBdr>
        <w:top w:val="none" w:sz="0" w:space="0" w:color="auto"/>
        <w:left w:val="none" w:sz="0" w:space="0" w:color="auto"/>
        <w:bottom w:val="none" w:sz="0" w:space="0" w:color="auto"/>
        <w:right w:val="none" w:sz="0" w:space="0" w:color="auto"/>
      </w:divBdr>
    </w:div>
    <w:div w:id="2136438110">
      <w:bodyDiv w:val="1"/>
      <w:marLeft w:val="0"/>
      <w:marRight w:val="0"/>
      <w:marTop w:val="0"/>
      <w:marBottom w:val="0"/>
      <w:divBdr>
        <w:top w:val="none" w:sz="0" w:space="0" w:color="auto"/>
        <w:left w:val="none" w:sz="0" w:space="0" w:color="auto"/>
        <w:bottom w:val="none" w:sz="0" w:space="0" w:color="auto"/>
        <w:right w:val="none" w:sz="0" w:space="0" w:color="auto"/>
      </w:divBdr>
    </w:div>
    <w:div w:id="2141992059">
      <w:bodyDiv w:val="1"/>
      <w:marLeft w:val="0"/>
      <w:marRight w:val="0"/>
      <w:marTop w:val="0"/>
      <w:marBottom w:val="0"/>
      <w:divBdr>
        <w:top w:val="none" w:sz="0" w:space="0" w:color="auto"/>
        <w:left w:val="none" w:sz="0" w:space="0" w:color="auto"/>
        <w:bottom w:val="none" w:sz="0" w:space="0" w:color="auto"/>
        <w:right w:val="none" w:sz="0" w:space="0" w:color="auto"/>
      </w:divBdr>
    </w:div>
    <w:div w:id="2143889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nkknig.com" TargetMode="External"/><Relationship Id="rId3" Type="http://schemas.openxmlformats.org/officeDocument/2006/relationships/styles" Target="styles.xml"/><Relationship Id="rId7" Type="http://schemas.openxmlformats.org/officeDocument/2006/relationships/hyperlink" Target="http://www.booksmed.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laintest.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spr.ru" TargetMode="External"/><Relationship Id="rId4" Type="http://schemas.openxmlformats.org/officeDocument/2006/relationships/settings" Target="settings.xml"/><Relationship Id="rId9" Type="http://schemas.openxmlformats.org/officeDocument/2006/relationships/hyperlink" Target="http://www.wedmedinfo.ru"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C0BF52-30F7-4F24-BA3F-654BCDE2B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14</Pages>
  <Words>3200</Words>
  <Characters>18242</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21400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Айжамал</dc:creator>
  <cp:lastModifiedBy>Admin</cp:lastModifiedBy>
  <cp:revision>17</cp:revision>
  <cp:lastPrinted>2019-12-04T14:27:00Z</cp:lastPrinted>
  <dcterms:created xsi:type="dcterms:W3CDTF">2019-12-07T20:11:00Z</dcterms:created>
  <dcterms:modified xsi:type="dcterms:W3CDTF">2020-02-04T09:39:00Z</dcterms:modified>
</cp:coreProperties>
</file>