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46" w:rsidRPr="00D42FA7" w:rsidRDefault="00FD5246" w:rsidP="00D42F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A7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230697" w:rsidRPr="00D4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99">
        <w:rPr>
          <w:rFonts w:ascii="Times New Roman" w:hAnsi="Times New Roman" w:cs="Times New Roman"/>
          <w:b/>
          <w:sz w:val="24"/>
          <w:szCs w:val="24"/>
        </w:rPr>
        <w:t>«</w:t>
      </w:r>
      <w:r w:rsidR="00313712" w:rsidRPr="00313712">
        <w:rPr>
          <w:rFonts w:ascii="Times New Roman" w:hAnsi="Times New Roman" w:cs="Times New Roman"/>
          <w:b/>
          <w:sz w:val="24"/>
          <w:szCs w:val="24"/>
        </w:rPr>
        <w:t xml:space="preserve">Интегрированные </w:t>
      </w:r>
      <w:proofErr w:type="gramStart"/>
      <w:r w:rsidR="00313712" w:rsidRPr="00313712">
        <w:rPr>
          <w:rFonts w:ascii="Times New Roman" w:hAnsi="Times New Roman" w:cs="Times New Roman"/>
          <w:b/>
          <w:sz w:val="24"/>
          <w:szCs w:val="24"/>
        </w:rPr>
        <w:t>программы  материнства</w:t>
      </w:r>
      <w:proofErr w:type="gramEnd"/>
      <w:r w:rsidR="00313712" w:rsidRPr="00313712">
        <w:rPr>
          <w:rFonts w:ascii="Times New Roman" w:hAnsi="Times New Roman" w:cs="Times New Roman"/>
          <w:b/>
          <w:sz w:val="24"/>
          <w:szCs w:val="24"/>
        </w:rPr>
        <w:t xml:space="preserve"> и детства»</w:t>
      </w:r>
    </w:p>
    <w:p w:rsidR="00FD5246" w:rsidRPr="00D42FA7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FA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D42FA7" w:rsidRPr="00D42FA7">
        <w:rPr>
          <w:rFonts w:ascii="Times New Roman" w:hAnsi="Times New Roman" w:cs="Times New Roman"/>
          <w:b/>
          <w:sz w:val="24"/>
          <w:szCs w:val="24"/>
        </w:rPr>
        <w:t>560100 "Общественное Здравоохранение"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:rsidRPr="00D42FA7" w:rsidTr="0037111D">
        <w:trPr>
          <w:trHeight w:val="696"/>
        </w:trPr>
        <w:tc>
          <w:tcPr>
            <w:tcW w:w="1843" w:type="dxa"/>
          </w:tcPr>
          <w:p w:rsidR="00230697" w:rsidRPr="00D42FA7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FD5246" w:rsidRPr="00D42FA7" w:rsidRDefault="00FD5246" w:rsidP="000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37111D" w:rsidP="007353B9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дисциплины  составляет </w:t>
            </w:r>
            <w:r w:rsidR="007353B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</w:t>
            </w:r>
            <w:r w:rsidR="00E37F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53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37F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5246"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D42F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D42FA7" w:rsidTr="00D42FA7">
        <w:trPr>
          <w:trHeight w:val="1248"/>
        </w:trPr>
        <w:tc>
          <w:tcPr>
            <w:tcW w:w="1843" w:type="dxa"/>
          </w:tcPr>
          <w:p w:rsidR="00FD5246" w:rsidRPr="00D42FA7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FD5246" w:rsidRPr="00D42FA7" w:rsidRDefault="00E37F46" w:rsidP="00D42FA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sz w:val="24"/>
                <w:szCs w:val="24"/>
              </w:rPr>
              <w:t>Дать магистрантам основы статистических метод</w:t>
            </w:r>
            <w:r w:rsidR="007A7499">
              <w:rPr>
                <w:rFonts w:ascii="Times New Roman" w:hAnsi="Times New Roman"/>
                <w:sz w:val="24"/>
                <w:szCs w:val="24"/>
              </w:rPr>
              <w:t>ов, используемых в акушерстве и гинекологии</w:t>
            </w:r>
            <w:r w:rsidRPr="00D42FA7">
              <w:rPr>
                <w:rFonts w:ascii="Times New Roman" w:hAnsi="Times New Roman"/>
                <w:sz w:val="24"/>
                <w:szCs w:val="24"/>
              </w:rPr>
              <w:t xml:space="preserve">, как части </w:t>
            </w:r>
            <w:proofErr w:type="spellStart"/>
            <w:r w:rsidRPr="00D42FA7">
              <w:rPr>
                <w:rFonts w:ascii="Times New Roman" w:hAnsi="Times New Roman"/>
                <w:sz w:val="24"/>
                <w:szCs w:val="24"/>
              </w:rPr>
              <w:t>Биостатистики</w:t>
            </w:r>
            <w:proofErr w:type="spellEnd"/>
            <w:r w:rsidRPr="00D42F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2FA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изучающей </w:t>
            </w:r>
            <w:r w:rsidR="007A7499" w:rsidRP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систе</w:t>
            </w:r>
            <w:r w:rsid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мы </w:t>
            </w:r>
            <w:r w:rsidR="007A7499" w:rsidRP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государственного, муниципального, общественного и частного характера, направленная на сохранение и укрепление здоровья женщины и ребенка, создание оптимальных условий для выполнения женщиной важнейшей биологической и социальной функции – рождение и воспитание здорового ребенка</w:t>
            </w:r>
            <w:r w:rsid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сохранение </w:t>
            </w:r>
            <w:proofErr w:type="spellStart"/>
            <w:r w:rsid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дермографических</w:t>
            </w:r>
            <w:proofErr w:type="spellEnd"/>
            <w:r w:rsidR="007A749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показателей.</w:t>
            </w:r>
          </w:p>
        </w:tc>
      </w:tr>
      <w:tr w:rsidR="00FD5246" w:rsidRPr="00D42FA7" w:rsidTr="0037111D">
        <w:trPr>
          <w:trHeight w:val="1596"/>
        </w:trPr>
        <w:tc>
          <w:tcPr>
            <w:tcW w:w="1843" w:type="dxa"/>
          </w:tcPr>
          <w:p w:rsidR="00FD5246" w:rsidRPr="00D42FA7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24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246" w:rsidRPr="00D42FA7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B4528" w:rsidRPr="007F40F1" w:rsidRDefault="007F40F1" w:rsidP="007F4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7F46" w:rsidRPr="007F40F1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применять передовые </w:t>
            </w:r>
            <w:proofErr w:type="spellStart"/>
            <w:r w:rsidR="00E37F46" w:rsidRPr="007F40F1">
              <w:rPr>
                <w:rFonts w:ascii="Times New Roman" w:hAnsi="Times New Roman" w:cs="Times New Roman"/>
                <w:sz w:val="24"/>
                <w:szCs w:val="24"/>
              </w:rPr>
              <w:t>биостатистические</w:t>
            </w:r>
            <w:proofErr w:type="spellEnd"/>
            <w:r w:rsidR="00E37F46" w:rsidRPr="007F40F1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для </w:t>
            </w: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7F46" w:rsidRPr="007F40F1">
              <w:rPr>
                <w:rFonts w:ascii="Times New Roman" w:hAnsi="Times New Roman" w:cs="Times New Roman"/>
                <w:sz w:val="24"/>
                <w:szCs w:val="24"/>
              </w:rPr>
              <w:t>решения вопросов иссл</w:t>
            </w:r>
            <w:r w:rsidR="004B4528" w:rsidRPr="007F40F1">
              <w:rPr>
                <w:rFonts w:ascii="Times New Roman" w:hAnsi="Times New Roman" w:cs="Times New Roman"/>
                <w:sz w:val="24"/>
                <w:szCs w:val="24"/>
              </w:rPr>
              <w:t>едований в области охраны материнства и детства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Оказание лечебной акушерско-диагностической помощи населению прикрепленной территории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обследовании и лечении беременных, родильниц и гинекологических больных с акушерско-гинекологическими стационарами и др. ЛПУ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Оказание помощи по планированию семьи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социально-правовой помощи женщинам</w:t>
            </w:r>
          </w:p>
          <w:p w:rsidR="007F40F1" w:rsidRP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  <w:p w:rsidR="007F40F1" w:rsidRDefault="007F40F1" w:rsidP="007F40F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в практику современных достижений</w:t>
            </w:r>
          </w:p>
          <w:p w:rsidR="00FD5246" w:rsidRPr="00D42FA7" w:rsidRDefault="00FD5246" w:rsidP="007F40F1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6" w:rsidRPr="00D42FA7" w:rsidTr="0037111D">
        <w:trPr>
          <w:trHeight w:val="2059"/>
        </w:trPr>
        <w:tc>
          <w:tcPr>
            <w:tcW w:w="1843" w:type="dxa"/>
          </w:tcPr>
          <w:p w:rsidR="00FD5246" w:rsidRPr="00D42FA7" w:rsidRDefault="00CD0D9B" w:rsidP="00002868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учебной</w:t>
            </w:r>
          </w:p>
          <w:p w:rsidR="00FD5246" w:rsidRPr="00D42FA7" w:rsidRDefault="00FD5246" w:rsidP="0000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D9B" w:rsidRPr="00D42F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5246" w:rsidRPr="00D42FA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46" w:rsidRPr="00D42FA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FD5246" w:rsidP="0037111D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Первая часть</w:t>
            </w:r>
            <w:r w:rsidR="00C32D4A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Описательная статистика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F46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F4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этом разделе курса магистранты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изучают:</w:t>
            </w:r>
          </w:p>
          <w:p w:rsidR="00FD5246" w:rsidRPr="00D42FA7" w:rsidRDefault="00E37F46" w:rsidP="004742F6">
            <w:pPr>
              <w:pStyle w:val="a3"/>
              <w:numPr>
                <w:ilvl w:val="0"/>
                <w:numId w:val="13"/>
              </w:numPr>
              <w:ind w:left="32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D42FA7">
              <w:rPr>
                <w:rFonts w:ascii="Times New Roman" w:hAnsi="Times New Roman"/>
                <w:sz w:val="24"/>
                <w:szCs w:val="24"/>
              </w:rPr>
              <w:t>биостатистики</w:t>
            </w:r>
            <w:proofErr w:type="spellEnd"/>
            <w:r w:rsidRPr="00D42FA7">
              <w:rPr>
                <w:rFonts w:ascii="Times New Roman" w:hAnsi="Times New Roman"/>
                <w:sz w:val="24"/>
                <w:szCs w:val="24"/>
              </w:rPr>
              <w:t xml:space="preserve"> в медицинских исследованиях,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Статистическая совокупность, единицы наблюдения, учетные признаки, виды переменных. Методы выборки.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выборочному методу: теория вероятности.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Понятие о репрезентативности. Распределение элементов в совокупности.</w:t>
            </w:r>
          </w:p>
          <w:p w:rsidR="00AC4329" w:rsidRPr="00742C31" w:rsidRDefault="00AC4329" w:rsidP="003D66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42C31">
              <w:rPr>
                <w:rFonts w:ascii="Times New Roman" w:hAnsi="Times New Roman" w:cs="Times New Roman"/>
                <w:sz w:val="24"/>
                <w:szCs w:val="24"/>
              </w:rPr>
              <w:t>Показатели центральной тенденции. Средние величины.</w:t>
            </w:r>
            <w:r w:rsidR="00742C31" w:rsidRPr="00742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31">
              <w:rPr>
                <w:rFonts w:ascii="Times New Roman" w:hAnsi="Times New Roman" w:cs="Times New Roman"/>
                <w:sz w:val="24"/>
                <w:szCs w:val="24"/>
              </w:rPr>
              <w:t>Характеристика разнообразия признаков в совокупности.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Z-тест.</w:t>
            </w:r>
          </w:p>
          <w:p w:rsidR="00AC4329" w:rsidRPr="00D42FA7" w:rsidRDefault="00AC4329" w:rsidP="004742F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программа </w:t>
            </w:r>
            <w:r w:rsidRPr="00D42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. Введение данных. Расчет показателей центральной тенденции и разнообразия переменных. Виды диаграмм. Упражнения.</w:t>
            </w:r>
          </w:p>
          <w:p w:rsidR="00FD5246" w:rsidRPr="00D42FA7" w:rsidRDefault="00FD5246" w:rsidP="00AC4329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Вторая часть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</w:t>
            </w:r>
            <w:r w:rsidR="00AC4329"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Статистика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CC7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в этом разделе курса магистранты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изучают: </w:t>
            </w:r>
          </w:p>
          <w:p w:rsidR="00AC4329" w:rsidRPr="00D42FA7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Типы лечебно-профилактических учреждений, оказывающих </w:t>
            </w:r>
            <w:r w:rsidRPr="00CC7601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медицинскую помощь детям</w:t>
            </w:r>
          </w:p>
          <w:p w:rsidR="00CC7601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Организационно-методическая работа: </w:t>
            </w:r>
          </w:p>
          <w:p w:rsidR="00CC7601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учетно-отчетной документации; </w:t>
            </w:r>
          </w:p>
          <w:p w:rsidR="00CC7601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 по повышению квалификации медицинского персонала.</w:t>
            </w:r>
          </w:p>
          <w:p w:rsidR="00CC7601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Организационно-массовая работа: </w:t>
            </w:r>
          </w:p>
          <w:p w:rsidR="00CC7601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E36540" w:rsidRP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Консультирование по вопросам контрацепции.</w:t>
            </w:r>
          </w:p>
          <w:p w:rsidR="00CC7601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Штатно-нормативные показатели</w:t>
            </w:r>
          </w:p>
          <w:p w:rsidR="00CC7601" w:rsidRPr="00D42FA7" w:rsidRDefault="00CC7601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01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в области репродуктивного, психического и социального здоровья</w:t>
            </w:r>
          </w:p>
          <w:p w:rsidR="00AC4329" w:rsidRPr="00D42FA7" w:rsidRDefault="00AC4329" w:rsidP="00AC4329">
            <w:pPr>
              <w:pStyle w:val="a3"/>
              <w:ind w:firstLine="17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Третья часть</w:t>
            </w:r>
            <w:r w:rsidR="007F4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«Статистика в Акушерстве и гинекологии». В этом разделе курса </w:t>
            </w:r>
            <w:proofErr w:type="gramStart"/>
            <w:r w:rsidR="007F4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магистранты </w:t>
            </w:r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изучают</w:t>
            </w:r>
            <w:proofErr w:type="gramEnd"/>
            <w:r w:rsidRPr="00D42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C7601" w:rsidRPr="00D42FA7" w:rsidRDefault="00AC4329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Экспериментальные 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>неэкспериментальные</w:t>
            </w:r>
            <w:proofErr w:type="spellEnd"/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4742F6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Слепые исследования, двойные слепые исследования.</w:t>
            </w:r>
            <w:r w:rsidR="00CC7601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Рандомизация. </w:t>
            </w:r>
            <w:proofErr w:type="spellStart"/>
            <w:r w:rsidR="00CC7601" w:rsidRPr="00D42FA7">
              <w:rPr>
                <w:rFonts w:ascii="Times New Roman" w:hAnsi="Times New Roman" w:cs="Times New Roman"/>
                <w:sz w:val="24"/>
                <w:szCs w:val="24"/>
              </w:rPr>
              <w:t>Когортные</w:t>
            </w:r>
            <w:proofErr w:type="spellEnd"/>
            <w:r w:rsidR="00CC7601"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 Исследования «Случай-контроль», Исследования серийных случаев</w:t>
            </w:r>
          </w:p>
          <w:p w:rsidR="00CC7601" w:rsidRPr="00FA62B0" w:rsidRDefault="00FA62B0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62B0">
              <w:rPr>
                <w:rFonts w:ascii="Times New Roman" w:hAnsi="Times New Roman" w:cs="Times New Roman"/>
                <w:szCs w:val="24"/>
              </w:rPr>
              <w:t>Структура причин перинатальной смертности</w:t>
            </w:r>
          </w:p>
          <w:p w:rsidR="00AC4329" w:rsidRPr="00FA62B0" w:rsidRDefault="00FA62B0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62B0">
              <w:rPr>
                <w:rFonts w:ascii="Times New Roman" w:hAnsi="Times New Roman" w:cs="Times New Roman"/>
                <w:szCs w:val="24"/>
              </w:rPr>
              <w:t>Показатели качества работы всех лечебно-профилактических учреждений, оказывающих медицинскую помощь женщинам и детям</w:t>
            </w:r>
          </w:p>
          <w:p w:rsidR="00CC7601" w:rsidRPr="00FA62B0" w:rsidRDefault="00FA62B0" w:rsidP="00CC7601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62B0">
              <w:rPr>
                <w:rFonts w:ascii="Times New Roman" w:hAnsi="Times New Roman" w:cs="Times New Roman"/>
                <w:szCs w:val="24"/>
              </w:rPr>
              <w:t>Структура причин младенческой смертности</w:t>
            </w:r>
          </w:p>
          <w:p w:rsidR="00FA62B0" w:rsidRPr="00FA62B0" w:rsidRDefault="00FA62B0" w:rsidP="00FA62B0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62B0">
              <w:rPr>
                <w:rFonts w:ascii="Times New Roman" w:hAnsi="Times New Roman" w:cs="Times New Roman"/>
                <w:szCs w:val="24"/>
              </w:rPr>
              <w:t>Материнская смертность</w:t>
            </w:r>
          </w:p>
          <w:p w:rsidR="004742F6" w:rsidRPr="00D42FA7" w:rsidRDefault="00FA62B0" w:rsidP="004742F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Статистика рождаемости в К</w:t>
            </w:r>
            <w:r w:rsidRPr="00FA62B0">
              <w:rPr>
                <w:rFonts w:ascii="Times New Roman" w:hAnsi="Times New Roman" w:cs="Times New Roman"/>
                <w:szCs w:val="24"/>
              </w:rPr>
              <w:t>ыргызстане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lastRenderedPageBreak/>
              <w:t>В результате изучения дисциплины студент должен:</w:t>
            </w:r>
          </w:p>
          <w:p w:rsidR="00FD5246" w:rsidRPr="00D42FA7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D42FA7" w:rsidRDefault="00FD5246" w:rsidP="0037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</w:p>
          <w:p w:rsidR="00D07E6F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передовые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биостатистические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для решения вопросов иссл</w:t>
            </w:r>
            <w:r w:rsidR="007F40F1">
              <w:rPr>
                <w:rFonts w:ascii="Times New Roman" w:hAnsi="Times New Roman" w:cs="Times New Roman"/>
                <w:sz w:val="24"/>
                <w:szCs w:val="24"/>
              </w:rPr>
              <w:t>едований в области акушерства и гинекологии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246" w:rsidRPr="00D42FA7" w:rsidRDefault="00FD5246" w:rsidP="00D07E6F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Определить подходящую статистическую аналитический метод для раз</w:t>
            </w:r>
            <w:r w:rsidR="007F40F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proofErr w:type="gramStart"/>
            <w:r w:rsidR="007F40F1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proofErr w:type="gram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и наборов данных.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Провести статистический анализ с использованием соответствующих статистических методов и программного обеспечения для сложных наборов данных с различными типами переменных.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проблем, возникающих в результате применения методов моделирования в статистическом анализе и соответствующих процедур для решения этих проблем.</w:t>
            </w:r>
          </w:p>
          <w:p w:rsidR="004742F6" w:rsidRPr="00D42FA7" w:rsidRDefault="004742F6" w:rsidP="004742F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Правильно интерпретировать результаты и делать обоснованные выводы, касающиеся вопроса исследования.</w:t>
            </w:r>
          </w:p>
          <w:p w:rsidR="00FD5246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Критически обсудить результаты и представить результаты в стандарте, достаточном для подачи в научные журналы или отчеты.</w:t>
            </w:r>
          </w:p>
          <w:p w:rsidR="00A7537A" w:rsidRPr="00D42FA7" w:rsidRDefault="00A7537A" w:rsidP="00A7537A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42FA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Владеет:</w:t>
            </w:r>
          </w:p>
          <w:p w:rsidR="00A7537A" w:rsidRPr="00D42FA7" w:rsidRDefault="004742F6" w:rsidP="004742F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Передовыми </w:t>
            </w:r>
            <w:proofErr w:type="spellStart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биостатистическими</w:t>
            </w:r>
            <w:proofErr w:type="spellEnd"/>
            <w:r w:rsidRPr="00D42FA7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для решения вопросов иссл</w:t>
            </w:r>
            <w:r w:rsidR="007F40F1">
              <w:rPr>
                <w:rFonts w:ascii="Times New Roman" w:hAnsi="Times New Roman" w:cs="Times New Roman"/>
                <w:sz w:val="24"/>
                <w:szCs w:val="24"/>
              </w:rPr>
              <w:t>едований в области акушерства и гинекологии</w:t>
            </w:r>
            <w:r w:rsidR="00A7537A" w:rsidRPr="00D42F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7111D" w:rsidRPr="00D42FA7" w:rsidTr="0037111D">
        <w:trPr>
          <w:trHeight w:val="132"/>
        </w:trPr>
        <w:tc>
          <w:tcPr>
            <w:tcW w:w="1843" w:type="dxa"/>
          </w:tcPr>
          <w:p w:rsidR="0037111D" w:rsidRPr="00D42FA7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sz w:val="24"/>
              </w:rPr>
              <w:t>Перечень формируемые компетенций</w:t>
            </w:r>
          </w:p>
        </w:tc>
        <w:tc>
          <w:tcPr>
            <w:tcW w:w="7938" w:type="dxa"/>
          </w:tcPr>
          <w:p w:rsidR="0037111D" w:rsidRPr="00D42FA7" w:rsidRDefault="00CF3862" w:rsidP="00CF3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ИК-3, ПК-7, </w:t>
            </w:r>
            <w:r w:rsidR="0037111D" w:rsidRPr="00D42FA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11D" w:rsidRPr="00D42FA7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D42FA7" w:rsidRPr="00D4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FA7" w:rsidRPr="00D42FA7">
              <w:rPr>
                <w:rFonts w:ascii="Times New Roman" w:hAnsi="Times New Roman" w:cs="Times New Roman"/>
                <w:sz w:val="24"/>
                <w:szCs w:val="24"/>
              </w:rPr>
              <w:t>, ПК-27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D42FA7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42FA7" w:rsidRPr="00D42FA7">
              <w:rPr>
                <w:rFonts w:ascii="Times New Roman" w:hAnsi="Times New Roman" w:cs="Times New Roman"/>
                <w:sz w:val="24"/>
                <w:szCs w:val="24"/>
              </w:rPr>
              <w:t>кционные и практические занятия, самостоятельная работа</w:t>
            </w:r>
          </w:p>
        </w:tc>
      </w:tr>
      <w:tr w:rsidR="00FD5246" w:rsidRPr="00D42FA7" w:rsidTr="0037111D">
        <w:trPr>
          <w:trHeight w:val="132"/>
        </w:trPr>
        <w:tc>
          <w:tcPr>
            <w:tcW w:w="1843" w:type="dxa"/>
          </w:tcPr>
          <w:p w:rsidR="00FD5246" w:rsidRPr="00D42FA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D42FA7"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Pr="00D42FA7" w:rsidRDefault="00D42FA7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A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D5246" w:rsidRPr="00D42FA7" w:rsidRDefault="00FD5246" w:rsidP="00FD5246">
      <w:pPr>
        <w:rPr>
          <w:rFonts w:ascii="Times New Roman" w:hAnsi="Times New Roman" w:cs="Times New Roman"/>
          <w:sz w:val="24"/>
          <w:szCs w:val="24"/>
        </w:rPr>
      </w:pPr>
    </w:p>
    <w:p w:rsidR="00FD5246" w:rsidRPr="00D42FA7" w:rsidRDefault="004F2EC0" w:rsidP="004F2E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42FA7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D42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FA7">
        <w:rPr>
          <w:rFonts w:ascii="Times New Roman" w:hAnsi="Times New Roman" w:cs="Times New Roman"/>
          <w:sz w:val="24"/>
          <w:szCs w:val="24"/>
        </w:rPr>
        <w:t>к.м.</w:t>
      </w:r>
      <w:proofErr w:type="gramStart"/>
      <w:r w:rsidRPr="00D42FA7">
        <w:rPr>
          <w:rFonts w:ascii="Times New Roman" w:hAnsi="Times New Roman" w:cs="Times New Roman"/>
          <w:sz w:val="24"/>
          <w:szCs w:val="24"/>
        </w:rPr>
        <w:t>н.доцент</w:t>
      </w:r>
      <w:proofErr w:type="spellEnd"/>
      <w:proofErr w:type="gramEnd"/>
      <w:r w:rsidRPr="00D42FA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  <w:proofErr w:type="spellStart"/>
      <w:r w:rsidRPr="00D42FA7"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 w:rsidRPr="00D42FA7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6F2F68" w:rsidRPr="00D42FA7" w:rsidRDefault="006F2F68">
      <w:pPr>
        <w:rPr>
          <w:rFonts w:ascii="Times New Roman" w:hAnsi="Times New Roman" w:cs="Times New Roman"/>
          <w:sz w:val="24"/>
          <w:szCs w:val="24"/>
        </w:rPr>
      </w:pPr>
    </w:p>
    <w:p w:rsidR="00D42FA7" w:rsidRPr="00D42FA7" w:rsidRDefault="00D42FA7">
      <w:pPr>
        <w:rPr>
          <w:rFonts w:ascii="Times New Roman" w:hAnsi="Times New Roman" w:cs="Times New Roman"/>
          <w:sz w:val="24"/>
          <w:szCs w:val="24"/>
        </w:rPr>
      </w:pPr>
    </w:p>
    <w:sectPr w:rsidR="00D42FA7" w:rsidRPr="00D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907"/>
    <w:multiLevelType w:val="hybridMultilevel"/>
    <w:tmpl w:val="B74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A3399"/>
    <w:multiLevelType w:val="hybridMultilevel"/>
    <w:tmpl w:val="D2CC84D2"/>
    <w:lvl w:ilvl="0" w:tplc="8C725DF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5B8"/>
    <w:multiLevelType w:val="hybridMultilevel"/>
    <w:tmpl w:val="1BE8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42DC"/>
    <w:multiLevelType w:val="hybridMultilevel"/>
    <w:tmpl w:val="701C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2E46"/>
    <w:multiLevelType w:val="hybridMultilevel"/>
    <w:tmpl w:val="F8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27DB"/>
    <w:multiLevelType w:val="hybridMultilevel"/>
    <w:tmpl w:val="7F74073C"/>
    <w:lvl w:ilvl="0" w:tplc="39CA73AA">
      <w:numFmt w:val="bullet"/>
      <w:lvlText w:val="⁃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37B674D"/>
    <w:multiLevelType w:val="hybridMultilevel"/>
    <w:tmpl w:val="686EAE4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66438"/>
    <w:multiLevelType w:val="hybridMultilevel"/>
    <w:tmpl w:val="F05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757E2"/>
    <w:multiLevelType w:val="hybridMultilevel"/>
    <w:tmpl w:val="037E5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6"/>
    <w:rsid w:val="00114F1F"/>
    <w:rsid w:val="001C0C93"/>
    <w:rsid w:val="00230697"/>
    <w:rsid w:val="00284DBF"/>
    <w:rsid w:val="00313712"/>
    <w:rsid w:val="0037111D"/>
    <w:rsid w:val="004742F6"/>
    <w:rsid w:val="004B4528"/>
    <w:rsid w:val="004F2EC0"/>
    <w:rsid w:val="006E1400"/>
    <w:rsid w:val="006F2F68"/>
    <w:rsid w:val="007353B9"/>
    <w:rsid w:val="00742C31"/>
    <w:rsid w:val="007A7499"/>
    <w:rsid w:val="007F40F1"/>
    <w:rsid w:val="00856CB7"/>
    <w:rsid w:val="00A7537A"/>
    <w:rsid w:val="00AC4329"/>
    <w:rsid w:val="00AD335F"/>
    <w:rsid w:val="00BB2029"/>
    <w:rsid w:val="00C32D4A"/>
    <w:rsid w:val="00CC7601"/>
    <w:rsid w:val="00CD0D9B"/>
    <w:rsid w:val="00CF3862"/>
    <w:rsid w:val="00D07E6F"/>
    <w:rsid w:val="00D42FA7"/>
    <w:rsid w:val="00D63054"/>
    <w:rsid w:val="00E36540"/>
    <w:rsid w:val="00E37F46"/>
    <w:rsid w:val="00F5354E"/>
    <w:rsid w:val="00FA62B0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FEC9"/>
  <w15:docId w15:val="{A5C4AF40-1F58-4D6C-825C-B451843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Subtitle"/>
    <w:basedOn w:val="a"/>
    <w:link w:val="ab"/>
    <w:qFormat/>
    <w:rsid w:val="004742F6"/>
    <w:pPr>
      <w:spacing w:after="0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ab">
    <w:name w:val="Подзаголовок Знак"/>
    <w:basedOn w:val="a0"/>
    <w:link w:val="aa"/>
    <w:rsid w:val="00474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4</cp:revision>
  <dcterms:created xsi:type="dcterms:W3CDTF">2020-04-24T10:27:00Z</dcterms:created>
  <dcterms:modified xsi:type="dcterms:W3CDTF">2020-04-27T17:50:00Z</dcterms:modified>
</cp:coreProperties>
</file>