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5" w:rsidRPr="00982068" w:rsidRDefault="00793905" w:rsidP="00793905">
      <w:pPr>
        <w:tabs>
          <w:tab w:val="left" w:pos="900"/>
          <w:tab w:val="left" w:pos="3828"/>
        </w:tabs>
        <w:spacing w:line="360" w:lineRule="auto"/>
        <w:ind w:firstLine="539"/>
        <w:jc w:val="center"/>
        <w:rPr>
          <w:b/>
          <w:sz w:val="40"/>
          <w:szCs w:val="40"/>
          <w:lang w:val="ky-KG"/>
        </w:rPr>
      </w:pPr>
      <w:r w:rsidRPr="00982068">
        <w:rPr>
          <w:b/>
          <w:sz w:val="40"/>
          <w:szCs w:val="40"/>
          <w:lang w:val="ky-KG"/>
        </w:rPr>
        <w:t>Формы и методы обучения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3323"/>
        <w:gridCol w:w="4219"/>
      </w:tblGrid>
      <w:tr w:rsidR="00793905" w:rsidRPr="00982068" w:rsidTr="00522B07">
        <w:tc>
          <w:tcPr>
            <w:tcW w:w="1985" w:type="dxa"/>
            <w:vMerge w:val="restart"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Формы обучения </w:t>
            </w:r>
          </w:p>
        </w:tc>
        <w:tc>
          <w:tcPr>
            <w:tcW w:w="3402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34" w:firstLine="141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>Аудиторные занятия</w:t>
            </w: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4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Лекции 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3905" w:rsidRPr="00982068" w:rsidRDefault="00793905" w:rsidP="00522B07">
            <w:pPr>
              <w:tabs>
                <w:tab w:val="left" w:pos="459"/>
                <w:tab w:val="left" w:pos="708"/>
                <w:tab w:val="left" w:pos="1416"/>
              </w:tabs>
              <w:ind w:left="34" w:firstLine="141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ab/>
            </w:r>
            <w:r w:rsidRPr="00982068">
              <w:rPr>
                <w:sz w:val="28"/>
                <w:szCs w:val="28"/>
              </w:rPr>
              <w:tab/>
            </w:r>
            <w:r w:rsidRPr="00982068">
              <w:rPr>
                <w:sz w:val="28"/>
                <w:szCs w:val="28"/>
              </w:rPr>
              <w:tab/>
            </w:r>
            <w:r w:rsidRPr="00982068">
              <w:rPr>
                <w:sz w:val="28"/>
                <w:szCs w:val="28"/>
              </w:rPr>
              <w:tab/>
            </w: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4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Семинарские 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ind w:left="34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4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Практические 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ind w:left="34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93905" w:rsidRPr="00982068" w:rsidRDefault="00793905" w:rsidP="00522B07">
            <w:pPr>
              <w:widowControl w:val="0"/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3905" w:rsidRPr="00982068" w:rsidRDefault="00793905" w:rsidP="00793905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34" w:firstLine="141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Внеаудиторные </w:t>
            </w: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>Самостоятельная работа студента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Выполнение </w:t>
            </w:r>
            <w:r>
              <w:rPr>
                <w:sz w:val="28"/>
                <w:szCs w:val="28"/>
                <w:lang w:val="ky-KG"/>
              </w:rPr>
              <w:t>практических навыков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>Прохождение практики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>Выполнение квалификационной работы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vMerge/>
          </w:tcPr>
          <w:p w:rsidR="00793905" w:rsidRPr="00982068" w:rsidRDefault="00793905" w:rsidP="00522B07">
            <w:pPr>
              <w:tabs>
                <w:tab w:val="left" w:pos="459"/>
                <w:tab w:val="left" w:pos="3828"/>
              </w:tabs>
              <w:rPr>
                <w:sz w:val="28"/>
                <w:szCs w:val="28"/>
                <w:lang w:val="ky-KG"/>
              </w:rPr>
            </w:pP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y-KG"/>
              </w:rPr>
            </w:pPr>
            <w:r w:rsidRPr="00982068">
              <w:rPr>
                <w:sz w:val="28"/>
                <w:szCs w:val="28"/>
                <w:lang w:val="ky-KG"/>
              </w:rPr>
              <w:t xml:space="preserve">Составление </w:t>
            </w:r>
            <w:r>
              <w:rPr>
                <w:sz w:val="28"/>
                <w:szCs w:val="28"/>
                <w:lang w:val="ky-KG"/>
              </w:rPr>
              <w:t>истории болезни</w:t>
            </w:r>
          </w:p>
        </w:tc>
      </w:tr>
      <w:tr w:rsidR="00793905" w:rsidRPr="00982068" w:rsidTr="00522B07">
        <w:tc>
          <w:tcPr>
            <w:tcW w:w="1985" w:type="dxa"/>
            <w:vMerge w:val="restart"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  <w:lang w:val="ky-KG"/>
              </w:rPr>
              <w:t>М</w:t>
            </w:r>
            <w:proofErr w:type="spellStart"/>
            <w:r w:rsidRPr="00982068">
              <w:rPr>
                <w:sz w:val="28"/>
                <w:szCs w:val="28"/>
              </w:rPr>
              <w:t>етоды</w:t>
            </w:r>
            <w:proofErr w:type="spellEnd"/>
            <w:r w:rsidRPr="00982068">
              <w:rPr>
                <w:sz w:val="28"/>
                <w:szCs w:val="28"/>
              </w:rPr>
              <w:t xml:space="preserve"> обучения на занятиях </w:t>
            </w:r>
          </w:p>
        </w:tc>
        <w:tc>
          <w:tcPr>
            <w:tcW w:w="3402" w:type="dxa"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Игровые интерактивные методы обучения:</w:t>
            </w: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 xml:space="preserve">деловая учебная игра, </w:t>
            </w:r>
          </w:p>
          <w:p w:rsidR="00793905" w:rsidRPr="00982068" w:rsidRDefault="00793905" w:rsidP="0079390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 xml:space="preserve">ролевая игра, </w:t>
            </w:r>
          </w:p>
          <w:p w:rsidR="00793905" w:rsidRPr="00982068" w:rsidRDefault="00793905" w:rsidP="0079390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психологический тренинг.</w:t>
            </w:r>
          </w:p>
        </w:tc>
      </w:tr>
      <w:tr w:rsidR="00793905" w:rsidRPr="00982068" w:rsidTr="00522B07">
        <w:tc>
          <w:tcPr>
            <w:tcW w:w="1985" w:type="dxa"/>
            <w:vMerge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3905" w:rsidRPr="00982068" w:rsidRDefault="00793905" w:rsidP="00522B07">
            <w:pPr>
              <w:tabs>
                <w:tab w:val="left" w:pos="900"/>
                <w:tab w:val="left" w:pos="3828"/>
              </w:tabs>
              <w:jc w:val="center"/>
              <w:rPr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Неигровые интерактивные методы обучения:</w:t>
            </w:r>
          </w:p>
        </w:tc>
        <w:tc>
          <w:tcPr>
            <w:tcW w:w="4359" w:type="dxa"/>
          </w:tcPr>
          <w:p w:rsidR="00793905" w:rsidRPr="00982068" w:rsidRDefault="00793905" w:rsidP="00793905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анализ конкретных ситуаций (</w:t>
            </w:r>
            <w:proofErr w:type="spellStart"/>
            <w:r w:rsidRPr="00982068">
              <w:rPr>
                <w:sz w:val="28"/>
                <w:szCs w:val="28"/>
              </w:rPr>
              <w:t>case-study</w:t>
            </w:r>
            <w:proofErr w:type="spellEnd"/>
            <w:r w:rsidRPr="00982068">
              <w:rPr>
                <w:sz w:val="28"/>
                <w:szCs w:val="28"/>
              </w:rPr>
              <w:t xml:space="preserve">), </w:t>
            </w:r>
          </w:p>
          <w:p w:rsidR="00793905" w:rsidRPr="00982068" w:rsidRDefault="00793905" w:rsidP="00793905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 xml:space="preserve">групповые дискуссии, </w:t>
            </w:r>
          </w:p>
          <w:p w:rsidR="00793905" w:rsidRPr="00982068" w:rsidRDefault="00793905" w:rsidP="00793905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 xml:space="preserve">мозговой штурм, </w:t>
            </w:r>
          </w:p>
          <w:p w:rsidR="00793905" w:rsidRPr="00982068" w:rsidRDefault="00793905" w:rsidP="00793905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3828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color w:val="FF0000"/>
                <w:sz w:val="28"/>
                <w:szCs w:val="28"/>
              </w:rPr>
            </w:pPr>
            <w:r w:rsidRPr="00982068">
              <w:rPr>
                <w:sz w:val="28"/>
                <w:szCs w:val="28"/>
              </w:rPr>
              <w:t>методы кооперативного обучения.</w:t>
            </w:r>
          </w:p>
        </w:tc>
      </w:tr>
    </w:tbl>
    <w:p w:rsidR="00793905" w:rsidRDefault="00793905" w:rsidP="00793905"/>
    <w:p w:rsidR="00793905" w:rsidRDefault="00793905" w:rsidP="00793905"/>
    <w:p w:rsidR="00793905" w:rsidRDefault="00793905" w:rsidP="00793905"/>
    <w:p w:rsidR="00793905" w:rsidRDefault="00793905" w:rsidP="00793905"/>
    <w:p w:rsidR="00702235" w:rsidRDefault="00793905"/>
    <w:sectPr w:rsidR="00702235" w:rsidSect="001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5DC"/>
    <w:multiLevelType w:val="hybridMultilevel"/>
    <w:tmpl w:val="BEC875E8"/>
    <w:lvl w:ilvl="0" w:tplc="D00ACCB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1C27D35"/>
    <w:multiLevelType w:val="hybridMultilevel"/>
    <w:tmpl w:val="FA1240AC"/>
    <w:lvl w:ilvl="0" w:tplc="52EC89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82C64AB"/>
    <w:multiLevelType w:val="hybridMultilevel"/>
    <w:tmpl w:val="4810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209"/>
    <w:multiLevelType w:val="hybridMultilevel"/>
    <w:tmpl w:val="099267E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275F5"/>
    <w:multiLevelType w:val="hybridMultilevel"/>
    <w:tmpl w:val="DDB403A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05"/>
    <w:rsid w:val="001727C2"/>
    <w:rsid w:val="002E559C"/>
    <w:rsid w:val="00487103"/>
    <w:rsid w:val="007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2020-04-30T11:37:00Z</dcterms:created>
  <dcterms:modified xsi:type="dcterms:W3CDTF">2020-04-30T11:38:00Z</dcterms:modified>
</cp:coreProperties>
</file>