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70D6" w:rsidRPr="00BD7075" w:rsidRDefault="0061593C">
      <w:pPr>
        <w:jc w:val="center"/>
        <w:rPr>
          <w:b/>
          <w:bCs/>
          <w:sz w:val="36"/>
          <w:lang w:val="en-US"/>
        </w:rPr>
      </w:pPr>
      <w:r>
        <w:rPr>
          <w:b/>
          <w:bCs/>
          <w:noProof/>
          <w:sz w:val="36"/>
          <w:lang w:val="ru-RU" w:eastAsia="ru-RU"/>
        </w:rPr>
        <w:drawing>
          <wp:inline distT="0" distB="0" distL="0" distR="0">
            <wp:extent cx="2846618" cy="812781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P_co_fund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2778" cy="828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593C" w:rsidRDefault="0061593C">
      <w:pPr>
        <w:jc w:val="center"/>
        <w:rPr>
          <w:b/>
          <w:bCs/>
          <w:sz w:val="36"/>
          <w:lang w:val="en-US"/>
        </w:rPr>
      </w:pPr>
    </w:p>
    <w:p w:rsidR="007A3A6B" w:rsidRPr="00BD7075" w:rsidRDefault="001B6D41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>CAPACITY BUILDING</w:t>
      </w:r>
      <w:r w:rsidR="0061593C">
        <w:rPr>
          <w:b/>
          <w:bCs/>
          <w:sz w:val="36"/>
          <w:lang w:val="en-US"/>
        </w:rPr>
        <w:t xml:space="preserve"> IN HIGHER EDUCATION</w:t>
      </w:r>
    </w:p>
    <w:p w:rsidR="001B6D41" w:rsidRDefault="001B6D41">
      <w:pPr>
        <w:jc w:val="center"/>
        <w:rPr>
          <w:b/>
          <w:bCs/>
          <w:sz w:val="36"/>
          <w:lang w:val="en-US"/>
        </w:rPr>
      </w:pPr>
    </w:p>
    <w:p w:rsidR="001B6D41" w:rsidRDefault="001B6D41">
      <w:pPr>
        <w:jc w:val="center"/>
        <w:rPr>
          <w:b/>
          <w:bCs/>
          <w:sz w:val="36"/>
          <w:lang w:val="en-US"/>
        </w:rPr>
      </w:pPr>
    </w:p>
    <w:p w:rsidR="001B6D41" w:rsidRDefault="001B6D41">
      <w:pPr>
        <w:jc w:val="center"/>
        <w:rPr>
          <w:b/>
          <w:bCs/>
          <w:sz w:val="36"/>
          <w:lang w:val="en-US"/>
        </w:rPr>
      </w:pPr>
    </w:p>
    <w:p w:rsidR="001B6D41" w:rsidRDefault="001B6D41">
      <w:pPr>
        <w:jc w:val="center"/>
        <w:rPr>
          <w:b/>
          <w:bCs/>
          <w:sz w:val="36"/>
          <w:lang w:val="en-US"/>
        </w:rPr>
      </w:pPr>
    </w:p>
    <w:p w:rsidR="001B6D41" w:rsidRDefault="001B6D41">
      <w:pPr>
        <w:jc w:val="center"/>
        <w:rPr>
          <w:b/>
          <w:bCs/>
          <w:sz w:val="36"/>
          <w:lang w:val="en-US"/>
        </w:rPr>
      </w:pPr>
    </w:p>
    <w:p w:rsidR="001B6D41" w:rsidRDefault="001B6D41">
      <w:pPr>
        <w:jc w:val="center"/>
        <w:rPr>
          <w:b/>
          <w:bCs/>
          <w:sz w:val="36"/>
          <w:lang w:val="en-US"/>
        </w:rPr>
      </w:pPr>
    </w:p>
    <w:p w:rsidR="001B6D41" w:rsidRPr="00BD7075" w:rsidRDefault="001B6D41">
      <w:pPr>
        <w:jc w:val="center"/>
        <w:rPr>
          <w:b/>
          <w:bCs/>
          <w:sz w:val="36"/>
          <w:lang w:val="en-US"/>
        </w:rPr>
      </w:pPr>
    </w:p>
    <w:p w:rsidR="00201F71" w:rsidRPr="00BD7075" w:rsidRDefault="00201F71" w:rsidP="00435E90">
      <w:pPr>
        <w:rPr>
          <w:b/>
          <w:bCs/>
          <w:sz w:val="36"/>
          <w:lang w:val="en-US"/>
        </w:rPr>
      </w:pPr>
    </w:p>
    <w:p w:rsidR="00C3058D" w:rsidRDefault="00C3058D" w:rsidP="0061593C">
      <w:pPr>
        <w:rPr>
          <w:b/>
          <w:bCs/>
          <w:sz w:val="36"/>
          <w:lang w:val="en-US"/>
        </w:rPr>
      </w:pPr>
    </w:p>
    <w:p w:rsidR="00C3058D" w:rsidRDefault="00C3058D" w:rsidP="00435E90">
      <w:pPr>
        <w:jc w:val="center"/>
        <w:rPr>
          <w:b/>
          <w:bCs/>
          <w:sz w:val="36"/>
          <w:lang w:val="en-US"/>
        </w:rPr>
      </w:pPr>
    </w:p>
    <w:p w:rsidR="003F556E" w:rsidRPr="008868C2" w:rsidRDefault="003F556E" w:rsidP="003F556E">
      <w:pPr>
        <w:jc w:val="center"/>
        <w:rPr>
          <w:rStyle w:val="SelPlus"/>
          <w:rFonts w:ascii="Times New Roman" w:hAnsi="Times New Roman"/>
        </w:rPr>
      </w:pPr>
      <w:r w:rsidRPr="008868C2">
        <w:rPr>
          <w:rStyle w:val="SelPlus"/>
          <w:rFonts w:ascii="Times New Roman" w:hAnsi="Times New Roman"/>
        </w:rPr>
        <w:t xml:space="preserve">The Development of Doctoral Education and Research Capacities of </w:t>
      </w:r>
    </w:p>
    <w:p w:rsidR="003F556E" w:rsidRPr="008868C2" w:rsidRDefault="003F556E" w:rsidP="003F556E">
      <w:pPr>
        <w:jc w:val="center"/>
        <w:rPr>
          <w:rStyle w:val="SelPlus"/>
          <w:rFonts w:ascii="Times New Roman" w:hAnsi="Times New Roman"/>
        </w:rPr>
      </w:pPr>
      <w:r w:rsidRPr="008868C2">
        <w:rPr>
          <w:rStyle w:val="SelPlus"/>
          <w:rFonts w:ascii="Times New Roman" w:hAnsi="Times New Roman"/>
        </w:rPr>
        <w:t>Kyrgyzstani Academia</w:t>
      </w:r>
    </w:p>
    <w:p w:rsidR="00E61FFF" w:rsidRDefault="00E61FFF" w:rsidP="00435E90">
      <w:pPr>
        <w:jc w:val="center"/>
        <w:rPr>
          <w:rStyle w:val="SelPlus"/>
          <w:rFonts w:ascii="Times New Roman" w:hAnsi="Times New Roman"/>
        </w:rPr>
      </w:pPr>
    </w:p>
    <w:p w:rsidR="00C3058D" w:rsidRPr="008868C2" w:rsidRDefault="003F556E" w:rsidP="00435E90">
      <w:pPr>
        <w:jc w:val="center"/>
        <w:rPr>
          <w:b/>
          <w:bCs/>
          <w:sz w:val="36"/>
          <w:lang w:val="en-US"/>
        </w:rPr>
      </w:pPr>
      <w:r w:rsidRPr="008868C2">
        <w:rPr>
          <w:rStyle w:val="SelPlus"/>
          <w:rFonts w:ascii="Times New Roman" w:hAnsi="Times New Roman"/>
        </w:rPr>
        <w:t>DERECKA</w:t>
      </w:r>
    </w:p>
    <w:p w:rsidR="00E61FFF" w:rsidRDefault="00E61FFF" w:rsidP="00435E90">
      <w:pPr>
        <w:jc w:val="center"/>
        <w:rPr>
          <w:b/>
          <w:bCs/>
          <w:sz w:val="36"/>
          <w:szCs w:val="36"/>
          <w:highlight w:val="lightGray"/>
          <w:lang w:val="en-US"/>
        </w:rPr>
      </w:pPr>
    </w:p>
    <w:p w:rsidR="00C3058D" w:rsidRPr="00E61FFF" w:rsidRDefault="00E61FFF" w:rsidP="00435E90">
      <w:pPr>
        <w:jc w:val="center"/>
        <w:rPr>
          <w:b/>
          <w:bCs/>
          <w:sz w:val="36"/>
          <w:szCs w:val="36"/>
          <w:lang w:val="en-US"/>
        </w:rPr>
      </w:pPr>
      <w:r w:rsidRPr="00E61FFF">
        <w:rPr>
          <w:b/>
          <w:bCs/>
          <w:sz w:val="36"/>
          <w:szCs w:val="36"/>
          <w:highlight w:val="lightGray"/>
          <w:lang w:val="en-US"/>
        </w:rPr>
        <w:t>609918-EPP-1-2019-1-KG-EPPKA2-CBHE-JP</w:t>
      </w:r>
    </w:p>
    <w:p w:rsidR="00201F71" w:rsidRPr="00BD7075" w:rsidRDefault="00201F71">
      <w:pPr>
        <w:jc w:val="center"/>
        <w:rPr>
          <w:b/>
          <w:bCs/>
          <w:sz w:val="36"/>
          <w:lang w:val="en-US"/>
        </w:rPr>
      </w:pPr>
    </w:p>
    <w:p w:rsidR="007A3A6B" w:rsidRPr="00BD7075" w:rsidRDefault="008724D5">
      <w:pPr>
        <w:jc w:val="center"/>
        <w:rPr>
          <w:b/>
          <w:bCs/>
          <w:sz w:val="36"/>
          <w:lang w:val="en-US"/>
        </w:rPr>
      </w:pPr>
      <w:r>
        <w:rPr>
          <w:b/>
          <w:bCs/>
          <w:sz w:val="36"/>
          <w:lang w:val="en-US"/>
        </w:rPr>
        <w:t xml:space="preserve">KICK </w:t>
      </w:r>
      <w:r w:rsidR="00201F71" w:rsidRPr="00BD7075">
        <w:rPr>
          <w:b/>
          <w:bCs/>
          <w:sz w:val="36"/>
          <w:lang w:val="en-US"/>
        </w:rPr>
        <w:t>OF</w:t>
      </w:r>
      <w:r>
        <w:rPr>
          <w:b/>
          <w:bCs/>
          <w:sz w:val="36"/>
          <w:lang w:val="en-US"/>
        </w:rPr>
        <w:t>F</w:t>
      </w:r>
      <w:r w:rsidR="00201F71" w:rsidRPr="00BD7075">
        <w:rPr>
          <w:b/>
          <w:bCs/>
          <w:sz w:val="36"/>
          <w:lang w:val="en-US"/>
        </w:rPr>
        <w:t xml:space="preserve"> MEETIN</w:t>
      </w:r>
      <w:r w:rsidR="00CF5575">
        <w:rPr>
          <w:b/>
          <w:bCs/>
          <w:sz w:val="36"/>
          <w:lang w:val="en-US"/>
        </w:rPr>
        <w:t>G</w:t>
      </w:r>
      <w:r w:rsidR="00201F71" w:rsidRPr="00BD7075">
        <w:rPr>
          <w:b/>
          <w:bCs/>
          <w:sz w:val="36"/>
          <w:lang w:val="en-US"/>
        </w:rPr>
        <w:t xml:space="preserve"> PROGRAMME</w:t>
      </w:r>
    </w:p>
    <w:p w:rsidR="00201F71" w:rsidRPr="00BD7075" w:rsidRDefault="00201F71">
      <w:pPr>
        <w:jc w:val="center"/>
        <w:rPr>
          <w:b/>
          <w:bCs/>
          <w:sz w:val="36"/>
          <w:u w:val="single"/>
          <w:lang w:val="en-US"/>
        </w:rPr>
      </w:pPr>
    </w:p>
    <w:p w:rsidR="00201F71" w:rsidRPr="00BD7075" w:rsidRDefault="00201F71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Pr="00BD7075" w:rsidRDefault="0092166E" w:rsidP="0092166E">
      <w:pPr>
        <w:jc w:val="center"/>
        <w:rPr>
          <w:b/>
          <w:bCs/>
          <w:sz w:val="32"/>
          <w:szCs w:val="32"/>
          <w:u w:val="single"/>
          <w:lang w:val="en-US"/>
        </w:rPr>
      </w:pPr>
    </w:p>
    <w:p w:rsidR="0092166E" w:rsidRDefault="00A556AD" w:rsidP="0092166E">
      <w:pPr>
        <w:pStyle w:val="a4"/>
        <w:tabs>
          <w:tab w:val="clear" w:pos="4153"/>
          <w:tab w:val="clear" w:pos="8306"/>
        </w:tabs>
        <w:jc w:val="center"/>
        <w:rPr>
          <w:rFonts w:ascii="Arial" w:hAnsi="Arial"/>
          <w:b/>
          <w:sz w:val="32"/>
          <w:szCs w:val="32"/>
          <w:lang w:val="en-US"/>
        </w:rPr>
      </w:pPr>
      <w:r>
        <w:rPr>
          <w:rFonts w:ascii="Arial" w:hAnsi="Arial"/>
          <w:b/>
          <w:sz w:val="32"/>
          <w:szCs w:val="32"/>
          <w:lang w:val="en-US"/>
        </w:rPr>
        <w:t>Bishkek</w:t>
      </w:r>
      <w:r w:rsidR="0092166E" w:rsidRPr="00BD7075">
        <w:rPr>
          <w:rFonts w:ascii="Arial" w:hAnsi="Arial"/>
          <w:b/>
          <w:sz w:val="32"/>
          <w:szCs w:val="32"/>
          <w:lang w:val="en-US"/>
        </w:rPr>
        <w:t xml:space="preserve">, </w:t>
      </w:r>
      <w:r w:rsidR="00E63874">
        <w:rPr>
          <w:rFonts w:ascii="Arial" w:hAnsi="Arial"/>
          <w:b/>
          <w:sz w:val="32"/>
          <w:szCs w:val="32"/>
          <w:lang w:val="en-US"/>
        </w:rPr>
        <w:t>March</w:t>
      </w:r>
      <w:r w:rsidR="0092166E" w:rsidRPr="00BD7075">
        <w:rPr>
          <w:rFonts w:ascii="Arial" w:hAnsi="Arial"/>
          <w:b/>
          <w:sz w:val="32"/>
          <w:szCs w:val="32"/>
          <w:lang w:val="en-US"/>
        </w:rPr>
        <w:t xml:space="preserve"> </w:t>
      </w:r>
      <w:r w:rsidR="00F228C3">
        <w:rPr>
          <w:rFonts w:ascii="Arial" w:hAnsi="Arial"/>
          <w:b/>
          <w:sz w:val="32"/>
          <w:szCs w:val="32"/>
          <w:lang w:val="en-US"/>
        </w:rPr>
        <w:t>1</w:t>
      </w:r>
      <w:r w:rsidR="00E63874" w:rsidRPr="00E63874">
        <w:rPr>
          <w:rFonts w:ascii="Arial" w:hAnsi="Arial"/>
          <w:b/>
          <w:sz w:val="32"/>
          <w:szCs w:val="32"/>
          <w:vertAlign w:val="superscript"/>
          <w:lang w:val="en-US"/>
        </w:rPr>
        <w:t>st</w:t>
      </w:r>
      <w:r w:rsidR="00E63874">
        <w:rPr>
          <w:rFonts w:ascii="Arial" w:hAnsi="Arial"/>
          <w:b/>
          <w:sz w:val="32"/>
          <w:szCs w:val="32"/>
          <w:lang w:val="en-US"/>
        </w:rPr>
        <w:t xml:space="preserve"> </w:t>
      </w:r>
      <w:r w:rsidR="0092166E" w:rsidRPr="00BD7075">
        <w:rPr>
          <w:rFonts w:ascii="Arial" w:hAnsi="Arial"/>
          <w:b/>
          <w:sz w:val="32"/>
          <w:szCs w:val="32"/>
          <w:lang w:val="en-US"/>
        </w:rPr>
        <w:t>–</w:t>
      </w:r>
      <w:r w:rsidR="004C7DE4" w:rsidRPr="00BD7075">
        <w:rPr>
          <w:rFonts w:ascii="Arial" w:hAnsi="Arial"/>
          <w:b/>
          <w:sz w:val="32"/>
          <w:szCs w:val="32"/>
          <w:lang w:val="en-US"/>
        </w:rPr>
        <w:t xml:space="preserve"> </w:t>
      </w:r>
      <w:r w:rsidR="00F228C3">
        <w:rPr>
          <w:rFonts w:ascii="Arial" w:hAnsi="Arial"/>
          <w:b/>
          <w:sz w:val="32"/>
          <w:szCs w:val="32"/>
          <w:lang w:val="en-US"/>
        </w:rPr>
        <w:t>2</w:t>
      </w:r>
      <w:r w:rsidR="00E63874">
        <w:rPr>
          <w:rFonts w:ascii="Arial" w:hAnsi="Arial"/>
          <w:b/>
          <w:sz w:val="32"/>
          <w:szCs w:val="32"/>
          <w:vertAlign w:val="superscript"/>
          <w:lang w:val="en-US"/>
        </w:rPr>
        <w:t>nd</w:t>
      </w:r>
      <w:r w:rsidR="00F228C3">
        <w:rPr>
          <w:rFonts w:ascii="Arial" w:hAnsi="Arial"/>
          <w:b/>
          <w:sz w:val="32"/>
          <w:szCs w:val="32"/>
          <w:lang w:val="en-US"/>
        </w:rPr>
        <w:t xml:space="preserve">, </w:t>
      </w:r>
      <w:r w:rsidR="0092166E" w:rsidRPr="00BD7075">
        <w:rPr>
          <w:rFonts w:ascii="Arial" w:hAnsi="Arial"/>
          <w:b/>
          <w:sz w:val="32"/>
          <w:szCs w:val="32"/>
          <w:lang w:val="en-US"/>
        </w:rPr>
        <w:t>20</w:t>
      </w:r>
      <w:r w:rsidR="00E63874">
        <w:rPr>
          <w:rFonts w:ascii="Arial" w:hAnsi="Arial"/>
          <w:b/>
          <w:sz w:val="32"/>
          <w:szCs w:val="32"/>
          <w:lang w:val="en-US"/>
        </w:rPr>
        <w:t>20</w:t>
      </w:r>
    </w:p>
    <w:p w:rsidR="00D81D51" w:rsidRDefault="00D81D51" w:rsidP="0092166E">
      <w:pPr>
        <w:pStyle w:val="a4"/>
        <w:tabs>
          <w:tab w:val="clear" w:pos="4153"/>
          <w:tab w:val="clear" w:pos="8306"/>
        </w:tabs>
        <w:jc w:val="center"/>
        <w:rPr>
          <w:rFonts w:ascii="Arial" w:hAnsi="Arial"/>
          <w:b/>
          <w:sz w:val="32"/>
          <w:szCs w:val="32"/>
          <w:lang w:val="en-US"/>
        </w:rPr>
      </w:pPr>
    </w:p>
    <w:p w:rsidR="00E61FFF" w:rsidRDefault="00E61FFF" w:rsidP="0092166E">
      <w:pPr>
        <w:pStyle w:val="a4"/>
        <w:tabs>
          <w:tab w:val="clear" w:pos="4153"/>
          <w:tab w:val="clear" w:pos="8306"/>
        </w:tabs>
        <w:jc w:val="center"/>
        <w:rPr>
          <w:rFonts w:ascii="Arial" w:hAnsi="Arial"/>
          <w:b/>
          <w:sz w:val="32"/>
          <w:szCs w:val="32"/>
          <w:lang w:val="en-US"/>
        </w:rPr>
      </w:pPr>
    </w:p>
    <w:p w:rsidR="0061593C" w:rsidRPr="00FD3863" w:rsidRDefault="0061593C" w:rsidP="0092166E">
      <w:pPr>
        <w:pStyle w:val="a4"/>
        <w:tabs>
          <w:tab w:val="clear" w:pos="4153"/>
          <w:tab w:val="clear" w:pos="8306"/>
        </w:tabs>
        <w:jc w:val="center"/>
        <w:rPr>
          <w:rFonts w:ascii="Arial" w:hAnsi="Arial"/>
          <w:b/>
          <w:sz w:val="20"/>
          <w:lang w:val="en-US"/>
        </w:rPr>
      </w:pPr>
    </w:p>
    <w:p w:rsidR="007A3A6B" w:rsidRPr="00BD7075" w:rsidRDefault="008C63D6">
      <w:pPr>
        <w:pStyle w:val="Style3"/>
        <w:rPr>
          <w:lang w:val="en-US"/>
        </w:rPr>
      </w:pPr>
      <w:r>
        <w:rPr>
          <w:lang w:val="en-US"/>
        </w:rPr>
        <w:t>Day 1 – March 01, 2020</w:t>
      </w:r>
    </w:p>
    <w:p w:rsidR="007A3A6B" w:rsidRPr="00BD7075" w:rsidRDefault="007A3A6B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</w:p>
    <w:p w:rsidR="008C63D6" w:rsidRPr="00BD7075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  <w:r w:rsidRPr="00BD7075">
        <w:rPr>
          <w:b/>
          <w:sz w:val="22"/>
          <w:lang w:val="en-US"/>
        </w:rPr>
        <w:t xml:space="preserve">International </w:t>
      </w:r>
      <w:r>
        <w:rPr>
          <w:b/>
          <w:sz w:val="22"/>
          <w:lang w:val="en-US"/>
        </w:rPr>
        <w:t>University of the Kyrgyz Republic</w:t>
      </w:r>
    </w:p>
    <w:p w:rsidR="008C63D6" w:rsidRPr="00BD7075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>Chui avenue</w:t>
      </w:r>
      <w:r w:rsidRPr="00BD7075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255</w:t>
      </w:r>
      <w:r w:rsidRPr="00BD7075">
        <w:rPr>
          <w:b/>
          <w:sz w:val="22"/>
          <w:lang w:val="en-US"/>
        </w:rPr>
        <w:t xml:space="preserve">, </w:t>
      </w:r>
      <w:r>
        <w:rPr>
          <w:b/>
          <w:sz w:val="22"/>
          <w:lang w:val="en-US"/>
        </w:rPr>
        <w:t>7</w:t>
      </w:r>
      <w:r w:rsidRPr="00BD7075">
        <w:rPr>
          <w:b/>
          <w:sz w:val="22"/>
          <w:lang w:val="en-US"/>
        </w:rPr>
        <w:t>2</w:t>
      </w:r>
      <w:r>
        <w:rPr>
          <w:b/>
          <w:sz w:val="22"/>
          <w:lang w:val="en-US"/>
        </w:rPr>
        <w:t>0001</w:t>
      </w:r>
      <w:r w:rsidRPr="00BD7075">
        <w:rPr>
          <w:b/>
          <w:sz w:val="22"/>
          <w:lang w:val="en-US"/>
        </w:rPr>
        <w:t xml:space="preserve"> </w:t>
      </w:r>
      <w:r>
        <w:rPr>
          <w:b/>
          <w:sz w:val="22"/>
          <w:lang w:val="en-US"/>
        </w:rPr>
        <w:t>Bishkek</w:t>
      </w:r>
    </w:p>
    <w:p w:rsidR="008C63D6" w:rsidRPr="00BD7075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>Conference hall</w:t>
      </w:r>
      <w:r w:rsidR="00670523">
        <w:rPr>
          <w:b/>
          <w:sz w:val="22"/>
          <w:lang w:val="en-US"/>
        </w:rPr>
        <w:t xml:space="preserve"> 100</w:t>
      </w:r>
    </w:p>
    <w:p w:rsidR="007A3A6B" w:rsidRPr="00D60635" w:rsidRDefault="007A3A6B">
      <w:pPr>
        <w:pStyle w:val="Normal2"/>
        <w:pBdr>
          <w:top w:val="single" w:sz="4" w:space="1" w:color="auto"/>
        </w:pBdr>
        <w:tabs>
          <w:tab w:val="left" w:pos="567"/>
          <w:tab w:val="left" w:pos="1985"/>
          <w:tab w:val="right" w:pos="9071"/>
        </w:tabs>
        <w:rPr>
          <w:sz w:val="22"/>
          <w:lang w:val="it-IT"/>
        </w:rPr>
      </w:pPr>
    </w:p>
    <w:p w:rsidR="008C63D6" w:rsidRPr="00BD7075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  <w:r w:rsidRPr="00BD7075">
        <w:rPr>
          <w:b/>
          <w:sz w:val="22"/>
          <w:lang w:val="en-US"/>
        </w:rPr>
        <w:t>Chair:</w:t>
      </w:r>
      <w:r w:rsidRPr="00BD7075">
        <w:rPr>
          <w:b/>
          <w:sz w:val="22"/>
          <w:lang w:val="en-US"/>
        </w:rPr>
        <w:tab/>
      </w:r>
      <w:proofErr w:type="spellStart"/>
      <w:r>
        <w:rPr>
          <w:b/>
          <w:sz w:val="22"/>
          <w:lang w:val="en-US"/>
        </w:rPr>
        <w:t>Ainura</w:t>
      </w:r>
      <w:proofErr w:type="spellEnd"/>
      <w:r w:rsidRPr="00BD7075"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Adieva</w:t>
      </w:r>
      <w:proofErr w:type="spellEnd"/>
    </w:p>
    <w:p w:rsidR="008C63D6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  <w:r w:rsidRPr="00BD7075">
        <w:rPr>
          <w:b/>
          <w:sz w:val="22"/>
          <w:lang w:val="en-US"/>
        </w:rPr>
        <w:t>Co-chair:</w:t>
      </w:r>
      <w:r w:rsidRPr="00BD7075">
        <w:rPr>
          <w:b/>
          <w:sz w:val="22"/>
          <w:lang w:val="en-US"/>
        </w:rPr>
        <w:tab/>
        <w:t>Kenesh Dzhusupov</w:t>
      </w:r>
    </w:p>
    <w:p w:rsidR="008C63D6" w:rsidRPr="00BD7075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/>
          <w:sz w:val="22"/>
          <w:lang w:val="en-US"/>
        </w:rPr>
      </w:pPr>
      <w:r>
        <w:rPr>
          <w:b/>
          <w:sz w:val="22"/>
          <w:lang w:val="en-US"/>
        </w:rPr>
        <w:t>Co-chair:</w:t>
      </w:r>
      <w:r>
        <w:rPr>
          <w:b/>
          <w:sz w:val="22"/>
          <w:lang w:val="en-US"/>
        </w:rPr>
        <w:tab/>
      </w:r>
      <w:proofErr w:type="spellStart"/>
      <w:r>
        <w:rPr>
          <w:b/>
          <w:sz w:val="22"/>
          <w:lang w:val="en-US"/>
        </w:rPr>
        <w:t>Rahat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Bekboeva</w:t>
      </w:r>
      <w:proofErr w:type="spellEnd"/>
    </w:p>
    <w:p w:rsidR="008C63D6" w:rsidRPr="00D60635" w:rsidRDefault="008C63D6" w:rsidP="008C63D6">
      <w:pPr>
        <w:pStyle w:val="Normal2"/>
        <w:tabs>
          <w:tab w:val="left" w:pos="567"/>
          <w:tab w:val="left" w:pos="1985"/>
          <w:tab w:val="right" w:pos="9071"/>
        </w:tabs>
        <w:rPr>
          <w:bCs/>
          <w:sz w:val="22"/>
          <w:lang w:val="it-IT"/>
        </w:rPr>
      </w:pPr>
      <w:r w:rsidRPr="00D60635">
        <w:rPr>
          <w:b/>
          <w:sz w:val="22"/>
          <w:lang w:val="it-IT"/>
        </w:rPr>
        <w:t>Rapporteur:</w:t>
      </w:r>
      <w:r w:rsidRPr="00D60635">
        <w:rPr>
          <w:b/>
          <w:sz w:val="22"/>
          <w:lang w:val="it-IT"/>
        </w:rPr>
        <w:tab/>
      </w:r>
      <w:r>
        <w:rPr>
          <w:b/>
          <w:sz w:val="22"/>
          <w:lang w:val="it-IT"/>
        </w:rPr>
        <w:t>Kenesh Dzhusupov</w:t>
      </w:r>
    </w:p>
    <w:p w:rsidR="008C63D6" w:rsidRDefault="008C63D6" w:rsidP="00E61FFF">
      <w:pPr>
        <w:pStyle w:val="Normal2"/>
        <w:tabs>
          <w:tab w:val="left" w:pos="567"/>
          <w:tab w:val="left" w:pos="1985"/>
          <w:tab w:val="right" w:pos="9071"/>
        </w:tabs>
        <w:rPr>
          <w:bCs/>
          <w:sz w:val="22"/>
          <w:lang w:val="it-IT"/>
        </w:rPr>
      </w:pPr>
      <w:r w:rsidRPr="00D60635">
        <w:rPr>
          <w:b/>
          <w:sz w:val="22"/>
          <w:lang w:val="it-IT"/>
        </w:rPr>
        <w:t>Co-rapporteur:</w:t>
      </w:r>
      <w:r w:rsidRPr="00D60635">
        <w:rPr>
          <w:b/>
          <w:sz w:val="22"/>
          <w:lang w:val="it-IT"/>
        </w:rPr>
        <w:tab/>
      </w:r>
      <w:proofErr w:type="spellStart"/>
      <w:r>
        <w:rPr>
          <w:b/>
          <w:sz w:val="22"/>
          <w:lang w:val="en-US"/>
        </w:rPr>
        <w:t>Rahat</w:t>
      </w:r>
      <w:proofErr w:type="spellEnd"/>
      <w:r>
        <w:rPr>
          <w:b/>
          <w:sz w:val="22"/>
          <w:lang w:val="en-US"/>
        </w:rPr>
        <w:t xml:space="preserve"> </w:t>
      </w:r>
      <w:proofErr w:type="spellStart"/>
      <w:r>
        <w:rPr>
          <w:b/>
          <w:sz w:val="22"/>
          <w:lang w:val="en-US"/>
        </w:rPr>
        <w:t>Bekboeva</w:t>
      </w:r>
      <w:proofErr w:type="spellEnd"/>
    </w:p>
    <w:p w:rsidR="00E61FFF" w:rsidRPr="00E61FFF" w:rsidRDefault="00E61FFF" w:rsidP="00E61FFF">
      <w:pPr>
        <w:pStyle w:val="Normal2"/>
        <w:tabs>
          <w:tab w:val="left" w:pos="567"/>
          <w:tab w:val="left" w:pos="1985"/>
          <w:tab w:val="right" w:pos="9071"/>
        </w:tabs>
        <w:rPr>
          <w:bCs/>
          <w:sz w:val="22"/>
          <w:lang w:val="it-IT"/>
        </w:rPr>
      </w:pPr>
    </w:p>
    <w:p w:rsidR="007A3A6B" w:rsidRPr="00BD7075" w:rsidRDefault="00CA6B88" w:rsidP="009717C1">
      <w:pPr>
        <w:pStyle w:val="Normal2"/>
        <w:pBdr>
          <w:top w:val="single" w:sz="4" w:space="1" w:color="auto"/>
          <w:bottom w:val="single" w:sz="4" w:space="1" w:color="auto"/>
        </w:pBdr>
        <w:tabs>
          <w:tab w:val="left" w:pos="567"/>
          <w:tab w:val="left" w:pos="1985"/>
          <w:tab w:val="right" w:pos="9071"/>
        </w:tabs>
        <w:ind w:left="1985" w:hanging="1985"/>
        <w:rPr>
          <w:b/>
          <w:bCs/>
          <w:sz w:val="22"/>
          <w:lang w:val="en-US"/>
        </w:rPr>
      </w:pPr>
      <w:r>
        <w:rPr>
          <w:b/>
          <w:i/>
          <w:sz w:val="22"/>
          <w:lang w:val="en-US"/>
        </w:rPr>
        <w:t>S</w:t>
      </w:r>
      <w:r w:rsidR="007A3A6B" w:rsidRPr="00BD7075">
        <w:rPr>
          <w:b/>
          <w:i/>
          <w:sz w:val="22"/>
          <w:lang w:val="en-US"/>
        </w:rPr>
        <w:t xml:space="preserve">ESSION </w:t>
      </w:r>
      <w:r w:rsidR="00FC4219" w:rsidRPr="00BD7075">
        <w:rPr>
          <w:b/>
          <w:i/>
          <w:sz w:val="22"/>
          <w:lang w:val="en-US"/>
        </w:rPr>
        <w:t>1</w:t>
      </w:r>
      <w:r w:rsidR="007A3A6B" w:rsidRPr="00BD7075">
        <w:rPr>
          <w:sz w:val="22"/>
          <w:lang w:val="en-US"/>
        </w:rPr>
        <w:tab/>
      </w:r>
      <w:r w:rsidR="00E63874">
        <w:rPr>
          <w:b/>
          <w:i/>
          <w:sz w:val="22"/>
          <w:lang w:val="en-US"/>
        </w:rPr>
        <w:t>Welcome</w:t>
      </w:r>
      <w:r w:rsidR="004C312B" w:rsidRPr="00FD5931">
        <w:rPr>
          <w:b/>
          <w:i/>
          <w:sz w:val="22"/>
          <w:lang w:val="en-US"/>
        </w:rPr>
        <w:t xml:space="preserve"> </w:t>
      </w:r>
      <w:r w:rsidR="00E63874">
        <w:rPr>
          <w:b/>
          <w:i/>
          <w:sz w:val="22"/>
          <w:lang w:val="en-US"/>
        </w:rPr>
        <w:t>to</w:t>
      </w:r>
      <w:r w:rsidR="004C312B" w:rsidRPr="00FD5931">
        <w:rPr>
          <w:b/>
          <w:i/>
          <w:sz w:val="22"/>
          <w:lang w:val="en-US"/>
        </w:rPr>
        <w:t xml:space="preserve"> </w:t>
      </w:r>
      <w:r w:rsidR="000A3541">
        <w:rPr>
          <w:b/>
          <w:i/>
          <w:sz w:val="22"/>
          <w:lang w:val="en-US"/>
        </w:rPr>
        <w:t xml:space="preserve">IUKR! </w:t>
      </w:r>
      <w:r w:rsidR="009717C1">
        <w:rPr>
          <w:b/>
          <w:i/>
          <w:sz w:val="22"/>
          <w:lang w:val="en-US"/>
        </w:rPr>
        <w:t xml:space="preserve">Introduction to </w:t>
      </w:r>
      <w:r w:rsidR="004C312B" w:rsidRPr="00FD5931">
        <w:rPr>
          <w:b/>
          <w:i/>
          <w:sz w:val="22"/>
          <w:lang w:val="en-US"/>
        </w:rPr>
        <w:t xml:space="preserve">the </w:t>
      </w:r>
      <w:r w:rsidR="009717C1">
        <w:rPr>
          <w:b/>
          <w:i/>
          <w:sz w:val="22"/>
          <w:lang w:val="en-US"/>
        </w:rPr>
        <w:t xml:space="preserve">DERECKA </w:t>
      </w:r>
      <w:r w:rsidR="004C312B" w:rsidRPr="00FD5931">
        <w:rPr>
          <w:b/>
          <w:i/>
          <w:sz w:val="22"/>
          <w:lang w:val="en-US"/>
        </w:rPr>
        <w:t>project</w:t>
      </w:r>
      <w:r w:rsidR="00E63874">
        <w:rPr>
          <w:b/>
          <w:i/>
          <w:sz w:val="22"/>
          <w:lang w:val="en-US"/>
        </w:rPr>
        <w:t>. Introduction of Participants</w:t>
      </w:r>
    </w:p>
    <w:p w:rsidR="00E61FFF" w:rsidRDefault="00E61FFF" w:rsidP="000A3541">
      <w:pPr>
        <w:pStyle w:val="Normal2"/>
        <w:tabs>
          <w:tab w:val="left" w:pos="1985"/>
          <w:tab w:val="right" w:pos="9071"/>
        </w:tabs>
        <w:ind w:left="1985" w:hanging="1985"/>
        <w:rPr>
          <w:sz w:val="22"/>
          <w:lang w:val="en-US"/>
        </w:rPr>
      </w:pPr>
    </w:p>
    <w:p w:rsidR="00E63874" w:rsidRDefault="00FC4219" w:rsidP="000A3541">
      <w:pPr>
        <w:pStyle w:val="Normal2"/>
        <w:tabs>
          <w:tab w:val="left" w:pos="1985"/>
          <w:tab w:val="right" w:pos="9071"/>
        </w:tabs>
        <w:ind w:left="1985" w:hanging="1985"/>
        <w:rPr>
          <w:sz w:val="22"/>
          <w:lang w:val="en-US"/>
        </w:rPr>
      </w:pPr>
      <w:r w:rsidRPr="00BD7075">
        <w:rPr>
          <w:sz w:val="22"/>
          <w:lang w:val="en-US"/>
        </w:rPr>
        <w:t>1</w:t>
      </w:r>
      <w:r w:rsidR="00FD5931">
        <w:rPr>
          <w:sz w:val="22"/>
          <w:lang w:val="en-US"/>
        </w:rPr>
        <w:t>4</w:t>
      </w:r>
      <w:r w:rsidR="00E63874">
        <w:rPr>
          <w:sz w:val="22"/>
          <w:lang w:val="en-US"/>
        </w:rPr>
        <w:t>:</w:t>
      </w:r>
      <w:r w:rsidRPr="00BD7075">
        <w:rPr>
          <w:sz w:val="22"/>
          <w:lang w:val="en-US"/>
        </w:rPr>
        <w:t>00</w:t>
      </w:r>
      <w:r w:rsidR="005A473D">
        <w:rPr>
          <w:sz w:val="22"/>
          <w:lang w:val="en-US"/>
        </w:rPr>
        <w:t xml:space="preserve"> – </w:t>
      </w:r>
      <w:r w:rsidR="00CA6B88">
        <w:rPr>
          <w:sz w:val="22"/>
          <w:lang w:val="en-US"/>
        </w:rPr>
        <w:t>1</w:t>
      </w:r>
      <w:r w:rsidR="00FD5931">
        <w:rPr>
          <w:sz w:val="22"/>
          <w:lang w:val="en-US"/>
        </w:rPr>
        <w:t>4</w:t>
      </w:r>
      <w:r w:rsidR="00E63874">
        <w:rPr>
          <w:sz w:val="22"/>
          <w:lang w:val="en-US"/>
        </w:rPr>
        <w:t>:0</w:t>
      </w:r>
      <w:r w:rsidR="00A46D1E">
        <w:rPr>
          <w:sz w:val="22"/>
          <w:lang w:val="en-US"/>
        </w:rPr>
        <w:t>5</w:t>
      </w:r>
      <w:r w:rsidR="007A3A6B" w:rsidRPr="00BD7075">
        <w:rPr>
          <w:sz w:val="22"/>
          <w:lang w:val="en-US"/>
        </w:rPr>
        <w:tab/>
      </w:r>
      <w:r w:rsidR="00E63874" w:rsidRPr="008C63D6">
        <w:rPr>
          <w:b/>
          <w:bCs/>
          <w:sz w:val="22"/>
          <w:lang w:val="en-US"/>
        </w:rPr>
        <w:t xml:space="preserve">Prof. </w:t>
      </w:r>
      <w:proofErr w:type="spellStart"/>
      <w:r w:rsidR="00E63874" w:rsidRPr="008C63D6">
        <w:rPr>
          <w:b/>
          <w:bCs/>
          <w:sz w:val="22"/>
          <w:lang w:val="en-US"/>
        </w:rPr>
        <w:t>Ainura</w:t>
      </w:r>
      <w:proofErr w:type="spellEnd"/>
      <w:r w:rsidR="00E63874" w:rsidRPr="008C63D6">
        <w:rPr>
          <w:b/>
          <w:bCs/>
          <w:sz w:val="22"/>
          <w:lang w:val="en-US"/>
        </w:rPr>
        <w:t xml:space="preserve"> </w:t>
      </w:r>
      <w:proofErr w:type="spellStart"/>
      <w:r w:rsidR="00E63874" w:rsidRPr="008C63D6">
        <w:rPr>
          <w:b/>
          <w:bCs/>
          <w:sz w:val="22"/>
          <w:lang w:val="en-US"/>
        </w:rPr>
        <w:t>Adieva</w:t>
      </w:r>
      <w:proofErr w:type="spellEnd"/>
      <w:r w:rsidR="00E63874">
        <w:rPr>
          <w:sz w:val="22"/>
          <w:lang w:val="en-US"/>
        </w:rPr>
        <w:t xml:space="preserve">, </w:t>
      </w:r>
      <w:r w:rsidR="000A3541">
        <w:rPr>
          <w:sz w:val="22"/>
          <w:lang w:val="en-US"/>
        </w:rPr>
        <w:t>R</w:t>
      </w:r>
      <w:r w:rsidR="00E63874">
        <w:rPr>
          <w:sz w:val="22"/>
          <w:lang w:val="en-US"/>
        </w:rPr>
        <w:t>ector</w:t>
      </w:r>
      <w:r w:rsidR="000A3541">
        <w:rPr>
          <w:sz w:val="22"/>
          <w:lang w:val="en-US"/>
        </w:rPr>
        <w:t xml:space="preserve"> of the International University if the Kyrgyz Republic</w:t>
      </w:r>
      <w:r w:rsidR="004C312B">
        <w:rPr>
          <w:sz w:val="22"/>
          <w:lang w:val="en-US"/>
        </w:rPr>
        <w:t xml:space="preserve">: </w:t>
      </w:r>
      <w:r w:rsidR="00E63874">
        <w:rPr>
          <w:sz w:val="22"/>
          <w:lang w:val="en-US"/>
        </w:rPr>
        <w:t>Welcoming speech</w:t>
      </w:r>
    </w:p>
    <w:p w:rsidR="007A3A6B" w:rsidRDefault="00E63874" w:rsidP="00E0286F">
      <w:pPr>
        <w:pStyle w:val="Normal2"/>
        <w:tabs>
          <w:tab w:val="left" w:pos="1985"/>
          <w:tab w:val="right" w:pos="9071"/>
        </w:tabs>
        <w:ind w:left="1985" w:hanging="1985"/>
        <w:rPr>
          <w:sz w:val="22"/>
          <w:lang w:val="en-US"/>
        </w:rPr>
      </w:pPr>
      <w:r>
        <w:rPr>
          <w:sz w:val="22"/>
          <w:lang w:val="en-US"/>
        </w:rPr>
        <w:t>14:0</w:t>
      </w:r>
      <w:r w:rsidR="00A46D1E">
        <w:rPr>
          <w:sz w:val="22"/>
          <w:lang w:val="en-US"/>
        </w:rPr>
        <w:t>5</w:t>
      </w:r>
      <w:r w:rsidR="005A473D">
        <w:rPr>
          <w:sz w:val="22"/>
          <w:lang w:val="en-US"/>
        </w:rPr>
        <w:t xml:space="preserve"> – </w:t>
      </w:r>
      <w:r>
        <w:rPr>
          <w:sz w:val="22"/>
          <w:lang w:val="en-US"/>
        </w:rPr>
        <w:t>14:</w:t>
      </w:r>
      <w:r w:rsidR="00A46D1E">
        <w:rPr>
          <w:sz w:val="22"/>
          <w:lang w:val="en-US"/>
        </w:rPr>
        <w:t>1</w:t>
      </w:r>
      <w:r>
        <w:rPr>
          <w:sz w:val="22"/>
          <w:lang w:val="en-US"/>
        </w:rPr>
        <w:t>0</w:t>
      </w:r>
      <w:r>
        <w:rPr>
          <w:sz w:val="22"/>
          <w:lang w:val="en-US"/>
        </w:rPr>
        <w:tab/>
      </w:r>
      <w:r w:rsidRPr="008C63D6">
        <w:rPr>
          <w:b/>
          <w:bCs/>
          <w:sz w:val="22"/>
          <w:lang w:val="en-US"/>
        </w:rPr>
        <w:t xml:space="preserve">Ms. Gulnara </w:t>
      </w:r>
      <w:proofErr w:type="spellStart"/>
      <w:r w:rsidRPr="008C63D6">
        <w:rPr>
          <w:b/>
          <w:bCs/>
          <w:sz w:val="22"/>
          <w:lang w:val="en-US"/>
        </w:rPr>
        <w:t>Chokusheva</w:t>
      </w:r>
      <w:proofErr w:type="spellEnd"/>
      <w:r>
        <w:rPr>
          <w:sz w:val="22"/>
          <w:lang w:val="en-US"/>
        </w:rPr>
        <w:t xml:space="preserve">, Head of the National </w:t>
      </w:r>
      <w:r w:rsidR="00A46D1E">
        <w:rPr>
          <w:sz w:val="22"/>
          <w:lang w:val="en-US"/>
        </w:rPr>
        <w:t xml:space="preserve">Erasmus Plus </w:t>
      </w:r>
      <w:r>
        <w:rPr>
          <w:sz w:val="22"/>
          <w:lang w:val="en-US"/>
        </w:rPr>
        <w:t>O</w:t>
      </w:r>
      <w:r w:rsidR="00A46D1E">
        <w:rPr>
          <w:sz w:val="22"/>
          <w:lang w:val="en-US"/>
        </w:rPr>
        <w:t>ffice, Kyrgyzstan</w:t>
      </w:r>
      <w:r w:rsidR="00E0286F">
        <w:rPr>
          <w:sz w:val="22"/>
          <w:lang w:val="en-US"/>
        </w:rPr>
        <w:t>: Welcome speech</w:t>
      </w:r>
    </w:p>
    <w:p w:rsidR="00E0286F" w:rsidRDefault="00CA6B88" w:rsidP="00E0286F">
      <w:pPr>
        <w:pStyle w:val="Normal2"/>
        <w:tabs>
          <w:tab w:val="left" w:pos="1985"/>
        </w:tabs>
        <w:ind w:left="1985" w:hanging="1985"/>
        <w:rPr>
          <w:sz w:val="22"/>
          <w:lang w:val="en-US"/>
        </w:rPr>
      </w:pPr>
      <w:r>
        <w:rPr>
          <w:sz w:val="22"/>
          <w:lang w:val="en-US"/>
        </w:rPr>
        <w:t>1</w:t>
      </w:r>
      <w:r w:rsidR="00FD5931">
        <w:rPr>
          <w:sz w:val="22"/>
          <w:lang w:val="en-US"/>
        </w:rPr>
        <w:t>4</w:t>
      </w:r>
      <w:r w:rsidR="00E63874">
        <w:rPr>
          <w:sz w:val="22"/>
          <w:lang w:val="en-US"/>
        </w:rPr>
        <w:t>:</w:t>
      </w:r>
      <w:r w:rsidR="00FD5931">
        <w:rPr>
          <w:sz w:val="22"/>
          <w:lang w:val="en-US"/>
        </w:rPr>
        <w:t>1</w:t>
      </w:r>
      <w:r w:rsidR="00A46D1E">
        <w:rPr>
          <w:sz w:val="22"/>
          <w:lang w:val="en-US"/>
        </w:rPr>
        <w:t>0</w:t>
      </w:r>
      <w:r w:rsidR="005A473D">
        <w:rPr>
          <w:sz w:val="22"/>
          <w:lang w:val="en-US"/>
        </w:rPr>
        <w:t xml:space="preserve"> – </w:t>
      </w:r>
      <w:r>
        <w:rPr>
          <w:sz w:val="22"/>
          <w:lang w:val="en-US"/>
        </w:rPr>
        <w:t>1</w:t>
      </w:r>
      <w:r w:rsidR="008C63D6">
        <w:rPr>
          <w:sz w:val="22"/>
          <w:lang w:val="en-US"/>
        </w:rPr>
        <w:t>4</w:t>
      </w:r>
      <w:r w:rsidR="00E63874">
        <w:rPr>
          <w:sz w:val="22"/>
          <w:lang w:val="en-US"/>
        </w:rPr>
        <w:t>:</w:t>
      </w:r>
      <w:r w:rsidR="00670523">
        <w:rPr>
          <w:sz w:val="22"/>
          <w:lang w:val="en-US"/>
        </w:rPr>
        <w:t>15</w:t>
      </w:r>
      <w:r w:rsidR="004C312B">
        <w:rPr>
          <w:sz w:val="22"/>
          <w:lang w:val="en-US"/>
        </w:rPr>
        <w:tab/>
      </w:r>
      <w:r w:rsidR="00A46D1E" w:rsidRPr="008C63D6">
        <w:rPr>
          <w:b/>
          <w:bCs/>
          <w:sz w:val="22"/>
          <w:lang w:val="en-US"/>
        </w:rPr>
        <w:t xml:space="preserve">Ms. </w:t>
      </w:r>
      <w:proofErr w:type="spellStart"/>
      <w:r w:rsidR="00A46D1E" w:rsidRPr="008C63D6">
        <w:rPr>
          <w:b/>
          <w:bCs/>
          <w:sz w:val="22"/>
          <w:lang w:val="en-US"/>
        </w:rPr>
        <w:t>Suusar</w:t>
      </w:r>
      <w:proofErr w:type="spellEnd"/>
      <w:r w:rsidR="000A3541" w:rsidRPr="008C63D6">
        <w:rPr>
          <w:b/>
          <w:bCs/>
          <w:sz w:val="22"/>
          <w:lang w:val="en-US"/>
        </w:rPr>
        <w:t xml:space="preserve"> Sh. </w:t>
      </w:r>
      <w:proofErr w:type="spellStart"/>
      <w:r w:rsidR="000A3541" w:rsidRPr="008C63D6">
        <w:rPr>
          <w:b/>
          <w:bCs/>
          <w:sz w:val="22"/>
          <w:lang w:val="en-US"/>
        </w:rPr>
        <w:t>Alynbekova</w:t>
      </w:r>
      <w:proofErr w:type="spellEnd"/>
      <w:r w:rsidR="00E0286F">
        <w:rPr>
          <w:sz w:val="22"/>
          <w:lang w:val="en-US"/>
        </w:rPr>
        <w:t xml:space="preserve">, </w:t>
      </w:r>
      <w:r w:rsidR="000A3541">
        <w:rPr>
          <w:sz w:val="22"/>
          <w:lang w:val="en-US"/>
        </w:rPr>
        <w:t xml:space="preserve">Senior Expert of </w:t>
      </w:r>
      <w:r w:rsidR="00E0286F">
        <w:rPr>
          <w:sz w:val="22"/>
          <w:lang w:val="en-US"/>
        </w:rPr>
        <w:t xml:space="preserve">the </w:t>
      </w:r>
      <w:r w:rsidR="000A3541">
        <w:rPr>
          <w:sz w:val="22"/>
          <w:lang w:val="en-US"/>
        </w:rPr>
        <w:t xml:space="preserve">Professional Education Department of the </w:t>
      </w:r>
      <w:r w:rsidR="00E0286F">
        <w:rPr>
          <w:sz w:val="22"/>
          <w:lang w:val="en-US"/>
        </w:rPr>
        <w:t>Kyrgyz Ministry of Education and Science: Welcome speech</w:t>
      </w:r>
      <w:r w:rsidR="00A46D1E">
        <w:rPr>
          <w:sz w:val="22"/>
          <w:lang w:val="en-US"/>
        </w:rPr>
        <w:t xml:space="preserve"> </w:t>
      </w:r>
    </w:p>
    <w:p w:rsidR="00E0286F" w:rsidRDefault="00E0286F" w:rsidP="00E0286F">
      <w:pPr>
        <w:pStyle w:val="Normal2"/>
        <w:tabs>
          <w:tab w:val="left" w:pos="1985"/>
        </w:tabs>
        <w:rPr>
          <w:sz w:val="22"/>
          <w:lang w:val="en-US"/>
        </w:rPr>
      </w:pPr>
      <w:r>
        <w:rPr>
          <w:sz w:val="22"/>
          <w:lang w:val="en-US"/>
        </w:rPr>
        <w:t>1</w:t>
      </w:r>
      <w:r w:rsidR="008C63D6">
        <w:rPr>
          <w:sz w:val="22"/>
          <w:lang w:val="en-US"/>
        </w:rPr>
        <w:t>4</w:t>
      </w:r>
      <w:r>
        <w:rPr>
          <w:sz w:val="22"/>
          <w:lang w:val="en-US"/>
        </w:rPr>
        <w:t>:</w:t>
      </w:r>
      <w:r w:rsidR="00670523">
        <w:rPr>
          <w:sz w:val="22"/>
          <w:lang w:val="en-US"/>
        </w:rPr>
        <w:t>15</w:t>
      </w:r>
      <w:r w:rsidR="005A473D">
        <w:rPr>
          <w:sz w:val="22"/>
          <w:lang w:val="en-US"/>
        </w:rPr>
        <w:t xml:space="preserve"> – </w:t>
      </w:r>
      <w:r>
        <w:rPr>
          <w:sz w:val="22"/>
          <w:lang w:val="en-US"/>
        </w:rPr>
        <w:t>1</w:t>
      </w:r>
      <w:r w:rsidR="008C63D6">
        <w:rPr>
          <w:sz w:val="22"/>
          <w:lang w:val="en-US"/>
        </w:rPr>
        <w:t>4</w:t>
      </w:r>
      <w:r>
        <w:rPr>
          <w:sz w:val="22"/>
          <w:lang w:val="en-US"/>
        </w:rPr>
        <w:t>:3</w:t>
      </w:r>
      <w:r w:rsidR="008C63D6">
        <w:rPr>
          <w:sz w:val="22"/>
          <w:lang w:val="en-US"/>
        </w:rPr>
        <w:t>0</w:t>
      </w:r>
      <w:r>
        <w:rPr>
          <w:sz w:val="22"/>
          <w:lang w:val="en-US"/>
        </w:rPr>
        <w:tab/>
      </w:r>
      <w:r w:rsidRPr="008C63D6">
        <w:rPr>
          <w:b/>
          <w:bCs/>
          <w:sz w:val="22"/>
          <w:lang w:val="en-US"/>
        </w:rPr>
        <w:t>Dr. Kenesh Dzhusupov</w:t>
      </w:r>
      <w:r>
        <w:rPr>
          <w:sz w:val="22"/>
          <w:lang w:val="en-US"/>
        </w:rPr>
        <w:t xml:space="preserve">, the project coordinator: </w:t>
      </w:r>
      <w:r w:rsidR="00034813">
        <w:rPr>
          <w:sz w:val="22"/>
          <w:lang w:val="en-US"/>
        </w:rPr>
        <w:t>T</w:t>
      </w:r>
      <w:bookmarkStart w:id="0" w:name="_GoBack"/>
      <w:bookmarkEnd w:id="0"/>
      <w:r>
        <w:rPr>
          <w:sz w:val="22"/>
          <w:lang w:val="en-US"/>
        </w:rPr>
        <w:t>he DERECK</w:t>
      </w:r>
      <w:r w:rsidR="007C53BB">
        <w:rPr>
          <w:sz w:val="22"/>
          <w:lang w:val="en-US"/>
        </w:rPr>
        <w:t>A</w:t>
      </w:r>
      <w:r>
        <w:rPr>
          <w:sz w:val="22"/>
          <w:lang w:val="en-US"/>
        </w:rPr>
        <w:t xml:space="preserve"> project</w:t>
      </w:r>
    </w:p>
    <w:p w:rsidR="008C63D6" w:rsidRPr="005A473D" w:rsidRDefault="008C63D6" w:rsidP="00E0286F">
      <w:pPr>
        <w:pStyle w:val="Normal2"/>
        <w:tabs>
          <w:tab w:val="left" w:pos="1985"/>
        </w:tabs>
        <w:rPr>
          <w:sz w:val="16"/>
          <w:szCs w:val="16"/>
          <w:lang w:val="en-US"/>
        </w:rPr>
      </w:pPr>
    </w:p>
    <w:p w:rsidR="007A3A6B" w:rsidRPr="005A473D" w:rsidRDefault="00FD5931" w:rsidP="005A473D">
      <w:pPr>
        <w:pStyle w:val="Normal2"/>
        <w:tabs>
          <w:tab w:val="left" w:pos="567"/>
          <w:tab w:val="left" w:pos="1985"/>
          <w:tab w:val="right" w:pos="9071"/>
        </w:tabs>
        <w:spacing w:after="120"/>
        <w:ind w:left="1985" w:hanging="1985"/>
        <w:rPr>
          <w:b/>
          <w:i/>
          <w:sz w:val="22"/>
          <w:lang w:val="en-US"/>
        </w:rPr>
      </w:pPr>
      <w:r>
        <w:rPr>
          <w:sz w:val="22"/>
          <w:lang w:val="en-US"/>
        </w:rPr>
        <w:t>1</w:t>
      </w:r>
      <w:r w:rsidR="008C63D6">
        <w:rPr>
          <w:sz w:val="22"/>
          <w:lang w:val="en-US"/>
        </w:rPr>
        <w:t>4</w:t>
      </w:r>
      <w:r w:rsidR="00E63874">
        <w:rPr>
          <w:sz w:val="22"/>
          <w:lang w:val="en-US"/>
        </w:rPr>
        <w:t>:</w:t>
      </w:r>
      <w:r w:rsidR="00E0286F">
        <w:rPr>
          <w:sz w:val="22"/>
          <w:lang w:val="en-US"/>
        </w:rPr>
        <w:t>3</w:t>
      </w:r>
      <w:r w:rsidR="008C63D6">
        <w:rPr>
          <w:sz w:val="22"/>
          <w:lang w:val="en-US"/>
        </w:rPr>
        <w:t>0</w:t>
      </w:r>
      <w:r w:rsidR="005A473D">
        <w:rPr>
          <w:sz w:val="22"/>
          <w:lang w:val="en-US"/>
        </w:rPr>
        <w:t xml:space="preserve"> – </w:t>
      </w:r>
      <w:r w:rsidR="00FC4219" w:rsidRPr="00BD7075">
        <w:rPr>
          <w:sz w:val="22"/>
          <w:lang w:val="en-US"/>
        </w:rPr>
        <w:t>1</w:t>
      </w:r>
      <w:r w:rsidR="00E0286F">
        <w:rPr>
          <w:sz w:val="22"/>
          <w:lang w:val="en-US"/>
        </w:rPr>
        <w:t>7</w:t>
      </w:r>
      <w:r w:rsidR="00E63874">
        <w:rPr>
          <w:sz w:val="22"/>
          <w:lang w:val="en-US"/>
        </w:rPr>
        <w:t>:</w:t>
      </w:r>
      <w:r w:rsidR="00E0286F">
        <w:rPr>
          <w:sz w:val="22"/>
          <w:lang w:val="en-US"/>
        </w:rPr>
        <w:t>00</w:t>
      </w:r>
      <w:r w:rsidR="007A3A6B" w:rsidRPr="00BD7075">
        <w:rPr>
          <w:sz w:val="22"/>
          <w:lang w:val="en-US"/>
        </w:rPr>
        <w:tab/>
      </w:r>
      <w:r w:rsidR="00E0286F" w:rsidRPr="005A473D">
        <w:rPr>
          <w:b/>
          <w:i/>
          <w:sz w:val="22"/>
          <w:lang w:val="en-US"/>
        </w:rPr>
        <w:t>Presentation of partner organization</w:t>
      </w:r>
      <w:r w:rsidR="005A473D">
        <w:rPr>
          <w:b/>
          <w:i/>
          <w:sz w:val="22"/>
          <w:lang w:val="en-US"/>
        </w:rPr>
        <w:t>s</w:t>
      </w:r>
      <w:r w:rsidR="007F4103" w:rsidRPr="005A473D">
        <w:rPr>
          <w:b/>
          <w:i/>
          <w:sz w:val="22"/>
          <w:lang w:val="en-US"/>
        </w:rPr>
        <w:t xml:space="preserve"> </w:t>
      </w:r>
      <w:r w:rsidR="00025B81" w:rsidRPr="005A473D">
        <w:rPr>
          <w:b/>
          <w:i/>
          <w:sz w:val="22"/>
          <w:lang w:val="en-US"/>
        </w:rPr>
        <w:t>&amp;</w:t>
      </w:r>
      <w:r w:rsidR="00FD3863" w:rsidRPr="005A473D">
        <w:rPr>
          <w:b/>
          <w:i/>
          <w:sz w:val="22"/>
          <w:lang w:val="en-US"/>
        </w:rPr>
        <w:t xml:space="preserve"> t</w:t>
      </w:r>
      <w:r w:rsidR="005A473D">
        <w:rPr>
          <w:b/>
          <w:i/>
          <w:sz w:val="22"/>
          <w:lang w:val="en-US"/>
        </w:rPr>
        <w:t>heir</w:t>
      </w:r>
      <w:r w:rsidR="00FD3863" w:rsidRPr="005A473D">
        <w:rPr>
          <w:b/>
          <w:i/>
          <w:sz w:val="22"/>
          <w:lang w:val="en-US"/>
        </w:rPr>
        <w:t xml:space="preserve"> PhD </w:t>
      </w:r>
      <w:r w:rsidR="00025B81" w:rsidRPr="005A473D">
        <w:rPr>
          <w:b/>
          <w:i/>
          <w:sz w:val="22"/>
          <w:lang w:val="en-US"/>
        </w:rPr>
        <w:t>studies</w:t>
      </w:r>
      <w:r w:rsidR="00FD3863" w:rsidRPr="005A473D">
        <w:rPr>
          <w:b/>
          <w:i/>
          <w:sz w:val="22"/>
          <w:lang w:val="en-US"/>
        </w:rPr>
        <w:t xml:space="preserve"> </w:t>
      </w:r>
      <w:r w:rsidR="007F4103" w:rsidRPr="005A473D">
        <w:rPr>
          <w:b/>
          <w:i/>
          <w:sz w:val="22"/>
          <w:lang w:val="en-US"/>
        </w:rPr>
        <w:t>(15 min)</w:t>
      </w:r>
      <w:r w:rsidR="00E0286F" w:rsidRPr="005A473D">
        <w:rPr>
          <w:b/>
          <w:i/>
          <w:sz w:val="22"/>
          <w:lang w:val="en-US"/>
        </w:rPr>
        <w:t>:</w:t>
      </w:r>
    </w:p>
    <w:p w:rsidR="00E0286F" w:rsidRDefault="00E0286F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Dr. </w:t>
      </w:r>
      <w:proofErr w:type="spellStart"/>
      <w:r w:rsidRPr="008C63D6">
        <w:rPr>
          <w:b/>
          <w:bCs/>
          <w:sz w:val="22"/>
          <w:lang w:val="en-US"/>
        </w:rPr>
        <w:t>Rahat</w:t>
      </w:r>
      <w:proofErr w:type="spellEnd"/>
      <w:r w:rsidRPr="008C63D6">
        <w:rPr>
          <w:b/>
          <w:bCs/>
          <w:sz w:val="22"/>
          <w:lang w:val="en-US"/>
        </w:rPr>
        <w:t xml:space="preserve"> R. </w:t>
      </w:r>
      <w:proofErr w:type="spellStart"/>
      <w:r w:rsidRPr="008C63D6">
        <w:rPr>
          <w:b/>
          <w:bCs/>
          <w:sz w:val="22"/>
          <w:lang w:val="en-US"/>
        </w:rPr>
        <w:t>Bekboeva</w:t>
      </w:r>
      <w:proofErr w:type="spellEnd"/>
      <w:r w:rsidR="0098373D">
        <w:rPr>
          <w:sz w:val="22"/>
          <w:lang w:val="en-US"/>
        </w:rPr>
        <w:t>, Dean of the</w:t>
      </w:r>
      <w:r>
        <w:rPr>
          <w:sz w:val="22"/>
          <w:lang w:val="en-US"/>
        </w:rPr>
        <w:t xml:space="preserve"> </w:t>
      </w:r>
      <w:r w:rsidR="0098373D">
        <w:rPr>
          <w:sz w:val="22"/>
          <w:lang w:val="en-US"/>
        </w:rPr>
        <w:t xml:space="preserve">Magistracy and PhD </w:t>
      </w:r>
      <w:proofErr w:type="spellStart"/>
      <w:r w:rsidR="0098373D">
        <w:rPr>
          <w:sz w:val="22"/>
          <w:lang w:val="en-US"/>
        </w:rPr>
        <w:t>Programme</w:t>
      </w:r>
      <w:proofErr w:type="spellEnd"/>
      <w:r w:rsidR="0098373D">
        <w:rPr>
          <w:sz w:val="22"/>
          <w:lang w:val="en-US"/>
        </w:rPr>
        <w:t xml:space="preserve">, </w:t>
      </w:r>
      <w:r>
        <w:rPr>
          <w:sz w:val="22"/>
          <w:lang w:val="en-US"/>
        </w:rPr>
        <w:t>International University of the Kyrgyz Republic, Bishkek</w:t>
      </w:r>
    </w:p>
    <w:p w:rsidR="008125FD" w:rsidRPr="008125FD" w:rsidRDefault="008125FD" w:rsidP="00FD3863">
      <w:pPr>
        <w:numPr>
          <w:ilvl w:val="0"/>
          <w:numId w:val="7"/>
        </w:numPr>
        <w:overflowPunct/>
        <w:autoSpaceDE/>
        <w:autoSpaceDN/>
        <w:adjustRightInd/>
        <w:spacing w:after="80"/>
        <w:ind w:left="1276" w:hanging="357"/>
        <w:jc w:val="left"/>
        <w:textAlignment w:val="auto"/>
        <w:rPr>
          <w:rFonts w:ascii="Arial" w:hAnsi="Arial" w:cs="Arial"/>
          <w:sz w:val="22"/>
          <w:szCs w:val="22"/>
          <w:lang w:val="en-US" w:eastAsia="ru-RU"/>
        </w:rPr>
      </w:pPr>
      <w:r w:rsidRPr="008C63D6">
        <w:rPr>
          <w:rFonts w:ascii="Arial" w:hAnsi="Arial" w:cs="Arial"/>
          <w:b/>
          <w:bCs/>
          <w:sz w:val="22"/>
          <w:szCs w:val="22"/>
          <w:shd w:val="clear" w:color="auto" w:fill="FFFFFF"/>
          <w:lang w:val="en-US" w:eastAsia="ru-RU"/>
        </w:rPr>
        <w:t>Dr</w:t>
      </w:r>
      <w:r w:rsidR="00C56B19" w:rsidRPr="008C63D6">
        <w:rPr>
          <w:rFonts w:ascii="Arial" w:hAnsi="Arial" w:cs="Arial"/>
          <w:b/>
          <w:bCs/>
          <w:sz w:val="22"/>
          <w:szCs w:val="22"/>
          <w:shd w:val="clear" w:color="auto" w:fill="FFFFFF"/>
          <w:lang w:val="en-US" w:eastAsia="ru-RU"/>
        </w:rPr>
        <w:t>.</w:t>
      </w:r>
      <w:r w:rsidRPr="008C63D6">
        <w:rPr>
          <w:rFonts w:ascii="Arial" w:hAnsi="Arial" w:cs="Arial"/>
          <w:b/>
          <w:bCs/>
          <w:sz w:val="22"/>
          <w:szCs w:val="22"/>
          <w:shd w:val="clear" w:color="auto" w:fill="FFFFFF"/>
          <w:lang w:val="en-US" w:eastAsia="ru-RU"/>
        </w:rPr>
        <w:t xml:space="preserve"> Tatiana </w:t>
      </w:r>
      <w:proofErr w:type="spellStart"/>
      <w:r w:rsidRPr="008C63D6">
        <w:rPr>
          <w:rFonts w:ascii="Arial" w:hAnsi="Arial" w:cs="Arial"/>
          <w:b/>
          <w:bCs/>
          <w:sz w:val="22"/>
          <w:szCs w:val="22"/>
          <w:shd w:val="clear" w:color="auto" w:fill="FFFFFF"/>
          <w:lang w:val="en-US" w:eastAsia="ru-RU"/>
        </w:rPr>
        <w:t>Kalganova</w:t>
      </w:r>
      <w:proofErr w:type="spellEnd"/>
      <w:r w:rsidRPr="008125FD">
        <w:rPr>
          <w:rFonts w:ascii="Arial" w:hAnsi="Arial" w:cs="Arial"/>
          <w:sz w:val="22"/>
          <w:szCs w:val="22"/>
          <w:shd w:val="clear" w:color="auto" w:fill="FFFFFF"/>
          <w:lang w:val="en-US" w:eastAsia="ru-RU"/>
        </w:rPr>
        <w:t>, Reader in Intelligent Systems, PGR Director, Director of Industrial and Applied AI Research Center</w:t>
      </w:r>
      <w:r w:rsidR="00C56B19">
        <w:rPr>
          <w:rFonts w:ascii="Arial" w:hAnsi="Arial" w:cs="Arial"/>
          <w:sz w:val="22"/>
          <w:szCs w:val="22"/>
          <w:shd w:val="clear" w:color="auto" w:fill="FFFFFF"/>
          <w:lang w:val="en-US" w:eastAsia="ru-RU"/>
        </w:rPr>
        <w:t xml:space="preserve"> </w:t>
      </w:r>
      <w:r w:rsidRPr="008125FD">
        <w:rPr>
          <w:rFonts w:ascii="Arial" w:hAnsi="Arial" w:cs="Arial"/>
          <w:sz w:val="22"/>
          <w:szCs w:val="22"/>
          <w:lang w:val="en-US" w:eastAsia="ru-RU"/>
        </w:rPr>
        <w:t>Electronic and Computer Engineering</w:t>
      </w:r>
      <w:r w:rsidR="00C56B19">
        <w:rPr>
          <w:rFonts w:ascii="Arial" w:hAnsi="Arial" w:cs="Arial"/>
          <w:sz w:val="22"/>
          <w:szCs w:val="22"/>
          <w:lang w:val="en-US" w:eastAsia="ru-RU"/>
        </w:rPr>
        <w:t xml:space="preserve">, </w:t>
      </w:r>
      <w:r w:rsidRPr="008125FD">
        <w:rPr>
          <w:rFonts w:ascii="Arial" w:hAnsi="Arial" w:cs="Arial"/>
          <w:sz w:val="22"/>
          <w:szCs w:val="22"/>
          <w:lang w:val="en-US" w:eastAsia="ru-RU"/>
        </w:rPr>
        <w:t>Brunel University London</w:t>
      </w:r>
      <w:r w:rsidR="00C56B19">
        <w:rPr>
          <w:rFonts w:ascii="Arial" w:hAnsi="Arial" w:cs="Arial"/>
          <w:sz w:val="22"/>
          <w:szCs w:val="22"/>
          <w:lang w:val="en-US" w:eastAsia="ru-RU"/>
        </w:rPr>
        <w:t xml:space="preserve">, </w:t>
      </w:r>
      <w:r w:rsidRPr="008125FD">
        <w:rPr>
          <w:rFonts w:ascii="Arial" w:hAnsi="Arial" w:cs="Arial"/>
          <w:sz w:val="22"/>
          <w:szCs w:val="22"/>
          <w:lang w:val="en-US" w:eastAsia="ru-RU"/>
        </w:rPr>
        <w:t>UK</w:t>
      </w:r>
    </w:p>
    <w:p w:rsidR="00C56B19" w:rsidRDefault="00C56B19" w:rsidP="00FD3863">
      <w:pPr>
        <w:numPr>
          <w:ilvl w:val="0"/>
          <w:numId w:val="7"/>
        </w:numPr>
        <w:shd w:val="clear" w:color="auto" w:fill="FFFFFF"/>
        <w:overflowPunct/>
        <w:autoSpaceDE/>
        <w:autoSpaceDN/>
        <w:adjustRightInd/>
        <w:spacing w:after="80"/>
        <w:ind w:left="1276" w:hanging="357"/>
        <w:jc w:val="left"/>
        <w:textAlignment w:val="auto"/>
        <w:rPr>
          <w:rFonts w:ascii="Arial" w:hAnsi="Arial" w:cs="Arial"/>
          <w:sz w:val="22"/>
          <w:szCs w:val="22"/>
          <w:lang w:val="en-US" w:eastAsia="ru-RU"/>
        </w:rPr>
      </w:pPr>
      <w:r w:rsidRPr="008C63D6">
        <w:rPr>
          <w:rFonts w:ascii="Arial" w:hAnsi="Arial" w:cs="Arial"/>
          <w:b/>
          <w:bCs/>
          <w:sz w:val="22"/>
          <w:szCs w:val="22"/>
          <w:lang w:val="en-US" w:eastAsia="ru-RU"/>
        </w:rPr>
        <w:t>Prof. Dr</w:t>
      </w:r>
      <w:r w:rsidR="008C63D6">
        <w:rPr>
          <w:rFonts w:ascii="Arial" w:hAnsi="Arial" w:cs="Arial"/>
          <w:b/>
          <w:bCs/>
          <w:sz w:val="22"/>
          <w:szCs w:val="22"/>
          <w:lang w:val="en-US" w:eastAsia="ru-RU"/>
        </w:rPr>
        <w:t>.</w:t>
      </w:r>
      <w:r w:rsidRPr="008C63D6">
        <w:rPr>
          <w:rFonts w:ascii="Arial" w:hAnsi="Arial" w:cs="Arial"/>
          <w:b/>
          <w:bCs/>
          <w:sz w:val="22"/>
          <w:szCs w:val="22"/>
          <w:lang w:val="en-US" w:eastAsia="ru-RU"/>
        </w:rPr>
        <w:t xml:space="preserve"> </w:t>
      </w:r>
      <w:proofErr w:type="spellStart"/>
      <w:r w:rsidRPr="008C63D6">
        <w:rPr>
          <w:rFonts w:ascii="Arial" w:hAnsi="Arial" w:cs="Arial"/>
          <w:b/>
          <w:bCs/>
          <w:sz w:val="22"/>
          <w:szCs w:val="22"/>
          <w:lang w:val="en-US" w:eastAsia="ru-RU"/>
        </w:rPr>
        <w:t>Jelena</w:t>
      </w:r>
      <w:proofErr w:type="spellEnd"/>
      <w:r w:rsidRPr="008C63D6">
        <w:rPr>
          <w:rFonts w:ascii="Arial" w:hAnsi="Arial" w:cs="Arial"/>
          <w:b/>
          <w:bCs/>
          <w:sz w:val="22"/>
          <w:szCs w:val="22"/>
          <w:lang w:val="en-US" w:eastAsia="ru-RU"/>
        </w:rPr>
        <w:t xml:space="preserve"> </w:t>
      </w:r>
      <w:proofErr w:type="spellStart"/>
      <w:r w:rsidRPr="008C63D6">
        <w:rPr>
          <w:rFonts w:ascii="Arial" w:hAnsi="Arial" w:cs="Arial"/>
          <w:b/>
          <w:bCs/>
          <w:sz w:val="22"/>
          <w:szCs w:val="22"/>
          <w:lang w:val="en-US" w:eastAsia="ru-RU"/>
        </w:rPr>
        <w:t>Stankeviciene</w:t>
      </w:r>
      <w:proofErr w:type="spellEnd"/>
      <w:r>
        <w:rPr>
          <w:rFonts w:ascii="Arial" w:hAnsi="Arial" w:cs="Arial"/>
          <w:sz w:val="22"/>
          <w:szCs w:val="22"/>
          <w:lang w:val="en-US" w:eastAsia="ru-RU"/>
        </w:rPr>
        <w:t xml:space="preserve">, </w:t>
      </w:r>
      <w:r w:rsidRPr="008125FD">
        <w:rPr>
          <w:rFonts w:ascii="Arial" w:hAnsi="Arial" w:cs="Arial"/>
          <w:sz w:val="22"/>
          <w:szCs w:val="22"/>
          <w:lang w:val="en-US" w:eastAsia="ru-RU"/>
        </w:rPr>
        <w:t>Dean of the Faculty of Business Management</w:t>
      </w:r>
      <w:r>
        <w:rPr>
          <w:rFonts w:ascii="Arial" w:hAnsi="Arial" w:cs="Arial"/>
          <w:sz w:val="22"/>
          <w:szCs w:val="22"/>
          <w:lang w:val="en-US" w:eastAsia="ru-RU"/>
        </w:rPr>
        <w:t xml:space="preserve">, </w:t>
      </w:r>
      <w:r w:rsidRPr="008125FD">
        <w:rPr>
          <w:rFonts w:ascii="Arial" w:hAnsi="Arial" w:cs="Arial"/>
          <w:sz w:val="22"/>
          <w:szCs w:val="22"/>
          <w:lang w:val="en-US" w:eastAsia="ru-RU"/>
        </w:rPr>
        <w:t xml:space="preserve">Vilnius </w:t>
      </w:r>
      <w:proofErr w:type="spellStart"/>
      <w:r w:rsidRPr="008125FD">
        <w:rPr>
          <w:rFonts w:ascii="Arial" w:hAnsi="Arial" w:cs="Arial"/>
          <w:sz w:val="22"/>
          <w:szCs w:val="22"/>
          <w:lang w:val="en-US" w:eastAsia="ru-RU"/>
        </w:rPr>
        <w:t>Gediminas</w:t>
      </w:r>
      <w:proofErr w:type="spellEnd"/>
      <w:r w:rsidRPr="008125FD">
        <w:rPr>
          <w:rFonts w:ascii="Arial" w:hAnsi="Arial" w:cs="Arial"/>
          <w:sz w:val="22"/>
          <w:szCs w:val="22"/>
          <w:lang w:val="en-US" w:eastAsia="ru-RU"/>
        </w:rPr>
        <w:t xml:space="preserve"> Technical University</w:t>
      </w:r>
      <w:r>
        <w:rPr>
          <w:rFonts w:ascii="Arial" w:hAnsi="Arial" w:cs="Arial"/>
          <w:sz w:val="22"/>
          <w:szCs w:val="22"/>
          <w:lang w:val="en-US" w:eastAsia="ru-RU"/>
        </w:rPr>
        <w:t>, Vilnius, Latvia</w:t>
      </w:r>
    </w:p>
    <w:p w:rsidR="00025B81" w:rsidRPr="005A473D" w:rsidRDefault="00025B81" w:rsidP="00025B81">
      <w:pPr>
        <w:pStyle w:val="Normal2"/>
        <w:tabs>
          <w:tab w:val="left" w:pos="1985"/>
        </w:tabs>
        <w:rPr>
          <w:sz w:val="8"/>
          <w:szCs w:val="8"/>
          <w:lang w:val="en-US"/>
        </w:rPr>
      </w:pPr>
    </w:p>
    <w:p w:rsidR="00025B81" w:rsidRPr="005A473D" w:rsidRDefault="00025B81" w:rsidP="005A473D">
      <w:pPr>
        <w:pStyle w:val="Normal2"/>
        <w:tabs>
          <w:tab w:val="left" w:pos="1985"/>
        </w:tabs>
        <w:jc w:val="left"/>
        <w:rPr>
          <w:rFonts w:ascii="Cambria" w:hAnsi="Cambria"/>
          <w:i/>
          <w:szCs w:val="24"/>
          <w:lang w:val="en-US"/>
        </w:rPr>
      </w:pPr>
      <w:r>
        <w:rPr>
          <w:sz w:val="22"/>
          <w:lang w:val="en-US"/>
        </w:rPr>
        <w:t>15:00-15:30</w:t>
      </w:r>
      <w:r>
        <w:rPr>
          <w:sz w:val="22"/>
          <w:lang w:val="en-US"/>
        </w:rPr>
        <w:tab/>
      </w:r>
      <w:r w:rsidR="005A473D">
        <w:rPr>
          <w:sz w:val="22"/>
          <w:lang w:val="en-US"/>
        </w:rPr>
        <w:tab/>
      </w:r>
      <w:r w:rsidR="005A473D">
        <w:rPr>
          <w:sz w:val="22"/>
          <w:lang w:val="en-US"/>
        </w:rPr>
        <w:tab/>
      </w:r>
      <w:r w:rsidRPr="005A473D">
        <w:rPr>
          <w:rFonts w:ascii="Cambria" w:hAnsi="Cambria"/>
          <w:i/>
          <w:szCs w:val="24"/>
          <w:lang w:val="en-US"/>
        </w:rPr>
        <w:t>Coffee break</w:t>
      </w:r>
    </w:p>
    <w:p w:rsidR="00025B81" w:rsidRPr="005A473D" w:rsidRDefault="00025B81" w:rsidP="00025B81">
      <w:pPr>
        <w:shd w:val="clear" w:color="auto" w:fill="FFFFFF"/>
        <w:overflowPunct/>
        <w:autoSpaceDE/>
        <w:autoSpaceDN/>
        <w:adjustRightInd/>
        <w:spacing w:after="80"/>
        <w:jc w:val="left"/>
        <w:textAlignment w:val="auto"/>
        <w:rPr>
          <w:rFonts w:ascii="Arial" w:hAnsi="Arial" w:cs="Arial"/>
          <w:sz w:val="8"/>
          <w:szCs w:val="8"/>
          <w:lang w:val="en-US" w:eastAsia="ru-RU"/>
        </w:rPr>
      </w:pPr>
    </w:p>
    <w:p w:rsidR="008125FD" w:rsidRPr="00C56B19" w:rsidRDefault="008125FD" w:rsidP="00FD3863">
      <w:pPr>
        <w:numPr>
          <w:ilvl w:val="0"/>
          <w:numId w:val="7"/>
        </w:numPr>
        <w:shd w:val="clear" w:color="auto" w:fill="FFFFFF"/>
        <w:spacing w:after="80"/>
        <w:ind w:left="1276" w:hanging="357"/>
        <w:rPr>
          <w:rFonts w:ascii="Arial" w:hAnsi="Arial" w:cs="Arial"/>
          <w:sz w:val="22"/>
          <w:szCs w:val="22"/>
          <w:lang w:val="en-US"/>
        </w:rPr>
      </w:pPr>
      <w:r w:rsidRPr="008C63D6">
        <w:rPr>
          <w:rFonts w:ascii="Arial" w:hAnsi="Arial" w:cs="Arial"/>
          <w:b/>
          <w:bCs/>
          <w:sz w:val="22"/>
          <w:szCs w:val="22"/>
          <w:lang w:val="en-US"/>
        </w:rPr>
        <w:t>Prof. Dr.-</w:t>
      </w:r>
      <w:proofErr w:type="spellStart"/>
      <w:r w:rsidRPr="008C63D6">
        <w:rPr>
          <w:rFonts w:ascii="Arial" w:hAnsi="Arial" w:cs="Arial"/>
          <w:b/>
          <w:bCs/>
          <w:sz w:val="22"/>
          <w:szCs w:val="22"/>
          <w:lang w:val="en-US"/>
        </w:rPr>
        <w:t>Ing</w:t>
      </w:r>
      <w:proofErr w:type="spellEnd"/>
      <w:r w:rsidRPr="008C63D6">
        <w:rPr>
          <w:rFonts w:ascii="Arial" w:hAnsi="Arial" w:cs="Arial"/>
          <w:b/>
          <w:bCs/>
          <w:sz w:val="22"/>
          <w:szCs w:val="22"/>
          <w:lang w:val="en-US"/>
        </w:rPr>
        <w:t xml:space="preserve">. Marina </w:t>
      </w:r>
      <w:proofErr w:type="spellStart"/>
      <w:r w:rsidRPr="008C63D6">
        <w:rPr>
          <w:rFonts w:ascii="Arial" w:hAnsi="Arial" w:cs="Arial"/>
          <w:b/>
          <w:bCs/>
          <w:sz w:val="22"/>
          <w:szCs w:val="22"/>
          <w:lang w:val="en-US"/>
        </w:rPr>
        <w:t>Tropmann</w:t>
      </w:r>
      <w:proofErr w:type="spellEnd"/>
      <w:r w:rsidRPr="008C63D6">
        <w:rPr>
          <w:rFonts w:ascii="Arial" w:hAnsi="Arial" w:cs="Arial"/>
          <w:b/>
          <w:bCs/>
          <w:sz w:val="22"/>
          <w:szCs w:val="22"/>
          <w:lang w:val="en-US"/>
        </w:rPr>
        <w:t>-Frick</w:t>
      </w:r>
      <w:r w:rsidR="00C56B19">
        <w:rPr>
          <w:rFonts w:ascii="Arial" w:hAnsi="Arial" w:cs="Arial"/>
          <w:sz w:val="22"/>
          <w:szCs w:val="22"/>
          <w:lang w:val="en-US"/>
        </w:rPr>
        <w:t xml:space="preserve">, </w:t>
      </w:r>
      <w:r w:rsidRPr="00C56B19">
        <w:rPr>
          <w:rFonts w:ascii="Arial" w:hAnsi="Arial" w:cs="Arial"/>
          <w:sz w:val="22"/>
          <w:szCs w:val="22"/>
          <w:lang w:val="en-US"/>
        </w:rPr>
        <w:t>Professor for Data Science</w:t>
      </w:r>
      <w:r w:rsidR="00C56B19">
        <w:rPr>
          <w:rFonts w:ascii="Arial" w:hAnsi="Arial" w:cs="Arial"/>
          <w:sz w:val="22"/>
          <w:szCs w:val="22"/>
          <w:lang w:val="en-US"/>
        </w:rPr>
        <w:t xml:space="preserve">, </w:t>
      </w:r>
      <w:r w:rsidRPr="00C56B19">
        <w:rPr>
          <w:rFonts w:ascii="Arial" w:hAnsi="Arial" w:cs="Arial"/>
          <w:sz w:val="22"/>
          <w:szCs w:val="22"/>
          <w:lang w:val="en-US"/>
        </w:rPr>
        <w:t>Vice Head of Department for Computer Science</w:t>
      </w:r>
      <w:r w:rsidR="00C56B19">
        <w:rPr>
          <w:rFonts w:ascii="Arial" w:hAnsi="Arial" w:cs="Arial"/>
          <w:sz w:val="22"/>
          <w:szCs w:val="22"/>
          <w:lang w:val="en-US"/>
        </w:rPr>
        <w:t xml:space="preserve">, </w:t>
      </w:r>
      <w:r w:rsidRPr="00C56B19">
        <w:rPr>
          <w:rFonts w:ascii="Arial" w:hAnsi="Arial" w:cs="Arial"/>
          <w:sz w:val="22"/>
          <w:szCs w:val="22"/>
          <w:lang w:val="en-US"/>
        </w:rPr>
        <w:t>Hamburg University of Applied Sciences</w:t>
      </w:r>
      <w:r w:rsidR="00C56B19">
        <w:rPr>
          <w:rFonts w:ascii="Arial" w:hAnsi="Arial" w:cs="Arial"/>
          <w:sz w:val="22"/>
          <w:szCs w:val="22"/>
          <w:lang w:val="en-US"/>
        </w:rPr>
        <w:t>, Hamburg, Germany</w:t>
      </w:r>
    </w:p>
    <w:p w:rsidR="008125FD" w:rsidRPr="00C56B19" w:rsidRDefault="008125FD" w:rsidP="00FD3863">
      <w:pPr>
        <w:numPr>
          <w:ilvl w:val="0"/>
          <w:numId w:val="7"/>
        </w:numPr>
        <w:shd w:val="clear" w:color="auto" w:fill="FFFFFF"/>
        <w:spacing w:after="80"/>
        <w:ind w:left="1276" w:hanging="357"/>
        <w:rPr>
          <w:rFonts w:ascii="Arial" w:hAnsi="Arial" w:cs="Arial"/>
          <w:sz w:val="22"/>
          <w:szCs w:val="22"/>
          <w:lang w:val="en-US"/>
        </w:rPr>
      </w:pPr>
      <w:proofErr w:type="spellStart"/>
      <w:r w:rsidRPr="008C63D6">
        <w:rPr>
          <w:rFonts w:ascii="Arial" w:hAnsi="Arial" w:cs="Arial"/>
          <w:b/>
          <w:bCs/>
          <w:sz w:val="22"/>
          <w:szCs w:val="22"/>
          <w:shd w:val="clear" w:color="auto" w:fill="FFFFFF"/>
        </w:rPr>
        <w:t>Dr.</w:t>
      </w:r>
      <w:proofErr w:type="spellEnd"/>
      <w:r w:rsidRPr="008C63D6"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Arnold </w:t>
      </w:r>
      <w:proofErr w:type="spellStart"/>
      <w:r w:rsidRPr="008C63D6">
        <w:rPr>
          <w:rFonts w:ascii="Arial" w:hAnsi="Arial" w:cs="Arial"/>
          <w:b/>
          <w:bCs/>
          <w:sz w:val="22"/>
          <w:szCs w:val="22"/>
          <w:shd w:val="clear" w:color="auto" w:fill="FFFFFF"/>
        </w:rPr>
        <w:t>Sterenharz</w:t>
      </w:r>
      <w:proofErr w:type="spellEnd"/>
      <w:r w:rsidR="00C56B19">
        <w:rPr>
          <w:rFonts w:ascii="Arial" w:hAnsi="Arial" w:cs="Arial"/>
          <w:sz w:val="22"/>
          <w:szCs w:val="22"/>
          <w:shd w:val="clear" w:color="auto" w:fill="FFFFFF"/>
        </w:rPr>
        <w:t xml:space="preserve">, </w:t>
      </w:r>
      <w:r w:rsidRPr="00C56B19">
        <w:rPr>
          <w:rFonts w:ascii="Arial" w:hAnsi="Arial" w:cs="Arial"/>
          <w:sz w:val="22"/>
          <w:szCs w:val="22"/>
          <w:shd w:val="clear" w:color="auto" w:fill="FFFFFF"/>
        </w:rPr>
        <w:t>Managing Director, Project Management Director</w:t>
      </w:r>
      <w:r w:rsidR="00C56B19">
        <w:rPr>
          <w:rFonts w:ascii="Arial" w:hAnsi="Arial" w:cs="Arial"/>
          <w:sz w:val="22"/>
          <w:szCs w:val="22"/>
          <w:shd w:val="clear" w:color="auto" w:fill="FFFFFF"/>
        </w:rPr>
        <w:t>, E</w:t>
      </w:r>
      <w:r w:rsidRPr="00C56B19">
        <w:rPr>
          <w:rFonts w:ascii="Arial" w:hAnsi="Arial" w:cs="Arial"/>
          <w:sz w:val="22"/>
          <w:szCs w:val="22"/>
          <w:shd w:val="clear" w:color="auto" w:fill="FFFFFF"/>
        </w:rPr>
        <w:t>XOLAUNCH GmbH,</w:t>
      </w:r>
      <w:r w:rsidR="00C56B19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Pr="00C56B19">
        <w:rPr>
          <w:rFonts w:ascii="Arial" w:hAnsi="Arial" w:cs="Arial"/>
          <w:sz w:val="22"/>
          <w:szCs w:val="22"/>
          <w:shd w:val="clear" w:color="auto" w:fill="FFFFFF"/>
        </w:rPr>
        <w:t xml:space="preserve">ECM EU Academy: </w:t>
      </w:r>
      <w:r w:rsidR="001046A6" w:rsidRPr="00C56B19">
        <w:rPr>
          <w:rFonts w:ascii="Arial" w:hAnsi="Arial" w:cs="Arial"/>
          <w:sz w:val="22"/>
          <w:szCs w:val="22"/>
          <w:shd w:val="clear" w:color="auto" w:fill="FFFFFF"/>
        </w:rPr>
        <w:t>Training</w:t>
      </w:r>
      <w:r w:rsidRPr="00C56B19">
        <w:rPr>
          <w:rFonts w:ascii="Arial" w:hAnsi="Arial" w:cs="Arial"/>
          <w:sz w:val="22"/>
          <w:szCs w:val="22"/>
          <w:shd w:val="clear" w:color="auto" w:fill="FFFFFF"/>
        </w:rPr>
        <w:t xml:space="preserve"> - Education </w:t>
      </w:r>
      <w:r w:rsidR="00C56B19">
        <w:rPr>
          <w:rFonts w:ascii="Arial" w:hAnsi="Arial" w:cs="Arial"/>
          <w:sz w:val="22"/>
          <w:szCs w:val="22"/>
          <w:shd w:val="clear" w:color="auto" w:fill="FFFFFF"/>
        </w:rPr>
        <w:t>–</w:t>
      </w:r>
      <w:r w:rsidRPr="00C56B19">
        <w:rPr>
          <w:rFonts w:ascii="Arial" w:hAnsi="Arial" w:cs="Arial"/>
          <w:sz w:val="22"/>
          <w:szCs w:val="22"/>
          <w:shd w:val="clear" w:color="auto" w:fill="FFFFFF"/>
        </w:rPr>
        <w:t xml:space="preserve"> Research</w:t>
      </w:r>
      <w:r w:rsidR="00C56B19">
        <w:rPr>
          <w:rFonts w:ascii="Arial" w:hAnsi="Arial" w:cs="Arial"/>
          <w:sz w:val="22"/>
          <w:szCs w:val="22"/>
          <w:shd w:val="clear" w:color="auto" w:fill="FFFFFF"/>
        </w:rPr>
        <w:t>, Berlin, Germany</w:t>
      </w:r>
    </w:p>
    <w:p w:rsidR="00E0286F" w:rsidRDefault="00C56B19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Dr. </w:t>
      </w:r>
      <w:proofErr w:type="spellStart"/>
      <w:r w:rsidRPr="008C63D6">
        <w:rPr>
          <w:b/>
          <w:bCs/>
          <w:sz w:val="22"/>
          <w:lang w:val="en-US"/>
        </w:rPr>
        <w:t>Aliia</w:t>
      </w:r>
      <w:proofErr w:type="spellEnd"/>
      <w:r w:rsidRPr="008C63D6">
        <w:rPr>
          <w:b/>
          <w:bCs/>
          <w:sz w:val="22"/>
          <w:lang w:val="en-US"/>
        </w:rPr>
        <w:t xml:space="preserve"> E. </w:t>
      </w:r>
      <w:proofErr w:type="spellStart"/>
      <w:r w:rsidRPr="008C63D6">
        <w:rPr>
          <w:b/>
          <w:bCs/>
          <w:sz w:val="22"/>
          <w:lang w:val="en-US"/>
        </w:rPr>
        <w:t>Bazhanova</w:t>
      </w:r>
      <w:proofErr w:type="spellEnd"/>
      <w:r>
        <w:rPr>
          <w:sz w:val="22"/>
          <w:lang w:val="en-US"/>
        </w:rPr>
        <w:t xml:space="preserve">, Head of the PhD </w:t>
      </w:r>
      <w:proofErr w:type="spellStart"/>
      <w:r>
        <w:rPr>
          <w:sz w:val="22"/>
          <w:lang w:val="en-US"/>
        </w:rPr>
        <w:t>Programme</w:t>
      </w:r>
      <w:proofErr w:type="spellEnd"/>
      <w:r>
        <w:rPr>
          <w:sz w:val="22"/>
          <w:lang w:val="en-US"/>
        </w:rPr>
        <w:t>,</w:t>
      </w:r>
      <w:r w:rsidRPr="00C56B19">
        <w:rPr>
          <w:rFonts w:cs="Arial"/>
          <w:sz w:val="22"/>
          <w:szCs w:val="22"/>
          <w:lang w:val="en-US"/>
        </w:rPr>
        <w:t xml:space="preserve"> </w:t>
      </w:r>
      <w:r w:rsidR="00E0286F" w:rsidRPr="00C56B19">
        <w:rPr>
          <w:rFonts w:cs="Arial"/>
          <w:sz w:val="22"/>
          <w:szCs w:val="22"/>
          <w:lang w:val="en-US"/>
        </w:rPr>
        <w:t>International School of</w:t>
      </w:r>
      <w:r w:rsidR="00E0286F">
        <w:rPr>
          <w:sz w:val="22"/>
          <w:lang w:val="en-US"/>
        </w:rPr>
        <w:t xml:space="preserve"> Medicine, Bishkek, Kyrgyzstan</w:t>
      </w:r>
    </w:p>
    <w:p w:rsidR="0098373D" w:rsidRDefault="0098373D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Prof. </w:t>
      </w:r>
      <w:proofErr w:type="spellStart"/>
      <w:r w:rsidRPr="008C63D6">
        <w:rPr>
          <w:b/>
          <w:bCs/>
          <w:sz w:val="22"/>
          <w:lang w:val="en-US"/>
        </w:rPr>
        <w:t>Chinara</w:t>
      </w:r>
      <w:proofErr w:type="spellEnd"/>
      <w:r w:rsidRPr="008C63D6">
        <w:rPr>
          <w:b/>
          <w:bCs/>
          <w:sz w:val="22"/>
          <w:lang w:val="en-US"/>
        </w:rPr>
        <w:t xml:space="preserve"> U. </w:t>
      </w:r>
      <w:proofErr w:type="spellStart"/>
      <w:r w:rsidRPr="008C63D6">
        <w:rPr>
          <w:b/>
          <w:bCs/>
          <w:sz w:val="22"/>
          <w:lang w:val="en-US"/>
        </w:rPr>
        <w:t>Adamkulova</w:t>
      </w:r>
      <w:proofErr w:type="spellEnd"/>
      <w:r>
        <w:rPr>
          <w:sz w:val="22"/>
          <w:lang w:val="en-US"/>
        </w:rPr>
        <w:t>, Rector of the Diplomacy Academy at the Ministry of Foreign Affairs, Bishkek, Kyrgyzstan</w:t>
      </w:r>
    </w:p>
    <w:p w:rsidR="00E0286F" w:rsidRDefault="00E0286F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Prof. Roman K. </w:t>
      </w:r>
      <w:proofErr w:type="spellStart"/>
      <w:r w:rsidRPr="008C63D6">
        <w:rPr>
          <w:b/>
          <w:bCs/>
          <w:sz w:val="22"/>
          <w:lang w:val="en-US"/>
        </w:rPr>
        <w:t>Kalmatov</w:t>
      </w:r>
      <w:proofErr w:type="spellEnd"/>
      <w:r w:rsidR="00C56B19">
        <w:rPr>
          <w:sz w:val="22"/>
          <w:lang w:val="en-US"/>
        </w:rPr>
        <w:t xml:space="preserve">, Head of the University Clinic, </w:t>
      </w:r>
      <w:r>
        <w:rPr>
          <w:sz w:val="22"/>
          <w:lang w:val="en-US"/>
        </w:rPr>
        <w:t>Osh State University, Osh, Kyrgyzstan</w:t>
      </w:r>
    </w:p>
    <w:p w:rsidR="008125FD" w:rsidRDefault="008125FD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Prof. </w:t>
      </w:r>
      <w:proofErr w:type="spellStart"/>
      <w:r w:rsidRPr="008C63D6">
        <w:rPr>
          <w:b/>
          <w:bCs/>
          <w:sz w:val="22"/>
          <w:lang w:val="en-US"/>
        </w:rPr>
        <w:t>Zholdozhbek</w:t>
      </w:r>
      <w:proofErr w:type="spellEnd"/>
      <w:r w:rsidRPr="008C63D6">
        <w:rPr>
          <w:b/>
          <w:bCs/>
          <w:sz w:val="22"/>
          <w:lang w:val="en-US"/>
        </w:rPr>
        <w:t xml:space="preserve"> D. </w:t>
      </w:r>
      <w:proofErr w:type="spellStart"/>
      <w:r w:rsidRPr="008C63D6">
        <w:rPr>
          <w:b/>
          <w:bCs/>
          <w:sz w:val="22"/>
          <w:lang w:val="en-US"/>
        </w:rPr>
        <w:t>Davletaliev</w:t>
      </w:r>
      <w:proofErr w:type="spellEnd"/>
      <w:r w:rsidR="00C56B19">
        <w:rPr>
          <w:sz w:val="22"/>
          <w:lang w:val="en-US"/>
        </w:rPr>
        <w:t xml:space="preserve">, Head of the PhD </w:t>
      </w:r>
      <w:proofErr w:type="spellStart"/>
      <w:r w:rsidR="007566F7">
        <w:rPr>
          <w:sz w:val="22"/>
          <w:lang w:val="en-US"/>
        </w:rPr>
        <w:t>P</w:t>
      </w:r>
      <w:r w:rsidR="00C56B19">
        <w:rPr>
          <w:sz w:val="22"/>
          <w:lang w:val="en-US"/>
        </w:rPr>
        <w:t>rogramme</w:t>
      </w:r>
      <w:proofErr w:type="spellEnd"/>
      <w:r w:rsidR="00C56B19">
        <w:rPr>
          <w:sz w:val="22"/>
          <w:lang w:val="en-US"/>
        </w:rPr>
        <w:t>,</w:t>
      </w:r>
      <w:r>
        <w:rPr>
          <w:sz w:val="22"/>
          <w:lang w:val="en-US"/>
        </w:rPr>
        <w:t xml:space="preserve"> Kyrgyz National Agrarian University, Bishkek, Kyrgyzstan</w:t>
      </w:r>
    </w:p>
    <w:p w:rsidR="008125FD" w:rsidRDefault="008125FD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Dr. </w:t>
      </w:r>
      <w:proofErr w:type="spellStart"/>
      <w:r w:rsidRPr="008C63D6">
        <w:rPr>
          <w:b/>
          <w:bCs/>
          <w:sz w:val="22"/>
          <w:lang w:val="en-US"/>
        </w:rPr>
        <w:t>Mirlan</w:t>
      </w:r>
      <w:proofErr w:type="spellEnd"/>
      <w:r w:rsidRPr="008C63D6">
        <w:rPr>
          <w:b/>
          <w:bCs/>
          <w:sz w:val="22"/>
          <w:lang w:val="en-US"/>
        </w:rPr>
        <w:t xml:space="preserve"> K. </w:t>
      </w:r>
      <w:proofErr w:type="spellStart"/>
      <w:r w:rsidRPr="008C63D6">
        <w:rPr>
          <w:b/>
          <w:bCs/>
          <w:sz w:val="22"/>
          <w:lang w:val="en-US"/>
        </w:rPr>
        <w:t>Chynybaev</w:t>
      </w:r>
      <w:proofErr w:type="spellEnd"/>
      <w:r w:rsidR="0098373D">
        <w:rPr>
          <w:sz w:val="22"/>
          <w:lang w:val="en-US"/>
        </w:rPr>
        <w:t>, Vice-rector of the</w:t>
      </w:r>
      <w:r>
        <w:rPr>
          <w:sz w:val="22"/>
          <w:lang w:val="en-US"/>
        </w:rPr>
        <w:t xml:space="preserve"> I. </w:t>
      </w:r>
      <w:proofErr w:type="spellStart"/>
      <w:r>
        <w:rPr>
          <w:sz w:val="22"/>
          <w:lang w:val="en-US"/>
        </w:rPr>
        <w:t>Razzakov</w:t>
      </w:r>
      <w:proofErr w:type="spellEnd"/>
      <w:r>
        <w:rPr>
          <w:sz w:val="22"/>
          <w:lang w:val="en-US"/>
        </w:rPr>
        <w:t xml:space="preserve"> Kyrgyz State Technical University, Bishkek, Kyrgyzstan</w:t>
      </w:r>
    </w:p>
    <w:p w:rsidR="008125FD" w:rsidRPr="00BD7075" w:rsidRDefault="008125FD" w:rsidP="00FD3863">
      <w:pPr>
        <w:pStyle w:val="Normal2"/>
        <w:numPr>
          <w:ilvl w:val="0"/>
          <w:numId w:val="7"/>
        </w:numPr>
        <w:spacing w:after="80"/>
        <w:ind w:left="1276" w:hanging="357"/>
        <w:rPr>
          <w:b/>
          <w:bCs/>
          <w:sz w:val="22"/>
          <w:lang w:val="en-US"/>
        </w:rPr>
      </w:pPr>
      <w:r w:rsidRPr="008C63D6">
        <w:rPr>
          <w:b/>
          <w:bCs/>
          <w:sz w:val="22"/>
          <w:lang w:val="en-US"/>
        </w:rPr>
        <w:t xml:space="preserve">Dr. Aida </w:t>
      </w:r>
      <w:proofErr w:type="spellStart"/>
      <w:r w:rsidRPr="008C63D6">
        <w:rPr>
          <w:b/>
          <w:bCs/>
          <w:sz w:val="22"/>
          <w:lang w:val="en-US"/>
        </w:rPr>
        <w:t>Tologonova</w:t>
      </w:r>
      <w:proofErr w:type="spellEnd"/>
      <w:r>
        <w:rPr>
          <w:sz w:val="22"/>
          <w:lang w:val="en-US"/>
        </w:rPr>
        <w:t xml:space="preserve"> – Kyrgyz State University of Construction, Transport and Architect, Bishkek, Kyrgyzstan</w:t>
      </w:r>
    </w:p>
    <w:p w:rsidR="00B76821" w:rsidRPr="00FD3863" w:rsidRDefault="00B76821" w:rsidP="00DD1542">
      <w:pPr>
        <w:pStyle w:val="Normal2"/>
        <w:tabs>
          <w:tab w:val="left" w:pos="567"/>
          <w:tab w:val="left" w:pos="1985"/>
          <w:tab w:val="right" w:pos="9071"/>
        </w:tabs>
        <w:rPr>
          <w:b/>
          <w:i/>
          <w:caps/>
          <w:sz w:val="10"/>
          <w:szCs w:val="10"/>
          <w:lang w:val="en-US"/>
        </w:rPr>
      </w:pPr>
    </w:p>
    <w:p w:rsidR="00D81D51" w:rsidRPr="00BD7075" w:rsidRDefault="00D81D51" w:rsidP="00D81D51">
      <w:pPr>
        <w:pStyle w:val="Normal2"/>
        <w:tabs>
          <w:tab w:val="left" w:pos="1985"/>
        </w:tabs>
        <w:jc w:val="left"/>
        <w:rPr>
          <w:sz w:val="22"/>
          <w:lang w:val="en-US"/>
        </w:rPr>
      </w:pPr>
      <w:r>
        <w:rPr>
          <w:sz w:val="22"/>
          <w:lang w:val="en-US"/>
        </w:rPr>
        <w:t>18:00</w:t>
      </w:r>
      <w:r>
        <w:rPr>
          <w:sz w:val="22"/>
          <w:lang w:val="en-US"/>
        </w:rPr>
        <w:tab/>
      </w:r>
      <w:r w:rsidR="00025B81" w:rsidRPr="00025B81">
        <w:rPr>
          <w:b/>
          <w:bCs/>
          <w:sz w:val="22"/>
          <w:lang w:val="en-US"/>
        </w:rPr>
        <w:t>Welcome</w:t>
      </w:r>
      <w:r w:rsidR="00025B81">
        <w:rPr>
          <w:sz w:val="22"/>
          <w:lang w:val="en-US"/>
        </w:rPr>
        <w:t xml:space="preserve"> </w:t>
      </w:r>
      <w:r w:rsidRPr="00DE1534">
        <w:rPr>
          <w:b/>
          <w:sz w:val="22"/>
          <w:lang w:val="en-US"/>
        </w:rPr>
        <w:t>D</w:t>
      </w:r>
      <w:r>
        <w:rPr>
          <w:b/>
          <w:sz w:val="22"/>
          <w:lang w:val="en-US"/>
        </w:rPr>
        <w:t>inner</w:t>
      </w:r>
    </w:p>
    <w:p w:rsidR="00D81D51" w:rsidRPr="00806B9D" w:rsidRDefault="00D81D51" w:rsidP="00DD1542">
      <w:pPr>
        <w:pStyle w:val="Normal2"/>
        <w:tabs>
          <w:tab w:val="left" w:pos="567"/>
          <w:tab w:val="left" w:pos="1985"/>
          <w:tab w:val="right" w:pos="9071"/>
        </w:tabs>
        <w:rPr>
          <w:b/>
          <w:i/>
          <w:caps/>
          <w:sz w:val="20"/>
          <w:lang w:val="en-US"/>
        </w:rPr>
      </w:pPr>
    </w:p>
    <w:p w:rsidR="00D81D51" w:rsidRPr="00806B9D" w:rsidRDefault="00D81D51" w:rsidP="00DD1542">
      <w:pPr>
        <w:pStyle w:val="Normal2"/>
        <w:tabs>
          <w:tab w:val="left" w:pos="567"/>
          <w:tab w:val="left" w:pos="1985"/>
          <w:tab w:val="right" w:pos="9071"/>
        </w:tabs>
        <w:rPr>
          <w:b/>
          <w:i/>
          <w:caps/>
          <w:sz w:val="20"/>
          <w:lang w:val="en-US"/>
        </w:rPr>
      </w:pPr>
    </w:p>
    <w:p w:rsidR="008C63D6" w:rsidRPr="00BD7075" w:rsidRDefault="008C63D6" w:rsidP="008C63D6">
      <w:pPr>
        <w:pStyle w:val="Style3"/>
        <w:rPr>
          <w:lang w:val="en-US"/>
        </w:rPr>
      </w:pPr>
      <w:r>
        <w:rPr>
          <w:lang w:val="en-US"/>
        </w:rPr>
        <w:t>Day 2 – March 02, 2020</w:t>
      </w:r>
    </w:p>
    <w:p w:rsidR="008C63D6" w:rsidRDefault="008C63D6" w:rsidP="00DD1542">
      <w:pPr>
        <w:pStyle w:val="Normal2"/>
        <w:tabs>
          <w:tab w:val="left" w:pos="567"/>
          <w:tab w:val="left" w:pos="1985"/>
          <w:tab w:val="right" w:pos="9071"/>
        </w:tabs>
        <w:rPr>
          <w:b/>
          <w:i/>
          <w:caps/>
          <w:sz w:val="22"/>
          <w:lang w:val="en-US"/>
        </w:rPr>
      </w:pPr>
    </w:p>
    <w:p w:rsidR="00DD1542" w:rsidRPr="00BD7075" w:rsidRDefault="00DD1542" w:rsidP="00DD1542">
      <w:pPr>
        <w:pStyle w:val="Normal2"/>
        <w:pBdr>
          <w:top w:val="single" w:sz="4" w:space="1" w:color="auto"/>
          <w:bottom w:val="single" w:sz="4" w:space="1" w:color="auto"/>
        </w:pBdr>
        <w:tabs>
          <w:tab w:val="left" w:pos="567"/>
          <w:tab w:val="left" w:pos="1985"/>
          <w:tab w:val="right" w:pos="9071"/>
        </w:tabs>
        <w:ind w:left="1440" w:hanging="1440"/>
        <w:rPr>
          <w:sz w:val="22"/>
          <w:lang w:val="en-US"/>
        </w:rPr>
      </w:pPr>
      <w:r>
        <w:rPr>
          <w:b/>
          <w:i/>
          <w:sz w:val="22"/>
          <w:lang w:val="en-US"/>
        </w:rPr>
        <w:t>Session 2</w:t>
      </w:r>
      <w:r w:rsidRPr="00BD7075">
        <w:rPr>
          <w:b/>
          <w:i/>
          <w:sz w:val="22"/>
          <w:lang w:val="en-US"/>
        </w:rPr>
        <w:tab/>
        <w:t>Project management and tasks of the single units; reporting; communication</w:t>
      </w:r>
    </w:p>
    <w:p w:rsidR="00DD1542" w:rsidRDefault="00DD1542">
      <w:pPr>
        <w:pStyle w:val="Normal2"/>
        <w:tabs>
          <w:tab w:val="left" w:pos="567"/>
          <w:tab w:val="left" w:pos="1985"/>
          <w:tab w:val="right" w:pos="9071"/>
        </w:tabs>
        <w:jc w:val="left"/>
        <w:rPr>
          <w:sz w:val="22"/>
          <w:lang w:val="en-US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0"/>
        <w:gridCol w:w="4967"/>
        <w:gridCol w:w="2334"/>
      </w:tblGrid>
      <w:tr w:rsidR="008C63D6" w:rsidTr="0061593C">
        <w:tc>
          <w:tcPr>
            <w:tcW w:w="1809" w:type="dxa"/>
          </w:tcPr>
          <w:p w:rsidR="008C63D6" w:rsidRDefault="008C63D6" w:rsidP="00480B66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9:30 – </w:t>
            </w:r>
            <w:r w:rsidR="00480B66">
              <w:rPr>
                <w:sz w:val="22"/>
                <w:lang w:val="en-US"/>
              </w:rPr>
              <w:t>9</w:t>
            </w:r>
            <w:r>
              <w:rPr>
                <w:sz w:val="22"/>
                <w:lang w:val="en-US"/>
              </w:rPr>
              <w:t>:</w:t>
            </w:r>
            <w:r w:rsidR="00480B66">
              <w:rPr>
                <w:sz w:val="22"/>
                <w:lang w:val="en-US"/>
              </w:rPr>
              <w:t>5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Proj</w:t>
            </w:r>
            <w:r>
              <w:rPr>
                <w:sz w:val="22"/>
                <w:lang w:val="en-US"/>
              </w:rPr>
              <w:t>ect management: an overview</w:t>
            </w:r>
          </w:p>
          <w:p w:rsidR="00B5053E" w:rsidRDefault="00B5053E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Sustainability Plan</w:t>
            </w:r>
          </w:p>
        </w:tc>
        <w:tc>
          <w:tcPr>
            <w:tcW w:w="2375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Kenesh Dzhusupov</w:t>
            </w:r>
          </w:p>
          <w:p w:rsidR="00B5053E" w:rsidRDefault="00B5053E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Rahat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Bekboeva</w:t>
            </w:r>
            <w:proofErr w:type="spellEnd"/>
          </w:p>
        </w:tc>
      </w:tr>
      <w:tr w:rsidR="008C63D6" w:rsidTr="0061593C">
        <w:tc>
          <w:tcPr>
            <w:tcW w:w="1809" w:type="dxa"/>
          </w:tcPr>
          <w:p w:rsidR="008C63D6" w:rsidRDefault="00480B66" w:rsidP="00480B66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9</w:t>
            </w:r>
            <w:r w:rsidR="008C63D6">
              <w:rPr>
                <w:sz w:val="22"/>
                <w:lang w:val="en-US"/>
              </w:rPr>
              <w:t>:</w:t>
            </w:r>
            <w:r>
              <w:rPr>
                <w:sz w:val="22"/>
                <w:lang w:val="en-US"/>
              </w:rPr>
              <w:t>5</w:t>
            </w:r>
            <w:r w:rsidR="008C63D6" w:rsidRPr="00BD7075">
              <w:rPr>
                <w:sz w:val="22"/>
                <w:lang w:val="en-US"/>
              </w:rPr>
              <w:t>0</w:t>
            </w:r>
            <w:r w:rsidR="008C63D6">
              <w:rPr>
                <w:sz w:val="22"/>
                <w:lang w:val="en-US"/>
              </w:rPr>
              <w:t xml:space="preserve"> – </w:t>
            </w:r>
            <w:r w:rsidR="008C63D6" w:rsidRPr="00BD7075">
              <w:rPr>
                <w:sz w:val="22"/>
                <w:lang w:val="en-US"/>
              </w:rPr>
              <w:t>1</w:t>
            </w:r>
            <w:r w:rsidR="008C63D6">
              <w:rPr>
                <w:sz w:val="22"/>
                <w:lang w:val="en-US"/>
              </w:rPr>
              <w:t>0:</w:t>
            </w:r>
            <w:r>
              <w:rPr>
                <w:sz w:val="22"/>
                <w:lang w:val="en-US"/>
              </w:rPr>
              <w:t>1</w:t>
            </w:r>
            <w:r w:rsidR="008C63D6" w:rsidRPr="00BD7075">
              <w:rPr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Discussion and answers to the questions</w:t>
            </w:r>
          </w:p>
        </w:tc>
        <w:tc>
          <w:tcPr>
            <w:tcW w:w="2375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</w:p>
        </w:tc>
      </w:tr>
      <w:tr w:rsidR="00480B66" w:rsidTr="0061593C">
        <w:tc>
          <w:tcPr>
            <w:tcW w:w="1809" w:type="dxa"/>
          </w:tcPr>
          <w:p w:rsidR="00480B66" w:rsidRDefault="00480B66" w:rsidP="00480B66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10:10 – 10:20</w:t>
            </w:r>
          </w:p>
        </w:tc>
        <w:tc>
          <w:tcPr>
            <w:tcW w:w="5103" w:type="dxa"/>
          </w:tcPr>
          <w:p w:rsidR="00480B66" w:rsidRPr="00BD7075" w:rsidRDefault="00480B66" w:rsidP="00480B66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Quality assurance of the project activities</w:t>
            </w:r>
          </w:p>
        </w:tc>
        <w:tc>
          <w:tcPr>
            <w:tcW w:w="2375" w:type="dxa"/>
          </w:tcPr>
          <w:p w:rsidR="00480B66" w:rsidRDefault="00480B6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Arnold </w:t>
            </w:r>
            <w:proofErr w:type="spellStart"/>
            <w:r>
              <w:rPr>
                <w:sz w:val="22"/>
                <w:lang w:val="en-US"/>
              </w:rPr>
              <w:t>Sterengarz</w:t>
            </w:r>
            <w:proofErr w:type="spellEnd"/>
          </w:p>
        </w:tc>
      </w:tr>
      <w:tr w:rsidR="00480B66" w:rsidTr="0061593C">
        <w:tc>
          <w:tcPr>
            <w:tcW w:w="1809" w:type="dxa"/>
          </w:tcPr>
          <w:p w:rsidR="00480B66" w:rsidRDefault="00480B66" w:rsidP="00480B66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10:20 – 10:30</w:t>
            </w:r>
          </w:p>
        </w:tc>
        <w:tc>
          <w:tcPr>
            <w:tcW w:w="5103" w:type="dxa"/>
          </w:tcPr>
          <w:p w:rsidR="00480B66" w:rsidRDefault="00480B66" w:rsidP="00480B66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Discussion and answers to the questions</w:t>
            </w:r>
          </w:p>
        </w:tc>
        <w:tc>
          <w:tcPr>
            <w:tcW w:w="2375" w:type="dxa"/>
          </w:tcPr>
          <w:p w:rsidR="00480B66" w:rsidRDefault="00480B6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</w:p>
        </w:tc>
      </w:tr>
      <w:tr w:rsidR="008C63D6" w:rsidTr="0061593C">
        <w:tc>
          <w:tcPr>
            <w:tcW w:w="1809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bCs/>
                <w:iCs/>
                <w:caps/>
                <w:sz w:val="22"/>
                <w:lang w:val="en-US"/>
              </w:rPr>
              <w:t>10:30</w:t>
            </w:r>
            <w:r w:rsidR="002D6F5E">
              <w:rPr>
                <w:bCs/>
                <w:iCs/>
                <w:caps/>
                <w:sz w:val="22"/>
                <w:lang w:val="en-US"/>
              </w:rPr>
              <w:t xml:space="preserve"> – 1</w:t>
            </w:r>
            <w:r>
              <w:rPr>
                <w:bCs/>
                <w:iCs/>
                <w:caps/>
                <w:sz w:val="22"/>
                <w:lang w:val="en-US"/>
              </w:rPr>
              <w:t>1:00</w:t>
            </w:r>
          </w:p>
        </w:tc>
        <w:tc>
          <w:tcPr>
            <w:tcW w:w="5103" w:type="dxa"/>
          </w:tcPr>
          <w:p w:rsidR="008C63D6" w:rsidRPr="002D6F5E" w:rsidRDefault="008C63D6" w:rsidP="00B5053E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center"/>
              <w:rPr>
                <w:rFonts w:ascii="Cambria" w:hAnsi="Cambria"/>
                <w:i/>
                <w:iCs/>
                <w:szCs w:val="24"/>
                <w:lang w:val="en-US"/>
              </w:rPr>
            </w:pPr>
            <w:r w:rsidRPr="002D6F5E">
              <w:rPr>
                <w:rFonts w:ascii="Cambria" w:hAnsi="Cambria"/>
                <w:i/>
                <w:iCs/>
                <w:szCs w:val="24"/>
                <w:lang w:val="en-US"/>
              </w:rPr>
              <w:t>Coffee break. Informal discussion</w:t>
            </w:r>
          </w:p>
        </w:tc>
        <w:tc>
          <w:tcPr>
            <w:tcW w:w="2375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</w:p>
        </w:tc>
      </w:tr>
      <w:tr w:rsidR="008C63D6" w:rsidTr="0061593C">
        <w:tc>
          <w:tcPr>
            <w:tcW w:w="1809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1:00</w:t>
            </w:r>
            <w:r w:rsidR="002D6F5E">
              <w:rPr>
                <w:sz w:val="22"/>
                <w:lang w:val="en-US"/>
              </w:rPr>
              <w:t xml:space="preserve"> – </w:t>
            </w:r>
            <w:r w:rsidRPr="00BD7075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1:15</w:t>
            </w:r>
          </w:p>
        </w:tc>
        <w:tc>
          <w:tcPr>
            <w:tcW w:w="5103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Partnership Agreement</w:t>
            </w:r>
          </w:p>
        </w:tc>
        <w:tc>
          <w:tcPr>
            <w:tcW w:w="2375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Kenesh Dzhusupov</w:t>
            </w:r>
          </w:p>
        </w:tc>
      </w:tr>
      <w:tr w:rsidR="008C63D6" w:rsidTr="0061593C">
        <w:tc>
          <w:tcPr>
            <w:tcW w:w="1809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11:15</w:t>
            </w:r>
            <w:r w:rsidR="002D6F5E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11:30</w:t>
            </w:r>
          </w:p>
        </w:tc>
        <w:tc>
          <w:tcPr>
            <w:tcW w:w="5103" w:type="dxa"/>
          </w:tcPr>
          <w:p w:rsidR="008C63D6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Questions &amp; Answers session</w:t>
            </w:r>
          </w:p>
        </w:tc>
        <w:tc>
          <w:tcPr>
            <w:tcW w:w="2375" w:type="dxa"/>
          </w:tcPr>
          <w:p w:rsidR="008C63D6" w:rsidRDefault="008C63D6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</w:p>
        </w:tc>
      </w:tr>
    </w:tbl>
    <w:p w:rsidR="008C63D6" w:rsidRPr="00BD7075" w:rsidRDefault="008C63D6">
      <w:pPr>
        <w:pStyle w:val="Normal2"/>
        <w:tabs>
          <w:tab w:val="left" w:pos="567"/>
          <w:tab w:val="left" w:pos="1985"/>
          <w:tab w:val="right" w:pos="9071"/>
        </w:tabs>
        <w:jc w:val="left"/>
        <w:rPr>
          <w:sz w:val="22"/>
          <w:lang w:val="en-US"/>
        </w:rPr>
      </w:pPr>
    </w:p>
    <w:p w:rsidR="00DD1542" w:rsidRPr="00BD7075" w:rsidRDefault="00DD1542" w:rsidP="00DD1542">
      <w:pPr>
        <w:pStyle w:val="Normal2"/>
        <w:pBdr>
          <w:top w:val="single" w:sz="4" w:space="1" w:color="auto"/>
          <w:bottom w:val="single" w:sz="4" w:space="1" w:color="auto"/>
        </w:pBdr>
        <w:tabs>
          <w:tab w:val="left" w:pos="567"/>
          <w:tab w:val="left" w:pos="1985"/>
          <w:tab w:val="right" w:pos="9071"/>
        </w:tabs>
        <w:rPr>
          <w:sz w:val="22"/>
          <w:lang w:val="en-US"/>
        </w:rPr>
      </w:pPr>
      <w:r w:rsidRPr="00BD7075">
        <w:rPr>
          <w:b/>
          <w:i/>
          <w:sz w:val="22"/>
          <w:lang w:val="en-US"/>
        </w:rPr>
        <w:t>S</w:t>
      </w:r>
      <w:r>
        <w:rPr>
          <w:b/>
          <w:i/>
          <w:sz w:val="22"/>
          <w:lang w:val="en-US"/>
        </w:rPr>
        <w:t>ession</w:t>
      </w:r>
      <w:r w:rsidRPr="00BD7075">
        <w:rPr>
          <w:b/>
          <w:i/>
          <w:sz w:val="22"/>
          <w:lang w:val="en-US"/>
        </w:rPr>
        <w:t xml:space="preserve"> </w:t>
      </w:r>
      <w:r w:rsidR="00B76821">
        <w:rPr>
          <w:b/>
          <w:i/>
          <w:sz w:val="22"/>
          <w:lang w:val="en-US"/>
        </w:rPr>
        <w:t>3</w:t>
      </w:r>
      <w:r w:rsidRPr="00BD7075">
        <w:rPr>
          <w:b/>
          <w:i/>
          <w:sz w:val="22"/>
          <w:lang w:val="en-US"/>
        </w:rPr>
        <w:tab/>
        <w:t>Administrative issues</w:t>
      </w:r>
    </w:p>
    <w:p w:rsidR="00DD1542" w:rsidRDefault="00DD1542" w:rsidP="00DD1542">
      <w:pPr>
        <w:pStyle w:val="Normal2"/>
        <w:tabs>
          <w:tab w:val="left" w:pos="567"/>
          <w:tab w:val="left" w:pos="1985"/>
          <w:tab w:val="right" w:pos="9071"/>
        </w:tabs>
        <w:rPr>
          <w:sz w:val="22"/>
          <w:lang w:val="en-US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9"/>
        <w:gridCol w:w="4967"/>
        <w:gridCol w:w="2335"/>
      </w:tblGrid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1</w:t>
            </w:r>
            <w:r w:rsidRPr="00BD7075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30</w:t>
            </w:r>
            <w:r w:rsidRPr="00BD7075">
              <w:rPr>
                <w:sz w:val="22"/>
                <w:lang w:val="en-US"/>
              </w:rPr>
              <w:t xml:space="preserve"> – 1</w:t>
            </w:r>
            <w:r>
              <w:rPr>
                <w:sz w:val="22"/>
                <w:lang w:val="en-US"/>
              </w:rPr>
              <w:t>2</w:t>
            </w:r>
            <w:r w:rsidRPr="00BD7075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00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 xml:space="preserve">The accounting system and the requirements of the </w:t>
            </w:r>
            <w:r>
              <w:rPr>
                <w:sz w:val="22"/>
                <w:lang w:val="en-US"/>
              </w:rPr>
              <w:t>IUKR</w:t>
            </w:r>
            <w:r w:rsidRPr="00BD7075">
              <w:rPr>
                <w:sz w:val="22"/>
                <w:lang w:val="en-US"/>
              </w:rPr>
              <w:t xml:space="preserve"> in matter</w:t>
            </w:r>
            <w:r>
              <w:rPr>
                <w:sz w:val="22"/>
                <w:lang w:val="en-US"/>
              </w:rPr>
              <w:t>. The filling in and managing of the EACEA forms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it-IT"/>
              </w:rPr>
            </w:pPr>
            <w:r>
              <w:rPr>
                <w:sz w:val="22"/>
                <w:lang w:val="it-IT"/>
              </w:rPr>
              <w:t>Akzholtoy</w:t>
            </w:r>
            <w:r w:rsidRPr="00D60635">
              <w:rPr>
                <w:sz w:val="22"/>
                <w:lang w:val="it-IT"/>
              </w:rPr>
              <w:t xml:space="preserve"> </w:t>
            </w:r>
            <w:r>
              <w:rPr>
                <w:sz w:val="22"/>
                <w:lang w:val="it-IT"/>
              </w:rPr>
              <w:t xml:space="preserve">Abikova </w:t>
            </w:r>
          </w:p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it-IT"/>
              </w:rPr>
              <w:t>Kenesh Dzhusupov</w:t>
            </w: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573981">
              <w:rPr>
                <w:sz w:val="22"/>
              </w:rPr>
              <w:t>1</w:t>
            </w:r>
            <w:r>
              <w:rPr>
                <w:sz w:val="22"/>
              </w:rPr>
              <w:t>2:0</w:t>
            </w:r>
            <w:r w:rsidRPr="00573981">
              <w:rPr>
                <w:sz w:val="22"/>
              </w:rPr>
              <w:t>0 – 1</w:t>
            </w:r>
            <w:r>
              <w:rPr>
                <w:sz w:val="22"/>
              </w:rPr>
              <w:t>2:3</w:t>
            </w:r>
            <w:r w:rsidRPr="00573981">
              <w:rPr>
                <w:sz w:val="22"/>
              </w:rPr>
              <w:t>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573981">
              <w:rPr>
                <w:sz w:val="22"/>
              </w:rPr>
              <w:t>Questions &amp; Answers session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</w:p>
        </w:tc>
      </w:tr>
    </w:tbl>
    <w:p w:rsidR="00B76821" w:rsidRPr="00BD7075" w:rsidRDefault="00B76821" w:rsidP="00B76821">
      <w:pPr>
        <w:pStyle w:val="Normal2"/>
        <w:tabs>
          <w:tab w:val="left" w:pos="567"/>
          <w:tab w:val="left" w:pos="1985"/>
          <w:tab w:val="right" w:pos="9071"/>
        </w:tabs>
        <w:rPr>
          <w:sz w:val="22"/>
          <w:lang w:val="en-US"/>
        </w:rPr>
      </w:pPr>
    </w:p>
    <w:p w:rsidR="00B76821" w:rsidRPr="00435E90" w:rsidRDefault="00B76821" w:rsidP="00B76821">
      <w:pPr>
        <w:pStyle w:val="Normal2"/>
        <w:pBdr>
          <w:top w:val="single" w:sz="4" w:space="1" w:color="auto"/>
          <w:bottom w:val="single" w:sz="4" w:space="1" w:color="auto"/>
        </w:pBdr>
        <w:tabs>
          <w:tab w:val="left" w:pos="567"/>
          <w:tab w:val="left" w:pos="1985"/>
          <w:tab w:val="right" w:pos="9071"/>
        </w:tabs>
        <w:rPr>
          <w:b/>
          <w:i/>
          <w:sz w:val="22"/>
          <w:lang w:val="en-US"/>
        </w:rPr>
      </w:pPr>
      <w:r>
        <w:rPr>
          <w:b/>
          <w:i/>
          <w:sz w:val="22"/>
          <w:lang w:val="en-US"/>
        </w:rPr>
        <w:t>Session 4</w:t>
      </w:r>
      <w:r w:rsidRPr="00BD7075">
        <w:rPr>
          <w:sz w:val="22"/>
          <w:lang w:val="en-US"/>
        </w:rPr>
        <w:tab/>
      </w:r>
      <w:r w:rsidRPr="00917BB0">
        <w:rPr>
          <w:b/>
          <w:bCs/>
          <w:i/>
          <w:iCs/>
          <w:sz w:val="22"/>
          <w:lang w:val="en-US"/>
        </w:rPr>
        <w:t>The DERECKA Work Plan and</w:t>
      </w:r>
      <w:r>
        <w:rPr>
          <w:sz w:val="22"/>
          <w:lang w:val="en-US"/>
        </w:rPr>
        <w:t xml:space="preserve"> </w:t>
      </w:r>
      <w:r w:rsidRPr="00435E90">
        <w:rPr>
          <w:b/>
          <w:i/>
          <w:sz w:val="22"/>
          <w:lang w:val="en-US"/>
        </w:rPr>
        <w:t>Tasks of the participants</w:t>
      </w:r>
    </w:p>
    <w:p w:rsidR="00DD1542" w:rsidRDefault="00DD1542" w:rsidP="003A6390">
      <w:pPr>
        <w:pStyle w:val="Normal2"/>
        <w:tabs>
          <w:tab w:val="left" w:pos="567"/>
          <w:tab w:val="left" w:pos="1985"/>
          <w:tab w:val="right" w:pos="9071"/>
        </w:tabs>
        <w:rPr>
          <w:bCs/>
          <w:iCs/>
          <w:caps/>
          <w:sz w:val="22"/>
          <w:lang w:val="en-US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73"/>
        <w:gridCol w:w="4963"/>
        <w:gridCol w:w="2335"/>
      </w:tblGrid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  <w:r w:rsidRPr="000A3541">
              <w:rPr>
                <w:bCs/>
                <w:iCs/>
                <w:caps/>
                <w:sz w:val="22"/>
                <w:lang w:val="en-US"/>
              </w:rPr>
              <w:t>1</w:t>
            </w:r>
            <w:r>
              <w:rPr>
                <w:bCs/>
                <w:iCs/>
                <w:caps/>
                <w:sz w:val="22"/>
                <w:lang w:val="en-US"/>
              </w:rPr>
              <w:t>2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:</w:t>
            </w:r>
            <w:r>
              <w:rPr>
                <w:bCs/>
                <w:iCs/>
                <w:caps/>
                <w:sz w:val="22"/>
                <w:lang w:val="en-US"/>
              </w:rPr>
              <w:t>30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-1</w:t>
            </w:r>
            <w:r>
              <w:rPr>
                <w:bCs/>
                <w:iCs/>
                <w:caps/>
                <w:sz w:val="22"/>
                <w:lang w:val="en-US"/>
              </w:rPr>
              <w:t>3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:</w:t>
            </w:r>
            <w:r>
              <w:rPr>
                <w:bCs/>
                <w:iCs/>
                <w:caps/>
                <w:sz w:val="22"/>
                <w:lang w:val="en-US"/>
              </w:rPr>
              <w:t>0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The DERECKA Work Plan. The d</w:t>
            </w:r>
            <w:r w:rsidRPr="00BD7075">
              <w:rPr>
                <w:sz w:val="22"/>
                <w:lang w:val="en-US"/>
              </w:rPr>
              <w:t xml:space="preserve">escription </w:t>
            </w:r>
          </w:p>
          <w:p w:rsidR="0061593C" w:rsidRP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of the tasks of the single participants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Kenesh Dzhusupov</w:t>
            </w: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  <w:r w:rsidRPr="00B76821">
              <w:rPr>
                <w:bCs/>
                <w:iCs/>
                <w:caps/>
                <w:sz w:val="22"/>
                <w:lang w:val="en-US"/>
              </w:rPr>
              <w:t>1</w:t>
            </w:r>
            <w:r>
              <w:rPr>
                <w:bCs/>
                <w:iCs/>
                <w:caps/>
                <w:sz w:val="22"/>
                <w:lang w:val="en-US"/>
              </w:rPr>
              <w:t>3</w:t>
            </w:r>
            <w:r w:rsidRPr="00B76821">
              <w:rPr>
                <w:bCs/>
                <w:iCs/>
                <w:caps/>
                <w:sz w:val="22"/>
                <w:lang w:val="en-US"/>
              </w:rPr>
              <w:t>:</w:t>
            </w:r>
            <w:r>
              <w:rPr>
                <w:bCs/>
                <w:iCs/>
                <w:caps/>
                <w:sz w:val="22"/>
                <w:lang w:val="en-US"/>
              </w:rPr>
              <w:t>00</w:t>
            </w:r>
            <w:r w:rsidR="002D6F5E">
              <w:rPr>
                <w:bCs/>
                <w:iCs/>
                <w:caps/>
                <w:sz w:val="22"/>
                <w:lang w:val="en-US"/>
              </w:rPr>
              <w:t xml:space="preserve"> – </w:t>
            </w:r>
            <w:r w:rsidRPr="00B76821">
              <w:rPr>
                <w:bCs/>
                <w:iCs/>
                <w:caps/>
                <w:sz w:val="22"/>
                <w:lang w:val="en-US"/>
              </w:rPr>
              <w:t>1</w:t>
            </w:r>
            <w:r>
              <w:rPr>
                <w:bCs/>
                <w:iCs/>
                <w:caps/>
                <w:sz w:val="22"/>
                <w:lang w:val="en-US"/>
              </w:rPr>
              <w:t>3</w:t>
            </w:r>
            <w:r w:rsidRPr="00B76821">
              <w:rPr>
                <w:bCs/>
                <w:iCs/>
                <w:caps/>
                <w:sz w:val="22"/>
                <w:lang w:val="en-US"/>
              </w:rPr>
              <w:t>:30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  <w:r w:rsidRPr="00B76821">
              <w:rPr>
                <w:sz w:val="22"/>
                <w:lang w:val="en-US"/>
              </w:rPr>
              <w:t>Comments, suggestions and ways forward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  <w:r w:rsidRPr="00B76821">
              <w:rPr>
                <w:sz w:val="22"/>
                <w:lang w:val="en-US"/>
              </w:rPr>
              <w:t>All partners</w:t>
            </w: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  <w:r>
              <w:rPr>
                <w:sz w:val="22"/>
                <w:lang w:val="en-US"/>
              </w:rPr>
              <w:t>13:30</w:t>
            </w:r>
            <w:r w:rsidR="002D6F5E">
              <w:rPr>
                <w:sz w:val="22"/>
                <w:lang w:val="en-US"/>
              </w:rPr>
              <w:t xml:space="preserve"> – </w:t>
            </w:r>
            <w:r>
              <w:rPr>
                <w:sz w:val="22"/>
                <w:lang w:val="en-US"/>
              </w:rPr>
              <w:t>14:30</w:t>
            </w:r>
          </w:p>
        </w:tc>
        <w:tc>
          <w:tcPr>
            <w:tcW w:w="5103" w:type="dxa"/>
          </w:tcPr>
          <w:p w:rsidR="0061593C" w:rsidRPr="002D6F5E" w:rsidRDefault="0061593C" w:rsidP="00B5053E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center"/>
              <w:rPr>
                <w:rFonts w:ascii="Cambria" w:hAnsi="Cambria"/>
                <w:bCs/>
                <w:i/>
                <w:iCs/>
                <w:caps/>
                <w:szCs w:val="24"/>
                <w:lang w:val="en-US"/>
              </w:rPr>
            </w:pPr>
            <w:r w:rsidRPr="002D6F5E">
              <w:rPr>
                <w:rFonts w:ascii="Cambria" w:hAnsi="Cambria"/>
                <w:i/>
                <w:iCs/>
                <w:szCs w:val="24"/>
                <w:lang w:val="en-US"/>
              </w:rPr>
              <w:t>Lunch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bCs/>
                <w:iCs/>
                <w:caps/>
                <w:sz w:val="22"/>
                <w:lang w:val="en-US"/>
              </w:rPr>
            </w:pPr>
          </w:p>
        </w:tc>
      </w:tr>
    </w:tbl>
    <w:p w:rsidR="00B76821" w:rsidRDefault="00B76821" w:rsidP="00B76821">
      <w:pPr>
        <w:pStyle w:val="Normal2"/>
        <w:tabs>
          <w:tab w:val="left" w:pos="567"/>
          <w:tab w:val="left" w:pos="1985"/>
          <w:tab w:val="right" w:pos="9071"/>
        </w:tabs>
        <w:rPr>
          <w:lang w:val="en-US"/>
        </w:rPr>
      </w:pPr>
    </w:p>
    <w:p w:rsidR="00B76821" w:rsidRPr="00BD7075" w:rsidRDefault="00B76821" w:rsidP="00B76821">
      <w:pPr>
        <w:pStyle w:val="Normal2"/>
        <w:pBdr>
          <w:top w:val="single" w:sz="4" w:space="1" w:color="auto"/>
          <w:bottom w:val="single" w:sz="4" w:space="1" w:color="auto"/>
        </w:pBdr>
        <w:tabs>
          <w:tab w:val="left" w:pos="567"/>
          <w:tab w:val="left" w:pos="1985"/>
          <w:tab w:val="right" w:pos="9071"/>
        </w:tabs>
        <w:rPr>
          <w:sz w:val="22"/>
          <w:lang w:val="en-US"/>
        </w:rPr>
      </w:pPr>
      <w:r w:rsidRPr="00BD7075">
        <w:rPr>
          <w:b/>
          <w:i/>
          <w:sz w:val="22"/>
          <w:lang w:val="en-US"/>
        </w:rPr>
        <w:t>SESSION 5:</w:t>
      </w:r>
      <w:r w:rsidRPr="00BD7075">
        <w:rPr>
          <w:b/>
          <w:i/>
          <w:sz w:val="22"/>
          <w:lang w:val="en-US"/>
        </w:rPr>
        <w:tab/>
        <w:t>The activities</w:t>
      </w:r>
      <w:r>
        <w:rPr>
          <w:b/>
          <w:i/>
          <w:sz w:val="22"/>
          <w:lang w:val="en-US"/>
        </w:rPr>
        <w:t xml:space="preserve"> of the WP 1. Preparation</w:t>
      </w:r>
    </w:p>
    <w:p w:rsidR="00B76821" w:rsidRDefault="00B76821" w:rsidP="00B76821">
      <w:pPr>
        <w:pStyle w:val="Normal2"/>
        <w:tabs>
          <w:tab w:val="left" w:pos="567"/>
          <w:tab w:val="left" w:pos="1985"/>
          <w:tab w:val="right" w:pos="9071"/>
        </w:tabs>
        <w:rPr>
          <w:sz w:val="22"/>
          <w:lang w:val="en-US"/>
        </w:rPr>
      </w:pPr>
    </w:p>
    <w:tbl>
      <w:tblPr>
        <w:tblStyle w:val="af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67"/>
        <w:gridCol w:w="4972"/>
        <w:gridCol w:w="2332"/>
      </w:tblGrid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14:3</w:t>
            </w:r>
            <w:r w:rsidRPr="00BD7075">
              <w:rPr>
                <w:sz w:val="22"/>
                <w:lang w:val="en-US"/>
              </w:rPr>
              <w:t xml:space="preserve">0 </w:t>
            </w:r>
            <w:r>
              <w:rPr>
                <w:sz w:val="22"/>
                <w:lang w:val="en-US"/>
              </w:rPr>
              <w:t>–</w:t>
            </w:r>
            <w:r w:rsidRPr="00BD707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14:</w:t>
            </w:r>
            <w:r w:rsidRPr="00BD7075">
              <w:rPr>
                <w:sz w:val="22"/>
                <w:lang w:val="en-US"/>
              </w:rPr>
              <w:t>5</w:t>
            </w:r>
            <w:r w:rsidR="00FE17E0">
              <w:rPr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Calendar of the activities:</w:t>
            </w:r>
          </w:p>
          <w:p w:rsidR="0061593C" w:rsidRDefault="0061593C" w:rsidP="00B5053E">
            <w:pPr>
              <w:pStyle w:val="Normal2"/>
              <w:numPr>
                <w:ilvl w:val="0"/>
                <w:numId w:val="8"/>
              </w:numPr>
              <w:tabs>
                <w:tab w:val="right" w:pos="9071"/>
              </w:tabs>
              <w:spacing w:line="360" w:lineRule="auto"/>
              <w:ind w:left="53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Training of trainers,</w:t>
            </w:r>
          </w:p>
          <w:p w:rsidR="0061593C" w:rsidRDefault="00FE17E0" w:rsidP="00B5053E">
            <w:pPr>
              <w:pStyle w:val="Normal2"/>
              <w:numPr>
                <w:ilvl w:val="0"/>
                <w:numId w:val="8"/>
              </w:numPr>
              <w:tabs>
                <w:tab w:val="left" w:pos="1985"/>
                <w:tab w:val="right" w:pos="9071"/>
              </w:tabs>
              <w:spacing w:line="360" w:lineRule="auto"/>
              <w:ind w:left="53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Tasks of partners in preparation of “</w:t>
            </w:r>
            <w:r w:rsidR="0061593C">
              <w:rPr>
                <w:sz w:val="22"/>
                <w:lang w:val="en-US"/>
              </w:rPr>
              <w:t>Status Quo in PhD programs</w:t>
            </w:r>
          </w:p>
          <w:p w:rsidR="00B5053E" w:rsidRDefault="00B5053E" w:rsidP="00B5053E">
            <w:pPr>
              <w:pStyle w:val="Normal2"/>
              <w:numPr>
                <w:ilvl w:val="0"/>
                <w:numId w:val="8"/>
              </w:numPr>
              <w:tabs>
                <w:tab w:val="left" w:pos="1985"/>
                <w:tab w:val="right" w:pos="9071"/>
              </w:tabs>
              <w:spacing w:line="360" w:lineRule="auto"/>
              <w:ind w:left="535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Equipment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left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Kenesh Dzhusupov</w:t>
            </w:r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Rahat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Bekboeva</w:t>
            </w:r>
            <w:proofErr w:type="spellEnd"/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0A3541">
              <w:rPr>
                <w:bCs/>
                <w:iCs/>
                <w:caps/>
                <w:sz w:val="22"/>
                <w:lang w:val="en-US"/>
              </w:rPr>
              <w:t>1</w:t>
            </w:r>
            <w:r>
              <w:rPr>
                <w:bCs/>
                <w:iCs/>
                <w:caps/>
                <w:sz w:val="22"/>
                <w:lang w:val="en-US"/>
              </w:rPr>
              <w:t>4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:</w:t>
            </w:r>
            <w:r w:rsidR="00FE17E0">
              <w:rPr>
                <w:bCs/>
                <w:iCs/>
                <w:caps/>
                <w:sz w:val="22"/>
                <w:lang w:val="en-US"/>
              </w:rPr>
              <w:t>50</w:t>
            </w:r>
            <w:r w:rsidR="002D6F5E">
              <w:rPr>
                <w:bCs/>
                <w:iCs/>
                <w:caps/>
                <w:sz w:val="22"/>
                <w:lang w:val="en-US"/>
              </w:rPr>
              <w:t xml:space="preserve"> – 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1</w:t>
            </w:r>
            <w:r>
              <w:rPr>
                <w:bCs/>
                <w:iCs/>
                <w:caps/>
                <w:sz w:val="22"/>
                <w:lang w:val="en-US"/>
              </w:rPr>
              <w:t>5</w:t>
            </w:r>
            <w:r w:rsidRPr="000A3541">
              <w:rPr>
                <w:bCs/>
                <w:iCs/>
                <w:caps/>
                <w:sz w:val="22"/>
                <w:lang w:val="en-US"/>
              </w:rPr>
              <w:t>:</w:t>
            </w:r>
            <w:r w:rsidR="00FE17E0">
              <w:rPr>
                <w:bCs/>
                <w:iCs/>
                <w:caps/>
                <w:sz w:val="22"/>
                <w:lang w:val="en-US"/>
              </w:rPr>
              <w:t>4</w:t>
            </w:r>
            <w:r>
              <w:rPr>
                <w:bCs/>
                <w:iCs/>
                <w:caps/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Suggestions and clarifying time line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All partners</w:t>
            </w: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15:</w:t>
            </w:r>
            <w:r w:rsidR="00FE17E0">
              <w:rPr>
                <w:sz w:val="22"/>
                <w:lang w:val="en-US"/>
              </w:rPr>
              <w:t>4</w:t>
            </w:r>
            <w:r w:rsidRPr="00BD7075">
              <w:rPr>
                <w:sz w:val="22"/>
                <w:lang w:val="en-US"/>
              </w:rPr>
              <w:t xml:space="preserve">0 </w:t>
            </w:r>
            <w:r>
              <w:rPr>
                <w:sz w:val="22"/>
                <w:lang w:val="en-US"/>
              </w:rPr>
              <w:t>–</w:t>
            </w:r>
            <w:r w:rsidRPr="00BD7075">
              <w:rPr>
                <w:sz w:val="22"/>
                <w:lang w:val="en-US"/>
              </w:rPr>
              <w:t xml:space="preserve"> </w:t>
            </w:r>
            <w:r>
              <w:rPr>
                <w:sz w:val="22"/>
                <w:lang w:val="en-US"/>
              </w:rPr>
              <w:t>16:</w:t>
            </w:r>
            <w:r w:rsidR="00FE17E0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61593C" w:rsidRPr="002D6F5E" w:rsidRDefault="0061593C" w:rsidP="00B5053E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jc w:val="center"/>
              <w:rPr>
                <w:rFonts w:ascii="Cambria" w:hAnsi="Cambria"/>
                <w:i/>
                <w:iCs/>
                <w:szCs w:val="24"/>
                <w:lang w:val="en-US"/>
              </w:rPr>
            </w:pPr>
            <w:r w:rsidRPr="002D6F5E">
              <w:rPr>
                <w:rFonts w:ascii="Cambria" w:hAnsi="Cambria"/>
                <w:i/>
                <w:iCs/>
                <w:szCs w:val="24"/>
                <w:lang w:val="en-US"/>
              </w:rPr>
              <w:t>Coffee break</w:t>
            </w:r>
            <w:r w:rsidR="00025B81" w:rsidRPr="002D6F5E">
              <w:rPr>
                <w:rFonts w:ascii="Cambria" w:hAnsi="Cambria"/>
                <w:i/>
                <w:iCs/>
                <w:szCs w:val="24"/>
                <w:lang w:val="en-US"/>
              </w:rPr>
              <w:t>. Informal discussion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1</w:t>
            </w:r>
            <w:r w:rsidR="00FE17E0">
              <w:rPr>
                <w:sz w:val="22"/>
                <w:lang w:val="en-US"/>
              </w:rPr>
              <w:t>6</w:t>
            </w:r>
            <w:r>
              <w:rPr>
                <w:sz w:val="22"/>
                <w:lang w:val="en-US"/>
              </w:rPr>
              <w:t>:</w:t>
            </w:r>
            <w:r w:rsidR="00FE17E0">
              <w:rPr>
                <w:sz w:val="22"/>
                <w:lang w:val="en-US"/>
              </w:rPr>
              <w:t>1</w:t>
            </w:r>
            <w:r>
              <w:rPr>
                <w:sz w:val="22"/>
                <w:lang w:val="en-US"/>
              </w:rPr>
              <w:t>0</w:t>
            </w:r>
            <w:r w:rsidRPr="00BD7075">
              <w:rPr>
                <w:sz w:val="22"/>
                <w:lang w:val="en-US"/>
              </w:rPr>
              <w:t xml:space="preserve"> – 1</w:t>
            </w:r>
            <w:r>
              <w:rPr>
                <w:sz w:val="22"/>
                <w:lang w:val="en-US"/>
              </w:rPr>
              <w:t>6</w:t>
            </w:r>
            <w:r w:rsidRPr="00BD7075">
              <w:rPr>
                <w:sz w:val="22"/>
                <w:lang w:val="en-US"/>
              </w:rPr>
              <w:t>.</w:t>
            </w:r>
            <w:r>
              <w:rPr>
                <w:sz w:val="22"/>
                <w:lang w:val="en-US"/>
              </w:rPr>
              <w:t>3</w:t>
            </w:r>
            <w:r w:rsidRPr="00BD7075">
              <w:rPr>
                <w:sz w:val="22"/>
                <w:lang w:val="en-US"/>
              </w:rPr>
              <w:t>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 xml:space="preserve">The status of the </w:t>
            </w:r>
            <w:r w:rsidRPr="00BD7075">
              <w:rPr>
                <w:sz w:val="22"/>
                <w:lang w:val="en-US"/>
              </w:rPr>
              <w:t xml:space="preserve">PhD programs in </w:t>
            </w:r>
            <w:r>
              <w:rPr>
                <w:sz w:val="22"/>
                <w:lang w:val="en-US"/>
              </w:rPr>
              <w:t>KG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proofErr w:type="spellStart"/>
            <w:r>
              <w:rPr>
                <w:sz w:val="22"/>
                <w:lang w:val="en-US"/>
              </w:rPr>
              <w:t>Rahat</w:t>
            </w:r>
            <w:proofErr w:type="spellEnd"/>
            <w:r>
              <w:rPr>
                <w:sz w:val="22"/>
                <w:lang w:val="en-US"/>
              </w:rPr>
              <w:t xml:space="preserve"> </w:t>
            </w:r>
            <w:proofErr w:type="spellStart"/>
            <w:r>
              <w:rPr>
                <w:sz w:val="22"/>
                <w:lang w:val="en-US"/>
              </w:rPr>
              <w:t>Bekboeva</w:t>
            </w:r>
            <w:proofErr w:type="spellEnd"/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16:30 – 17:00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>Discussion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All partners</w:t>
            </w: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17:00</w:t>
            </w:r>
            <w:r>
              <w:rPr>
                <w:sz w:val="22"/>
                <w:lang w:val="en-US"/>
              </w:rPr>
              <w:tab/>
              <w:t xml:space="preserve"> - 17:20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 w:rsidRPr="00BD7075">
              <w:rPr>
                <w:sz w:val="22"/>
                <w:lang w:val="en-US"/>
              </w:rPr>
              <w:t xml:space="preserve">Dissemination </w:t>
            </w:r>
            <w:r w:rsidR="00B5053E">
              <w:rPr>
                <w:sz w:val="22"/>
                <w:lang w:val="en-US"/>
              </w:rPr>
              <w:t>Plan. Communication Plan</w:t>
            </w:r>
          </w:p>
        </w:tc>
        <w:tc>
          <w:tcPr>
            <w:tcW w:w="2375" w:type="dxa"/>
          </w:tcPr>
          <w:p w:rsidR="0061593C" w:rsidRDefault="00B5053E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Kenesh Dzhusupov</w:t>
            </w: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17:20 – 17:50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Discussion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</w:p>
        </w:tc>
      </w:tr>
      <w:tr w:rsidR="0061593C" w:rsidTr="0061593C">
        <w:tc>
          <w:tcPr>
            <w:tcW w:w="1809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17:50 – 18:00</w:t>
            </w:r>
          </w:p>
        </w:tc>
        <w:tc>
          <w:tcPr>
            <w:tcW w:w="5103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Closure of the kick-off meeting</w:t>
            </w:r>
          </w:p>
        </w:tc>
        <w:tc>
          <w:tcPr>
            <w:tcW w:w="2375" w:type="dxa"/>
          </w:tcPr>
          <w:p w:rsidR="0061593C" w:rsidRDefault="0061593C" w:rsidP="0061593C">
            <w:pPr>
              <w:pStyle w:val="Normal2"/>
              <w:tabs>
                <w:tab w:val="left" w:pos="567"/>
                <w:tab w:val="left" w:pos="1985"/>
                <w:tab w:val="right" w:pos="9071"/>
              </w:tabs>
              <w:spacing w:line="360" w:lineRule="auto"/>
              <w:rPr>
                <w:sz w:val="22"/>
                <w:lang w:val="en-US"/>
              </w:rPr>
            </w:pPr>
          </w:p>
        </w:tc>
      </w:tr>
    </w:tbl>
    <w:p w:rsidR="0092166E" w:rsidRPr="00806B9D" w:rsidRDefault="0092166E" w:rsidP="004770C8">
      <w:pPr>
        <w:pStyle w:val="Normal2"/>
        <w:tabs>
          <w:tab w:val="left" w:pos="567"/>
          <w:tab w:val="left" w:pos="1985"/>
          <w:tab w:val="right" w:pos="9071"/>
        </w:tabs>
        <w:rPr>
          <w:sz w:val="8"/>
          <w:szCs w:val="8"/>
        </w:rPr>
      </w:pPr>
    </w:p>
    <w:sectPr w:rsidR="0092166E" w:rsidRPr="00806B9D" w:rsidSect="004770C8">
      <w:footerReference w:type="even" r:id="rId9"/>
      <w:footerReference w:type="default" r:id="rId10"/>
      <w:pgSz w:w="11907" w:h="16840"/>
      <w:pgMar w:top="568" w:right="1418" w:bottom="14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04DB" w:rsidRDefault="00CC04DB">
      <w:r>
        <w:separator/>
      </w:r>
    </w:p>
  </w:endnote>
  <w:endnote w:type="continuationSeparator" w:id="0">
    <w:p w:rsidR="00CC04DB" w:rsidRDefault="00CC04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Omega">
    <w:altName w:val="Lucida Sans Unicode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Univers Bold Italic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6B" w:rsidRDefault="007A3A6B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A3A6B" w:rsidRDefault="007A3A6B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3A6B" w:rsidRDefault="007A3A6B">
    <w:pPr>
      <w:pStyle w:val="a4"/>
      <w:framePr w:wrap="around" w:vAnchor="text" w:hAnchor="page" w:x="10342" w:y="150"/>
      <w:rPr>
        <w:rStyle w:val="a5"/>
        <w:rFonts w:ascii="Arial" w:hAnsi="Arial"/>
      </w:rPr>
    </w:pPr>
    <w:r>
      <w:rPr>
        <w:rStyle w:val="a5"/>
        <w:rFonts w:ascii="Arial" w:hAnsi="Arial"/>
      </w:rPr>
      <w:fldChar w:fldCharType="begin"/>
    </w:r>
    <w:r>
      <w:rPr>
        <w:rStyle w:val="a5"/>
        <w:rFonts w:ascii="Arial" w:hAnsi="Arial"/>
      </w:rPr>
      <w:instrText xml:space="preserve">PAGE  </w:instrText>
    </w:r>
    <w:r>
      <w:rPr>
        <w:rStyle w:val="a5"/>
        <w:rFonts w:ascii="Arial" w:hAnsi="Arial"/>
      </w:rPr>
      <w:fldChar w:fldCharType="separate"/>
    </w:r>
    <w:r w:rsidR="001768D0">
      <w:rPr>
        <w:rStyle w:val="a5"/>
        <w:rFonts w:ascii="Arial" w:hAnsi="Arial"/>
        <w:noProof/>
      </w:rPr>
      <w:t>3</w:t>
    </w:r>
    <w:r>
      <w:rPr>
        <w:rStyle w:val="a5"/>
        <w:rFonts w:ascii="Arial" w:hAnsi="Arial"/>
      </w:rPr>
      <w:fldChar w:fldCharType="end"/>
    </w:r>
  </w:p>
  <w:p w:rsidR="007A3A6B" w:rsidRDefault="007A3A6B">
    <w:pPr>
      <w:pStyle w:val="a4"/>
      <w:framePr w:wrap="auto" w:vAnchor="text" w:hAnchor="page" w:x="10102" w:y="325"/>
      <w:ind w:right="360"/>
      <w:rPr>
        <w:sz w:val="16"/>
        <w:lang w:val="en-US"/>
      </w:rPr>
    </w:pPr>
  </w:p>
  <w:p w:rsidR="007A3A6B" w:rsidRDefault="007A3A6B">
    <w:pPr>
      <w:pStyle w:val="a4"/>
      <w:ind w:right="360"/>
      <w:rPr>
        <w:sz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04DB" w:rsidRDefault="00CC04DB">
      <w:r>
        <w:separator/>
      </w:r>
    </w:p>
  </w:footnote>
  <w:footnote w:type="continuationSeparator" w:id="0">
    <w:p w:rsidR="00CC04DB" w:rsidRDefault="00CC04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62710"/>
    <w:multiLevelType w:val="multilevel"/>
    <w:tmpl w:val="8E304DDA"/>
    <w:lvl w:ilvl="0">
      <w:start w:val="9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numFmt w:val="decimalZero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9"/>
      <w:numFmt w:val="decimal"/>
      <w:lvlText w:val="%1.%2-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1" w15:restartNumberingAfterBreak="0">
    <w:nsid w:val="132B17A8"/>
    <w:multiLevelType w:val="multilevel"/>
    <w:tmpl w:val="5ECC3FE6"/>
    <w:lvl w:ilvl="0">
      <w:start w:val="10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1">
      <w:start w:val="15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2">
      <w:start w:val="10"/>
      <w:numFmt w:val="decimal"/>
      <w:lvlText w:val="%1.%2-%3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3">
      <w:start w:val="30"/>
      <w:numFmt w:val="decimal"/>
      <w:lvlText w:val="%1.%2-%3.%4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tabs>
          <w:tab w:val="num" w:pos="1980"/>
        </w:tabs>
        <w:ind w:left="1980" w:hanging="198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tabs>
          <w:tab w:val="num" w:pos="1980"/>
        </w:tabs>
        <w:ind w:left="1980" w:hanging="1980"/>
      </w:pPr>
      <w:rPr>
        <w:rFonts w:hint="default"/>
      </w:rPr>
    </w:lvl>
  </w:abstractNum>
  <w:abstractNum w:abstractNumId="2" w15:restartNumberingAfterBreak="0">
    <w:nsid w:val="15E06E9A"/>
    <w:multiLevelType w:val="hybridMultilevel"/>
    <w:tmpl w:val="19845218"/>
    <w:lvl w:ilvl="0" w:tplc="9672304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D973CB"/>
    <w:multiLevelType w:val="multilevel"/>
    <w:tmpl w:val="225A39D8"/>
    <w:lvl w:ilvl="0">
      <w:start w:val="15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1">
      <w:numFmt w:val="decimalZero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2">
      <w:start w:val="17"/>
      <w:numFmt w:val="decimal"/>
      <w:lvlText w:val="%1.%2-%3.0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3">
      <w:start w:val="1"/>
      <w:numFmt w:val="decimalZero"/>
      <w:lvlText w:val="%1.%2-%3.%4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</w:abstractNum>
  <w:abstractNum w:abstractNumId="4" w15:restartNumberingAfterBreak="0">
    <w:nsid w:val="33C722C2"/>
    <w:multiLevelType w:val="hybridMultilevel"/>
    <w:tmpl w:val="51E4F10E"/>
    <w:lvl w:ilvl="0" w:tplc="04190001">
      <w:start w:val="1"/>
      <w:numFmt w:val="bullet"/>
      <w:lvlText w:val="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5" w15:restartNumberingAfterBreak="0">
    <w:nsid w:val="35CC1880"/>
    <w:multiLevelType w:val="multilevel"/>
    <w:tmpl w:val="2BEA0360"/>
    <w:lvl w:ilvl="0">
      <w:start w:val="16"/>
      <w:numFmt w:val="decimal"/>
      <w:lvlText w:val="%1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1">
      <w:start w:val="30"/>
      <w:numFmt w:val="decimal"/>
      <w:lvlText w:val="%1.%2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2">
      <w:start w:val="18"/>
      <w:numFmt w:val="decimal"/>
      <w:lvlText w:val="%1.%2-%3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3">
      <w:start w:val="30"/>
      <w:numFmt w:val="decimal"/>
      <w:lvlText w:val="%1.%2-%3.%4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4">
      <w:start w:val="1"/>
      <w:numFmt w:val="decimal"/>
      <w:lvlText w:val="%1.%2-%3.%4.%5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5">
      <w:start w:val="1"/>
      <w:numFmt w:val="decimal"/>
      <w:lvlText w:val="%1.%2-%3.%4.%5.%6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6">
      <w:start w:val="1"/>
      <w:numFmt w:val="decimal"/>
      <w:lvlText w:val="%1.%2-%3.%4.%5.%6.%7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7">
      <w:start w:val="1"/>
      <w:numFmt w:val="decimal"/>
      <w:lvlText w:val="%1.%2-%3.%4.%5.%6.%7.%8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  <w:lvl w:ilvl="8">
      <w:start w:val="1"/>
      <w:numFmt w:val="decimal"/>
      <w:lvlText w:val="%1.%2-%3.%4.%5.%6.%7.%8.%9"/>
      <w:lvlJc w:val="left"/>
      <w:pPr>
        <w:tabs>
          <w:tab w:val="num" w:pos="1980"/>
        </w:tabs>
        <w:ind w:left="1980" w:hanging="1980"/>
      </w:pPr>
      <w:rPr>
        <w:rFonts w:hint="default"/>
        <w:b w:val="0"/>
      </w:rPr>
    </w:lvl>
  </w:abstractNum>
  <w:abstractNum w:abstractNumId="6" w15:restartNumberingAfterBreak="0">
    <w:nsid w:val="35F53F5A"/>
    <w:multiLevelType w:val="hybridMultilevel"/>
    <w:tmpl w:val="597A3934"/>
    <w:lvl w:ilvl="0" w:tplc="5D46C9EE">
      <w:start w:val="1"/>
      <w:numFmt w:val="bullet"/>
      <w:lvlText w:val=""/>
      <w:lvlJc w:val="left"/>
      <w:pPr>
        <w:ind w:left="27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65" w:hanging="360"/>
      </w:pPr>
      <w:rPr>
        <w:rFonts w:ascii="Wingdings" w:hAnsi="Wingdings" w:hint="default"/>
      </w:rPr>
    </w:lvl>
  </w:abstractNum>
  <w:abstractNum w:abstractNumId="7" w15:restartNumberingAfterBreak="0">
    <w:nsid w:val="7D8D5744"/>
    <w:multiLevelType w:val="hybridMultilevel"/>
    <w:tmpl w:val="5872A208"/>
    <w:lvl w:ilvl="0" w:tplc="DC680F84">
      <w:start w:val="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8A02FFE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2406FA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8EE45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6805F6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C69865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904C5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2726F3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B38AE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4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C9B"/>
    <w:rsid w:val="00025B81"/>
    <w:rsid w:val="00034813"/>
    <w:rsid w:val="00045D44"/>
    <w:rsid w:val="000A3541"/>
    <w:rsid w:val="000A5FD7"/>
    <w:rsid w:val="000D1051"/>
    <w:rsid w:val="000E2292"/>
    <w:rsid w:val="000F67B4"/>
    <w:rsid w:val="001046A6"/>
    <w:rsid w:val="00122E74"/>
    <w:rsid w:val="00131B2B"/>
    <w:rsid w:val="0016217B"/>
    <w:rsid w:val="001768D0"/>
    <w:rsid w:val="001B6D41"/>
    <w:rsid w:val="00201F71"/>
    <w:rsid w:val="00223957"/>
    <w:rsid w:val="00247C9B"/>
    <w:rsid w:val="00265BB6"/>
    <w:rsid w:val="002763B0"/>
    <w:rsid w:val="002970D6"/>
    <w:rsid w:val="002C5ACF"/>
    <w:rsid w:val="002D6F5E"/>
    <w:rsid w:val="00382B68"/>
    <w:rsid w:val="003A1953"/>
    <w:rsid w:val="003A5D93"/>
    <w:rsid w:val="003A6390"/>
    <w:rsid w:val="003B1325"/>
    <w:rsid w:val="003C01B7"/>
    <w:rsid w:val="003F556E"/>
    <w:rsid w:val="00435E90"/>
    <w:rsid w:val="004770C8"/>
    <w:rsid w:val="00480B66"/>
    <w:rsid w:val="004C312B"/>
    <w:rsid w:val="004C7DE4"/>
    <w:rsid w:val="005509C6"/>
    <w:rsid w:val="00571603"/>
    <w:rsid w:val="00573981"/>
    <w:rsid w:val="00581C8B"/>
    <w:rsid w:val="005A473D"/>
    <w:rsid w:val="00613810"/>
    <w:rsid w:val="0061593C"/>
    <w:rsid w:val="006659F0"/>
    <w:rsid w:val="00670523"/>
    <w:rsid w:val="00697764"/>
    <w:rsid w:val="006E26AC"/>
    <w:rsid w:val="00700007"/>
    <w:rsid w:val="00721AF5"/>
    <w:rsid w:val="00743F0A"/>
    <w:rsid w:val="007566F7"/>
    <w:rsid w:val="00761B81"/>
    <w:rsid w:val="007A12EE"/>
    <w:rsid w:val="007A3A6B"/>
    <w:rsid w:val="007C1F1F"/>
    <w:rsid w:val="007C53BB"/>
    <w:rsid w:val="007F4103"/>
    <w:rsid w:val="008029EA"/>
    <w:rsid w:val="00806B9D"/>
    <w:rsid w:val="008125FD"/>
    <w:rsid w:val="00815FD6"/>
    <w:rsid w:val="008724D5"/>
    <w:rsid w:val="00886260"/>
    <w:rsid w:val="008868C2"/>
    <w:rsid w:val="008C63D6"/>
    <w:rsid w:val="008D1016"/>
    <w:rsid w:val="00917BB0"/>
    <w:rsid w:val="0092166E"/>
    <w:rsid w:val="00935807"/>
    <w:rsid w:val="00943F5C"/>
    <w:rsid w:val="00970BB5"/>
    <w:rsid w:val="009717C1"/>
    <w:rsid w:val="00980522"/>
    <w:rsid w:val="00980955"/>
    <w:rsid w:val="0098373D"/>
    <w:rsid w:val="009E650C"/>
    <w:rsid w:val="00A46D1E"/>
    <w:rsid w:val="00A556AD"/>
    <w:rsid w:val="00A56C6E"/>
    <w:rsid w:val="00A861D7"/>
    <w:rsid w:val="00AB45F9"/>
    <w:rsid w:val="00AC22EA"/>
    <w:rsid w:val="00AC7594"/>
    <w:rsid w:val="00AE7658"/>
    <w:rsid w:val="00B5053E"/>
    <w:rsid w:val="00B60D60"/>
    <w:rsid w:val="00B60DF3"/>
    <w:rsid w:val="00B76821"/>
    <w:rsid w:val="00BB5543"/>
    <w:rsid w:val="00BD2A21"/>
    <w:rsid w:val="00BD7075"/>
    <w:rsid w:val="00BE6404"/>
    <w:rsid w:val="00C063A8"/>
    <w:rsid w:val="00C3058D"/>
    <w:rsid w:val="00C56B19"/>
    <w:rsid w:val="00C65894"/>
    <w:rsid w:val="00CA5AD1"/>
    <w:rsid w:val="00CA6B88"/>
    <w:rsid w:val="00CC04DB"/>
    <w:rsid w:val="00CF5575"/>
    <w:rsid w:val="00D4678B"/>
    <w:rsid w:val="00D60635"/>
    <w:rsid w:val="00D8100F"/>
    <w:rsid w:val="00D81D51"/>
    <w:rsid w:val="00DD1542"/>
    <w:rsid w:val="00DD6648"/>
    <w:rsid w:val="00DE1534"/>
    <w:rsid w:val="00E0286F"/>
    <w:rsid w:val="00E0657F"/>
    <w:rsid w:val="00E07090"/>
    <w:rsid w:val="00E17CDB"/>
    <w:rsid w:val="00E419F8"/>
    <w:rsid w:val="00E61FFF"/>
    <w:rsid w:val="00E63874"/>
    <w:rsid w:val="00E84A4D"/>
    <w:rsid w:val="00EE4D52"/>
    <w:rsid w:val="00EF6E40"/>
    <w:rsid w:val="00F228C3"/>
    <w:rsid w:val="00F42D4F"/>
    <w:rsid w:val="00F44796"/>
    <w:rsid w:val="00F660CA"/>
    <w:rsid w:val="00FC4219"/>
    <w:rsid w:val="00FD3863"/>
    <w:rsid w:val="00FD5931"/>
    <w:rsid w:val="00FE17E0"/>
    <w:rsid w:val="00FE3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AD9270F"/>
  <w15:chartTrackingRefBased/>
  <w15:docId w15:val="{5E592AAA-0525-C848-9FB0-12EF225F9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63"/>
    <w:lsdException w:name="Plain Table 2" w:uiPriority="64"/>
    <w:lsdException w:name="Plain Table 3" w:uiPriority="65" w:qFormat="1"/>
    <w:lsdException w:name="Plain Table 4" w:uiPriority="66" w:qFormat="1"/>
    <w:lsdException w:name="Plain Table 5" w:uiPriority="67" w:qFormat="1"/>
    <w:lsdException w:name="Grid Table Light" w:uiPriority="68" w:qFormat="1"/>
    <w:lsdException w:name="Grid Table 1 Light" w:uiPriority="69" w:qFormat="1"/>
    <w:lsdException w:name="Grid Table 2" w:uiPriority="70"/>
    <w:lsdException w:name="Grid Table 3" w:uiPriority="71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1"/>
    <w:lsdException w:name="Grid Table 7 Colorful Accent 1" w:uiPriority="42"/>
    <w:lsdException w:name="Grid Table 1 Light Accent 2" w:uiPriority="43"/>
    <w:lsdException w:name="Grid Table 2 Accent 2" w:uiPriority="44"/>
    <w:lsdException w:name="Grid Table 3 Accent 2" w:uiPriority="45"/>
    <w:lsdException w:name="Grid Table 4 Accent 2" w:uiPriority="40"/>
    <w:lsdException w:name="Grid Table 5 Dark Accent 2" w:uiPriority="46"/>
    <w:lsdException w:name="Grid Table 6 Colorful Accent 2" w:uiPriority="47"/>
    <w:lsdException w:name="Grid Table 7 Colorful Accent 2" w:uiPriority="48"/>
    <w:lsdException w:name="Grid Table 1 Light Accent 3" w:uiPriority="49"/>
    <w:lsdException w:name="Grid Table 2 Accent 3" w:uiPriority="50"/>
    <w:lsdException w:name="Grid Table 3 Accent 3" w:uiPriority="51"/>
    <w:lsdException w:name="Grid Table 4 Accent 3" w:uiPriority="52"/>
    <w:lsdException w:name="Grid Table 5 Dark Accent 3" w:uiPriority="46"/>
    <w:lsdException w:name="Grid Table 6 Colorful Accent 3" w:uiPriority="47"/>
    <w:lsdException w:name="Grid Table 7 Colorful Accent 3" w:uiPriority="48"/>
    <w:lsdException w:name="Grid Table 1 Light Accent 4" w:uiPriority="49"/>
    <w:lsdException w:name="Grid Table 2 Accent 4" w:uiPriority="50"/>
    <w:lsdException w:name="Grid Table 3 Accent 4" w:uiPriority="51"/>
    <w:lsdException w:name="Grid Table 4 Accent 4" w:uiPriority="52"/>
    <w:lsdException w:name="Grid Table 5 Dark Accent 4" w:uiPriority="46"/>
    <w:lsdException w:name="Grid Table 6 Colorful Accent 4" w:uiPriority="47"/>
    <w:lsdException w:name="Grid Table 7 Colorful Accent 4" w:uiPriority="48"/>
    <w:lsdException w:name="Grid Table 1 Light Accent 5" w:uiPriority="49"/>
    <w:lsdException w:name="Grid Table 2 Accent 5" w:uiPriority="50"/>
    <w:lsdException w:name="Grid Table 3 Accent 5" w:uiPriority="51"/>
    <w:lsdException w:name="Grid Table 4 Accent 5" w:uiPriority="52"/>
    <w:lsdException w:name="Grid Table 5 Dark Accent 5" w:uiPriority="46"/>
    <w:lsdException w:name="Grid Table 6 Colorful Accent 5" w:uiPriority="47"/>
    <w:lsdException w:name="Grid Table 7 Colorful Accent 5" w:uiPriority="48"/>
    <w:lsdException w:name="Grid Table 1 Light Accent 6" w:uiPriority="49"/>
    <w:lsdException w:name="Grid Table 2 Accent 6" w:uiPriority="50"/>
    <w:lsdException w:name="Grid Table 3 Accent 6" w:uiPriority="51"/>
    <w:lsdException w:name="Grid Table 4 Accent 6" w:uiPriority="52"/>
    <w:lsdException w:name="Grid Table 5 Dark Accent 6" w:uiPriority="46"/>
    <w:lsdException w:name="Grid Table 6 Colorful Accent 6" w:uiPriority="47"/>
    <w:lsdException w:name="Grid Table 7 Colorful Accent 6" w:uiPriority="48"/>
    <w:lsdException w:name="List Table 1 Light" w:uiPriority="49"/>
    <w:lsdException w:name="List Table 2" w:uiPriority="50"/>
    <w:lsdException w:name="List Table 3" w:uiPriority="51"/>
    <w:lsdException w:name="List Table 4" w:uiPriority="52"/>
    <w:lsdException w:name="List Table 5 Dark" w:uiPriority="46"/>
    <w:lsdException w:name="List Table 6 Colorful" w:uiPriority="47"/>
    <w:lsdException w:name="List Table 7 Colorful" w:uiPriority="48"/>
    <w:lsdException w:name="List Table 1 Light Accent 1" w:uiPriority="49"/>
    <w:lsdException w:name="List Table 2 Accent 1" w:uiPriority="50"/>
    <w:lsdException w:name="List Table 3 Accent 1" w:uiPriority="51"/>
    <w:lsdException w:name="List Table 4 Accent 1" w:uiPriority="52"/>
    <w:lsdException w:name="List Table 5 Dark Accent 1" w:uiPriority="46"/>
    <w:lsdException w:name="List Table 6 Colorful Accent 1" w:uiPriority="47"/>
    <w:lsdException w:name="List Table 7 Colorful Accent 1" w:uiPriority="48"/>
    <w:lsdException w:name="List Table 1 Light Accent 2" w:uiPriority="49"/>
    <w:lsdException w:name="List Table 2 Accent 2" w:uiPriority="50"/>
    <w:lsdException w:name="List Table 3 Accent 2" w:uiPriority="51"/>
    <w:lsdException w:name="List Table 4 Accent 2" w:uiPriority="52"/>
    <w:lsdException w:name="List Table 5 Dark Accent 2" w:uiPriority="46"/>
    <w:lsdException w:name="List Table 6 Colorful Accent 2" w:uiPriority="47"/>
    <w:lsdException w:name="List Table 7 Colorful Accent 2" w:uiPriority="48"/>
    <w:lsdException w:name="List Table 1 Light Accent 3" w:uiPriority="49"/>
    <w:lsdException w:name="List Table 2 Accent 3" w:uiPriority="50"/>
    <w:lsdException w:name="List Table 3 Accent 3" w:uiPriority="51"/>
    <w:lsdException w:name="List Table 4 Accent 3" w:uiPriority="52"/>
    <w:lsdException w:name="List Table 5 Dark Accent 3" w:uiPriority="46"/>
    <w:lsdException w:name="List Table 6 Colorful Accent 3" w:uiPriority="47"/>
    <w:lsdException w:name="List Table 7 Colorful Accent 3" w:uiPriority="48"/>
    <w:lsdException w:name="List Table 1 Light Accent 4" w:uiPriority="49"/>
    <w:lsdException w:name="List Table 2 Accent 4" w:uiPriority="50"/>
    <w:lsdException w:name="List Table 3 Accent 4" w:uiPriority="51"/>
    <w:lsdException w:name="List Table 4 Accent 4" w:uiPriority="52"/>
    <w:lsdException w:name="List Table 5 Dark Accent 4" w:uiPriority="46"/>
    <w:lsdException w:name="List Table 6 Colorful Accent 4" w:uiPriority="47"/>
    <w:lsdException w:name="List Table 7 Colorful Accent 4" w:uiPriority="48"/>
    <w:lsdException w:name="List Table 1 Light Accent 5" w:uiPriority="49"/>
    <w:lsdException w:name="List Table 2 Accent 5" w:uiPriority="50"/>
    <w:lsdException w:name="List Table 3 Accent 5" w:uiPriority="51"/>
    <w:lsdException w:name="List Table 4 Accent 5" w:uiPriority="52"/>
    <w:lsdException w:name="List Table 5 Dark Accent 5" w:uiPriority="46"/>
    <w:lsdException w:name="List Table 6 Colorful Accent 5" w:uiPriority="47"/>
    <w:lsdException w:name="List Table 7 Colorful Accent 5" w:uiPriority="48"/>
    <w:lsdException w:name="List Table 1 Light Accent 6" w:uiPriority="49"/>
    <w:lsdException w:name="List Table 2 Accent 6" w:uiPriority="50"/>
    <w:lsdException w:name="List Table 3 Accent 6" w:uiPriority="51"/>
    <w:lsdException w:name="List Table 4 Accent 6" w:uiPriority="52"/>
    <w:lsdException w:name="List Table 5 Dark Accent 6" w:uiPriority="46"/>
    <w:lsdException w:name="List Table 6 Colorful Accent 6" w:uiPriority="47"/>
    <w:lsdException w:name="List Table 7 Colorful Accent 6" w:uiPriority="48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jc w:val="both"/>
      <w:textAlignment w:val="baseline"/>
    </w:pPr>
    <w:rPr>
      <w:sz w:val="24"/>
      <w:lang w:val="en-GB" w:eastAsia="en-US"/>
    </w:rPr>
  </w:style>
  <w:style w:type="paragraph" w:styleId="1">
    <w:name w:val="heading 1"/>
    <w:basedOn w:val="a"/>
    <w:next w:val="a"/>
    <w:qFormat/>
    <w:pPr>
      <w:keepNext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shd w:val="pct20" w:color="auto" w:fill="auto"/>
      <w:ind w:left="708" w:hanging="708"/>
      <w:jc w:val="center"/>
      <w:outlineLvl w:val="0"/>
    </w:pPr>
    <w:rPr>
      <w:kern w:val="28"/>
      <w:sz w:val="48"/>
    </w:rPr>
  </w:style>
  <w:style w:type="paragraph" w:styleId="2">
    <w:name w:val="heading 2"/>
    <w:aliases w:val="Heading 2 Blackwells"/>
    <w:basedOn w:val="a"/>
    <w:next w:val="a"/>
    <w:qFormat/>
    <w:pPr>
      <w:keepNext/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shd w:val="pct5" w:color="auto" w:fill="auto"/>
      <w:jc w:val="center"/>
      <w:outlineLvl w:val="1"/>
    </w:pPr>
    <w:rPr>
      <w:rFonts w:ascii="CG Omega" w:hAnsi="CG Omega"/>
      <w:position w:val="-8"/>
      <w:sz w:val="48"/>
    </w:rPr>
  </w:style>
  <w:style w:type="paragraph" w:styleId="3">
    <w:name w:val="heading 3"/>
    <w:aliases w:val="Heading 3 Blackwells"/>
    <w:basedOn w:val="a"/>
    <w:next w:val="a"/>
    <w:qFormat/>
    <w:pPr>
      <w:keepNext/>
      <w:pBdr>
        <w:top w:val="single" w:sz="6" w:space="2" w:color="auto"/>
        <w:bottom w:val="single" w:sz="6" w:space="2" w:color="auto"/>
      </w:pBdr>
      <w:shd w:val="pct20" w:color="auto" w:fill="auto"/>
      <w:jc w:val="center"/>
      <w:outlineLvl w:val="2"/>
    </w:pPr>
    <w:rPr>
      <w:rFonts w:ascii="Arial Rounded MT Bold" w:hAnsi="Arial Rounded MT Bold"/>
      <w:b/>
      <w:i/>
      <w:caps/>
      <w:sz w:val="28"/>
    </w:rPr>
  </w:style>
  <w:style w:type="paragraph" w:styleId="4">
    <w:name w:val="heading 4"/>
    <w:aliases w:val="Heading 4 Blackwells"/>
    <w:basedOn w:val="a"/>
    <w:next w:val="a"/>
    <w:qFormat/>
    <w:pPr>
      <w:keepNext/>
      <w:outlineLvl w:val="3"/>
    </w:pPr>
    <w:rPr>
      <w:b/>
      <w:u w:val="single"/>
    </w:rPr>
  </w:style>
  <w:style w:type="paragraph" w:styleId="5">
    <w:name w:val="heading 5"/>
    <w:basedOn w:val="a"/>
    <w:next w:val="a"/>
    <w:qFormat/>
    <w:pPr>
      <w:widowControl w:val="0"/>
      <w:outlineLvl w:val="4"/>
    </w:pPr>
    <w:rPr>
      <w:b/>
      <w:i/>
    </w:rPr>
  </w:style>
  <w:style w:type="paragraph" w:styleId="6">
    <w:name w:val="heading 6"/>
    <w:basedOn w:val="a"/>
    <w:next w:val="a"/>
    <w:qFormat/>
    <w:pPr>
      <w:keepNext/>
      <w:ind w:left="360"/>
      <w:outlineLvl w:val="5"/>
    </w:pPr>
    <w:rPr>
      <w:rFonts w:ascii="Arial Rounded MT Bold" w:hAnsi="Arial Rounded MT Bold"/>
      <w:i/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/>
      <w:b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customStyle="1" w:styleId="Normal2">
    <w:name w:val="Normal 2"/>
    <w:basedOn w:val="a"/>
    <w:rPr>
      <w:rFonts w:ascii="Arial" w:hAnsi="Arial"/>
    </w:rPr>
  </w:style>
  <w:style w:type="paragraph" w:customStyle="1" w:styleId="Style1">
    <w:name w:val="Style1"/>
    <w:basedOn w:val="1"/>
    <w:pPr>
      <w:ind w:left="284" w:hanging="284"/>
      <w:outlineLvl w:val="9"/>
    </w:pPr>
    <w:rPr>
      <w:b/>
    </w:rPr>
  </w:style>
  <w:style w:type="paragraph" w:customStyle="1" w:styleId="Style2">
    <w:name w:val="Style2"/>
    <w:basedOn w:val="a"/>
    <w:pPr>
      <w:pBdr>
        <w:top w:val="single" w:sz="12" w:space="3" w:color="auto" w:shadow="1"/>
        <w:left w:val="single" w:sz="12" w:space="3" w:color="auto" w:shadow="1"/>
        <w:bottom w:val="single" w:sz="12" w:space="3" w:color="auto" w:shadow="1"/>
        <w:right w:val="single" w:sz="12" w:space="3" w:color="auto" w:shadow="1"/>
      </w:pBdr>
      <w:shd w:val="pct5" w:color="auto" w:fill="auto"/>
      <w:ind w:left="283" w:hanging="283"/>
      <w:jc w:val="center"/>
    </w:pPr>
    <w:rPr>
      <w:rFonts w:ascii="CG Omega" w:hAnsi="CG Omega"/>
      <w:position w:val="-8"/>
      <w:sz w:val="48"/>
    </w:rPr>
  </w:style>
  <w:style w:type="paragraph" w:customStyle="1" w:styleId="Style3">
    <w:name w:val="Style3"/>
    <w:basedOn w:val="3"/>
    <w:pPr>
      <w:pBdr>
        <w:top w:val="double" w:sz="6" w:space="2" w:color="auto"/>
        <w:bottom w:val="double" w:sz="6" w:space="2" w:color="auto"/>
      </w:pBdr>
      <w:shd w:val="clear" w:color="auto" w:fill="FFFFFF"/>
      <w:tabs>
        <w:tab w:val="left" w:pos="0"/>
        <w:tab w:val="left" w:pos="288"/>
        <w:tab w:val="left" w:pos="432"/>
        <w:tab w:val="left" w:pos="720"/>
        <w:tab w:val="left" w:pos="1008"/>
        <w:tab w:val="left" w:pos="1440"/>
      </w:tabs>
      <w:suppressAutoHyphens/>
      <w:outlineLvl w:val="9"/>
    </w:pPr>
    <w:rPr>
      <w:spacing w:val="-3"/>
      <w:lang w:val="fr-FR"/>
    </w:rPr>
  </w:style>
  <w:style w:type="paragraph" w:customStyle="1" w:styleId="Style4">
    <w:name w:val="Style4"/>
    <w:basedOn w:val="a"/>
    <w:pPr>
      <w:pBdr>
        <w:bottom w:val="single" w:sz="6" w:space="2" w:color="auto"/>
      </w:pBdr>
    </w:pPr>
    <w:rPr>
      <w:rFonts w:ascii="Univers Bold Italic" w:hAnsi="Univers Bold Italic"/>
      <w:b/>
      <w:i/>
      <w:position w:val="-8"/>
      <w:sz w:val="28"/>
    </w:rPr>
  </w:style>
  <w:style w:type="character" w:styleId="a5">
    <w:name w:val="page number"/>
    <w:basedOn w:val="a0"/>
  </w:style>
  <w:style w:type="paragraph" w:styleId="a6">
    <w:name w:val="footnote text"/>
    <w:basedOn w:val="a"/>
    <w:semiHidden/>
    <w:pPr>
      <w:widowControl w:val="0"/>
      <w:jc w:val="left"/>
    </w:pPr>
    <w:rPr>
      <w:rFonts w:ascii="CG Times" w:hAnsi="CG Times"/>
    </w:rPr>
  </w:style>
  <w:style w:type="character" w:styleId="a7">
    <w:name w:val="Hyperlink"/>
    <w:rPr>
      <w:color w:val="0000FF"/>
      <w:u w:val="single"/>
    </w:rPr>
  </w:style>
  <w:style w:type="character" w:styleId="a8">
    <w:name w:val="FollowedHyperlink"/>
    <w:rPr>
      <w:color w:val="800080"/>
      <w:u w:val="single"/>
    </w:rPr>
  </w:style>
  <w:style w:type="paragraph" w:styleId="a9">
    <w:name w:val="Body Text"/>
    <w:basedOn w:val="a"/>
    <w:pPr>
      <w:widowControl w:val="0"/>
      <w:jc w:val="left"/>
    </w:pPr>
    <w:rPr>
      <w:b/>
    </w:rPr>
  </w:style>
  <w:style w:type="paragraph" w:customStyle="1" w:styleId="Corpodeltesto21">
    <w:name w:val="Corpo del testo 21"/>
    <w:basedOn w:val="a"/>
    <w:pPr>
      <w:ind w:left="709" w:hanging="425"/>
    </w:pPr>
  </w:style>
  <w:style w:type="paragraph" w:styleId="aa">
    <w:name w:val="Title"/>
    <w:basedOn w:val="a"/>
    <w:qFormat/>
    <w:pPr>
      <w:jc w:val="center"/>
    </w:pPr>
    <w:rPr>
      <w:b/>
      <w:sz w:val="28"/>
    </w:rPr>
  </w:style>
  <w:style w:type="paragraph" w:styleId="ab">
    <w:name w:val="Subtitle"/>
    <w:basedOn w:val="a"/>
    <w:qFormat/>
    <w:pPr>
      <w:jc w:val="center"/>
    </w:pPr>
    <w:rPr>
      <w:b/>
      <w:sz w:val="28"/>
    </w:rPr>
  </w:style>
  <w:style w:type="paragraph" w:styleId="20">
    <w:name w:val="Body Text 2"/>
    <w:basedOn w:val="a"/>
    <w:pPr>
      <w:jc w:val="left"/>
    </w:pPr>
  </w:style>
  <w:style w:type="character" w:styleId="ac">
    <w:name w:val="footnote reference"/>
    <w:semiHidden/>
    <w:rPr>
      <w:vertAlign w:val="superscript"/>
    </w:rPr>
  </w:style>
  <w:style w:type="paragraph" w:styleId="30">
    <w:name w:val="Body Text 3"/>
    <w:basedOn w:val="a"/>
    <w:pPr>
      <w:jc w:val="center"/>
    </w:pPr>
    <w:rPr>
      <w:rFonts w:ascii="Arial" w:hAnsi="Arial"/>
      <w:b/>
    </w:rPr>
  </w:style>
  <w:style w:type="paragraph" w:customStyle="1" w:styleId="brIef">
    <w:name w:val="brIef"/>
    <w:basedOn w:val="a"/>
    <w:pPr>
      <w:tabs>
        <w:tab w:val="left" w:pos="397"/>
        <w:tab w:val="right" w:pos="9526"/>
      </w:tabs>
      <w:spacing w:after="168" w:line="312" w:lineRule="atLeast"/>
    </w:pPr>
    <w:rPr>
      <w:rFonts w:ascii="Arial" w:hAnsi="Arial"/>
      <w:sz w:val="22"/>
      <w:lang w:val="de-DE"/>
    </w:rPr>
  </w:style>
  <w:style w:type="paragraph" w:styleId="ad">
    <w:name w:val="Document Map"/>
    <w:basedOn w:val="a"/>
    <w:semiHidden/>
    <w:pPr>
      <w:shd w:val="clear" w:color="auto" w:fill="000080"/>
      <w:jc w:val="left"/>
    </w:pPr>
    <w:rPr>
      <w:rFonts w:ascii="Tahoma" w:hAnsi="Tahoma" w:cs="Tahoma"/>
    </w:rPr>
  </w:style>
  <w:style w:type="paragraph" w:styleId="ae">
    <w:name w:val="caption"/>
    <w:basedOn w:val="a"/>
    <w:next w:val="a"/>
    <w:qFormat/>
    <w:pPr>
      <w:framePr w:w="4321" w:h="1561" w:hSpace="180" w:wrap="around" w:vAnchor="text" w:hAnchor="page" w:x="3861" w:y="150"/>
      <w:pBdr>
        <w:top w:val="single" w:sz="6" w:space="1" w:color="auto" w:shadow="1"/>
        <w:left w:val="single" w:sz="6" w:space="1" w:color="auto" w:shadow="1"/>
        <w:bottom w:val="single" w:sz="6" w:space="1" w:color="auto" w:shadow="1"/>
        <w:right w:val="single" w:sz="6" w:space="1" w:color="auto" w:shadow="1"/>
      </w:pBdr>
      <w:jc w:val="center"/>
    </w:pPr>
    <w:rPr>
      <w:rFonts w:ascii="Arial Rounded MT Bold" w:hAnsi="Arial Rounded MT Bold"/>
      <w:sz w:val="44"/>
    </w:rPr>
  </w:style>
  <w:style w:type="paragraph" w:customStyle="1" w:styleId="Keywords">
    <w:name w:val="Keywords"/>
    <w:basedOn w:val="a"/>
    <w:pPr>
      <w:overflowPunct/>
      <w:autoSpaceDE/>
      <w:autoSpaceDN/>
      <w:adjustRightInd/>
      <w:jc w:val="left"/>
      <w:textAlignment w:val="auto"/>
    </w:pPr>
    <w:rPr>
      <w:rFonts w:ascii="Arial" w:hAnsi="Arial"/>
      <w:sz w:val="22"/>
      <w:lang w:val="en-US" w:eastAsia="en-GB"/>
    </w:rPr>
  </w:style>
  <w:style w:type="paragraph" w:customStyle="1" w:styleId="ProjectNbr">
    <w:name w:val="Project_Nbr"/>
    <w:basedOn w:val="a"/>
    <w:pPr>
      <w:overflowPunct/>
      <w:autoSpaceDE/>
      <w:autoSpaceDN/>
      <w:adjustRightInd/>
      <w:jc w:val="left"/>
      <w:textAlignment w:val="auto"/>
    </w:pPr>
    <w:rPr>
      <w:rFonts w:ascii="Arial" w:hAnsi="Arial"/>
      <w:sz w:val="22"/>
      <w:lang w:val="en-US" w:eastAsia="en-GB"/>
    </w:rPr>
  </w:style>
  <w:style w:type="paragraph" w:styleId="af">
    <w:name w:val="table of figures"/>
    <w:basedOn w:val="a"/>
    <w:next w:val="a"/>
    <w:semiHidden/>
    <w:pPr>
      <w:overflowPunct/>
      <w:autoSpaceDE/>
      <w:autoSpaceDN/>
      <w:adjustRightInd/>
      <w:jc w:val="left"/>
      <w:textAlignment w:val="auto"/>
    </w:pPr>
    <w:rPr>
      <w:rFonts w:ascii="Arial" w:hAnsi="Arial"/>
      <w:sz w:val="22"/>
      <w:lang w:val="en-US" w:eastAsia="en-GB"/>
    </w:rPr>
  </w:style>
  <w:style w:type="paragraph" w:styleId="10">
    <w:name w:val="toc 1"/>
    <w:basedOn w:val="1"/>
    <w:next w:val="a"/>
    <w:autoRedefine/>
    <w:semiHidden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240"/>
      <w:ind w:left="0" w:firstLine="0"/>
      <w:jc w:val="left"/>
      <w:textAlignment w:val="auto"/>
      <w:outlineLvl w:val="9"/>
    </w:pPr>
    <w:rPr>
      <w:rFonts w:ascii="Arial" w:hAnsi="Arial"/>
      <w:b/>
      <w:smallCaps/>
      <w:kern w:val="0"/>
      <w:sz w:val="24"/>
      <w:lang w:val="en-US" w:eastAsia="en-GB"/>
    </w:rPr>
  </w:style>
  <w:style w:type="paragraph" w:styleId="21">
    <w:name w:val="toc 2"/>
    <w:basedOn w:val="2"/>
    <w:next w:val="a"/>
    <w:autoRedefine/>
    <w:semiHidden/>
    <w:pPr>
      <w:keepNext w:val="0"/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overflowPunct/>
      <w:autoSpaceDE/>
      <w:autoSpaceDN/>
      <w:adjustRightInd/>
      <w:spacing w:before="80"/>
      <w:ind w:left="709"/>
      <w:jc w:val="left"/>
      <w:textAlignment w:val="auto"/>
      <w:outlineLvl w:val="9"/>
    </w:pPr>
    <w:rPr>
      <w:rFonts w:ascii="Arial" w:hAnsi="Arial"/>
      <w:b/>
      <w:position w:val="0"/>
      <w:sz w:val="22"/>
      <w:lang w:val="en-US" w:eastAsia="en-GB"/>
    </w:rPr>
  </w:style>
  <w:style w:type="paragraph" w:styleId="31">
    <w:name w:val="toc 3"/>
    <w:basedOn w:val="3"/>
    <w:next w:val="a"/>
    <w:autoRedefine/>
    <w:semiHidden/>
    <w:pPr>
      <w:keepNext w:val="0"/>
      <w:widowControl w:val="0"/>
      <w:pBdr>
        <w:top w:val="none" w:sz="0" w:space="0" w:color="auto"/>
        <w:bottom w:val="none" w:sz="0" w:space="0" w:color="auto"/>
      </w:pBdr>
      <w:shd w:val="clear" w:color="auto" w:fill="auto"/>
      <w:overflowPunct/>
      <w:autoSpaceDE/>
      <w:autoSpaceDN/>
      <w:adjustRightInd/>
      <w:spacing w:before="40"/>
      <w:ind w:left="1134"/>
      <w:jc w:val="left"/>
      <w:textAlignment w:val="auto"/>
      <w:outlineLvl w:val="9"/>
    </w:pPr>
    <w:rPr>
      <w:rFonts w:ascii="Arial" w:hAnsi="Arial"/>
      <w:b w:val="0"/>
      <w:i w:val="0"/>
      <w:caps w:val="0"/>
      <w:sz w:val="22"/>
      <w:lang w:val="en-US" w:eastAsia="en-GB"/>
    </w:rPr>
  </w:style>
  <w:style w:type="paragraph" w:styleId="40">
    <w:name w:val="toc 4"/>
    <w:basedOn w:val="4"/>
    <w:next w:val="a"/>
    <w:autoRedefine/>
    <w:semiHidden/>
    <w:pPr>
      <w:overflowPunct/>
      <w:autoSpaceDE/>
      <w:autoSpaceDN/>
      <w:adjustRightInd/>
      <w:spacing w:before="40"/>
      <w:ind w:left="1559"/>
      <w:jc w:val="left"/>
      <w:textAlignment w:val="auto"/>
    </w:pPr>
    <w:rPr>
      <w:rFonts w:ascii="Arial" w:hAnsi="Arial"/>
      <w:b w:val="0"/>
      <w:i/>
      <w:sz w:val="20"/>
      <w:u w:val="none"/>
      <w:lang w:val="en-US" w:eastAsia="en-GB"/>
    </w:rPr>
  </w:style>
  <w:style w:type="paragraph" w:styleId="af0">
    <w:name w:val="endnote text"/>
    <w:basedOn w:val="a"/>
    <w:next w:val="a"/>
    <w:semiHidden/>
    <w:pPr>
      <w:overflowPunct/>
      <w:autoSpaceDE/>
      <w:autoSpaceDN/>
      <w:adjustRightInd/>
      <w:ind w:left="113" w:hanging="113"/>
      <w:jc w:val="left"/>
      <w:textAlignment w:val="auto"/>
    </w:pPr>
    <w:rPr>
      <w:rFonts w:ascii="Arial" w:hAnsi="Arial"/>
      <w:sz w:val="20"/>
      <w:lang w:val="en-US" w:eastAsia="en-GB"/>
    </w:rPr>
  </w:style>
  <w:style w:type="paragraph" w:customStyle="1" w:styleId="Author">
    <w:name w:val="Author"/>
    <w:basedOn w:val="a"/>
    <w:pPr>
      <w:overflowPunct/>
      <w:autoSpaceDE/>
      <w:autoSpaceDN/>
      <w:adjustRightInd/>
      <w:jc w:val="left"/>
      <w:textAlignment w:val="auto"/>
    </w:pPr>
    <w:rPr>
      <w:rFonts w:ascii="Arial" w:hAnsi="Arial"/>
      <w:sz w:val="22"/>
      <w:lang w:val="en-US" w:eastAsia="en-GB"/>
    </w:rPr>
  </w:style>
  <w:style w:type="paragraph" w:styleId="af1">
    <w:name w:val="Body Text Indent"/>
    <w:basedOn w:val="a"/>
    <w:pPr>
      <w:overflowPunct/>
      <w:autoSpaceDE/>
      <w:autoSpaceDN/>
      <w:adjustRightInd/>
      <w:ind w:left="720" w:hanging="720"/>
      <w:jc w:val="left"/>
      <w:textAlignment w:val="auto"/>
    </w:pPr>
    <w:rPr>
      <w:rFonts w:ascii="Arial" w:hAnsi="Arial"/>
      <w:color w:val="000000"/>
      <w:sz w:val="18"/>
      <w:lang w:eastAsia="en-GB"/>
    </w:rPr>
  </w:style>
  <w:style w:type="paragraph" w:customStyle="1" w:styleId="11">
    <w:name w:val="Текст выноски1"/>
    <w:basedOn w:val="a"/>
    <w:semiHidden/>
    <w:pPr>
      <w:overflowPunct/>
      <w:autoSpaceDE/>
      <w:autoSpaceDN/>
      <w:adjustRightInd/>
      <w:jc w:val="left"/>
      <w:textAlignment w:val="auto"/>
    </w:pPr>
    <w:rPr>
      <w:rFonts w:ascii="Tahoma" w:hAnsi="Tahoma" w:cs="Tahoma"/>
      <w:sz w:val="16"/>
      <w:szCs w:val="16"/>
      <w:lang w:val="en-US" w:eastAsia="en-GB"/>
    </w:rPr>
  </w:style>
  <w:style w:type="paragraph" w:styleId="22">
    <w:name w:val="Body Text Indent 2"/>
    <w:basedOn w:val="a"/>
    <w:pPr>
      <w:spacing w:after="120" w:line="480" w:lineRule="auto"/>
      <w:ind w:left="720" w:hanging="720"/>
      <w:outlineLvl w:val="0"/>
    </w:pPr>
    <w:rPr>
      <w:rFonts w:ascii="Arial" w:hAnsi="Arial" w:cs="Arial"/>
      <w:b/>
    </w:rPr>
  </w:style>
  <w:style w:type="character" w:styleId="af2">
    <w:name w:val="line number"/>
    <w:basedOn w:val="a0"/>
  </w:style>
  <w:style w:type="paragraph" w:styleId="32">
    <w:name w:val="Body Text Indent 3"/>
    <w:basedOn w:val="a"/>
    <w:pPr>
      <w:ind w:left="-142"/>
      <w:jc w:val="left"/>
    </w:pPr>
    <w:rPr>
      <w:rFonts w:ascii="Arial Rounded MT Bold" w:hAnsi="Arial Rounded MT Bold"/>
      <w:i/>
      <w:sz w:val="72"/>
    </w:rPr>
  </w:style>
  <w:style w:type="character" w:styleId="af3">
    <w:name w:val="annotation reference"/>
    <w:semiHidden/>
    <w:rPr>
      <w:sz w:val="16"/>
      <w:szCs w:val="16"/>
    </w:rPr>
  </w:style>
  <w:style w:type="paragraph" w:styleId="af4">
    <w:name w:val="annotation text"/>
    <w:basedOn w:val="a"/>
    <w:link w:val="af5"/>
    <w:semiHidden/>
    <w:rPr>
      <w:sz w:val="20"/>
    </w:rPr>
  </w:style>
  <w:style w:type="paragraph" w:customStyle="1" w:styleId="Style5">
    <w:name w:val="Style5"/>
    <w:basedOn w:val="a"/>
  </w:style>
  <w:style w:type="paragraph" w:styleId="af6">
    <w:name w:val="Normal (Web)"/>
    <w:basedOn w:val="a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Verdana" w:eastAsia="Arial Unicode MS" w:hAnsi="Verdana" w:cs="Arial Unicode MS"/>
      <w:color w:val="000000"/>
      <w:sz w:val="15"/>
      <w:szCs w:val="15"/>
    </w:rPr>
  </w:style>
  <w:style w:type="paragraph" w:customStyle="1" w:styleId="ReplyForwardHeaders">
    <w:name w:val="Reply/Forward Headers"/>
    <w:basedOn w:val="a"/>
    <w:next w:val="a"/>
    <w:pPr>
      <w:pBdr>
        <w:left w:val="single" w:sz="18" w:space="1" w:color="auto"/>
      </w:pBdr>
      <w:shd w:val="pct10" w:color="auto" w:fill="FFFFFF"/>
      <w:overflowPunct/>
      <w:autoSpaceDE/>
      <w:autoSpaceDN/>
      <w:adjustRightInd/>
      <w:ind w:left="1080" w:hanging="1080"/>
      <w:jc w:val="left"/>
      <w:textAlignment w:val="auto"/>
      <w:outlineLvl w:val="0"/>
    </w:pPr>
    <w:rPr>
      <w:rFonts w:ascii="Arial" w:hAnsi="Arial"/>
      <w:b/>
      <w:noProof/>
      <w:sz w:val="20"/>
    </w:rPr>
  </w:style>
  <w:style w:type="character" w:customStyle="1" w:styleId="AndrasSzoradi">
    <w:name w:val="Andras Szoradi"/>
    <w:rPr>
      <w:rFonts w:ascii="Arial" w:hAnsi="Arial" w:cs="Arial"/>
      <w:color w:val="000000"/>
      <w:sz w:val="20"/>
    </w:rPr>
  </w:style>
  <w:style w:type="paragraph" w:styleId="af7">
    <w:name w:val="Balloon Text"/>
    <w:basedOn w:val="a"/>
    <w:link w:val="af8"/>
    <w:rsid w:val="00435E90"/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link w:val="af7"/>
    <w:rsid w:val="00435E90"/>
    <w:rPr>
      <w:rFonts w:ascii="Segoe UI" w:hAnsi="Segoe UI" w:cs="Segoe UI"/>
      <w:sz w:val="18"/>
      <w:szCs w:val="18"/>
      <w:lang w:val="en-GB" w:eastAsia="en-US"/>
    </w:rPr>
  </w:style>
  <w:style w:type="paragraph" w:styleId="af9">
    <w:name w:val="annotation subject"/>
    <w:basedOn w:val="af4"/>
    <w:next w:val="af4"/>
    <w:link w:val="afa"/>
    <w:rsid w:val="008D1016"/>
    <w:rPr>
      <w:b/>
      <w:bCs/>
    </w:rPr>
  </w:style>
  <w:style w:type="character" w:customStyle="1" w:styleId="af5">
    <w:name w:val="Текст примечания Знак"/>
    <w:link w:val="af4"/>
    <w:semiHidden/>
    <w:rsid w:val="008D1016"/>
    <w:rPr>
      <w:lang w:val="en-GB" w:eastAsia="en-US"/>
    </w:rPr>
  </w:style>
  <w:style w:type="character" w:customStyle="1" w:styleId="afa">
    <w:name w:val="Тема примечания Знак"/>
    <w:link w:val="af9"/>
    <w:rsid w:val="008D1016"/>
    <w:rPr>
      <w:b/>
      <w:bCs/>
      <w:lang w:val="en-GB" w:eastAsia="en-US"/>
    </w:rPr>
  </w:style>
  <w:style w:type="character" w:customStyle="1" w:styleId="SelPlus">
    <w:name w:val="SelPlus"/>
    <w:uiPriority w:val="1"/>
    <w:qFormat/>
    <w:rsid w:val="003F556E"/>
    <w:rPr>
      <w:rFonts w:ascii="Calibri" w:hAnsi="Calibri"/>
      <w:b/>
      <w:sz w:val="36"/>
      <w:szCs w:val="36"/>
    </w:rPr>
  </w:style>
  <w:style w:type="table" w:styleId="afb">
    <w:name w:val="Table Grid"/>
    <w:basedOn w:val="a1"/>
    <w:rsid w:val="008C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60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5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72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7630D5-0299-451B-9564-D81993AC7F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CONTENT</vt:lpstr>
      <vt:lpstr>CONTENT</vt:lpstr>
    </vt:vector>
  </TitlesOfParts>
  <Company>ilsi europe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</dc:title>
  <dc:subject/>
  <dc:creator>ILSI Europe</dc:creator>
  <cp:keywords/>
  <dc:description/>
  <cp:lastModifiedBy>Kenesh</cp:lastModifiedBy>
  <cp:revision>6</cp:revision>
  <cp:lastPrinted>2020-02-21T04:39:00Z</cp:lastPrinted>
  <dcterms:created xsi:type="dcterms:W3CDTF">2020-02-21T04:45:00Z</dcterms:created>
  <dcterms:modified xsi:type="dcterms:W3CDTF">2020-02-26T06:59:00Z</dcterms:modified>
</cp:coreProperties>
</file>