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B6" w:rsidRDefault="00DA52B6" w:rsidP="00DA52B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2060"/>
          <w:sz w:val="32"/>
          <w:szCs w:val="32"/>
          <w:lang w:val="ky-KG"/>
        </w:rPr>
      </w:pPr>
      <w:r w:rsidRPr="00B44951">
        <w:rPr>
          <w:rFonts w:ascii="Times New Roman" w:hAnsi="Times New Roman"/>
          <w:b/>
          <w:color w:val="002060"/>
          <w:sz w:val="32"/>
          <w:szCs w:val="32"/>
          <w:lang w:val="ky-KG"/>
        </w:rPr>
        <w:t>БАШКАРУУ ПРАКТИКАСЫ</w:t>
      </w:r>
    </w:p>
    <w:p w:rsidR="00DA52B6" w:rsidRPr="00686D99" w:rsidRDefault="00DA52B6" w:rsidP="00DA52B6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</w:p>
    <w:p w:rsidR="00DA52B6" w:rsidRPr="002778E5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b/>
          <w:sz w:val="30"/>
          <w:szCs w:val="30"/>
          <w:lang w:val="ky-KG"/>
        </w:rPr>
        <w:t>Башкаруучу</w:t>
      </w:r>
      <w:r>
        <w:rPr>
          <w:rFonts w:ascii="Times New Roman" w:hAnsi="Times New Roman"/>
          <w:b/>
          <w:sz w:val="30"/>
          <w:szCs w:val="30"/>
          <w:lang w:val="ky-KG"/>
        </w:rPr>
        <w:t xml:space="preserve">лук практикасы (БП) боюнча окутуунун </w:t>
      </w:r>
      <w:r w:rsidRPr="002778E5">
        <w:rPr>
          <w:rFonts w:ascii="Times New Roman" w:hAnsi="Times New Roman"/>
          <w:b/>
          <w:sz w:val="30"/>
          <w:szCs w:val="30"/>
          <w:lang w:val="ky-KG"/>
        </w:rPr>
        <w:t xml:space="preserve"> натыйжа</w:t>
      </w:r>
      <w:r>
        <w:rPr>
          <w:rFonts w:ascii="Times New Roman" w:hAnsi="Times New Roman"/>
          <w:b/>
          <w:sz w:val="30"/>
          <w:szCs w:val="30"/>
          <w:lang w:val="ky-KG"/>
        </w:rPr>
        <w:t>сы</w:t>
      </w:r>
      <w:r w:rsidRPr="002778E5">
        <w:rPr>
          <w:rFonts w:ascii="Times New Roman" w:hAnsi="Times New Roman"/>
          <w:b/>
          <w:sz w:val="30"/>
          <w:szCs w:val="30"/>
          <w:lang w:val="ky-KG"/>
        </w:rPr>
        <w:t>:</w:t>
      </w:r>
      <w:r w:rsidRPr="002778E5">
        <w:rPr>
          <w:rFonts w:ascii="Times New Roman" w:hAnsi="Times New Roman"/>
          <w:sz w:val="30"/>
          <w:szCs w:val="30"/>
          <w:lang w:val="ky-KG"/>
        </w:rPr>
        <w:t xml:space="preserve"> магистрант башкаруу жана башкаруучулук чечимдерди кабыл алуу боюнча ББКга ээ болот.</w:t>
      </w:r>
    </w:p>
    <w:p w:rsidR="00DA52B6" w:rsidRPr="002778E5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b/>
          <w:sz w:val="30"/>
          <w:szCs w:val="30"/>
          <w:lang w:val="ky-KG"/>
        </w:rPr>
        <w:t xml:space="preserve">БПнын орду: </w:t>
      </w:r>
      <w:r w:rsidRPr="002778E5">
        <w:rPr>
          <w:rFonts w:ascii="Times New Roman" w:hAnsi="Times New Roman"/>
          <w:sz w:val="30"/>
          <w:szCs w:val="30"/>
          <w:lang w:val="ky-KG"/>
        </w:rPr>
        <w:t>Ош МУнун МИОТжББМ кафедрасы, магистрант иштеген уюм (мекеме).</w:t>
      </w:r>
    </w:p>
    <w:p w:rsidR="00DA52B6" w:rsidRPr="002778E5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b/>
          <w:sz w:val="30"/>
          <w:szCs w:val="30"/>
          <w:lang w:val="ky-KG"/>
        </w:rPr>
        <w:t>БПнын мөөнөтү:</w:t>
      </w:r>
      <w:r w:rsidRPr="002778E5">
        <w:rPr>
          <w:rFonts w:ascii="Times New Roman" w:hAnsi="Times New Roman"/>
          <w:sz w:val="30"/>
          <w:szCs w:val="30"/>
          <w:lang w:val="ky-KG"/>
        </w:rPr>
        <w:t xml:space="preserve"> 4 жума</w:t>
      </w:r>
    </w:p>
    <w:p w:rsidR="00DA52B6" w:rsidRPr="002778E5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30"/>
          <w:szCs w:val="30"/>
          <w:lang w:val="ky-KG"/>
        </w:rPr>
      </w:pPr>
      <w:r w:rsidRPr="002778E5">
        <w:rPr>
          <w:rFonts w:ascii="Times New Roman" w:hAnsi="Times New Roman"/>
          <w:b/>
          <w:sz w:val="30"/>
          <w:szCs w:val="30"/>
          <w:lang w:val="ky-KG"/>
        </w:rPr>
        <w:t>БПда магистранттын милдеттери:</w:t>
      </w:r>
      <w:r w:rsidRPr="002778E5">
        <w:rPr>
          <w:rFonts w:ascii="Times New Roman" w:hAnsi="Times New Roman"/>
          <w:sz w:val="30"/>
          <w:szCs w:val="30"/>
          <w:lang w:val="ky-KG"/>
        </w:rPr>
        <w:t xml:space="preserve"> практика өтүлүүчү уюмдун (ме</w:t>
      </w:r>
      <w:r>
        <w:rPr>
          <w:rFonts w:ascii="Times New Roman" w:hAnsi="Times New Roman"/>
          <w:sz w:val="30"/>
          <w:szCs w:val="30"/>
          <w:lang w:val="ky-KG"/>
        </w:rPr>
        <w:t>кеменин) же структуралык бөлүмд</w:t>
      </w:r>
      <w:r w:rsidRPr="002778E5">
        <w:rPr>
          <w:rFonts w:ascii="Times New Roman" w:hAnsi="Times New Roman"/>
          <w:sz w:val="30"/>
          <w:szCs w:val="30"/>
          <w:lang w:val="ky-KG"/>
        </w:rPr>
        <w:t>үн</w:t>
      </w:r>
    </w:p>
    <w:p w:rsidR="00DA52B6" w:rsidRPr="002778E5" w:rsidRDefault="00DA52B6" w:rsidP="00DA52B6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башкаруу системасын, масштабын жана уюштуруу-укуктук формасын үйрөнүү;</w:t>
      </w:r>
    </w:p>
    <w:p w:rsidR="00DA52B6" w:rsidRPr="002778E5" w:rsidRDefault="00DA52B6" w:rsidP="00DA52B6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өндүрүштүк-чарбалык жана финансылык ишмердүүлүгүнүн</w:t>
      </w:r>
      <w:r>
        <w:rPr>
          <w:rFonts w:ascii="Times New Roman" w:hAnsi="Times New Roman"/>
          <w:sz w:val="30"/>
          <w:szCs w:val="30"/>
          <w:lang w:val="ky-KG"/>
        </w:rPr>
        <w:t xml:space="preserve"> абалын жана өнүгүү келечеги</w:t>
      </w:r>
      <w:r w:rsidRPr="002778E5">
        <w:rPr>
          <w:rFonts w:ascii="Times New Roman" w:hAnsi="Times New Roman"/>
          <w:sz w:val="30"/>
          <w:szCs w:val="30"/>
          <w:lang w:val="ky-KG"/>
        </w:rPr>
        <w:t>н үйрөнүү;</w:t>
      </w:r>
    </w:p>
    <w:p w:rsidR="00DA52B6" w:rsidRPr="002778E5" w:rsidRDefault="00DA52B6" w:rsidP="00DA52B6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ишмердүүлүгүнүн негизги техникалык-экономикалык көрсөткүчтөрүн үйрөнүү;</w:t>
      </w:r>
    </w:p>
    <w:p w:rsidR="00DA52B6" w:rsidRPr="002778E5" w:rsidRDefault="00DA52B6" w:rsidP="00DA52B6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30"/>
          <w:szCs w:val="30"/>
        </w:rPr>
      </w:pPr>
      <w:proofErr w:type="gramStart"/>
      <w:r w:rsidRPr="002778E5">
        <w:rPr>
          <w:rFonts w:ascii="Times New Roman" w:hAnsi="Times New Roman"/>
          <w:sz w:val="30"/>
          <w:szCs w:val="30"/>
        </w:rPr>
        <w:t>кадр</w:t>
      </w:r>
      <w:r w:rsidRPr="002778E5">
        <w:rPr>
          <w:rFonts w:ascii="Times New Roman" w:hAnsi="Times New Roman"/>
          <w:sz w:val="30"/>
          <w:szCs w:val="30"/>
          <w:lang w:val="ky-KG"/>
        </w:rPr>
        <w:t>лык</w:t>
      </w:r>
      <w:proofErr w:type="gramEnd"/>
      <w:r w:rsidRPr="002778E5">
        <w:rPr>
          <w:rFonts w:ascii="Times New Roman" w:hAnsi="Times New Roman"/>
          <w:sz w:val="30"/>
          <w:szCs w:val="30"/>
          <w:lang w:val="ky-KG"/>
        </w:rPr>
        <w:t xml:space="preserve"> курамына </w:t>
      </w:r>
      <w:r w:rsidRPr="002778E5">
        <w:rPr>
          <w:rFonts w:ascii="Times New Roman" w:hAnsi="Times New Roman"/>
          <w:sz w:val="30"/>
          <w:szCs w:val="30"/>
        </w:rPr>
        <w:t>анализ</w:t>
      </w:r>
      <w:r w:rsidRPr="002778E5">
        <w:rPr>
          <w:rFonts w:ascii="Times New Roman" w:hAnsi="Times New Roman"/>
          <w:sz w:val="30"/>
          <w:szCs w:val="30"/>
          <w:lang w:val="ky-KG"/>
        </w:rPr>
        <w:t xml:space="preserve"> жасоо</w:t>
      </w:r>
      <w:r w:rsidRPr="002778E5">
        <w:rPr>
          <w:rFonts w:ascii="Times New Roman" w:hAnsi="Times New Roman"/>
          <w:sz w:val="30"/>
          <w:szCs w:val="30"/>
        </w:rPr>
        <w:t xml:space="preserve">;  </w:t>
      </w:r>
    </w:p>
    <w:p w:rsidR="00DA52B6" w:rsidRPr="002778E5" w:rsidRDefault="00DA52B6" w:rsidP="00DA52B6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өндүрүштүк</w:t>
      </w:r>
      <w:r w:rsidRPr="002778E5">
        <w:rPr>
          <w:rFonts w:ascii="Times New Roman" w:hAnsi="Times New Roman"/>
          <w:sz w:val="30"/>
          <w:szCs w:val="30"/>
        </w:rPr>
        <w:t xml:space="preserve"> </w:t>
      </w:r>
      <w:r w:rsidRPr="002778E5">
        <w:rPr>
          <w:rFonts w:ascii="Times New Roman" w:hAnsi="Times New Roman"/>
          <w:sz w:val="30"/>
          <w:szCs w:val="30"/>
          <w:lang w:val="ky-KG"/>
        </w:rPr>
        <w:t>жана уюштуруу структурасынын</w:t>
      </w:r>
      <w:r w:rsidRPr="002778E5">
        <w:rPr>
          <w:rFonts w:ascii="Times New Roman" w:hAnsi="Times New Roman"/>
          <w:sz w:val="30"/>
          <w:szCs w:val="30"/>
        </w:rPr>
        <w:t xml:space="preserve"> схем</w:t>
      </w:r>
      <w:r w:rsidRPr="002778E5">
        <w:rPr>
          <w:rFonts w:ascii="Times New Roman" w:hAnsi="Times New Roman"/>
          <w:sz w:val="30"/>
          <w:szCs w:val="30"/>
          <w:lang w:val="ky-KG"/>
        </w:rPr>
        <w:t>асын түзүү</w:t>
      </w:r>
      <w:r w:rsidRPr="002778E5">
        <w:rPr>
          <w:rFonts w:ascii="Times New Roman" w:hAnsi="Times New Roman"/>
          <w:sz w:val="30"/>
          <w:szCs w:val="30"/>
        </w:rPr>
        <w:t>;</w:t>
      </w:r>
    </w:p>
    <w:p w:rsidR="00DA52B6" w:rsidRPr="002778E5" w:rsidRDefault="00DA52B6" w:rsidP="00DA52B6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color w:val="000000"/>
          <w:spacing w:val="1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аткарган функцияларынын курамын жана мазмунун үйрөнүү, башка бөлүмдөр менен өз ара аракеттенүү механизмдерин аныктоо, ишмердүүлүгүн өнүктүрүү боюнча иш-чараларды сунуштоо.</w:t>
      </w:r>
    </w:p>
    <w:p w:rsidR="00DA52B6" w:rsidRPr="002778E5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b/>
          <w:sz w:val="30"/>
          <w:szCs w:val="30"/>
          <w:lang w:val="ky-KG"/>
        </w:rPr>
        <w:t>БПнын жыйынтыгын аттестациялоону</w:t>
      </w:r>
      <w:r w:rsidRPr="002778E5">
        <w:rPr>
          <w:rFonts w:ascii="Times New Roman" w:hAnsi="Times New Roman"/>
          <w:sz w:val="30"/>
          <w:szCs w:val="30"/>
          <w:lang w:val="ky-KG"/>
        </w:rPr>
        <w:t xml:space="preserve"> ЖОЖдогу практика жетекчиси жүргүзүп уюмдагы (мекемедеги) практика жетекчисинин магистрантка берген мүнөздөмөсүн эске алуу менен баа коёт. </w:t>
      </w:r>
    </w:p>
    <w:p w:rsidR="00DA52B6" w:rsidRPr="002778E5" w:rsidRDefault="00DA52B6" w:rsidP="00DA52B6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sz w:val="30"/>
          <w:szCs w:val="30"/>
          <w:lang w:val="ky-KG"/>
        </w:rPr>
      </w:pPr>
      <w:r w:rsidRPr="002778E5">
        <w:rPr>
          <w:rFonts w:ascii="Times New Roman" w:hAnsi="Times New Roman"/>
          <w:b/>
          <w:sz w:val="30"/>
          <w:szCs w:val="30"/>
          <w:lang w:val="ky-KG"/>
        </w:rPr>
        <w:t>БПнын күндөлүгүнө төмөнкүлөр тиркелет:</w:t>
      </w:r>
    </w:p>
    <w:p w:rsidR="00DA52B6" w:rsidRPr="002778E5" w:rsidRDefault="00DA52B6" w:rsidP="00DA52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факультеттин (кафедранын) же мектептин башкаруу структурасынын схемасы;</w:t>
      </w:r>
    </w:p>
    <w:p w:rsidR="00DA52B6" w:rsidRPr="002778E5" w:rsidRDefault="00DA52B6" w:rsidP="00DA52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факультеттин (кафедранын) архитектурасы (билим берүү программалары, лабораториялар);</w:t>
      </w:r>
    </w:p>
    <w:p w:rsidR="00DA52B6" w:rsidRPr="002778E5" w:rsidRDefault="00DA52B6" w:rsidP="00DA52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башкаруу жана анын компоненттери боюнча иш-чаранын сценарийлери;</w:t>
      </w:r>
    </w:p>
    <w:p w:rsidR="00DA52B6" w:rsidRDefault="00DA52B6" w:rsidP="00DA52B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  <w:r w:rsidRPr="002778E5">
        <w:rPr>
          <w:rFonts w:ascii="Times New Roman" w:hAnsi="Times New Roman"/>
          <w:sz w:val="30"/>
          <w:szCs w:val="30"/>
          <w:lang w:val="ky-KG"/>
        </w:rPr>
        <w:t>мектептин же кафедранын иш планы.</w:t>
      </w:r>
    </w:p>
    <w:p w:rsidR="00DA52B6" w:rsidRDefault="00DA52B6" w:rsidP="00DA5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</w:p>
    <w:p w:rsidR="00DA52B6" w:rsidRDefault="00DA52B6" w:rsidP="00DA5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</w:p>
    <w:p w:rsidR="00DA52B6" w:rsidRDefault="00DA52B6" w:rsidP="00DA5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</w:p>
    <w:p w:rsidR="00DA52B6" w:rsidRDefault="00DA52B6" w:rsidP="00DA5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</w:p>
    <w:p w:rsidR="00DA52B6" w:rsidRPr="002778E5" w:rsidRDefault="00DA52B6" w:rsidP="00DA52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  <w:lang w:val="ky-KG"/>
        </w:rPr>
      </w:pPr>
    </w:p>
    <w:p w:rsidR="00DA52B6" w:rsidRPr="00E9184A" w:rsidRDefault="00DA52B6" w:rsidP="00DA52B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E9184A">
        <w:rPr>
          <w:rFonts w:ascii="Times New Roman" w:hAnsi="Times New Roman"/>
          <w:b/>
          <w:color w:val="002060"/>
          <w:sz w:val="28"/>
          <w:szCs w:val="28"/>
          <w:lang w:val="ky-KG"/>
        </w:rPr>
        <w:t>ИЛИМИЙ-ПЕДАГОГИКАЛЫК ПРАКТИКА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Илимий-педагогикалык практика</w:t>
      </w:r>
      <w:r w:rsidRPr="00E9184A">
        <w:rPr>
          <w:rFonts w:ascii="Times New Roman" w:hAnsi="Times New Roman"/>
          <w:b/>
          <w:sz w:val="24"/>
          <w:szCs w:val="24"/>
          <w:lang w:val="ky-KG"/>
        </w:rPr>
        <w:t xml:space="preserve"> (ИПП)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боюнча </w:t>
      </w:r>
      <w:r w:rsidRPr="008F44B6">
        <w:rPr>
          <w:rFonts w:ascii="Times New Roman" w:hAnsi="Times New Roman"/>
          <w:b/>
          <w:sz w:val="24"/>
          <w:szCs w:val="24"/>
          <w:lang w:val="ky-KG"/>
        </w:rPr>
        <w:t>окутуунун</w:t>
      </w:r>
      <w:r w:rsidRPr="00E9184A">
        <w:rPr>
          <w:rFonts w:ascii="Times New Roman" w:hAnsi="Times New Roman"/>
          <w:b/>
          <w:sz w:val="24"/>
          <w:szCs w:val="24"/>
          <w:lang w:val="ky-KG"/>
        </w:rPr>
        <w:t xml:space="preserve"> натыйжа</w:t>
      </w:r>
      <w:r>
        <w:rPr>
          <w:rFonts w:ascii="Times New Roman" w:hAnsi="Times New Roman"/>
          <w:b/>
          <w:sz w:val="24"/>
          <w:szCs w:val="24"/>
          <w:lang w:val="ky-KG"/>
        </w:rPr>
        <w:t>сы</w:t>
      </w:r>
      <w:r w:rsidRPr="00E9184A">
        <w:rPr>
          <w:rFonts w:ascii="Times New Roman" w:hAnsi="Times New Roman"/>
          <w:b/>
          <w:sz w:val="24"/>
          <w:szCs w:val="24"/>
          <w:lang w:val="ky-KG"/>
        </w:rPr>
        <w:t xml:space="preserve">: </w:t>
      </w:r>
      <w:r w:rsidRPr="00E9184A">
        <w:rPr>
          <w:rFonts w:ascii="Times New Roman" w:hAnsi="Times New Roman"/>
          <w:sz w:val="24"/>
          <w:szCs w:val="24"/>
          <w:lang w:val="ky-KG"/>
        </w:rPr>
        <w:t>магистрант</w:t>
      </w:r>
      <w:r w:rsidRPr="00E9184A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E9184A">
        <w:rPr>
          <w:rFonts w:ascii="Times New Roman" w:hAnsi="Times New Roman"/>
          <w:sz w:val="24"/>
          <w:szCs w:val="24"/>
          <w:lang w:val="ky-KG"/>
        </w:rPr>
        <w:t xml:space="preserve">жалпы билим берүүчү, профилдик мектептерде; орто жана жогорку кесиптик окуу жайларда педагогикалык ишмердүүлүктү өз алдынча жүргүзүүнүн практикалык көндүмдөрүнө ээ болот. </w:t>
      </w:r>
    </w:p>
    <w:p w:rsidR="00DA52B6" w:rsidRPr="00E9184A" w:rsidRDefault="00DA52B6" w:rsidP="00DA52B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sz w:val="24"/>
          <w:szCs w:val="24"/>
          <w:lang w:val="ky-KG"/>
        </w:rPr>
        <w:t xml:space="preserve">ИППнын орду: </w:t>
      </w:r>
      <w:r w:rsidRPr="00E9184A">
        <w:rPr>
          <w:rFonts w:ascii="Times New Roman" w:hAnsi="Times New Roman"/>
          <w:sz w:val="24"/>
          <w:szCs w:val="24"/>
          <w:lang w:val="ky-KG"/>
        </w:rPr>
        <w:t>Ош МУнун МИТ факультети, магистрант иштеген уюм (мекеме).</w:t>
      </w:r>
    </w:p>
    <w:p w:rsidR="00DA52B6" w:rsidRPr="00E9184A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sz w:val="24"/>
          <w:szCs w:val="24"/>
          <w:lang w:val="ky-KG"/>
        </w:rPr>
        <w:t>ИППнын мөөнөтү:</w:t>
      </w:r>
      <w:r w:rsidRPr="00E9184A">
        <w:rPr>
          <w:rFonts w:ascii="Times New Roman" w:hAnsi="Times New Roman"/>
          <w:sz w:val="24"/>
          <w:szCs w:val="24"/>
          <w:lang w:val="ky-KG"/>
        </w:rPr>
        <w:t xml:space="preserve"> 6 жума</w:t>
      </w:r>
    </w:p>
    <w:p w:rsidR="00DA52B6" w:rsidRPr="00E9184A" w:rsidRDefault="00DA52B6" w:rsidP="00DA52B6">
      <w:pPr>
        <w:spacing w:after="0"/>
        <w:ind w:firstLine="567"/>
        <w:rPr>
          <w:rFonts w:ascii="Times New Roman" w:hAnsi="Times New Roman"/>
          <w:b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sz w:val="24"/>
          <w:szCs w:val="24"/>
          <w:lang w:val="ky-KG"/>
        </w:rPr>
        <w:t>ИППда магистранттын милдеттери:</w:t>
      </w:r>
    </w:p>
    <w:p w:rsidR="00DA52B6" w:rsidRPr="00E9184A" w:rsidRDefault="00DA52B6" w:rsidP="00DA52B6">
      <w:pPr>
        <w:spacing w:after="0"/>
        <w:ind w:firstLine="567"/>
        <w:rPr>
          <w:rFonts w:ascii="Times New Roman" w:hAnsi="Times New Roman"/>
          <w:b/>
          <w:i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i/>
          <w:sz w:val="24"/>
          <w:szCs w:val="24"/>
          <w:lang w:val="ky-KG"/>
        </w:rPr>
        <w:t>ОКОЖ, ЖОЖдо: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 xml:space="preserve">- орто, жогорку кесиптик билим берүүнүн МББС жана окуу планын үйрөнүү; 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 xml:space="preserve">-  окуу  дисциплиналарынын программаларын, лекциялар курсун, </w:t>
      </w:r>
      <w:proofErr w:type="spellStart"/>
      <w:r w:rsidRPr="00E9184A">
        <w:rPr>
          <w:rFonts w:ascii="Times New Roman" w:hAnsi="Times New Roman"/>
          <w:sz w:val="24"/>
          <w:szCs w:val="24"/>
        </w:rPr>
        <w:t>лаборатор</w:t>
      </w:r>
      <w:proofErr w:type="spellEnd"/>
      <w:r w:rsidRPr="00E9184A">
        <w:rPr>
          <w:rFonts w:ascii="Times New Roman" w:hAnsi="Times New Roman"/>
          <w:sz w:val="24"/>
          <w:szCs w:val="24"/>
          <w:lang w:val="ky-KG"/>
        </w:rPr>
        <w:t>иялык жана</w:t>
      </w:r>
      <w:r w:rsidRPr="00E9184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184A">
        <w:rPr>
          <w:rFonts w:ascii="Times New Roman" w:hAnsi="Times New Roman"/>
          <w:sz w:val="24"/>
          <w:szCs w:val="24"/>
        </w:rPr>
        <w:t>практи</w:t>
      </w:r>
      <w:proofErr w:type="spellEnd"/>
      <w:r w:rsidRPr="00E9184A">
        <w:rPr>
          <w:rFonts w:ascii="Times New Roman" w:hAnsi="Times New Roman"/>
          <w:sz w:val="24"/>
          <w:szCs w:val="24"/>
          <w:lang w:val="ky-KG"/>
        </w:rPr>
        <w:t>калык сабактардын мазмунун өздөштүрүү</w:t>
      </w:r>
      <w:r w:rsidRPr="00E9184A">
        <w:rPr>
          <w:rFonts w:ascii="Times New Roman" w:hAnsi="Times New Roman"/>
          <w:sz w:val="24"/>
          <w:szCs w:val="24"/>
        </w:rPr>
        <w:t>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окуу-методикалык адабияттарды, сунушталган дисциплина боюнча программалык жабдылышты үйрөнүү;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 xml:space="preserve">-  илимий-методикалык иштелмелерди,  илимий багыттардын тематикасын, илимий-методикалык адабияттарды үйрөнүү; 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билим берүү жана илимий ишмердүүлүктү уюштуруунун формаларын өздөштүрүү;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МИТ факультетинин тажрыйбалуу окутуучуларынын сабактарына катышуу;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тандалган дисциплина боюнча студенттерге заманбап практикалык жана семинардык сабактарды өтүү;</w:t>
      </w:r>
      <w:r w:rsidRPr="00E9184A">
        <w:rPr>
          <w:rFonts w:ascii="Times New Roman" w:hAnsi="Times New Roman"/>
          <w:sz w:val="24"/>
          <w:szCs w:val="24"/>
        </w:rPr>
        <w:t xml:space="preserve"> 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 өзүнүн илимий изилдөөсү менен байланышкан тема боюнча практика жетекчисинин катышуусу менен студенттик аудиторияга лекциялык сабактарды өтүү.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Ош МУнун бардык илимий-педагогикалык жана уюштуруучулук иштерине катышуу.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i/>
          <w:sz w:val="24"/>
          <w:szCs w:val="24"/>
          <w:lang w:val="ky-KG"/>
        </w:rPr>
        <w:t>Жалпы билим берүүчү, профилдик мектепте: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 xml:space="preserve">- мектептик билим берүүнүн МББС, математика жана информатика боюнча предметтик стандарттарды жана окуу планын үйрөнүү; 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математика жана информатика предметтери боюнча окуу программаларын өздөштүрүү</w:t>
      </w:r>
      <w:r w:rsidRPr="00E9184A">
        <w:rPr>
          <w:rFonts w:ascii="Times New Roman" w:hAnsi="Times New Roman"/>
          <w:sz w:val="24"/>
          <w:szCs w:val="24"/>
        </w:rPr>
        <w:t>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математика жана информатика предметтери боюнча окуу-методикалык адабияттарды, программалык жабдылышты үйрөнүү;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мектепте окутуу-тарбиялоону жана илимий изилдөөнү уюштуруунун формаларын өздөштүрүү;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 xml:space="preserve"> - окуучуларга математика жана информатика боюнча  сабак өтүү;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өзүнүн илимий изилдөө темасы боюнча практика жетекчисинин көрсөтмөсү менен эксперимент жүргүзүү.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sz w:val="24"/>
          <w:szCs w:val="24"/>
          <w:lang w:val="ky-KG"/>
        </w:rPr>
        <w:t xml:space="preserve">ИППнын жыйынтыгын аттестациялоо </w:t>
      </w:r>
      <w:r w:rsidRPr="00E9184A">
        <w:rPr>
          <w:rFonts w:ascii="Times New Roman" w:hAnsi="Times New Roman"/>
          <w:sz w:val="24"/>
          <w:szCs w:val="24"/>
          <w:lang w:val="ky-KG"/>
        </w:rPr>
        <w:t>ЖОЖдогу практика жетекчиси тарабынан жүргүзүлүп уюмдан (мекемеден) жетекчинин расмий пикирин жана баасын эске алуу менен практиканын жыйынтык баасы коюлат.</w:t>
      </w:r>
      <w:r w:rsidRPr="00E9184A">
        <w:rPr>
          <w:sz w:val="24"/>
          <w:szCs w:val="24"/>
          <w:lang w:val="ky-KG"/>
        </w:rPr>
        <w:t xml:space="preserve"> </w:t>
      </w:r>
    </w:p>
    <w:p w:rsidR="00DA52B6" w:rsidRPr="00E9184A" w:rsidRDefault="00DA52B6" w:rsidP="00DA52B6">
      <w:pPr>
        <w:spacing w:after="0"/>
        <w:ind w:firstLine="567"/>
        <w:rPr>
          <w:rFonts w:ascii="Times New Roman" w:hAnsi="Times New Roman"/>
          <w:b/>
          <w:sz w:val="24"/>
          <w:szCs w:val="24"/>
          <w:lang w:val="ky-KG"/>
        </w:rPr>
      </w:pPr>
      <w:r w:rsidRPr="00E9184A">
        <w:rPr>
          <w:rFonts w:ascii="Times New Roman" w:hAnsi="Times New Roman"/>
          <w:b/>
          <w:sz w:val="24"/>
          <w:szCs w:val="24"/>
          <w:lang w:val="ky-KG"/>
        </w:rPr>
        <w:t>ИППнын күндөлүгүнө төмөнкүлөр тиркелет: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лекциялык 1сабактын иштелмеси  жана  түрдүү окуу дисциплиналары боюнча 2 практикалык сабактын  планы;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 xml:space="preserve">- </w:t>
      </w:r>
      <w:r w:rsidRPr="00E9184A">
        <w:rPr>
          <w:rFonts w:ascii="Times New Roman" w:hAnsi="Times New Roman"/>
          <w:sz w:val="24"/>
          <w:szCs w:val="24"/>
        </w:rPr>
        <w:t>магистрант</w:t>
      </w:r>
      <w:r w:rsidRPr="00E9184A">
        <w:rPr>
          <w:rFonts w:ascii="Times New Roman" w:hAnsi="Times New Roman"/>
          <w:sz w:val="24"/>
          <w:szCs w:val="24"/>
          <w:lang w:val="ky-KG"/>
        </w:rPr>
        <w:t xml:space="preserve"> өткөн сабактарга практика жетекчисинин анализи;</w:t>
      </w:r>
    </w:p>
    <w:p w:rsidR="00DA52B6" w:rsidRPr="00E9184A" w:rsidRDefault="00DA52B6" w:rsidP="00DA52B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ky-KG"/>
        </w:rPr>
      </w:pPr>
      <w:r w:rsidRPr="00E9184A">
        <w:rPr>
          <w:rFonts w:ascii="Times New Roman" w:hAnsi="Times New Roman"/>
          <w:sz w:val="24"/>
          <w:szCs w:val="24"/>
          <w:lang w:val="ky-KG"/>
        </w:rPr>
        <w:t>- магистрант катышкан сабактардын анализи.</w:t>
      </w:r>
    </w:p>
    <w:p w:rsidR="00DA52B6" w:rsidRPr="00E9184A" w:rsidRDefault="00DA52B6" w:rsidP="00DA52B6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val="ky-KG"/>
        </w:rPr>
      </w:pPr>
    </w:p>
    <w:p w:rsidR="00DA52B6" w:rsidRPr="00E9184A" w:rsidRDefault="00DA52B6" w:rsidP="00DA52B6">
      <w:pPr>
        <w:spacing w:after="0" w:line="360" w:lineRule="auto"/>
        <w:ind w:firstLine="708"/>
        <w:jc w:val="center"/>
        <w:rPr>
          <w:rFonts w:ascii="Times New Roman" w:hAnsi="Times New Roman"/>
          <w:b/>
          <w:color w:val="002060"/>
          <w:sz w:val="28"/>
          <w:szCs w:val="28"/>
          <w:lang w:val="ky-KG"/>
        </w:rPr>
      </w:pPr>
      <w:r w:rsidRPr="00E9184A">
        <w:rPr>
          <w:rFonts w:ascii="Times New Roman" w:hAnsi="Times New Roman"/>
          <w:b/>
          <w:color w:val="002060"/>
          <w:sz w:val="28"/>
          <w:szCs w:val="28"/>
          <w:lang w:val="ky-KG"/>
        </w:rPr>
        <w:t>ИЛИМИЙ-ИЗИЛДӨӨ ПРАКТИКАСЫ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Илимий-изилдөө практикасы</w:t>
      </w:r>
      <w:r w:rsidRPr="00B44951">
        <w:rPr>
          <w:rFonts w:ascii="Times New Roman" w:hAnsi="Times New Roman"/>
          <w:b/>
          <w:sz w:val="28"/>
          <w:szCs w:val="28"/>
          <w:lang w:val="ky-KG"/>
        </w:rPr>
        <w:t xml:space="preserve"> (ИИП)</w:t>
      </w:r>
      <w:r w:rsidRPr="008F44B6">
        <w:rPr>
          <w:rFonts w:ascii="Times New Roman" w:hAnsi="Times New Roman"/>
          <w:b/>
          <w:sz w:val="30"/>
          <w:szCs w:val="30"/>
          <w:lang w:val="ky-KG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ky-KG"/>
        </w:rPr>
        <w:t xml:space="preserve">боюнча </w:t>
      </w:r>
      <w:r w:rsidRPr="00157EB3">
        <w:rPr>
          <w:rFonts w:ascii="Times New Roman" w:hAnsi="Times New Roman"/>
          <w:b/>
          <w:sz w:val="28"/>
          <w:szCs w:val="28"/>
          <w:lang w:val="ky-KG"/>
        </w:rPr>
        <w:t>окутуунун</w:t>
      </w:r>
      <w:r w:rsidRPr="00B44951">
        <w:rPr>
          <w:rFonts w:ascii="Times New Roman" w:hAnsi="Times New Roman"/>
          <w:b/>
          <w:sz w:val="28"/>
          <w:szCs w:val="28"/>
          <w:lang w:val="ky-KG"/>
        </w:rPr>
        <w:t xml:space="preserve"> натыйжа</w:t>
      </w:r>
      <w:r>
        <w:rPr>
          <w:rFonts w:ascii="Times New Roman" w:hAnsi="Times New Roman"/>
          <w:b/>
          <w:sz w:val="28"/>
          <w:szCs w:val="28"/>
          <w:lang w:val="ky-KG"/>
        </w:rPr>
        <w:t>сы</w:t>
      </w:r>
      <w:r w:rsidRPr="00B44951">
        <w:rPr>
          <w:rFonts w:ascii="Times New Roman" w:hAnsi="Times New Roman"/>
          <w:b/>
          <w:sz w:val="28"/>
          <w:szCs w:val="28"/>
          <w:lang w:val="ky-KG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- </w:t>
      </w:r>
      <w:r w:rsidRPr="00B44951">
        <w:rPr>
          <w:rFonts w:ascii="Times New Roman" w:hAnsi="Times New Roman"/>
          <w:sz w:val="28"/>
          <w:szCs w:val="28"/>
          <w:lang w:val="ky-KG"/>
        </w:rPr>
        <w:t>магистрант</w:t>
      </w:r>
      <w:r w:rsidRPr="00B44951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B44951">
        <w:rPr>
          <w:rFonts w:ascii="Times New Roman" w:hAnsi="Times New Roman"/>
          <w:sz w:val="28"/>
          <w:szCs w:val="28"/>
          <w:lang w:val="ky-KG"/>
        </w:rPr>
        <w:t>кесиптик билимдерге жана компетенцияларга ээ болот;</w:t>
      </w:r>
    </w:p>
    <w:p w:rsidR="00DA52B6" w:rsidRPr="00B44951" w:rsidRDefault="00DA52B6" w:rsidP="00DA52B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магистрдик диссертацияны даярдоо үчүн фактылык материалдарды топтойт.</w:t>
      </w:r>
    </w:p>
    <w:p w:rsidR="00DA52B6" w:rsidRPr="00B44951" w:rsidRDefault="00DA52B6" w:rsidP="00DA52B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b/>
          <w:sz w:val="28"/>
          <w:szCs w:val="28"/>
          <w:lang w:val="ky-KG"/>
        </w:rPr>
        <w:t>ИИПтин орду:</w:t>
      </w:r>
      <w:r w:rsidRPr="00B44951">
        <w:rPr>
          <w:rFonts w:ascii="Times New Roman" w:hAnsi="Times New Roman"/>
          <w:sz w:val="28"/>
          <w:szCs w:val="28"/>
          <w:lang w:val="ky-KG"/>
        </w:rPr>
        <w:t xml:space="preserve"> Ош МУнун МИОТжББМ кафедрасы, магистрдик диссертациянын тематикасына ылайыктуу уюмдар (мекемелер).</w:t>
      </w:r>
    </w:p>
    <w:p w:rsidR="00DA52B6" w:rsidRPr="00B44951" w:rsidRDefault="00DA52B6" w:rsidP="00DA52B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b/>
          <w:sz w:val="28"/>
          <w:szCs w:val="28"/>
          <w:lang w:val="ky-KG"/>
        </w:rPr>
        <w:t>ИИПнын мөөнөтү:</w:t>
      </w:r>
      <w:r w:rsidRPr="00B44951">
        <w:rPr>
          <w:rFonts w:ascii="Times New Roman" w:hAnsi="Times New Roman"/>
          <w:sz w:val="28"/>
          <w:szCs w:val="28"/>
          <w:lang w:val="ky-KG"/>
        </w:rPr>
        <w:t xml:space="preserve"> 10 жума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B44951">
        <w:rPr>
          <w:rFonts w:ascii="Times New Roman" w:hAnsi="Times New Roman"/>
          <w:b/>
          <w:sz w:val="28"/>
          <w:szCs w:val="28"/>
          <w:lang w:val="ky-KG"/>
        </w:rPr>
        <w:t>ИИПте  магистранттын милдеттери: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- изилдөө темасы боюнча илимий маалыматтарды топтоо, алардын үстүнөн иштөө, анализдөө жана системалаштыруу;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-  тандалган тема боюнча атайын адабияттарды, ата мекендик жана чет элдик басылмаларды үйрөнүү;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- кесиптик маалыматтардын булактарына кирүү ыкмаларын өздөштүрүү (журналдар, сайттар, билим берүү порталдары ж.б.);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 xml:space="preserve">- каралуучу тематиканы комплекстүү өздөштүрүү; 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sz w:val="28"/>
          <w:szCs w:val="28"/>
          <w:lang w:val="ky-KG"/>
        </w:rPr>
      </w:pPr>
      <w:r w:rsidRPr="00B44951">
        <w:rPr>
          <w:sz w:val="28"/>
          <w:szCs w:val="28"/>
          <w:lang w:val="ky-KG"/>
        </w:rPr>
        <w:t xml:space="preserve">- </w:t>
      </w:r>
      <w:r w:rsidRPr="00B44951">
        <w:rPr>
          <w:rFonts w:ascii="Times New Roman" w:hAnsi="Times New Roman"/>
          <w:sz w:val="28"/>
          <w:szCs w:val="28"/>
          <w:lang w:val="ky-KG"/>
        </w:rPr>
        <w:t>түзүлгөн программа боюнча эксперименталдык изилдөөлөрдү жүргүзүү.</w:t>
      </w:r>
    </w:p>
    <w:p w:rsidR="00DA52B6" w:rsidRPr="00B44951" w:rsidRDefault="00DA52B6" w:rsidP="00DA52B6">
      <w:pPr>
        <w:spacing w:after="0" w:line="360" w:lineRule="auto"/>
        <w:ind w:firstLine="567"/>
        <w:jc w:val="both"/>
        <w:rPr>
          <w:sz w:val="28"/>
          <w:szCs w:val="28"/>
          <w:lang w:val="ky-KG"/>
        </w:rPr>
      </w:pPr>
      <w:r w:rsidRPr="00B44951">
        <w:rPr>
          <w:rFonts w:ascii="Times New Roman" w:hAnsi="Times New Roman"/>
          <w:b/>
          <w:sz w:val="28"/>
          <w:szCs w:val="28"/>
          <w:lang w:val="ky-KG"/>
        </w:rPr>
        <w:t>ИИПтин жыйынтыгы</w:t>
      </w:r>
      <w:r w:rsidRPr="00B44951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 xml:space="preserve">билим берүү </w:t>
      </w:r>
      <w:r w:rsidRPr="00B44951">
        <w:rPr>
          <w:rFonts w:ascii="Times New Roman" w:hAnsi="Times New Roman"/>
          <w:sz w:val="28"/>
          <w:szCs w:val="28"/>
          <w:lang w:val="ky-KG"/>
        </w:rPr>
        <w:t>программа</w:t>
      </w:r>
      <w:r>
        <w:rPr>
          <w:rFonts w:ascii="Times New Roman" w:hAnsi="Times New Roman"/>
          <w:sz w:val="28"/>
          <w:szCs w:val="28"/>
          <w:lang w:val="ky-KG"/>
        </w:rPr>
        <w:t>сы</w:t>
      </w:r>
      <w:r w:rsidRPr="00B44951">
        <w:rPr>
          <w:rFonts w:ascii="Times New Roman" w:hAnsi="Times New Roman"/>
          <w:sz w:val="28"/>
          <w:szCs w:val="28"/>
          <w:lang w:val="ky-KG"/>
        </w:rPr>
        <w:t>нын кеңешмесинде аттестацияланат жана магистранттын ЖОЖдогу жетекчисинин пикирин же уюмдан (мекемеден) жетекчинин расмий пикирин жана баасын эске алуу менен магистрантка жыйынтыктоочу баа коюлат.</w:t>
      </w:r>
      <w:r w:rsidRPr="00B44951">
        <w:rPr>
          <w:sz w:val="28"/>
          <w:szCs w:val="28"/>
          <w:lang w:val="ky-KG"/>
        </w:rPr>
        <w:t xml:space="preserve"> </w:t>
      </w:r>
    </w:p>
    <w:p w:rsidR="00DA52B6" w:rsidRPr="00B44951" w:rsidRDefault="00DA52B6" w:rsidP="00DA52B6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  <w:lang w:val="ky-KG"/>
        </w:rPr>
      </w:pPr>
      <w:r w:rsidRPr="00B44951">
        <w:rPr>
          <w:rFonts w:ascii="Times New Roman" w:hAnsi="Times New Roman"/>
          <w:b/>
          <w:sz w:val="28"/>
          <w:szCs w:val="28"/>
          <w:lang w:val="ky-KG"/>
        </w:rPr>
        <w:t>ИИПтин күндөлүгүнө төмөнкүлөр тиркелет:</w:t>
      </w:r>
    </w:p>
    <w:p w:rsidR="00DA52B6" w:rsidRPr="00B44951" w:rsidRDefault="00DA52B6" w:rsidP="00DA52B6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1.  Диссертациялык изилдөө темасынын актуалдуулугу жана жаңылыгы.</w:t>
      </w:r>
    </w:p>
    <w:p w:rsidR="00DA52B6" w:rsidRPr="00B44951" w:rsidRDefault="00DA52B6" w:rsidP="00DA52B6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2.  Илимий-изилдөө ишинин долбоору.</w:t>
      </w:r>
    </w:p>
    <w:p w:rsidR="00DA52B6" w:rsidRPr="00B44951" w:rsidRDefault="00DA52B6" w:rsidP="00DA52B6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 xml:space="preserve">3.  Тема боюнча библиографиялык тизме.  </w:t>
      </w:r>
    </w:p>
    <w:p w:rsidR="00DA52B6" w:rsidRPr="00B44951" w:rsidRDefault="00DA52B6" w:rsidP="00DA52B6">
      <w:pPr>
        <w:spacing w:after="0" w:line="360" w:lineRule="auto"/>
        <w:ind w:firstLine="567"/>
        <w:rPr>
          <w:rFonts w:ascii="Times New Roman" w:hAnsi="Times New Roman"/>
          <w:sz w:val="28"/>
          <w:szCs w:val="28"/>
          <w:lang w:val="ky-KG"/>
        </w:rPr>
      </w:pPr>
      <w:r w:rsidRPr="00B44951">
        <w:rPr>
          <w:rFonts w:ascii="Times New Roman" w:hAnsi="Times New Roman"/>
          <w:sz w:val="28"/>
          <w:szCs w:val="28"/>
          <w:lang w:val="ky-KG"/>
        </w:rPr>
        <w:t>4.  Магистрдик  диссертацияны жазуу үчүн практикалык  материалдар.</w:t>
      </w:r>
    </w:p>
    <w:p w:rsidR="00DA52B6" w:rsidRDefault="00DA52B6" w:rsidP="00DA52B6">
      <w:pPr>
        <w:spacing w:after="0" w:line="360" w:lineRule="auto"/>
        <w:ind w:firstLine="567"/>
      </w:pPr>
      <w:r w:rsidRPr="00B44951">
        <w:rPr>
          <w:rFonts w:ascii="Times New Roman" w:hAnsi="Times New Roman"/>
          <w:sz w:val="28"/>
          <w:szCs w:val="28"/>
          <w:lang w:val="ky-KG"/>
        </w:rPr>
        <w:t xml:space="preserve">5.  Практиканын уюмдагы (мекемедеги) жетекчисинин расмий пикири. </w:t>
      </w:r>
      <w:r>
        <w:rPr>
          <w:rFonts w:ascii="Times New Roman" w:hAnsi="Times New Roman"/>
          <w:b/>
          <w:i/>
          <w:color w:val="002060"/>
          <w:sz w:val="48"/>
          <w:szCs w:val="48"/>
          <w:shd w:val="clear" w:color="auto" w:fill="FFFFFF"/>
          <w:lang w:val="ky-KG"/>
        </w:rPr>
        <w:t xml:space="preserve">    </w:t>
      </w:r>
    </w:p>
    <w:p w:rsidR="00DA52B6" w:rsidRDefault="00DA52B6" w:rsidP="00DA52B6">
      <w:pPr>
        <w:pStyle w:val="a3"/>
        <w:autoSpaceDE w:val="0"/>
        <w:autoSpaceDN w:val="0"/>
        <w:adjustRightInd w:val="0"/>
        <w:spacing w:line="360" w:lineRule="auto"/>
        <w:ind w:left="567" w:firstLine="709"/>
        <w:jc w:val="both"/>
        <w:sectPr w:rsidR="00DA52B6" w:rsidSect="005C08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07B8" w:rsidRDefault="00E207B8">
      <w:bookmarkStart w:id="0" w:name="_GoBack"/>
      <w:bookmarkEnd w:id="0"/>
    </w:p>
    <w:sectPr w:rsidR="00E2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286A"/>
    <w:multiLevelType w:val="hybridMultilevel"/>
    <w:tmpl w:val="A57CEDD0"/>
    <w:lvl w:ilvl="0" w:tplc="96581C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CC3720"/>
    <w:multiLevelType w:val="hybridMultilevel"/>
    <w:tmpl w:val="E468E696"/>
    <w:lvl w:ilvl="0" w:tplc="8C368D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B6"/>
    <w:rsid w:val="000D4AA9"/>
    <w:rsid w:val="005C448F"/>
    <w:rsid w:val="00997BF9"/>
    <w:rsid w:val="00DA52B6"/>
    <w:rsid w:val="00E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1321-A774-4E9E-9EF4-C33EA4C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2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2020-03-23T05:59:00Z</dcterms:created>
  <dcterms:modified xsi:type="dcterms:W3CDTF">2020-03-23T05:59:00Z</dcterms:modified>
</cp:coreProperties>
</file>