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5E" w:rsidRPr="00DC4B28" w:rsidRDefault="00563A5E" w:rsidP="00DC4B28">
      <w:pPr>
        <w:spacing w:after="0" w:line="240" w:lineRule="auto"/>
        <w:jc w:val="both"/>
        <w:rPr>
          <w:rFonts w:ascii="Times New Roman" w:eastAsia="Courier New" w:hAnsi="Times New Roman"/>
          <w:i/>
          <w:sz w:val="24"/>
          <w:szCs w:val="24"/>
        </w:rPr>
      </w:pPr>
    </w:p>
    <w:p w:rsidR="00563A5E" w:rsidRPr="00DC4B28" w:rsidRDefault="00563A5E" w:rsidP="00DC4B28">
      <w:pPr>
        <w:widowControl w:val="0"/>
        <w:spacing w:after="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МИНИСТЕРСТВО ОБРАЗОВАНИЯ И НАУКИ КЫРГЫЗСКОЙ РЕСПУБЛИКИ</w:t>
      </w:r>
    </w:p>
    <w:p w:rsidR="00563A5E" w:rsidRPr="00DC4B28" w:rsidRDefault="00563A5E" w:rsidP="00DC4B28">
      <w:pPr>
        <w:widowControl w:val="0"/>
        <w:spacing w:after="0"/>
        <w:ind w:firstLine="142"/>
        <w:jc w:val="both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ОШСКИЙ ГОСУДАРСТВЕННЫЙ УНИВЕРСИТЕТ</w:t>
      </w:r>
    </w:p>
    <w:p w:rsidR="00563A5E" w:rsidRPr="00DC4B28" w:rsidRDefault="00563A5E" w:rsidP="00DC4B28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63A5E" w:rsidRPr="00DC4B28" w:rsidRDefault="00563A5E" w:rsidP="00DC4B28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63A5E" w:rsidRPr="00DC4B28" w:rsidRDefault="00563A5E" w:rsidP="005E5E87">
      <w:pPr>
        <w:widowControl w:val="0"/>
        <w:spacing w:after="0" w:line="240" w:lineRule="auto"/>
        <w:ind w:firstLine="142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563A5E" w:rsidRPr="00DC4B28" w:rsidRDefault="00563A5E" w:rsidP="005E5E87">
      <w:pPr>
        <w:widowControl w:val="0"/>
        <w:spacing w:after="0" w:line="240" w:lineRule="auto"/>
        <w:ind w:firstLine="142"/>
        <w:jc w:val="right"/>
        <w:rPr>
          <w:rFonts w:ascii="Times New Roman" w:hAnsi="Times New Roman"/>
          <w:spacing w:val="2"/>
          <w:sz w:val="24"/>
          <w:szCs w:val="24"/>
        </w:rPr>
      </w:pPr>
    </w:p>
    <w:p w:rsidR="00563A5E" w:rsidRPr="00DC4B28" w:rsidRDefault="00563A5E" w:rsidP="005E5E87">
      <w:pPr>
        <w:widowControl w:val="0"/>
        <w:spacing w:after="0" w:line="240" w:lineRule="auto"/>
        <w:ind w:firstLine="142"/>
        <w:jc w:val="right"/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 xml:space="preserve">      «</w:t>
      </w:r>
      <w:proofErr w:type="gramStart"/>
      <w:r w:rsidRPr="00DC4B28">
        <w:rPr>
          <w:rFonts w:ascii="Times New Roman" w:hAnsi="Times New Roman"/>
          <w:i/>
          <w:spacing w:val="2"/>
          <w:sz w:val="24"/>
          <w:szCs w:val="24"/>
          <w:shd w:val="clear" w:color="auto" w:fill="FFFFFF"/>
        </w:rPr>
        <w:t>Утверждаю»-</w:t>
      </w:r>
      <w:proofErr w:type="gramEnd"/>
    </w:p>
    <w:p w:rsidR="00563A5E" w:rsidRPr="00DC4B28" w:rsidRDefault="00563A5E" w:rsidP="005E5E87">
      <w:pPr>
        <w:widowControl w:val="0"/>
        <w:spacing w:after="0" w:line="240" w:lineRule="auto"/>
        <w:ind w:firstLine="142"/>
        <w:jc w:val="right"/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 xml:space="preserve">      </w:t>
      </w:r>
      <w:proofErr w:type="gramStart"/>
      <w:r w:rsidRPr="00DC4B28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первый</w:t>
      </w:r>
      <w:proofErr w:type="gramEnd"/>
      <w:r w:rsidRPr="00DC4B28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 xml:space="preserve"> проректор </w:t>
      </w:r>
      <w:proofErr w:type="spellStart"/>
      <w:r w:rsidRPr="00DC4B28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>ОшГУ</w:t>
      </w:r>
      <w:proofErr w:type="spellEnd"/>
    </w:p>
    <w:p w:rsidR="00563A5E" w:rsidRPr="00DC4B28" w:rsidRDefault="00563A5E" w:rsidP="005E5E87">
      <w:pPr>
        <w:widowControl w:val="0"/>
        <w:spacing w:after="0" w:line="240" w:lineRule="auto"/>
        <w:ind w:firstLine="142"/>
        <w:jc w:val="right"/>
        <w:rPr>
          <w:rFonts w:ascii="Times New Roman" w:hAnsi="Times New Roman"/>
          <w:bCs/>
          <w:spacing w:val="3"/>
          <w:sz w:val="24"/>
          <w:szCs w:val="24"/>
        </w:rPr>
      </w:pPr>
      <w:r w:rsidRPr="00DC4B28">
        <w:rPr>
          <w:rFonts w:ascii="Times New Roman" w:hAnsi="Times New Roman"/>
          <w:bCs/>
          <w:spacing w:val="2"/>
          <w:sz w:val="24"/>
          <w:szCs w:val="24"/>
          <w:shd w:val="clear" w:color="auto" w:fill="FFFFFF"/>
        </w:rPr>
        <w:t xml:space="preserve">      ____________________</w:t>
      </w:r>
    </w:p>
    <w:p w:rsidR="00563A5E" w:rsidRPr="00DC4B28" w:rsidRDefault="00563A5E" w:rsidP="00DC4B28">
      <w:pPr>
        <w:widowControl w:val="0"/>
        <w:spacing w:after="0" w:line="240" w:lineRule="auto"/>
        <w:ind w:firstLine="142"/>
        <w:jc w:val="both"/>
        <w:rPr>
          <w:rFonts w:ascii="Times New Roman" w:eastAsia="Courier New" w:hAnsi="Times New Roman"/>
          <w:sz w:val="24"/>
          <w:szCs w:val="24"/>
        </w:rPr>
      </w:pPr>
    </w:p>
    <w:p w:rsidR="00563A5E" w:rsidRPr="00DC4B28" w:rsidRDefault="00563A5E" w:rsidP="00DC4B28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  <w:bookmarkStart w:id="0" w:name="bookmark7"/>
    </w:p>
    <w:p w:rsidR="00563A5E" w:rsidRPr="00DC4B28" w:rsidRDefault="00563A5E" w:rsidP="00DC4B28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563A5E" w:rsidRPr="00DC4B28" w:rsidRDefault="00563A5E" w:rsidP="005E5E87">
      <w:pPr>
        <w:widowControl w:val="0"/>
        <w:spacing w:after="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</w:p>
    <w:p w:rsidR="00563A5E" w:rsidRPr="00DC4B28" w:rsidRDefault="00563A5E" w:rsidP="005E5E87">
      <w:pPr>
        <w:widowControl w:val="0"/>
        <w:spacing w:after="0"/>
        <w:ind w:firstLine="142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 w:rsidRPr="00DC4B28">
        <w:rPr>
          <w:rFonts w:ascii="Times New Roman" w:hAnsi="Times New Roman"/>
          <w:b/>
          <w:bCs/>
          <w:spacing w:val="2"/>
          <w:sz w:val="24"/>
          <w:szCs w:val="24"/>
        </w:rPr>
        <w:t>ОСНОВНАЯ ОБРАЗОВАТЕЛЬНАЯ ПРОГРАММА ВЫСШЕГО ПРОФЕССИОНАЛЬНОГО ОБРАЗОВАНИЯ</w:t>
      </w:r>
      <w:bookmarkEnd w:id="0"/>
    </w:p>
    <w:p w:rsidR="00563A5E" w:rsidRDefault="00563A5E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E5E87" w:rsidRPr="00DC4B28" w:rsidRDefault="005E5E87" w:rsidP="00DC4B28">
      <w:pPr>
        <w:spacing w:after="0" w:line="259" w:lineRule="auto"/>
        <w:ind w:right="108"/>
        <w:jc w:val="both"/>
        <w:rPr>
          <w:rFonts w:ascii="Times New Roman" w:hAnsi="Times New Roman"/>
          <w:b/>
          <w:sz w:val="24"/>
          <w:szCs w:val="24"/>
        </w:rPr>
      </w:pPr>
    </w:p>
    <w:p w:rsidR="00563A5E" w:rsidRPr="00DC4B28" w:rsidRDefault="00563A5E" w:rsidP="00DC4B28">
      <w:pPr>
        <w:widowControl w:val="0"/>
        <w:spacing w:after="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 </w:t>
      </w: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ab/>
        <w:t>Направление:</w:t>
      </w: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550200 «Физико-математическое образование»</w:t>
      </w:r>
    </w:p>
    <w:p w:rsidR="00563A5E" w:rsidRPr="00DC4B28" w:rsidRDefault="00563A5E" w:rsidP="00DC4B28">
      <w:pPr>
        <w:widowControl w:val="0"/>
        <w:spacing w:after="0"/>
        <w:ind w:firstLine="142"/>
        <w:jc w:val="both"/>
        <w:rPr>
          <w:rFonts w:ascii="Times New Roman" w:hAnsi="Times New Roman"/>
          <w:color w:val="C00000"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/>
          <w:color w:val="C00000"/>
          <w:spacing w:val="2"/>
          <w:sz w:val="24"/>
          <w:szCs w:val="24"/>
          <w:shd w:val="clear" w:color="auto" w:fill="FFFFFF"/>
        </w:rPr>
        <w:t xml:space="preserve"> </w:t>
      </w:r>
      <w:r w:rsidRPr="00DC4B28">
        <w:rPr>
          <w:rFonts w:ascii="Times New Roman" w:hAnsi="Times New Roman"/>
          <w:color w:val="C00000"/>
          <w:spacing w:val="2"/>
          <w:sz w:val="24"/>
          <w:szCs w:val="24"/>
          <w:shd w:val="clear" w:color="auto" w:fill="FFFFFF"/>
        </w:rPr>
        <w:tab/>
      </w: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Направленность (профиль): </w:t>
      </w: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«Математика»</w:t>
      </w:r>
    </w:p>
    <w:p w:rsidR="00563A5E" w:rsidRPr="00DC4B28" w:rsidRDefault="00563A5E" w:rsidP="00DC4B28">
      <w:pPr>
        <w:widowControl w:val="0"/>
        <w:spacing w:after="0"/>
        <w:ind w:firstLine="142"/>
        <w:jc w:val="both"/>
        <w:rPr>
          <w:rFonts w:ascii="Times New Roman" w:hAnsi="Times New Roman"/>
          <w:spacing w:val="2"/>
          <w:sz w:val="24"/>
          <w:szCs w:val="24"/>
        </w:rPr>
      </w:pP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Квалификация</w:t>
      </w: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: Магистр</w:t>
      </w:r>
    </w:p>
    <w:p w:rsidR="00563A5E" w:rsidRPr="00DC4B28" w:rsidRDefault="00563A5E" w:rsidP="00DC4B28">
      <w:pPr>
        <w:widowControl w:val="0"/>
        <w:spacing w:after="0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Форма обучения:</w:t>
      </w: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очная (с применением дистанционного обучения)</w:t>
      </w:r>
    </w:p>
    <w:p w:rsidR="00563A5E" w:rsidRPr="00DC4B28" w:rsidRDefault="00563A5E" w:rsidP="00DC4B28">
      <w:pPr>
        <w:widowControl w:val="0"/>
        <w:spacing w:after="0"/>
        <w:ind w:firstLine="142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63A5E" w:rsidRPr="00DC4B28" w:rsidRDefault="00563A5E" w:rsidP="00DC4B28">
      <w:pPr>
        <w:widowControl w:val="0"/>
        <w:spacing w:after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63A5E" w:rsidRPr="00DC4B28" w:rsidRDefault="00563A5E" w:rsidP="00DC4B28">
      <w:pPr>
        <w:widowControl w:val="0"/>
        <w:spacing w:after="0"/>
        <w:ind w:firstLine="142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63A5E" w:rsidRPr="00DC4B28" w:rsidRDefault="00563A5E" w:rsidP="00DC4B28">
      <w:pPr>
        <w:widowControl w:val="0"/>
        <w:spacing w:after="0"/>
        <w:ind w:firstLine="142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63A5E" w:rsidRDefault="00563A5E" w:rsidP="00DC4B28">
      <w:pPr>
        <w:widowControl w:val="0"/>
        <w:spacing w:after="0"/>
        <w:ind w:firstLine="142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E5E87" w:rsidRPr="00DC4B28" w:rsidRDefault="005E5E87" w:rsidP="00DC4B28">
      <w:pPr>
        <w:widowControl w:val="0"/>
        <w:spacing w:after="0"/>
        <w:ind w:firstLine="142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63A5E" w:rsidRPr="00DC4B28" w:rsidRDefault="00563A5E" w:rsidP="00DC4B28">
      <w:pPr>
        <w:widowControl w:val="0"/>
        <w:spacing w:after="0"/>
        <w:ind w:firstLine="142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63A5E" w:rsidRPr="00DC4B28" w:rsidRDefault="00563A5E" w:rsidP="005E5E87">
      <w:pPr>
        <w:widowControl w:val="0"/>
        <w:spacing w:after="0"/>
        <w:ind w:firstLine="142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563A5E" w:rsidRDefault="00563A5E" w:rsidP="005E5E87">
      <w:pPr>
        <w:widowControl w:val="0"/>
        <w:spacing w:after="0"/>
        <w:ind w:firstLine="142"/>
        <w:jc w:val="center"/>
        <w:rPr>
          <w:rFonts w:ascii="Times New Roman" w:eastAsia="Courier New" w:hAnsi="Times New Roman"/>
          <w:b/>
          <w:sz w:val="24"/>
          <w:szCs w:val="24"/>
        </w:rPr>
      </w:pPr>
      <w:r w:rsidRPr="00DC4B28">
        <w:rPr>
          <w:rFonts w:ascii="Times New Roman" w:eastAsia="Courier New" w:hAnsi="Times New Roman"/>
          <w:b/>
          <w:sz w:val="24"/>
          <w:szCs w:val="24"/>
        </w:rPr>
        <w:t>ОШ-2019</w:t>
      </w:r>
    </w:p>
    <w:p w:rsidR="005E5E87" w:rsidRDefault="005E5E87" w:rsidP="005E5E87">
      <w:pPr>
        <w:widowControl w:val="0"/>
        <w:spacing w:after="0"/>
        <w:ind w:firstLine="142"/>
        <w:jc w:val="center"/>
        <w:rPr>
          <w:rFonts w:ascii="Times New Roman" w:eastAsia="Courier New" w:hAnsi="Times New Roman"/>
          <w:b/>
          <w:sz w:val="24"/>
          <w:szCs w:val="24"/>
        </w:rPr>
      </w:pPr>
    </w:p>
    <w:p w:rsidR="005E5E87" w:rsidRDefault="005E5E87" w:rsidP="005E5E87">
      <w:pPr>
        <w:widowControl w:val="0"/>
        <w:spacing w:after="0"/>
        <w:ind w:firstLine="142"/>
        <w:jc w:val="center"/>
        <w:rPr>
          <w:rFonts w:ascii="Times New Roman" w:eastAsia="Courier New" w:hAnsi="Times New Roman"/>
          <w:b/>
          <w:sz w:val="24"/>
          <w:szCs w:val="24"/>
        </w:rPr>
      </w:pPr>
    </w:p>
    <w:p w:rsidR="005E5E87" w:rsidRDefault="005E5E87" w:rsidP="005E5E87">
      <w:pPr>
        <w:widowControl w:val="0"/>
        <w:spacing w:after="0"/>
        <w:ind w:firstLine="142"/>
        <w:jc w:val="center"/>
        <w:rPr>
          <w:rFonts w:ascii="Times New Roman" w:eastAsia="Courier New" w:hAnsi="Times New Roman"/>
          <w:b/>
          <w:sz w:val="24"/>
          <w:szCs w:val="24"/>
        </w:rPr>
      </w:pPr>
    </w:p>
    <w:p w:rsidR="005E5E87" w:rsidRDefault="005E5E87" w:rsidP="005E5E87">
      <w:pPr>
        <w:widowControl w:val="0"/>
        <w:spacing w:after="0"/>
        <w:ind w:firstLine="142"/>
        <w:jc w:val="center"/>
        <w:rPr>
          <w:rFonts w:ascii="Times New Roman" w:eastAsia="Courier New" w:hAnsi="Times New Roman"/>
          <w:b/>
          <w:sz w:val="24"/>
          <w:szCs w:val="24"/>
        </w:rPr>
      </w:pPr>
    </w:p>
    <w:p w:rsidR="005E5E87" w:rsidRDefault="005E5E87" w:rsidP="005E5E87">
      <w:pPr>
        <w:widowControl w:val="0"/>
        <w:spacing w:after="0"/>
        <w:ind w:firstLine="142"/>
        <w:jc w:val="center"/>
        <w:rPr>
          <w:rFonts w:ascii="Times New Roman" w:eastAsia="Courier New" w:hAnsi="Times New Roman"/>
          <w:b/>
          <w:sz w:val="24"/>
          <w:szCs w:val="24"/>
        </w:rPr>
      </w:pPr>
    </w:p>
    <w:p w:rsidR="005E5E87" w:rsidRPr="00DC4B28" w:rsidRDefault="005E5E87" w:rsidP="005E5E87">
      <w:pPr>
        <w:widowControl w:val="0"/>
        <w:spacing w:after="0"/>
        <w:ind w:firstLine="142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563A5E" w:rsidRPr="00DC4B28" w:rsidRDefault="00563A5E" w:rsidP="00DC4B28">
      <w:pPr>
        <w:spacing w:after="0" w:line="240" w:lineRule="auto"/>
        <w:ind w:firstLine="142"/>
        <w:jc w:val="both"/>
        <w:rPr>
          <w:rFonts w:ascii="Times New Roman" w:eastAsia="Courier New" w:hAnsi="Times New Roman"/>
          <w:b/>
          <w:sz w:val="24"/>
          <w:szCs w:val="24"/>
        </w:rPr>
      </w:pPr>
      <w:r w:rsidRPr="00DC4B28">
        <w:rPr>
          <w:rFonts w:ascii="Times New Roman" w:eastAsia="Courier New" w:hAnsi="Times New Roman"/>
          <w:b/>
          <w:sz w:val="24"/>
          <w:szCs w:val="24"/>
        </w:rPr>
        <w:t>ОБЩИЕ ПОЛОЖЕНИЯ ООП</w:t>
      </w:r>
    </w:p>
    <w:p w:rsidR="00563A5E" w:rsidRPr="00DC4B28" w:rsidRDefault="00563A5E" w:rsidP="00DC4B28">
      <w:pPr>
        <w:spacing w:after="0" w:line="240" w:lineRule="auto"/>
        <w:ind w:firstLine="142"/>
        <w:jc w:val="both"/>
        <w:rPr>
          <w:rFonts w:ascii="Times New Roman" w:eastAsia="Courier New" w:hAnsi="Times New Roman"/>
          <w:sz w:val="24"/>
          <w:szCs w:val="24"/>
        </w:rPr>
      </w:pPr>
      <w:r w:rsidRPr="00DC4B28">
        <w:rPr>
          <w:rFonts w:ascii="Times New Roman" w:eastAsia="Courier New" w:hAnsi="Times New Roman"/>
          <w:sz w:val="24"/>
          <w:szCs w:val="24"/>
        </w:rPr>
        <w:t xml:space="preserve">Основная образовательная программа (далее ООП) магистратуры, реализуемая </w:t>
      </w:r>
      <w:proofErr w:type="spellStart"/>
      <w:r w:rsidRPr="00DC4B28">
        <w:rPr>
          <w:rFonts w:ascii="Times New Roman" w:eastAsia="Courier New" w:hAnsi="Times New Roman"/>
          <w:sz w:val="24"/>
          <w:szCs w:val="24"/>
        </w:rPr>
        <w:t>Ошским</w:t>
      </w:r>
      <w:proofErr w:type="spellEnd"/>
      <w:r w:rsidRPr="00DC4B28">
        <w:rPr>
          <w:rFonts w:ascii="Times New Roman" w:eastAsia="Courier New" w:hAnsi="Times New Roman"/>
          <w:sz w:val="24"/>
          <w:szCs w:val="24"/>
        </w:rPr>
        <w:t xml:space="preserve"> государственным университетом по направлению </w:t>
      </w:r>
      <w:r w:rsidRPr="00DC4B28">
        <w:rPr>
          <w:rFonts w:ascii="Times New Roman" w:eastAsia="Courier New" w:hAnsi="Times New Roman"/>
          <w:b/>
          <w:sz w:val="24"/>
          <w:szCs w:val="24"/>
        </w:rPr>
        <w:t>550200 Физико-математическое образование,</w:t>
      </w:r>
      <w:r w:rsidRPr="00DC4B28">
        <w:rPr>
          <w:rFonts w:ascii="Times New Roman" w:eastAsia="Courier New" w:hAnsi="Times New Roman"/>
          <w:sz w:val="24"/>
          <w:szCs w:val="24"/>
        </w:rPr>
        <w:t xml:space="preserve"> магистерская программа «Математика</w:t>
      </w:r>
      <w:r w:rsidRPr="00DC4B28">
        <w:rPr>
          <w:rFonts w:ascii="Times New Roman" w:eastAsia="Courier New" w:hAnsi="Times New Roman"/>
          <w:sz w:val="24"/>
          <w:szCs w:val="24"/>
          <w:lang w:val="ky-KG"/>
        </w:rPr>
        <w:t xml:space="preserve"> и информатика</w:t>
      </w:r>
      <w:r w:rsidRPr="00DC4B28">
        <w:rPr>
          <w:rFonts w:ascii="Times New Roman" w:eastAsia="Courier New" w:hAnsi="Times New Roman"/>
          <w:sz w:val="24"/>
          <w:szCs w:val="24"/>
        </w:rPr>
        <w:t>», представляет собой систему</w:t>
      </w:r>
      <w:r w:rsidRPr="00DC4B28">
        <w:rPr>
          <w:rFonts w:ascii="Times New Roman" w:hAnsi="Times New Roman"/>
          <w:sz w:val="24"/>
          <w:szCs w:val="24"/>
        </w:rPr>
        <w:t xml:space="preserve"> учебно-методических</w:t>
      </w:r>
      <w:r w:rsidRPr="00DC4B28">
        <w:rPr>
          <w:rFonts w:ascii="Times New Roman" w:eastAsia="Courier New" w:hAnsi="Times New Roman"/>
          <w:sz w:val="24"/>
          <w:szCs w:val="24"/>
        </w:rPr>
        <w:t xml:space="preserve"> документов, разработанную и утвержденную вузом с учетом требований регионального рынка труда в сфере образования на основе ГОС ВПО по указанному направлению подготовки.</w:t>
      </w:r>
    </w:p>
    <w:p w:rsidR="00563A5E" w:rsidRPr="00DC4B28" w:rsidRDefault="00563A5E" w:rsidP="00DC4B28">
      <w:pPr>
        <w:pStyle w:val="1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pacing w:val="1"/>
          <w:sz w:val="24"/>
          <w:szCs w:val="24"/>
        </w:rPr>
        <w:t xml:space="preserve">ООП регламентирует цели, ожидаемые результаты освоения программ, содержание, условия и технологии реализации образовательного процесса, оценку качества подготовки выпускника по данному направлению и </w:t>
      </w:r>
      <w:r w:rsidRPr="00DC4B28">
        <w:rPr>
          <w:rFonts w:ascii="Times New Roman" w:hAnsi="Times New Roman"/>
          <w:sz w:val="24"/>
          <w:szCs w:val="24"/>
        </w:rPr>
        <w:t>включает в себя:</w:t>
      </w:r>
    </w:p>
    <w:p w:rsidR="00563A5E" w:rsidRPr="00DC4B28" w:rsidRDefault="00563A5E" w:rsidP="00DC4B28">
      <w:pPr>
        <w:pStyle w:val="1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учебный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план</w:t>
      </w:r>
      <w:r w:rsidRPr="00DC4B28">
        <w:rPr>
          <w:rFonts w:ascii="Times New Roman" w:hAnsi="Times New Roman"/>
          <w:spacing w:val="1"/>
          <w:sz w:val="24"/>
          <w:szCs w:val="24"/>
        </w:rPr>
        <w:t xml:space="preserve"> по направлению подготовки;</w:t>
      </w:r>
    </w:p>
    <w:p w:rsidR="00563A5E" w:rsidRPr="00DC4B28" w:rsidRDefault="00563A5E" w:rsidP="00DC4B28">
      <w:pPr>
        <w:pStyle w:val="1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pacing w:val="1"/>
          <w:sz w:val="24"/>
          <w:szCs w:val="24"/>
        </w:rPr>
        <w:t>рабочий</w:t>
      </w:r>
      <w:proofErr w:type="gramEnd"/>
      <w:r w:rsidRPr="00DC4B28">
        <w:rPr>
          <w:rFonts w:ascii="Times New Roman" w:hAnsi="Times New Roman"/>
          <w:spacing w:val="1"/>
          <w:sz w:val="24"/>
          <w:szCs w:val="24"/>
        </w:rPr>
        <w:t xml:space="preserve"> учебный план по направлению подготовки;</w:t>
      </w:r>
    </w:p>
    <w:p w:rsidR="00563A5E" w:rsidRPr="00DC4B28" w:rsidRDefault="00563A5E" w:rsidP="00DC4B28">
      <w:pPr>
        <w:pStyle w:val="1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календарный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график учебного процесса (академический календарь);</w:t>
      </w:r>
    </w:p>
    <w:p w:rsidR="00563A5E" w:rsidRPr="00DC4B28" w:rsidRDefault="00563A5E" w:rsidP="00DC4B28">
      <w:pPr>
        <w:pStyle w:val="1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аннотации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(анкеты) учебных дисциплин;</w:t>
      </w:r>
    </w:p>
    <w:p w:rsidR="00563A5E" w:rsidRPr="00DC4B28" w:rsidRDefault="00563A5E" w:rsidP="00DC4B28">
      <w:pPr>
        <w:pStyle w:val="1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управленческой, научно-педагогической и научно-исследовательской практик и их аннотации;</w:t>
      </w:r>
    </w:p>
    <w:p w:rsidR="00563A5E" w:rsidRPr="00DC4B28" w:rsidRDefault="00563A5E" w:rsidP="00DC4B28">
      <w:pPr>
        <w:pStyle w:val="1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государственной итоговой аттестации (далее – ГИА) и ее аннотация;</w:t>
      </w:r>
    </w:p>
    <w:p w:rsidR="00563A5E" w:rsidRDefault="00563A5E" w:rsidP="00DC4B28">
      <w:pPr>
        <w:pStyle w:val="1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фонд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оценочных средств и методические материалы к ним.</w:t>
      </w:r>
    </w:p>
    <w:p w:rsidR="005E5E87" w:rsidRPr="00DC4B28" w:rsidRDefault="005E5E87" w:rsidP="005E5E87">
      <w:pPr>
        <w:pStyle w:val="11"/>
        <w:spacing w:line="240" w:lineRule="auto"/>
        <w:rPr>
          <w:rFonts w:ascii="Times New Roman" w:hAnsi="Times New Roman"/>
          <w:sz w:val="24"/>
          <w:szCs w:val="24"/>
        </w:rPr>
      </w:pPr>
    </w:p>
    <w:p w:rsidR="00563A5E" w:rsidRPr="005E5E87" w:rsidRDefault="00563A5E" w:rsidP="005E5E87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pacing w:val="2"/>
          <w:sz w:val="24"/>
          <w:szCs w:val="24"/>
        </w:rPr>
      </w:pPr>
      <w:r w:rsidRPr="005E5E87">
        <w:rPr>
          <w:rFonts w:ascii="Times New Roman" w:hAnsi="Times New Roman"/>
          <w:b/>
          <w:bCs/>
          <w:spacing w:val="2"/>
          <w:sz w:val="24"/>
          <w:szCs w:val="24"/>
        </w:rPr>
        <w:t xml:space="preserve">НОРМАТИВНО </w:t>
      </w:r>
      <w:r w:rsidRPr="005E5E87">
        <w:rPr>
          <w:rFonts w:ascii="Times New Roman" w:hAnsi="Times New Roman"/>
          <w:bCs/>
          <w:spacing w:val="2"/>
          <w:sz w:val="24"/>
          <w:szCs w:val="24"/>
        </w:rPr>
        <w:t xml:space="preserve">- </w:t>
      </w:r>
      <w:r w:rsidRPr="005E5E87">
        <w:rPr>
          <w:rFonts w:ascii="Times New Roman" w:hAnsi="Times New Roman"/>
          <w:b/>
          <w:bCs/>
          <w:spacing w:val="2"/>
          <w:sz w:val="24"/>
          <w:szCs w:val="24"/>
        </w:rPr>
        <w:t>ПРАВОВАЯ БАЗА ООП</w:t>
      </w:r>
    </w:p>
    <w:p w:rsidR="00563A5E" w:rsidRPr="00DC4B28" w:rsidRDefault="00563A5E" w:rsidP="00DC4B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3A5E" w:rsidRPr="00DC4B28" w:rsidRDefault="00563A5E" w:rsidP="00DC4B2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Нормативную базу разработки ООП составляют: </w:t>
      </w:r>
    </w:p>
    <w:p w:rsidR="00563A5E" w:rsidRPr="00DC4B28" w:rsidRDefault="00563A5E" w:rsidP="00DC4B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Закон Кыргызской Республики </w:t>
      </w:r>
      <w:r w:rsidRPr="00DC4B28">
        <w:rPr>
          <w:rFonts w:ascii="Times New Roman" w:hAnsi="Times New Roman"/>
          <w:sz w:val="24"/>
          <w:szCs w:val="24"/>
          <w:lang w:val="kk-KZ"/>
        </w:rPr>
        <w:t>«Об образовании» от 30.04.2003 г. №92;</w:t>
      </w:r>
      <w:r w:rsidRPr="00DC4B28">
        <w:rPr>
          <w:rFonts w:ascii="Times New Roman" w:hAnsi="Times New Roman"/>
          <w:sz w:val="24"/>
          <w:szCs w:val="24"/>
        </w:rPr>
        <w:t xml:space="preserve"> (с изменениями и дополнениями по состоянию на 01.12.2016 г.);</w:t>
      </w:r>
    </w:p>
    <w:p w:rsidR="00563A5E" w:rsidRPr="00DC4B28" w:rsidRDefault="00563A5E" w:rsidP="00DC4B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</w:t>
      </w:r>
      <w:bookmarkStart w:id="1" w:name="_Toc183596252"/>
      <w:bookmarkStart w:id="2" w:name="_Toc183597220"/>
      <w:r w:rsidRPr="00DC4B28">
        <w:rPr>
          <w:rFonts w:ascii="Times New Roman" w:hAnsi="Times New Roman"/>
          <w:sz w:val="24"/>
          <w:szCs w:val="24"/>
        </w:rPr>
        <w:t>Сборник</w:t>
      </w:r>
      <w:bookmarkStart w:id="3" w:name="_Toc183596253"/>
      <w:bookmarkStart w:id="4" w:name="_Toc183597221"/>
      <w:bookmarkEnd w:id="1"/>
      <w:bookmarkEnd w:id="2"/>
      <w:r w:rsidRPr="00DC4B28">
        <w:rPr>
          <w:rFonts w:ascii="Times New Roman" w:hAnsi="Times New Roman"/>
          <w:sz w:val="24"/>
          <w:szCs w:val="24"/>
        </w:rPr>
        <w:t xml:space="preserve"> нормативных документов</w:t>
      </w:r>
      <w:bookmarkStart w:id="5" w:name="_Toc183596250"/>
      <w:bookmarkStart w:id="6" w:name="_Toc183597218"/>
      <w:bookmarkEnd w:id="3"/>
      <w:bookmarkEnd w:id="4"/>
      <w:r w:rsidRPr="00DC4B28">
        <w:rPr>
          <w:rFonts w:ascii="Times New Roman" w:hAnsi="Times New Roman"/>
          <w:sz w:val="24"/>
          <w:szCs w:val="24"/>
        </w:rPr>
        <w:t xml:space="preserve"> по применению ECTS</w:t>
      </w:r>
      <w:bookmarkStart w:id="7" w:name="_Toc183596251"/>
      <w:bookmarkStart w:id="8" w:name="_Toc183597219"/>
      <w:bookmarkEnd w:id="5"/>
      <w:bookmarkEnd w:id="6"/>
      <w:r w:rsidRPr="00DC4B28">
        <w:rPr>
          <w:rFonts w:ascii="Times New Roman" w:hAnsi="Times New Roman"/>
          <w:sz w:val="24"/>
          <w:szCs w:val="24"/>
        </w:rPr>
        <w:t xml:space="preserve"> в Кыргызской Республике</w:t>
      </w:r>
      <w:bookmarkEnd w:id="7"/>
      <w:bookmarkEnd w:id="8"/>
      <w:r w:rsidRPr="00DC4B28"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КР от 6.08.2009 </w:t>
      </w:r>
      <w:r w:rsidRPr="00DC4B28">
        <w:rPr>
          <w:rFonts w:ascii="Times New Roman" w:hAnsi="Times New Roman"/>
          <w:sz w:val="24"/>
          <w:szCs w:val="24"/>
          <w:lang w:val="kk-KZ"/>
        </w:rPr>
        <w:t>№</w:t>
      </w:r>
      <w:r w:rsidRPr="00DC4B28">
        <w:rPr>
          <w:rFonts w:ascii="Times New Roman" w:hAnsi="Times New Roman"/>
          <w:sz w:val="24"/>
          <w:szCs w:val="24"/>
        </w:rPr>
        <w:t>824/1);</w:t>
      </w:r>
    </w:p>
    <w:p w:rsidR="00563A5E" w:rsidRPr="00DC4B28" w:rsidRDefault="00855136" w:rsidP="00DC4B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09" w:hanging="283"/>
        <w:rPr>
          <w:rFonts w:ascii="Times New Roman" w:hAnsi="Times New Roman"/>
          <w:sz w:val="24"/>
          <w:szCs w:val="24"/>
        </w:rPr>
      </w:pPr>
      <w:hyperlink r:id="rId7" w:history="1">
        <w:r w:rsidR="00563A5E" w:rsidRPr="00DC4B28">
          <w:rPr>
            <w:rFonts w:ascii="Times New Roman" w:hAnsi="Times New Roman"/>
            <w:sz w:val="24"/>
            <w:szCs w:val="24"/>
          </w:rPr>
          <w:t>Постановление Правительства КР от 23 августа 2011 года №496 "Об установлении двухуровневой структуры высшего профессионального образования в Кыргызской Республике"</w:t>
        </w:r>
      </w:hyperlink>
      <w:r w:rsidR="00563A5E" w:rsidRPr="00DC4B28">
        <w:rPr>
          <w:rFonts w:ascii="Times New Roman" w:hAnsi="Times New Roman"/>
          <w:sz w:val="24"/>
          <w:szCs w:val="24"/>
        </w:rPr>
        <w:t>;</w:t>
      </w:r>
    </w:p>
    <w:p w:rsidR="00563A5E" w:rsidRPr="00DC4B28" w:rsidRDefault="00563A5E" w:rsidP="00DC4B28">
      <w:pPr>
        <w:pStyle w:val="21"/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283"/>
        <w:jc w:val="both"/>
      </w:pPr>
      <w:r w:rsidRPr="00DC4B28">
        <w:t xml:space="preserve">Положение об организации учебного процесса на основе кредитной технологии обучения (ECTS). (Бюллетень №18 </w:t>
      </w:r>
      <w:proofErr w:type="spellStart"/>
      <w:r w:rsidRPr="00DC4B28">
        <w:t>Ошского</w:t>
      </w:r>
      <w:proofErr w:type="spellEnd"/>
      <w:r w:rsidRPr="00DC4B28">
        <w:t xml:space="preserve"> государственного университета от 30.08.2012 г.);</w:t>
      </w:r>
    </w:p>
    <w:p w:rsidR="00563A5E" w:rsidRPr="00DC4B28" w:rsidRDefault="00563A5E" w:rsidP="00DC4B28">
      <w:pPr>
        <w:pStyle w:val="21"/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283"/>
        <w:jc w:val="both"/>
        <w:rPr>
          <w:spacing w:val="1"/>
        </w:rPr>
      </w:pPr>
      <w:r w:rsidRPr="00DC4B28">
        <w:rPr>
          <w:spacing w:val="1"/>
        </w:rPr>
        <w:t>Приказ Министерства образования и науки Кыргызской Республики «Об утверждении государственных образовательных стандартов высшего профессионального образования» от 15 сентября 2015 г., № 1179/1;</w:t>
      </w:r>
    </w:p>
    <w:p w:rsidR="00563A5E" w:rsidRPr="00DC4B28" w:rsidRDefault="00563A5E" w:rsidP="00DC4B28">
      <w:pPr>
        <w:pStyle w:val="21"/>
        <w:numPr>
          <w:ilvl w:val="0"/>
          <w:numId w:val="1"/>
        </w:numPr>
        <w:tabs>
          <w:tab w:val="left" w:pos="720"/>
        </w:tabs>
        <w:spacing w:after="0" w:line="240" w:lineRule="auto"/>
        <w:ind w:left="709" w:hanging="283"/>
        <w:jc w:val="both"/>
        <w:rPr>
          <w:spacing w:val="1"/>
        </w:rPr>
      </w:pPr>
      <w:r w:rsidRPr="00DC4B28">
        <w:rPr>
          <w:rFonts w:eastAsia="Calibri"/>
        </w:rPr>
        <w:t xml:space="preserve">Государственный образовательный стандарт высшего профессионального образования по направлению </w:t>
      </w:r>
      <w:r w:rsidRPr="00DC4B28">
        <w:rPr>
          <w:spacing w:val="2"/>
          <w:shd w:val="clear" w:color="auto" w:fill="FFFFFF"/>
        </w:rPr>
        <w:t>550200 «Физико-математическое образование»</w:t>
      </w:r>
      <w:r w:rsidRPr="00DC4B28">
        <w:rPr>
          <w:rFonts w:eastAsia="Calibri"/>
        </w:rPr>
        <w:t xml:space="preserve"> утверждённый Приказом Министерства образования и науки Кыргызской Республики от 15 сентября 2015 г., № 1179/1; </w:t>
      </w:r>
    </w:p>
    <w:p w:rsidR="00563A5E" w:rsidRPr="00DC4B28" w:rsidRDefault="00563A5E" w:rsidP="00DC4B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DC4B28">
        <w:rPr>
          <w:rFonts w:ascii="Times New Roman" w:eastAsia="Calibri" w:hAnsi="Times New Roman"/>
          <w:sz w:val="24"/>
          <w:szCs w:val="24"/>
        </w:rPr>
        <w:t xml:space="preserve">Устав </w:t>
      </w:r>
      <w:proofErr w:type="spellStart"/>
      <w:r w:rsidRPr="00DC4B28">
        <w:rPr>
          <w:rFonts w:ascii="Times New Roman" w:eastAsia="Calibri" w:hAnsi="Times New Roman"/>
          <w:sz w:val="24"/>
          <w:szCs w:val="24"/>
        </w:rPr>
        <w:t>Ошского</w:t>
      </w:r>
      <w:proofErr w:type="spellEnd"/>
      <w:r w:rsidRPr="00DC4B28">
        <w:rPr>
          <w:rFonts w:ascii="Times New Roman" w:eastAsia="Calibri" w:hAnsi="Times New Roman"/>
          <w:sz w:val="24"/>
          <w:szCs w:val="24"/>
        </w:rPr>
        <w:t xml:space="preserve"> государственного университета; </w:t>
      </w:r>
    </w:p>
    <w:p w:rsidR="00563A5E" w:rsidRPr="00DC4B28" w:rsidRDefault="00563A5E" w:rsidP="00DC4B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DC4B28">
        <w:rPr>
          <w:rFonts w:ascii="Times New Roman" w:eastAsia="Calibri" w:hAnsi="Times New Roman"/>
          <w:sz w:val="24"/>
          <w:szCs w:val="24"/>
        </w:rPr>
        <w:t xml:space="preserve">Локальные нормативно-правовые акты </w:t>
      </w:r>
      <w:proofErr w:type="spellStart"/>
      <w:r w:rsidRPr="00DC4B28">
        <w:rPr>
          <w:rFonts w:ascii="Times New Roman" w:eastAsia="Calibri" w:hAnsi="Times New Roman"/>
          <w:sz w:val="24"/>
          <w:szCs w:val="24"/>
        </w:rPr>
        <w:t>ОшГУ</w:t>
      </w:r>
      <w:proofErr w:type="spellEnd"/>
      <w:r w:rsidRPr="00DC4B28">
        <w:rPr>
          <w:rFonts w:ascii="Times New Roman" w:eastAsia="Calibri" w:hAnsi="Times New Roman"/>
          <w:sz w:val="24"/>
          <w:szCs w:val="24"/>
        </w:rPr>
        <w:t>, регулирующие образовательный процесс.</w:t>
      </w:r>
    </w:p>
    <w:p w:rsidR="00563A5E" w:rsidRDefault="00563A5E" w:rsidP="00DC4B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 xml:space="preserve">Приказом министерства образования и науки Кыргызской Республики </w:t>
      </w:r>
      <w:r w:rsidRPr="00DC4B28">
        <w:rPr>
          <w:rFonts w:ascii="Times New Roman" w:hAnsi="Times New Roman"/>
          <w:color w:val="181818"/>
          <w:kern w:val="28"/>
          <w:sz w:val="24"/>
          <w:szCs w:val="24"/>
        </w:rPr>
        <w:t>№1092/</w:t>
      </w:r>
      <w:r w:rsidRPr="00DC4B28">
        <w:rPr>
          <w:rFonts w:ascii="Times New Roman" w:hAnsi="Times New Roman"/>
          <w:color w:val="181818"/>
          <w:kern w:val="28"/>
          <w:sz w:val="24"/>
          <w:szCs w:val="24"/>
          <w:lang w:val="ky-KG"/>
        </w:rPr>
        <w:t>1</w:t>
      </w:r>
      <w:r w:rsidRPr="00DC4B28">
        <w:rPr>
          <w:rFonts w:ascii="Times New Roman" w:hAnsi="Times New Roman"/>
          <w:color w:val="181818"/>
          <w:kern w:val="28"/>
          <w:sz w:val="24"/>
          <w:szCs w:val="24"/>
        </w:rPr>
        <w:t xml:space="preserve"> от </w:t>
      </w:r>
      <w:r w:rsidRPr="00DC4B28">
        <w:rPr>
          <w:rFonts w:ascii="Times New Roman" w:hAnsi="Times New Roman"/>
          <w:color w:val="181818"/>
          <w:kern w:val="28"/>
          <w:sz w:val="24"/>
          <w:szCs w:val="24"/>
          <w:lang w:val="ky-KG"/>
        </w:rPr>
        <w:t>14.07.2016</w:t>
      </w:r>
      <w:r w:rsidRPr="00DC4B28">
        <w:rPr>
          <w:rFonts w:ascii="Times New Roman" w:hAnsi="Times New Roman"/>
          <w:color w:val="181818"/>
          <w:kern w:val="28"/>
          <w:sz w:val="24"/>
          <w:szCs w:val="24"/>
        </w:rPr>
        <w:t xml:space="preserve"> г. (</w:t>
      </w:r>
      <w:r w:rsidRPr="00DC4B28">
        <w:rPr>
          <w:rFonts w:ascii="Times New Roman" w:hAnsi="Times New Roman"/>
          <w:i/>
          <w:color w:val="181818"/>
          <w:kern w:val="28"/>
          <w:sz w:val="24"/>
          <w:szCs w:val="24"/>
        </w:rPr>
        <w:t xml:space="preserve">Решение Совета по лицензированию Министерства образования и науки Кыргызской Республики, протокол №1-12-2 от </w:t>
      </w:r>
      <w:r w:rsidRPr="00DC4B28">
        <w:rPr>
          <w:rFonts w:ascii="Times New Roman" w:hAnsi="Times New Roman"/>
          <w:i/>
          <w:color w:val="181818"/>
          <w:kern w:val="28"/>
          <w:sz w:val="24"/>
          <w:szCs w:val="24"/>
          <w:lang w:val="ky-KG"/>
        </w:rPr>
        <w:t>11.07.2016 г</w:t>
      </w:r>
      <w:r w:rsidRPr="00DC4B28">
        <w:rPr>
          <w:rFonts w:ascii="Times New Roman" w:hAnsi="Times New Roman"/>
          <w:color w:val="181818"/>
          <w:kern w:val="28"/>
          <w:sz w:val="24"/>
          <w:szCs w:val="24"/>
          <w:lang w:val="ky-KG"/>
        </w:rPr>
        <w:t>.</w:t>
      </w:r>
      <w:r w:rsidRPr="00DC4B28">
        <w:rPr>
          <w:rFonts w:ascii="Times New Roman" w:hAnsi="Times New Roman"/>
          <w:color w:val="181818"/>
          <w:kern w:val="28"/>
          <w:sz w:val="24"/>
          <w:szCs w:val="24"/>
        </w:rPr>
        <w:t xml:space="preserve">) была получена бессрочная лицензия на право ведения образовательной деятельности магистратуры по направлению «Физико-математическое образование» (Приложение №83 к лицензии </w:t>
      </w:r>
      <w:r w:rsidRPr="00DC4B28">
        <w:rPr>
          <w:rFonts w:ascii="Times New Roman" w:hAnsi="Times New Roman"/>
          <w:color w:val="181818"/>
          <w:sz w:val="24"/>
          <w:szCs w:val="24"/>
        </w:rPr>
        <w:t>№</w:t>
      </w:r>
      <w:r w:rsidRPr="00DC4B28">
        <w:rPr>
          <w:rFonts w:ascii="Times New Roman" w:hAnsi="Times New Roman"/>
          <w:color w:val="181818"/>
          <w:sz w:val="24"/>
          <w:szCs w:val="24"/>
          <w:lang w:val="en-US"/>
        </w:rPr>
        <w:t>LD</w:t>
      </w:r>
      <w:r w:rsidRPr="00DC4B28">
        <w:rPr>
          <w:rFonts w:ascii="Times New Roman" w:hAnsi="Times New Roman"/>
          <w:color w:val="181818"/>
          <w:sz w:val="24"/>
          <w:szCs w:val="24"/>
        </w:rPr>
        <w:t xml:space="preserve">140000160. Регистрационный номер 14/0139, г. Бишкек, 2016 г.). Нормативный срок обучения 2 года по очной форме с применением дистанционных технологий. </w:t>
      </w:r>
      <w:r w:rsidRPr="00DC4B28">
        <w:rPr>
          <w:rFonts w:ascii="Times New Roman" w:hAnsi="Times New Roman"/>
          <w:sz w:val="24"/>
          <w:szCs w:val="24"/>
        </w:rPr>
        <w:t xml:space="preserve">Предельный контингент обучающихся составляет </w:t>
      </w:r>
      <w:r w:rsidRPr="00DC4B28">
        <w:rPr>
          <w:rFonts w:ascii="Times New Roman" w:hAnsi="Times New Roman"/>
          <w:sz w:val="24"/>
          <w:szCs w:val="24"/>
          <w:lang w:val="ky-KG"/>
        </w:rPr>
        <w:t>80</w:t>
      </w:r>
      <w:r w:rsidRPr="00DC4B28">
        <w:rPr>
          <w:rFonts w:ascii="Times New Roman" w:hAnsi="Times New Roman"/>
          <w:sz w:val="24"/>
          <w:szCs w:val="24"/>
        </w:rPr>
        <w:t xml:space="preserve"> человек при очной форме </w:t>
      </w:r>
      <w:r w:rsidRPr="00DC4B28">
        <w:rPr>
          <w:rFonts w:ascii="Times New Roman" w:hAnsi="Times New Roman"/>
          <w:sz w:val="24"/>
          <w:szCs w:val="24"/>
        </w:rPr>
        <w:lastRenderedPageBreak/>
        <w:t>обучения</w:t>
      </w:r>
      <w:r w:rsidRPr="00DC4B28">
        <w:rPr>
          <w:rFonts w:ascii="Times New Roman" w:hAnsi="Times New Roman"/>
          <w:sz w:val="24"/>
          <w:szCs w:val="24"/>
          <w:lang w:val="ky-KG"/>
        </w:rPr>
        <w:t xml:space="preserve"> с применением дистантных технологий</w:t>
      </w:r>
      <w:r w:rsidRPr="00DC4B28">
        <w:rPr>
          <w:rFonts w:ascii="Times New Roman" w:hAnsi="Times New Roman"/>
          <w:sz w:val="24"/>
          <w:szCs w:val="24"/>
        </w:rPr>
        <w:t xml:space="preserve"> обучения. </w:t>
      </w:r>
    </w:p>
    <w:p w:rsidR="005E5E87" w:rsidRPr="00DC4B28" w:rsidRDefault="005E5E87" w:rsidP="005E5E87">
      <w:pPr>
        <w:widowControl w:val="0"/>
        <w:autoSpaceDE w:val="0"/>
        <w:autoSpaceDN w:val="0"/>
        <w:adjustRightInd w:val="0"/>
        <w:spacing w:after="0"/>
        <w:ind w:left="862"/>
        <w:jc w:val="both"/>
        <w:rPr>
          <w:rFonts w:ascii="Times New Roman" w:hAnsi="Times New Roman"/>
          <w:sz w:val="24"/>
          <w:szCs w:val="24"/>
        </w:rPr>
      </w:pPr>
    </w:p>
    <w:p w:rsidR="00563A5E" w:rsidRPr="00DC4B28" w:rsidRDefault="00563A5E" w:rsidP="00DC4B28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 xml:space="preserve"> </w:t>
      </w:r>
      <w:r w:rsidRPr="00DC4B28">
        <w:rPr>
          <w:rFonts w:ascii="Times New Roman" w:hAnsi="Times New Roman"/>
          <w:b/>
          <w:sz w:val="24"/>
          <w:szCs w:val="24"/>
        </w:rPr>
        <w:tab/>
        <w:t xml:space="preserve">2. ОБЩАЯ ХАРАКТЕРИСТИКА ООП </w:t>
      </w:r>
    </w:p>
    <w:p w:rsidR="00563A5E" w:rsidRPr="00DC4B28" w:rsidRDefault="00563A5E" w:rsidP="00DC4B28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63A5E" w:rsidRPr="00DC4B28" w:rsidRDefault="00563A5E" w:rsidP="00DC4B28">
      <w:pPr>
        <w:widowControl w:val="0"/>
        <w:tabs>
          <w:tab w:val="left" w:pos="1008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  <w:r w:rsidRPr="00DC4B28">
        <w:rPr>
          <w:rFonts w:ascii="Times New Roman" w:hAnsi="Times New Roman"/>
          <w:spacing w:val="1"/>
          <w:sz w:val="24"/>
          <w:szCs w:val="24"/>
        </w:rPr>
        <w:t>Общая характеристика ООП включает следующие разделы:</w:t>
      </w:r>
    </w:p>
    <w:p w:rsidR="00563A5E" w:rsidRPr="00DC4B28" w:rsidRDefault="00563A5E" w:rsidP="00DC4B28">
      <w:pPr>
        <w:pStyle w:val="1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цели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ожидаемые (планируемые) результаты освоения ООП;</w:t>
      </w:r>
    </w:p>
    <w:p w:rsidR="00563A5E" w:rsidRPr="00DC4B28" w:rsidRDefault="00563A5E" w:rsidP="00DC4B28">
      <w:pPr>
        <w:pStyle w:val="1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матрица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соотношения целей и результатов освоения ООП;</w:t>
      </w:r>
    </w:p>
    <w:p w:rsidR="00563A5E" w:rsidRPr="00DC4B28" w:rsidRDefault="00563A5E" w:rsidP="00DC4B28">
      <w:pPr>
        <w:pStyle w:val="11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матрица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компетенций ООП;</w:t>
      </w:r>
    </w:p>
    <w:p w:rsidR="00563A5E" w:rsidRPr="00DC4B28" w:rsidRDefault="00563A5E" w:rsidP="00DC4B28">
      <w:pPr>
        <w:pStyle w:val="1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сроки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освоения ООП по данному направлению; </w:t>
      </w:r>
    </w:p>
    <w:p w:rsidR="00563A5E" w:rsidRPr="00DC4B28" w:rsidRDefault="00563A5E" w:rsidP="00DC4B28">
      <w:pPr>
        <w:pStyle w:val="1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трудоемкость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ООП в зачетных единицах;</w:t>
      </w:r>
    </w:p>
    <w:p w:rsidR="00563A5E" w:rsidRPr="00DC4B28" w:rsidRDefault="00563A5E" w:rsidP="00DC4B28">
      <w:pPr>
        <w:pStyle w:val="1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iCs/>
          <w:sz w:val="24"/>
          <w:szCs w:val="24"/>
        </w:rPr>
        <w:t>анализ</w:t>
      </w:r>
      <w:proofErr w:type="gramEnd"/>
      <w:r w:rsidRPr="00DC4B28">
        <w:rPr>
          <w:rFonts w:ascii="Times New Roman" w:hAnsi="Times New Roman"/>
          <w:iCs/>
          <w:sz w:val="24"/>
          <w:szCs w:val="24"/>
        </w:rPr>
        <w:t xml:space="preserve"> и </w:t>
      </w:r>
      <w:r w:rsidRPr="00DC4B28">
        <w:rPr>
          <w:rFonts w:ascii="Times New Roman" w:hAnsi="Times New Roman"/>
          <w:spacing w:val="-2"/>
          <w:sz w:val="24"/>
          <w:szCs w:val="24"/>
        </w:rPr>
        <w:t xml:space="preserve">потребности рынка труда в выпускниках данной ОП; </w:t>
      </w:r>
    </w:p>
    <w:p w:rsidR="00563A5E" w:rsidRPr="00DC4B28" w:rsidRDefault="00563A5E" w:rsidP="00DC4B28">
      <w:pPr>
        <w:pStyle w:val="11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описание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</w:t>
      </w:r>
      <w:r w:rsidRPr="00DC4B28">
        <w:rPr>
          <w:rFonts w:ascii="Times New Roman" w:hAnsi="Times New Roman"/>
          <w:spacing w:val="-2"/>
          <w:sz w:val="24"/>
          <w:szCs w:val="24"/>
        </w:rPr>
        <w:t xml:space="preserve">преимуществ </w:t>
      </w:r>
      <w:r w:rsidRPr="00DC4B28">
        <w:rPr>
          <w:rFonts w:ascii="Times New Roman" w:hAnsi="Times New Roman"/>
          <w:sz w:val="24"/>
          <w:szCs w:val="24"/>
        </w:rPr>
        <w:t>и особенностей ООП с точки зрения позиционирования на рынке образовательных услуг;</w:t>
      </w:r>
    </w:p>
    <w:p w:rsidR="00563A5E" w:rsidRPr="00DC4B28" w:rsidRDefault="00563A5E" w:rsidP="00DC4B28">
      <w:pPr>
        <w:pStyle w:val="1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4B28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к абитуриенту;</w:t>
      </w:r>
    </w:p>
    <w:p w:rsidR="00563A5E" w:rsidRPr="00DC4B28" w:rsidRDefault="00563A5E" w:rsidP="00DC4B28">
      <w:pPr>
        <w:pStyle w:val="11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4B28">
        <w:rPr>
          <w:rFonts w:ascii="Times New Roman" w:hAnsi="Times New Roman"/>
          <w:sz w:val="24"/>
          <w:szCs w:val="24"/>
        </w:rPr>
        <w:t>кадровое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обеспечение ООП;</w:t>
      </w:r>
    </w:p>
    <w:p w:rsidR="00563A5E" w:rsidRPr="00DC4B28" w:rsidRDefault="00563A5E" w:rsidP="00DC4B28">
      <w:pPr>
        <w:pStyle w:val="11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4B28">
        <w:rPr>
          <w:rFonts w:ascii="Times New Roman" w:hAnsi="Times New Roman"/>
          <w:sz w:val="24"/>
          <w:szCs w:val="24"/>
        </w:rPr>
        <w:t>материально</w:t>
      </w:r>
      <w:proofErr w:type="gramEnd"/>
      <w:r w:rsidRPr="00DC4B28">
        <w:rPr>
          <w:rFonts w:ascii="Times New Roman" w:hAnsi="Times New Roman"/>
          <w:sz w:val="24"/>
          <w:szCs w:val="24"/>
        </w:rPr>
        <w:t>-технические и финансовые условия реализации ООП;</w:t>
      </w:r>
    </w:p>
    <w:p w:rsidR="00563A5E" w:rsidRPr="00DC4B28" w:rsidRDefault="00563A5E" w:rsidP="00DC4B28">
      <w:pPr>
        <w:pStyle w:val="11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4B28">
        <w:rPr>
          <w:rFonts w:ascii="Times New Roman" w:hAnsi="Times New Roman"/>
          <w:sz w:val="24"/>
          <w:szCs w:val="24"/>
        </w:rPr>
        <w:t>связи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 рынком труда и ключевыми работодателями.</w:t>
      </w:r>
    </w:p>
    <w:p w:rsidR="00563A5E" w:rsidRPr="00DC4B28" w:rsidRDefault="00563A5E" w:rsidP="00DC4B28">
      <w:pPr>
        <w:pStyle w:val="a4"/>
        <w:spacing w:line="240" w:lineRule="auto"/>
        <w:ind w:left="502"/>
        <w:rPr>
          <w:rFonts w:ascii="Times New Roman" w:eastAsia="Courier New" w:hAnsi="Times New Roman"/>
          <w:b/>
          <w:sz w:val="24"/>
          <w:szCs w:val="24"/>
          <w:lang w:eastAsia="ru-RU"/>
        </w:rPr>
      </w:pPr>
    </w:p>
    <w:p w:rsidR="00563A5E" w:rsidRPr="00DC4B28" w:rsidRDefault="00563A5E" w:rsidP="00DC4B28">
      <w:pPr>
        <w:widowControl w:val="0"/>
        <w:tabs>
          <w:tab w:val="left" w:pos="1226"/>
        </w:tabs>
        <w:spacing w:after="0" w:line="240" w:lineRule="auto"/>
        <w:ind w:left="142"/>
        <w:jc w:val="both"/>
        <w:outlineLvl w:val="5"/>
        <w:rPr>
          <w:rFonts w:ascii="Times New Roman" w:hAnsi="Times New Roman"/>
          <w:bCs/>
          <w:spacing w:val="3"/>
          <w:sz w:val="24"/>
          <w:szCs w:val="24"/>
        </w:rPr>
      </w:pPr>
      <w:bookmarkStart w:id="9" w:name="bookmark10"/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2.1. Цели и ожидаемые результаты освоения</w:t>
      </w:r>
      <w:bookmarkEnd w:id="9"/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 ООП</w:t>
      </w:r>
    </w:p>
    <w:p w:rsidR="00563A5E" w:rsidRPr="00DC4B28" w:rsidRDefault="00563A5E" w:rsidP="00DC4B2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Социальная значимость ООП </w:t>
      </w:r>
      <w:r w:rsidRPr="00DC4B28">
        <w:rPr>
          <w:rFonts w:ascii="Times New Roman" w:eastAsia="Courier New" w:hAnsi="Times New Roman"/>
          <w:sz w:val="24"/>
          <w:szCs w:val="24"/>
        </w:rPr>
        <w:t>по направлению 550200 Физико-математическое образование</w:t>
      </w:r>
      <w:r w:rsidRPr="00DC4B28">
        <w:rPr>
          <w:rFonts w:ascii="Times New Roman" w:eastAsia="Courier New" w:hAnsi="Times New Roman"/>
          <w:b/>
          <w:sz w:val="24"/>
          <w:szCs w:val="24"/>
        </w:rPr>
        <w:t xml:space="preserve">, </w:t>
      </w:r>
      <w:r w:rsidRPr="00DC4B28">
        <w:rPr>
          <w:rFonts w:ascii="Times New Roman" w:hAnsi="Times New Roman"/>
          <w:sz w:val="24"/>
          <w:szCs w:val="24"/>
        </w:rPr>
        <w:t>профиля «Математика и информатика» состоит в подготовке педагога, способного работать в условиях обновленной системы образования КР, с учетом потребностей рынка труда.</w:t>
      </w:r>
    </w:p>
    <w:p w:rsidR="00563A5E" w:rsidRPr="00DC4B28" w:rsidRDefault="00563A5E" w:rsidP="00DC4B28">
      <w:pPr>
        <w:spacing w:after="0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Цель</w:t>
      </w:r>
      <w:r w:rsidRPr="00DC4B28">
        <w:rPr>
          <w:rFonts w:ascii="Times New Roman" w:hAnsi="Times New Roman"/>
          <w:b/>
          <w:sz w:val="24"/>
          <w:szCs w:val="24"/>
          <w:lang w:val="ky-KG"/>
        </w:rPr>
        <w:t>-</w:t>
      </w:r>
      <w:r w:rsidRPr="00DC4B28">
        <w:rPr>
          <w:rFonts w:ascii="Times New Roman" w:hAnsi="Times New Roman"/>
          <w:b/>
          <w:sz w:val="24"/>
          <w:szCs w:val="24"/>
        </w:rPr>
        <w:t xml:space="preserve">1: </w:t>
      </w:r>
      <w:r w:rsidRPr="00DC4B28">
        <w:rPr>
          <w:rFonts w:ascii="Times New Roman" w:hAnsi="Times New Roman"/>
          <w:sz w:val="24"/>
          <w:szCs w:val="24"/>
        </w:rPr>
        <w:t xml:space="preserve">Обеспечить готовность применять </w:t>
      </w:r>
      <w:r w:rsidRPr="00DC4B28">
        <w:rPr>
          <w:rFonts w:ascii="Times New Roman" w:eastAsia="TimesNewRomanPSMT" w:hAnsi="Times New Roman"/>
          <w:sz w:val="24"/>
          <w:szCs w:val="24"/>
        </w:rPr>
        <w:t>знания общенаучного и</w:t>
      </w:r>
      <w:r w:rsidRPr="00DC4B28">
        <w:rPr>
          <w:rFonts w:ascii="Times New Roman" w:hAnsi="Times New Roman"/>
          <w:sz w:val="24"/>
          <w:szCs w:val="24"/>
        </w:rPr>
        <w:t xml:space="preserve"> профессионального </w:t>
      </w:r>
      <w:r w:rsidRPr="00DC4B28">
        <w:rPr>
          <w:rFonts w:ascii="Times New Roman" w:eastAsia="TimesNewRomanPSMT" w:hAnsi="Times New Roman"/>
          <w:sz w:val="24"/>
          <w:szCs w:val="24"/>
        </w:rPr>
        <w:t>учебных циклов</w:t>
      </w:r>
      <w:r w:rsidRPr="00DC4B28">
        <w:rPr>
          <w:rFonts w:ascii="Times New Roman" w:hAnsi="Times New Roman"/>
          <w:sz w:val="24"/>
          <w:szCs w:val="24"/>
        </w:rPr>
        <w:t xml:space="preserve"> подготовки магистра физико-</w:t>
      </w:r>
      <w:proofErr w:type="gramStart"/>
      <w:r w:rsidRPr="00DC4B28">
        <w:rPr>
          <w:rFonts w:ascii="Times New Roman" w:hAnsi="Times New Roman"/>
          <w:sz w:val="24"/>
          <w:szCs w:val="24"/>
        </w:rPr>
        <w:t>математического  образования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 для постановки и решения профессиональных задач.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Arial Unicode MS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Цель</w:t>
      </w:r>
      <w:r w:rsidRPr="00DC4B28">
        <w:rPr>
          <w:rFonts w:ascii="Times New Roman" w:hAnsi="Times New Roman"/>
          <w:b/>
          <w:sz w:val="24"/>
          <w:szCs w:val="24"/>
          <w:lang w:val="ky-KG"/>
        </w:rPr>
        <w:t>-</w:t>
      </w:r>
      <w:r w:rsidRPr="00DC4B28">
        <w:rPr>
          <w:rFonts w:ascii="Times New Roman" w:hAnsi="Times New Roman"/>
          <w:b/>
          <w:sz w:val="24"/>
          <w:szCs w:val="24"/>
        </w:rPr>
        <w:t xml:space="preserve">2: </w:t>
      </w:r>
      <w:r w:rsidRPr="00DC4B28">
        <w:rPr>
          <w:rFonts w:ascii="Times New Roman" w:hAnsi="Times New Roman"/>
          <w:sz w:val="24"/>
          <w:szCs w:val="24"/>
        </w:rPr>
        <w:t xml:space="preserve">Подготовка педагога, способного выполнять педагогическую, научно-исследовательскую, управленческую, проектную, методическую и культурно-просветительскую задачи непрерывного </w:t>
      </w:r>
      <w:proofErr w:type="spellStart"/>
      <w:r w:rsidRPr="00DC4B28">
        <w:rPr>
          <w:rFonts w:ascii="Times New Roman" w:hAnsi="Times New Roman"/>
          <w:sz w:val="24"/>
          <w:szCs w:val="24"/>
        </w:rPr>
        <w:t>компетентностно</w:t>
      </w:r>
      <w:proofErr w:type="spellEnd"/>
      <w:r w:rsidRPr="00DC4B28">
        <w:rPr>
          <w:rFonts w:ascii="Times New Roman" w:hAnsi="Times New Roman"/>
          <w:sz w:val="24"/>
          <w:szCs w:val="24"/>
        </w:rPr>
        <w:t>-ориентированного образования в условиях быстро изменяющего мира.</w:t>
      </w:r>
    </w:p>
    <w:p w:rsidR="00563A5E" w:rsidRPr="00DC4B28" w:rsidRDefault="00563A5E" w:rsidP="00DC4B28">
      <w:pPr>
        <w:spacing w:after="0" w:line="240" w:lineRule="auto"/>
        <w:ind w:firstLine="56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Цель</w:t>
      </w:r>
      <w:r w:rsidRPr="00DC4B28">
        <w:rPr>
          <w:rFonts w:ascii="Times New Roman" w:hAnsi="Times New Roman"/>
          <w:b/>
          <w:sz w:val="24"/>
          <w:szCs w:val="24"/>
          <w:lang w:val="ky-KG"/>
        </w:rPr>
        <w:t>-</w:t>
      </w:r>
      <w:r w:rsidRPr="00DC4B28">
        <w:rPr>
          <w:rFonts w:ascii="Times New Roman" w:hAnsi="Times New Roman"/>
          <w:b/>
          <w:sz w:val="24"/>
          <w:szCs w:val="24"/>
        </w:rPr>
        <w:t xml:space="preserve">3: </w:t>
      </w:r>
      <w:r w:rsidRPr="00DC4B28">
        <w:rPr>
          <w:rFonts w:ascii="Times New Roman" w:hAnsi="Times New Roman"/>
          <w:sz w:val="24"/>
          <w:szCs w:val="24"/>
        </w:rPr>
        <w:t>Развивать личностно-профессиональные качества магистранта, повышать общую культуру, стремление к самореализации и самосовершенствованию</w:t>
      </w:r>
      <w:r w:rsidRPr="00DC4B28">
        <w:rPr>
          <w:rFonts w:ascii="Times New Roman" w:hAnsi="Times New Roman"/>
          <w:color w:val="C00000"/>
          <w:sz w:val="24"/>
          <w:szCs w:val="24"/>
        </w:rPr>
        <w:t>.</w:t>
      </w:r>
      <w:r w:rsidRPr="00DC4B2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563A5E" w:rsidRPr="00DC4B28" w:rsidRDefault="00563A5E" w:rsidP="00DC4B28">
      <w:pPr>
        <w:spacing w:after="0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Основная образовательная программа ориентирована на достижение следующих </w:t>
      </w: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результатов обучения (</w:t>
      </w:r>
      <w:proofErr w:type="spellStart"/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РОоп</w:t>
      </w:r>
      <w:proofErr w:type="spellEnd"/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 обучающимися:</w:t>
      </w:r>
    </w:p>
    <w:p w:rsidR="00563A5E" w:rsidRPr="00DC4B28" w:rsidRDefault="00563A5E" w:rsidP="00DC4B28">
      <w:pPr>
        <w:spacing w:after="0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РОоп-1: </w:t>
      </w:r>
      <w:r w:rsidRPr="00DC4B28">
        <w:rPr>
          <w:rFonts w:ascii="Times New Roman" w:hAnsi="Times New Roman"/>
          <w:sz w:val="24"/>
          <w:szCs w:val="24"/>
          <w:lang w:val="ky-KG"/>
        </w:rPr>
        <w:t>Способен собирать и интегрировать</w:t>
      </w:r>
      <w:r w:rsidRPr="00DC4B28">
        <w:rPr>
          <w:rFonts w:ascii="Times New Roman" w:eastAsia="TimesNewRomanPSMT" w:hAnsi="Times New Roman"/>
          <w:sz w:val="24"/>
          <w:szCs w:val="24"/>
        </w:rPr>
        <w:t xml:space="preserve"> освоенные теории и концепции, использовать междисциплинарный подход </w:t>
      </w:r>
      <w:r w:rsidRPr="00DC4B28">
        <w:rPr>
          <w:rFonts w:ascii="Times New Roman" w:hAnsi="Times New Roman"/>
          <w:sz w:val="24"/>
          <w:szCs w:val="24"/>
        </w:rPr>
        <w:t>при решении профессиональных задач</w:t>
      </w:r>
      <w:r w:rsidRPr="00DC4B28">
        <w:rPr>
          <w:rFonts w:ascii="Times New Roman" w:eastAsia="TimesNewRomanPSMT" w:hAnsi="Times New Roman"/>
          <w:sz w:val="24"/>
          <w:szCs w:val="24"/>
        </w:rPr>
        <w:t>.</w:t>
      </w:r>
    </w:p>
    <w:p w:rsidR="00563A5E" w:rsidRPr="00DC4B28" w:rsidRDefault="00563A5E" w:rsidP="00DC4B28">
      <w:pPr>
        <w:spacing w:after="0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РОоп-2:</w:t>
      </w:r>
      <w:r w:rsidRPr="00DC4B28">
        <w:rPr>
          <w:rFonts w:ascii="Times New Roman" w:hAnsi="Times New Roman"/>
          <w:bCs/>
          <w:kern w:val="24"/>
          <w:sz w:val="24"/>
          <w:szCs w:val="24"/>
        </w:rPr>
        <w:t xml:space="preserve"> Готов к взаимодействию с коллегами, родителями, партнерами</w:t>
      </w:r>
      <w:r w:rsidRPr="00DC4B28">
        <w:rPr>
          <w:rFonts w:ascii="Times New Roman" w:hAnsi="Times New Roman"/>
          <w:sz w:val="24"/>
          <w:szCs w:val="24"/>
        </w:rPr>
        <w:t xml:space="preserve"> для решения поставленных задач.</w:t>
      </w:r>
    </w:p>
    <w:p w:rsidR="00563A5E" w:rsidRPr="00DC4B28" w:rsidRDefault="00563A5E" w:rsidP="00DC4B28">
      <w:pPr>
        <w:spacing w:after="0" w:line="240" w:lineRule="auto"/>
        <w:ind w:firstLine="560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РОоп-3: </w:t>
      </w: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Владеет</w:t>
      </w:r>
      <w:r w:rsidRPr="00DC4B28">
        <w:rPr>
          <w:rFonts w:ascii="Times New Roman" w:hAnsi="Times New Roman"/>
          <w:sz w:val="24"/>
          <w:szCs w:val="24"/>
        </w:rPr>
        <w:t xml:space="preserve"> необходимыми личностно-профессиональными качествами, общей культурой, стремлением к самореализации и самосовершенствованию</w:t>
      </w:r>
      <w:r w:rsidRPr="00DC4B28">
        <w:rPr>
          <w:rFonts w:ascii="Times New Roman" w:hAnsi="Times New Roman"/>
          <w:color w:val="C00000"/>
          <w:sz w:val="24"/>
          <w:szCs w:val="24"/>
        </w:rPr>
        <w:t>.</w:t>
      </w:r>
      <w:r w:rsidRPr="00DC4B28">
        <w:rPr>
          <w:rFonts w:ascii="Times New Roman" w:hAnsi="Times New Roman"/>
          <w:b/>
          <w:color w:val="C00000"/>
          <w:sz w:val="24"/>
          <w:szCs w:val="24"/>
        </w:rPr>
        <w:t xml:space="preserve"> </w:t>
      </w:r>
    </w:p>
    <w:p w:rsidR="00563A5E" w:rsidRPr="00DC4B28" w:rsidRDefault="00563A5E" w:rsidP="00DC4B28">
      <w:pPr>
        <w:spacing w:after="0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РОоп-4:</w:t>
      </w:r>
      <w:r w:rsidRPr="00DC4B28">
        <w:rPr>
          <w:rFonts w:ascii="Times New Roman" w:hAnsi="Times New Roman"/>
          <w:sz w:val="24"/>
          <w:szCs w:val="24"/>
        </w:rPr>
        <w:t xml:space="preserve"> Способен организовать</w:t>
      </w:r>
      <w:r w:rsidRPr="00DC4B28">
        <w:rPr>
          <w:rFonts w:ascii="Times New Roman" w:hAnsi="Times New Roman"/>
          <w:bCs/>
          <w:sz w:val="24"/>
          <w:szCs w:val="24"/>
        </w:rPr>
        <w:t xml:space="preserve"> и реализовать образовательный процесс на различных </w:t>
      </w:r>
      <w:r w:rsidRPr="00DC4B28">
        <w:rPr>
          <w:rFonts w:ascii="Times New Roman" w:hAnsi="Times New Roman"/>
          <w:iCs/>
          <w:spacing w:val="-1"/>
          <w:sz w:val="24"/>
          <w:szCs w:val="24"/>
        </w:rPr>
        <w:t>образовательных уровнях в различных образовательных организациях</w:t>
      </w:r>
      <w:r w:rsidRPr="00DC4B28">
        <w:rPr>
          <w:rFonts w:ascii="Times New Roman" w:hAnsi="Times New Roman"/>
          <w:sz w:val="24"/>
          <w:szCs w:val="24"/>
        </w:rPr>
        <w:t>.</w:t>
      </w:r>
    </w:p>
    <w:p w:rsidR="00563A5E" w:rsidRPr="00DC4B28" w:rsidRDefault="00563A5E" w:rsidP="00DC4B28">
      <w:pPr>
        <w:spacing w:after="0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РОоп-5:</w:t>
      </w:r>
      <w:r w:rsidRPr="00DC4B28">
        <w:rPr>
          <w:rFonts w:ascii="Times New Roman" w:hAnsi="Times New Roman"/>
          <w:sz w:val="24"/>
          <w:szCs w:val="24"/>
        </w:rPr>
        <w:t xml:space="preserve"> Готов исследовать и оценивать реализацию процесса управления</w:t>
      </w:r>
      <w:r w:rsidRPr="00DC4B28">
        <w:rPr>
          <w:rFonts w:ascii="Times New Roman" w:hAnsi="Times New Roman"/>
          <w:iCs/>
          <w:spacing w:val="-1"/>
          <w:sz w:val="24"/>
          <w:szCs w:val="24"/>
        </w:rPr>
        <w:t xml:space="preserve"> образовательной организацией</w:t>
      </w:r>
      <w:r w:rsidRPr="00DC4B28">
        <w:rPr>
          <w:rFonts w:ascii="Times New Roman" w:hAnsi="Times New Roman"/>
          <w:sz w:val="24"/>
          <w:szCs w:val="24"/>
        </w:rPr>
        <w:t xml:space="preserve"> и вырабатывать управленческие решения. </w:t>
      </w:r>
    </w:p>
    <w:p w:rsidR="00563A5E" w:rsidRPr="00DC4B28" w:rsidRDefault="00563A5E" w:rsidP="00DC4B28">
      <w:pPr>
        <w:spacing w:after="0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РОоп-6:</w:t>
      </w:r>
      <w:r w:rsidRPr="00DC4B28">
        <w:rPr>
          <w:rFonts w:ascii="Times New Roman" w:hAnsi="Times New Roman"/>
          <w:sz w:val="24"/>
          <w:szCs w:val="24"/>
        </w:rPr>
        <w:t xml:space="preserve"> Готов к осуществлению педагогического проектирования образовательной среды, образовательных программ и индивидуальных образовательных траекторий.</w:t>
      </w:r>
    </w:p>
    <w:p w:rsidR="00563A5E" w:rsidRPr="00DC4B28" w:rsidRDefault="00563A5E" w:rsidP="00DC4B28">
      <w:pPr>
        <w:spacing w:after="0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РОоп-7: </w:t>
      </w:r>
      <w:r w:rsidRPr="00DC4B28">
        <w:rPr>
          <w:rFonts w:ascii="Times New Roman" w:hAnsi="Times New Roman"/>
          <w:sz w:val="24"/>
          <w:szCs w:val="24"/>
        </w:rPr>
        <w:t xml:space="preserve">Способен к научно-исследовательской деятельности и представлению результатов исследования. </w:t>
      </w:r>
    </w:p>
    <w:p w:rsidR="00563A5E" w:rsidRPr="00DC4B28" w:rsidRDefault="00563A5E" w:rsidP="00DC4B28">
      <w:pPr>
        <w:spacing w:after="0" w:line="300" w:lineRule="atLeast"/>
        <w:ind w:firstLine="5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РОоп-8: </w:t>
      </w:r>
      <w:r w:rsidRPr="00DC4B28">
        <w:rPr>
          <w:rFonts w:ascii="Times New Roman" w:hAnsi="Times New Roman"/>
          <w:sz w:val="24"/>
          <w:szCs w:val="24"/>
        </w:rPr>
        <w:t>Способен к реализации культурно-просветительской деятельности.</w:t>
      </w: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    РОоп-1 = ОК-1</w:t>
      </w: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8225"/>
      </w:tblGrid>
      <w:tr w:rsidR="00563A5E" w:rsidRPr="00DC4B28" w:rsidTr="00B67E9F">
        <w:tc>
          <w:tcPr>
            <w:tcW w:w="95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ОК-1: </w:t>
            </w:r>
          </w:p>
        </w:tc>
        <w:tc>
          <w:tcPr>
            <w:tcW w:w="822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</w:rPr>
            </w:pPr>
            <w:r w:rsidRPr="00DC4B28">
              <w:rPr>
                <w:rStyle w:val="11pt0pt"/>
                <w:rFonts w:eastAsia="Calibri"/>
                <w:color w:val="auto"/>
                <w:sz w:val="24"/>
                <w:szCs w:val="24"/>
              </w:rPr>
              <w:t>Способен собирать и интегрировать освоенные теории и концепции, использовать междисциплинарный подход, определять границы их применимости при решении профессиональных задач.</w:t>
            </w:r>
          </w:p>
        </w:tc>
      </w:tr>
      <w:tr w:rsidR="00563A5E" w:rsidRPr="00DC4B28" w:rsidTr="00B67E9F">
        <w:tc>
          <w:tcPr>
            <w:tcW w:w="95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ДК-2</w:t>
            </w:r>
          </w:p>
        </w:tc>
        <w:tc>
          <w:tcPr>
            <w:tcW w:w="822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Владеет знаниями школьного курса математики, умениями решения задач, в том числе ИГА и ОРТ по математике.</w:t>
            </w:r>
          </w:p>
        </w:tc>
      </w:tr>
      <w:tr w:rsidR="00563A5E" w:rsidRPr="00DC4B28" w:rsidTr="00B67E9F">
        <w:tc>
          <w:tcPr>
            <w:tcW w:w="95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ДК-3</w:t>
            </w:r>
          </w:p>
        </w:tc>
        <w:tc>
          <w:tcPr>
            <w:tcW w:w="822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Владеет знаниями школьного курса информатики и ИКТ, умениями их применения в практической </w:t>
            </w:r>
            <w:proofErr w:type="gramStart"/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части  данного</w:t>
            </w:r>
            <w:proofErr w:type="gramEnd"/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курса.</w:t>
            </w:r>
          </w:p>
        </w:tc>
      </w:tr>
      <w:tr w:rsidR="00563A5E" w:rsidRPr="00DC4B28" w:rsidTr="00B67E9F">
        <w:tc>
          <w:tcPr>
            <w:tcW w:w="95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ДК-</w:t>
            </w: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4</w:t>
            </w:r>
          </w:p>
        </w:tc>
        <w:tc>
          <w:tcPr>
            <w:tcW w:w="822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Способен реализовать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госстандарт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общего среднего образования, предметные стандарты по математике, информатике и ИКТ.</w:t>
            </w:r>
          </w:p>
        </w:tc>
      </w:tr>
    </w:tbl>
    <w:p w:rsidR="00563A5E" w:rsidRPr="00DC4B28" w:rsidRDefault="00563A5E" w:rsidP="00DC4B28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РОоп-2 = ИК-2+ ПК-7+ ПК-18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045"/>
      </w:tblGrid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ИК-2: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ставить и решать коммуникативные задачи во всех сферах общения (в том числе межкультурных и междисциплинарных), управлять процессами информационного обмена в различных коммуникативных средах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ПК-7: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Готов  взаимодействовать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с различными  группами (коллеги, родители, партнеры и т.п.) независимо от поколений, культуры, места и использовать информационно-коммуникативные  технологии и СМИ для решения поставленных задач.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ПК-18: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Способен организовать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межпрофессиональное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взаимодействие специалистов образовательной </w:t>
            </w: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организации  и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определять круг потенциальных партнеров   образовательной организации  при решении управленческих  задач.</w:t>
            </w:r>
          </w:p>
        </w:tc>
      </w:tr>
    </w:tbl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РОоп-3 = ОК-2+ОК-5+ИК-3+ПК-6+ДК-1</w:t>
      </w: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045"/>
      </w:tblGrid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ОК-2: 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автономно и по собственной инициативе приобретать новые знания и умения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Style w:val="11pt0pt"/>
                <w:rFonts w:eastAsia="Calibri"/>
                <w:color w:val="auto"/>
                <w:sz w:val="24"/>
                <w:szCs w:val="24"/>
              </w:rPr>
              <w:t>ОК-5</w:t>
            </w: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к экспертной оценке деятельности в своей профессиональной сфере.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Style w:val="11pt0pt"/>
                <w:rFonts w:eastAsia="Calibri"/>
                <w:color w:val="auto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ИК-3: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Владеет навыками работы с большим объемом информации, способен использовать современные информационные и инновационные технологии, специализированные программные обеспечения в профессиональной деятельности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Style w:val="11pt0pt"/>
                <w:rFonts w:eastAsia="Calibri"/>
                <w:color w:val="auto"/>
                <w:sz w:val="24"/>
                <w:szCs w:val="24"/>
              </w:rPr>
            </w:pPr>
            <w:r w:rsidRPr="00DC4B28">
              <w:rPr>
                <w:rStyle w:val="11pt0pt"/>
                <w:rFonts w:eastAsia="Calibri"/>
                <w:color w:val="auto"/>
                <w:sz w:val="24"/>
                <w:szCs w:val="24"/>
              </w:rPr>
              <w:t>ПК-6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осуществлять профессиональное и личностное самообразование, проектировать дальнейшую образовательную траекторию и профессиональную карьеру.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Style w:val="11pt0pt"/>
                <w:rFonts w:eastAsia="Calibri"/>
                <w:color w:val="auto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ДК-1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Владеет необходимыми личностно-профессиональными качествами: целеустремленностью, организованности, ответственностью и т.д. </w:t>
            </w:r>
          </w:p>
        </w:tc>
      </w:tr>
    </w:tbl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РОоп-4 = ИК-4+ПК-2+ПК-3+ПК-5</w:t>
      </w: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045"/>
      </w:tblGrid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ИК-4: 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Готов принимать организационно-управленческие решения и оценивать их последствия, разрабатывать планы комплексной деятельности с учетом рисков неопределенной среды.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ПК-2: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применять современные методики и технологии организации и реализации образовательного процесса на различных образовательных уровнях в различных образовательных организациях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ПК-3: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Готов к преподаванию в высшей школе профильных дисциплин, способен к применению принципов устойчивого </w:t>
            </w: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развития  в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своей профессиональной сфере  и  формированию безопасной образовательной среды для обучения и устойчивого развития обучающихся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ПК-5: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руководить исследовательской работой обучающихся.</w:t>
            </w:r>
          </w:p>
        </w:tc>
      </w:tr>
    </w:tbl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РОоп-5= ПК-14+ ПК-15+ ПК-16+ПК-17+ПК-19</w:t>
      </w: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045"/>
      </w:tblGrid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ПК-14: 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Готов  изучать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состояние и проводить экспертизу образовательной среды, определять административные ресурсы развития образовательной организации  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ПК-15: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Готов  исследовать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и оценивать реализацию управленческого процесса, способен оперативно вырабатывать управленческие решения, основываясь на парадигме устойчивого развития.  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ПК-16: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Готов использовать инновационные технологии менеджмента, соответствующие общим и специфическим закономерностям развития управляемой системы.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ПК-17: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11pt0pt"/>
                <w:color w:val="auto"/>
                <w:spacing w:val="0"/>
                <w:sz w:val="24"/>
                <w:szCs w:val="24"/>
              </w:rPr>
            </w:pP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Готов  использовать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индивидуальные и групповые технологии принятия решений в управлении образовательной организацией, опираясь на отечественный и зарубежный опыт.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ПК-19: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11pt0pt"/>
                <w:color w:val="auto"/>
                <w:spacing w:val="0"/>
                <w:sz w:val="24"/>
                <w:szCs w:val="24"/>
              </w:rPr>
            </w:pP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Готов  использовать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имеющиеся  возможности окружения управляемой системы и использовать современные технологии для  проектирования  путей  развития  и  обеспечения качеством управления. </w:t>
            </w:r>
          </w:p>
        </w:tc>
      </w:tr>
    </w:tbl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РОоп-6= ПК-1+ПК-4+ПК-20+ПК-21+ПК-22+ПК-23</w:t>
      </w: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71"/>
      </w:tblGrid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ПК-1: </w:t>
            </w:r>
          </w:p>
        </w:tc>
        <w:tc>
          <w:tcPr>
            <w:tcW w:w="8271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Предлагает идеи, инновации в проектировании новых условий образовательной среды, в том числе информационных, для обеспечения качества образования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ПК-4:</w:t>
            </w:r>
          </w:p>
        </w:tc>
        <w:tc>
          <w:tcPr>
            <w:tcW w:w="8271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объединять знания и сложную практику, адаптировать методики и методы с учетом индивидуальных, возрастных и культурных особенностей учащихся в образовательных организациях (средней и высшей школе) и проектировать индивидуальные образовательные траектории их обучения, воспитания и развития.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ПК-20:</w:t>
            </w:r>
          </w:p>
        </w:tc>
        <w:tc>
          <w:tcPr>
            <w:tcW w:w="8271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highlight w:val="yellow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Готов к осуществлению педагогического проектирования образовательной </w:t>
            </w: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среды,   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>образовательных программ и индивидуальных образовательных траекторий, обеспечивающих качество образовательного процесса.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ПК-21:</w:t>
            </w:r>
          </w:p>
        </w:tc>
        <w:tc>
          <w:tcPr>
            <w:tcW w:w="8271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Способен самостоятельно исследовать, планировать, </w:t>
            </w: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реализовывать  и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  адаптировать прикладные или исследовательские проекты. 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ПК-22</w:t>
            </w:r>
          </w:p>
        </w:tc>
        <w:tc>
          <w:tcPr>
            <w:tcW w:w="8271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проектировать формы и методы контроля качества образования, а также различные виды контрольно-измерительных материалов, в том числе, на основе информационных технологий.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ПК-23</w:t>
            </w:r>
          </w:p>
        </w:tc>
        <w:tc>
          <w:tcPr>
            <w:tcW w:w="8271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Готов  проектировать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новое учебное содержание, технологии и конкретные методики обучения основываясь на парадигме устойчивого развития.</w:t>
            </w:r>
          </w:p>
        </w:tc>
      </w:tr>
    </w:tbl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РОоп-7= ОК-3+ОК-4+ИК-1+ПК-8+ПК-9+ПК-10+ПК-11+ПК-12+ПК-13</w:t>
      </w: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045"/>
      </w:tblGrid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ОК-3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Style w:val="11pt0pt"/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Способен самостоятельно или в составе группы вести научный поиск, используя новейшие методы и техники исследования. 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ОК-4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создавать и развивать новые идеи с учетом культурных, социально-экономических явлений в науке, технике и технологии, профессиональной сфере.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ИК-1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Имеет развитые навыки устной и письменной речи для представления научных исследований на официальном или государственном языках.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ПК-8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Готов использовать научные методы в том числе, информационные и инновационные </w:t>
            </w: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технологии  для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решения исследовательских задач. 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ПК-9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Способен проводить анализ, систематизацию и </w:t>
            </w: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обобщение  результатов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научных  исследований, выделять актуальные проблемы развития современной системы образования.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ПК-10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Готов  использовать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индивидуальные креативные способности для оригинального решения исследовательских задач.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ПК-11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Готов самостоятельно осуществлять научное исследование с использованием современных методов науки.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ПК-12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интегрировать результаты анализа исследования и экспертизы профессиональной деятельности   в учебно-методические рекомендации и материалы.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ПК-13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spacing w:after="0" w:line="267" w:lineRule="auto"/>
              <w:ind w:right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Способен предоставлять </w:t>
            </w: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научному  сообществу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исследовательские достижения в виде научных статей, докладов, мультимедийных презентаций  в соответствии с принятыми стандартами и форматами профессионального сообщества.</w:t>
            </w:r>
          </w:p>
        </w:tc>
      </w:tr>
    </w:tbl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РОоп-8= СЛК-1+СЛК-2+СЛК-3</w:t>
      </w:r>
    </w:p>
    <w:p w:rsidR="00563A5E" w:rsidRPr="00DC4B28" w:rsidRDefault="00563A5E" w:rsidP="00DC4B28">
      <w:pPr>
        <w:pStyle w:val="61"/>
        <w:shd w:val="clear" w:color="auto" w:fill="auto"/>
        <w:spacing w:after="0" w:line="240" w:lineRule="auto"/>
        <w:ind w:right="420" w:firstLine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045"/>
      </w:tblGrid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highlight w:val="yellow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СЛК-1: 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pacing w:val="1"/>
                <w:sz w:val="24"/>
                <w:szCs w:val="24"/>
                <w:highlight w:val="yellow"/>
              </w:rPr>
            </w:pPr>
            <w:r w:rsidRPr="00DC4B28">
              <w:rPr>
                <w:rStyle w:val="11pt0pt"/>
                <w:rFonts w:eastAsia="Calibri"/>
                <w:color w:val="auto"/>
                <w:sz w:val="24"/>
                <w:szCs w:val="24"/>
              </w:rPr>
              <w:t xml:space="preserve">Способен </w:t>
            </w:r>
            <w:r w:rsidRPr="00DC4B28">
              <w:rPr>
                <w:rFonts w:ascii="Times New Roman" w:hAnsi="Times New Roman"/>
                <w:sz w:val="24"/>
                <w:szCs w:val="24"/>
              </w:rPr>
              <w:t xml:space="preserve">использовать социальные и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мультикультурные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различия для решения проблем в профессиональной и социальной деятельности.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СЛК-2: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11pt0pt"/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выдвигать и развивать инициативы, направленные на развитие ценностей гражданского демократического общества, обеспечение социальной справедливости, разрешать мировоззренческие, социально и личностно значимые проблемы.</w:t>
            </w:r>
          </w:p>
        </w:tc>
      </w:tr>
      <w:tr w:rsidR="00563A5E" w:rsidRPr="00DC4B28" w:rsidTr="00B67E9F">
        <w:tc>
          <w:tcPr>
            <w:tcW w:w="1134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СЛК-3</w:t>
            </w:r>
          </w:p>
        </w:tc>
        <w:tc>
          <w:tcPr>
            <w:tcW w:w="8045" w:type="dxa"/>
            <w:shd w:val="clear" w:color="auto" w:fill="auto"/>
          </w:tcPr>
          <w:p w:rsidR="00563A5E" w:rsidRPr="00DC4B28" w:rsidRDefault="00563A5E" w:rsidP="00DC4B2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Способен транслировать в социуме нормы здорового образа жизни, охраны природы и рационального использования ресурсов для устойчивого развития.</w:t>
            </w:r>
          </w:p>
        </w:tc>
      </w:tr>
    </w:tbl>
    <w:p w:rsidR="00563A5E" w:rsidRPr="00DC4B28" w:rsidRDefault="00563A5E" w:rsidP="00DC4B28">
      <w:pPr>
        <w:pStyle w:val="11"/>
        <w:spacing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2.2. Матрица соотношения целей и результатов освоения ООП: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4"/>
        <w:gridCol w:w="1253"/>
        <w:gridCol w:w="1253"/>
        <w:gridCol w:w="1164"/>
      </w:tblGrid>
      <w:tr w:rsidR="00563A5E" w:rsidRPr="00DC4B28" w:rsidTr="00B67E9F">
        <w:tc>
          <w:tcPr>
            <w:tcW w:w="6345" w:type="dxa"/>
            <w:tcBorders>
              <w:top w:val="single" w:sz="4" w:space="0" w:color="auto"/>
              <w:tl2br w:val="single" w:sz="4" w:space="0" w:color="auto"/>
            </w:tcBorders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Цели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z w:val="24"/>
                <w:szCs w:val="24"/>
              </w:rPr>
              <w:t>Цель 1</w:t>
            </w: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z w:val="24"/>
                <w:szCs w:val="24"/>
              </w:rPr>
              <w:t>Цель 2</w:t>
            </w:r>
          </w:p>
        </w:tc>
        <w:tc>
          <w:tcPr>
            <w:tcW w:w="1183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z w:val="24"/>
                <w:szCs w:val="24"/>
              </w:rPr>
              <w:t>Цель 3</w:t>
            </w:r>
          </w:p>
        </w:tc>
      </w:tr>
      <w:tr w:rsidR="00563A5E" w:rsidRPr="00DC4B28" w:rsidTr="00B67E9F">
        <w:tc>
          <w:tcPr>
            <w:tcW w:w="6345" w:type="dxa"/>
          </w:tcPr>
          <w:p w:rsidR="00563A5E" w:rsidRPr="00DC4B28" w:rsidRDefault="00563A5E" w:rsidP="00DC4B28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РОоп-1: </w:t>
            </w: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Способен собирать и интегрировать</w:t>
            </w:r>
            <w:r w:rsidRPr="00DC4B28">
              <w:rPr>
                <w:rFonts w:ascii="Times New Roman" w:eastAsia="TimesNewRomanPSMT" w:hAnsi="Times New Roman"/>
                <w:sz w:val="24"/>
                <w:szCs w:val="24"/>
              </w:rPr>
              <w:t xml:space="preserve"> освоенные теории и концепции, использовать междисциплинарный подход </w:t>
            </w:r>
            <w:r w:rsidRPr="00DC4B28">
              <w:rPr>
                <w:rFonts w:ascii="Times New Roman" w:hAnsi="Times New Roman"/>
                <w:sz w:val="24"/>
                <w:szCs w:val="24"/>
              </w:rPr>
              <w:t>при решении профессиональных задач</w:t>
            </w:r>
            <w:r w:rsidRPr="00DC4B28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63A5E" w:rsidRPr="00DC4B28" w:rsidRDefault="00563A5E" w:rsidP="00DC4B28">
            <w:pPr>
              <w:spacing w:after="0" w:line="240" w:lineRule="auto"/>
              <w:ind w:hanging="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A5E" w:rsidRPr="00DC4B28" w:rsidTr="00B67E9F">
        <w:tc>
          <w:tcPr>
            <w:tcW w:w="6345" w:type="dxa"/>
          </w:tcPr>
          <w:p w:rsidR="00563A5E" w:rsidRPr="00DC4B28" w:rsidRDefault="00563A5E" w:rsidP="00DC4B28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lastRenderedPageBreak/>
              <w:t>РОоп-2:</w:t>
            </w:r>
            <w:r w:rsidRPr="00DC4B2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Готов к взаимодействию с коллегами, родителями, партнерами</w:t>
            </w:r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для решения поставленных задач.</w:t>
            </w: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183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A5E" w:rsidRPr="00DC4B28" w:rsidTr="00B67E9F">
        <w:tc>
          <w:tcPr>
            <w:tcW w:w="6345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РОоп-3: </w:t>
            </w:r>
            <w:r w:rsidRPr="00DC4B2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Владеет</w:t>
            </w:r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необходимыми личностно-профессиональными качествами, общей культурой, стремлением к самореализации и самосовершенствованию</w:t>
            </w:r>
            <w:r w:rsidRPr="00DC4B28">
              <w:rPr>
                <w:rFonts w:ascii="Times New Roman" w:hAnsi="Times New Roman"/>
                <w:color w:val="C00000"/>
                <w:sz w:val="24"/>
                <w:szCs w:val="24"/>
              </w:rPr>
              <w:t>.</w:t>
            </w:r>
            <w:r w:rsidRPr="00DC4B28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63A5E" w:rsidRPr="00DC4B28" w:rsidTr="00B67E9F">
        <w:tc>
          <w:tcPr>
            <w:tcW w:w="6345" w:type="dxa"/>
          </w:tcPr>
          <w:p w:rsidR="00563A5E" w:rsidRPr="00DC4B28" w:rsidRDefault="00563A5E" w:rsidP="00DC4B28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РОоп-4:</w:t>
            </w:r>
            <w:r w:rsidRPr="00DC4B28">
              <w:rPr>
                <w:rFonts w:ascii="Times New Roman" w:hAnsi="Times New Roman"/>
                <w:sz w:val="24"/>
                <w:szCs w:val="24"/>
              </w:rPr>
              <w:t xml:space="preserve"> Способен организовать</w:t>
            </w:r>
            <w:r w:rsidRPr="00DC4B28">
              <w:rPr>
                <w:rFonts w:ascii="Times New Roman" w:hAnsi="Times New Roman"/>
                <w:bCs/>
                <w:sz w:val="24"/>
                <w:szCs w:val="24"/>
              </w:rPr>
              <w:t xml:space="preserve"> и реализовать образовательный процесс на различных </w:t>
            </w:r>
            <w:r w:rsidRPr="00DC4B2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образовательных уровнях в различных образовательных организациях</w:t>
            </w:r>
            <w:r w:rsidRPr="00DC4B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A5E" w:rsidRPr="00DC4B28" w:rsidTr="00B67E9F">
        <w:tc>
          <w:tcPr>
            <w:tcW w:w="6345" w:type="dxa"/>
          </w:tcPr>
          <w:p w:rsidR="00563A5E" w:rsidRPr="00DC4B28" w:rsidRDefault="00563A5E" w:rsidP="00DC4B28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РОоп-5:</w:t>
            </w:r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Готов исследовать и оценивать реализацию процесса управления</w:t>
            </w:r>
            <w:r w:rsidRPr="00DC4B28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образовательной организацией</w:t>
            </w:r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и вырабатывать управленческие решения. </w:t>
            </w: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A5E" w:rsidRPr="00DC4B28" w:rsidTr="00B67E9F">
        <w:tc>
          <w:tcPr>
            <w:tcW w:w="6345" w:type="dxa"/>
          </w:tcPr>
          <w:p w:rsidR="00563A5E" w:rsidRPr="00DC4B28" w:rsidRDefault="00563A5E" w:rsidP="00DC4B28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>РОоп-6:</w:t>
            </w:r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Готов к осуществлению педагогического проектирования образовательной среды, образовательных программ и индивидуальных образовательных траекторий.</w:t>
            </w: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A5E" w:rsidRPr="00DC4B28" w:rsidTr="00B67E9F">
        <w:tc>
          <w:tcPr>
            <w:tcW w:w="6345" w:type="dxa"/>
          </w:tcPr>
          <w:p w:rsidR="00563A5E" w:rsidRPr="00DC4B28" w:rsidRDefault="00563A5E" w:rsidP="00DC4B28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РОоп-7: </w:t>
            </w:r>
            <w:r w:rsidRPr="00DC4B28">
              <w:rPr>
                <w:rFonts w:ascii="Times New Roman" w:hAnsi="Times New Roman"/>
                <w:sz w:val="24"/>
                <w:szCs w:val="24"/>
              </w:rPr>
              <w:t xml:space="preserve">Способен к научно-исследовательской деятельности и представлению результатов исследования. </w:t>
            </w: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A5E" w:rsidRPr="00DC4B28" w:rsidTr="00B67E9F">
        <w:tc>
          <w:tcPr>
            <w:tcW w:w="6345" w:type="dxa"/>
          </w:tcPr>
          <w:p w:rsidR="00563A5E" w:rsidRPr="00DC4B28" w:rsidRDefault="00563A5E" w:rsidP="00DC4B28">
            <w:pPr>
              <w:spacing w:after="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РОоп-8: </w:t>
            </w:r>
            <w:r w:rsidRPr="00DC4B28">
              <w:rPr>
                <w:rFonts w:ascii="Times New Roman" w:hAnsi="Times New Roman"/>
                <w:sz w:val="24"/>
                <w:szCs w:val="24"/>
              </w:rPr>
              <w:t>Способен к реализации культурно-просветительской деятельности.</w:t>
            </w: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83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A5E" w:rsidRPr="00DC4B28" w:rsidRDefault="00563A5E" w:rsidP="00DC4B28">
      <w:pPr>
        <w:pStyle w:val="11"/>
        <w:spacing w:line="240" w:lineRule="auto"/>
        <w:ind w:left="0"/>
        <w:rPr>
          <w:rFonts w:ascii="Times New Roman" w:hAnsi="Times New Roman"/>
          <w:b/>
          <w:sz w:val="24"/>
          <w:szCs w:val="24"/>
          <w:highlight w:val="yellow"/>
        </w:rPr>
      </w:pPr>
    </w:p>
    <w:p w:rsidR="00563A5E" w:rsidRPr="00DC4B28" w:rsidRDefault="00563A5E" w:rsidP="00DC4B28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 xml:space="preserve">2.3. Учебный план ООП. </w:t>
      </w:r>
      <w:r w:rsidRPr="00DC4B28">
        <w:rPr>
          <w:rFonts w:ascii="Times New Roman" w:hAnsi="Times New Roman"/>
          <w:sz w:val="24"/>
          <w:szCs w:val="24"/>
        </w:rPr>
        <w:t>Учебный план</w:t>
      </w:r>
      <w:r w:rsidRPr="00DC4B28">
        <w:rPr>
          <w:rFonts w:ascii="Times New Roman" w:hAnsi="Times New Roman"/>
          <w:spacing w:val="1"/>
          <w:sz w:val="24"/>
          <w:szCs w:val="24"/>
        </w:rPr>
        <w:t xml:space="preserve"> по направлению подготовки, рабочий учебный план по направлению подготовки, </w:t>
      </w:r>
      <w:r w:rsidRPr="00DC4B28">
        <w:rPr>
          <w:rFonts w:ascii="Times New Roman" w:hAnsi="Times New Roman"/>
          <w:sz w:val="24"/>
          <w:szCs w:val="24"/>
        </w:rPr>
        <w:t>календарный график учебного процесса (академический календарь) прилагаются (Приложения 1, 2, 3).</w:t>
      </w:r>
    </w:p>
    <w:p w:rsidR="00563A5E" w:rsidRPr="00DC4B28" w:rsidRDefault="00563A5E" w:rsidP="00DC4B28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63A5E" w:rsidRPr="00DC4B28" w:rsidRDefault="00563A5E" w:rsidP="00DC4B28">
      <w:pPr>
        <w:widowControl w:val="0"/>
        <w:tabs>
          <w:tab w:val="left" w:pos="1230"/>
        </w:tabs>
        <w:spacing w:after="0" w:line="240" w:lineRule="auto"/>
        <w:jc w:val="both"/>
        <w:outlineLvl w:val="5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2.5. Сроки освоения образовательной программы</w:t>
      </w:r>
    </w:p>
    <w:p w:rsidR="00563A5E" w:rsidRPr="00DC4B28" w:rsidRDefault="00563A5E" w:rsidP="00DC4B2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 xml:space="preserve">Приказом министерства образования и науки Кыргызской Республики </w:t>
      </w:r>
      <w:r w:rsidRPr="00DC4B28">
        <w:rPr>
          <w:rFonts w:ascii="Times New Roman" w:hAnsi="Times New Roman"/>
          <w:color w:val="181818"/>
          <w:kern w:val="28"/>
          <w:sz w:val="24"/>
          <w:szCs w:val="24"/>
        </w:rPr>
        <w:t>№1092/</w:t>
      </w:r>
      <w:r w:rsidRPr="00DC4B28">
        <w:rPr>
          <w:rFonts w:ascii="Times New Roman" w:hAnsi="Times New Roman"/>
          <w:color w:val="181818"/>
          <w:kern w:val="28"/>
          <w:sz w:val="24"/>
          <w:szCs w:val="24"/>
          <w:lang w:val="ky-KG"/>
        </w:rPr>
        <w:t>1</w:t>
      </w:r>
      <w:r w:rsidRPr="00DC4B28">
        <w:rPr>
          <w:rFonts w:ascii="Times New Roman" w:hAnsi="Times New Roman"/>
          <w:color w:val="181818"/>
          <w:kern w:val="28"/>
          <w:sz w:val="24"/>
          <w:szCs w:val="24"/>
        </w:rPr>
        <w:t xml:space="preserve"> от </w:t>
      </w:r>
      <w:r w:rsidRPr="00DC4B28">
        <w:rPr>
          <w:rFonts w:ascii="Times New Roman" w:hAnsi="Times New Roman"/>
          <w:color w:val="181818"/>
          <w:kern w:val="28"/>
          <w:sz w:val="24"/>
          <w:szCs w:val="24"/>
          <w:lang w:val="ky-KG"/>
        </w:rPr>
        <w:t>14.07.2016</w:t>
      </w:r>
      <w:r w:rsidRPr="00DC4B28">
        <w:rPr>
          <w:rFonts w:ascii="Times New Roman" w:hAnsi="Times New Roman"/>
          <w:color w:val="181818"/>
          <w:kern w:val="28"/>
          <w:sz w:val="24"/>
          <w:szCs w:val="24"/>
        </w:rPr>
        <w:t xml:space="preserve"> г. (</w:t>
      </w:r>
      <w:r w:rsidRPr="00DC4B28">
        <w:rPr>
          <w:rFonts w:ascii="Times New Roman" w:hAnsi="Times New Roman"/>
          <w:i/>
          <w:color w:val="181818"/>
          <w:kern w:val="28"/>
          <w:sz w:val="24"/>
          <w:szCs w:val="24"/>
        </w:rPr>
        <w:t xml:space="preserve">Решение Совета по лицензированию Министерства образования и науки Кыргызской Республики, протокол №1-12-2 от </w:t>
      </w:r>
      <w:r w:rsidRPr="00DC4B28">
        <w:rPr>
          <w:rFonts w:ascii="Times New Roman" w:hAnsi="Times New Roman"/>
          <w:i/>
          <w:color w:val="181818"/>
          <w:kern w:val="28"/>
          <w:sz w:val="24"/>
          <w:szCs w:val="24"/>
          <w:lang w:val="ky-KG"/>
        </w:rPr>
        <w:t>11.07.2016 г</w:t>
      </w:r>
      <w:r w:rsidRPr="00DC4B28">
        <w:rPr>
          <w:rFonts w:ascii="Times New Roman" w:hAnsi="Times New Roman"/>
          <w:color w:val="181818"/>
          <w:kern w:val="28"/>
          <w:sz w:val="24"/>
          <w:szCs w:val="24"/>
          <w:lang w:val="ky-KG"/>
        </w:rPr>
        <w:t>.</w:t>
      </w:r>
      <w:r w:rsidRPr="00DC4B28">
        <w:rPr>
          <w:rFonts w:ascii="Times New Roman" w:hAnsi="Times New Roman"/>
          <w:color w:val="181818"/>
          <w:kern w:val="28"/>
          <w:sz w:val="24"/>
          <w:szCs w:val="24"/>
        </w:rPr>
        <w:t xml:space="preserve">) была получена бессрочная лицензия на право ведения образовательной деятельности магистратуры по направлению «Физико-математическое образование» (Приложение №83 к лицензии </w:t>
      </w:r>
      <w:r w:rsidRPr="00DC4B28">
        <w:rPr>
          <w:rFonts w:ascii="Times New Roman" w:hAnsi="Times New Roman"/>
          <w:color w:val="181818"/>
          <w:sz w:val="24"/>
          <w:szCs w:val="24"/>
        </w:rPr>
        <w:t>№</w:t>
      </w:r>
      <w:r w:rsidRPr="00DC4B28">
        <w:rPr>
          <w:rFonts w:ascii="Times New Roman" w:hAnsi="Times New Roman"/>
          <w:color w:val="181818"/>
          <w:sz w:val="24"/>
          <w:szCs w:val="24"/>
          <w:lang w:val="en-US"/>
        </w:rPr>
        <w:t>LD</w:t>
      </w:r>
      <w:r w:rsidRPr="00DC4B28">
        <w:rPr>
          <w:rFonts w:ascii="Times New Roman" w:hAnsi="Times New Roman"/>
          <w:color w:val="181818"/>
          <w:sz w:val="24"/>
          <w:szCs w:val="24"/>
        </w:rPr>
        <w:t xml:space="preserve">140000160. Регистрационный номер 14/0139, г. Бишкек, 2016 г.). Нормативный срок обучения 2 года по очной форме с применением дистанционных технологий. </w:t>
      </w:r>
      <w:r w:rsidRPr="00DC4B28">
        <w:rPr>
          <w:rFonts w:ascii="Times New Roman" w:hAnsi="Times New Roman"/>
          <w:sz w:val="24"/>
          <w:szCs w:val="24"/>
        </w:rPr>
        <w:t xml:space="preserve">Предельный контингент обучающихся составляет </w:t>
      </w:r>
      <w:r w:rsidRPr="00DC4B28">
        <w:rPr>
          <w:rFonts w:ascii="Times New Roman" w:hAnsi="Times New Roman"/>
          <w:sz w:val="24"/>
          <w:szCs w:val="24"/>
          <w:lang w:val="ky-KG"/>
        </w:rPr>
        <w:t>80</w:t>
      </w:r>
      <w:r w:rsidRPr="00DC4B28">
        <w:rPr>
          <w:rFonts w:ascii="Times New Roman" w:hAnsi="Times New Roman"/>
          <w:sz w:val="24"/>
          <w:szCs w:val="24"/>
        </w:rPr>
        <w:t xml:space="preserve"> человек при очной форме обучения</w:t>
      </w:r>
      <w:r w:rsidRPr="00DC4B28">
        <w:rPr>
          <w:rFonts w:ascii="Times New Roman" w:hAnsi="Times New Roman"/>
          <w:sz w:val="24"/>
          <w:szCs w:val="24"/>
          <w:lang w:val="ky-KG"/>
        </w:rPr>
        <w:t xml:space="preserve"> с применением </w:t>
      </w:r>
    </w:p>
    <w:p w:rsidR="00563A5E" w:rsidRPr="00DC4B28" w:rsidRDefault="00563A5E" w:rsidP="00DC4B28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Нормативный срок освоения ООП ВПО подготовки магистров по направлению </w:t>
      </w:r>
      <w:r w:rsidRPr="00DC4B28">
        <w:rPr>
          <w:rFonts w:ascii="Times New Roman" w:hAnsi="Times New Roman"/>
          <w:color w:val="181818"/>
          <w:kern w:val="28"/>
          <w:sz w:val="24"/>
          <w:szCs w:val="24"/>
        </w:rPr>
        <w:t xml:space="preserve">«Физико-математическое образование» профиля </w:t>
      </w:r>
      <w:r w:rsidRPr="00DC4B28">
        <w:rPr>
          <w:rFonts w:ascii="Times New Roman" w:hAnsi="Times New Roman"/>
          <w:sz w:val="24"/>
          <w:szCs w:val="24"/>
        </w:rPr>
        <w:t xml:space="preserve">«Математика» на базе высшего профессионального образования, подтвержденного присвоением академической степени "бакалавр" и квалификации «специалист», при очной форме обучения составляет 2 года, </w:t>
      </w: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трудоемкость освоения - 120 зачетных единиц.</w:t>
      </w:r>
    </w:p>
    <w:p w:rsidR="00563A5E" w:rsidRPr="00DC4B28" w:rsidRDefault="00563A5E" w:rsidP="00DC4B28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pacing w:val="2"/>
          <w:sz w:val="24"/>
          <w:szCs w:val="24"/>
        </w:rPr>
      </w:pP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Срок освоения программы магистратуры по очной 2</w:t>
      </w:r>
      <w:r w:rsidRPr="00DC4B28">
        <w:rPr>
          <w:rFonts w:ascii="Times New Roman" w:hAnsi="Times New Roman"/>
          <w:sz w:val="24"/>
          <w:szCs w:val="24"/>
        </w:rPr>
        <w:t xml:space="preserve"> года</w:t>
      </w: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с применением дистанционного обучения.</w:t>
      </w:r>
    </w:p>
    <w:p w:rsidR="00563A5E" w:rsidRPr="00DC4B28" w:rsidRDefault="00563A5E" w:rsidP="00DC4B28">
      <w:pPr>
        <w:widowControl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:rsidR="00563A5E" w:rsidRPr="00DC4B28" w:rsidRDefault="00563A5E" w:rsidP="00DC4B28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DC4B28">
        <w:rPr>
          <w:rFonts w:ascii="Times New Roman" w:hAnsi="Times New Roman"/>
          <w:b/>
          <w:spacing w:val="2"/>
          <w:sz w:val="24"/>
          <w:szCs w:val="24"/>
        </w:rPr>
        <w:t>2.6. Трудоемкость ООП</w:t>
      </w:r>
      <w:r w:rsidRPr="00DC4B28">
        <w:rPr>
          <w:rFonts w:ascii="Times New Roman" w:hAnsi="Times New Roman"/>
          <w:spacing w:val="2"/>
          <w:sz w:val="24"/>
          <w:szCs w:val="24"/>
        </w:rPr>
        <w:t xml:space="preserve"> по направлению подготовки 550200 Физико-</w:t>
      </w:r>
      <w:proofErr w:type="spellStart"/>
      <w:r w:rsidRPr="00DC4B28">
        <w:rPr>
          <w:rFonts w:ascii="Times New Roman" w:hAnsi="Times New Roman"/>
          <w:spacing w:val="2"/>
          <w:sz w:val="24"/>
          <w:szCs w:val="24"/>
        </w:rPr>
        <w:t>метаматическое</w:t>
      </w:r>
      <w:proofErr w:type="spellEnd"/>
      <w:r w:rsidRPr="00DC4B28">
        <w:rPr>
          <w:rFonts w:ascii="Times New Roman" w:hAnsi="Times New Roman"/>
          <w:spacing w:val="2"/>
          <w:sz w:val="24"/>
          <w:szCs w:val="24"/>
        </w:rPr>
        <w:t xml:space="preserve"> образование по профилю «Математика</w:t>
      </w:r>
      <w:r w:rsidR="00800477" w:rsidRPr="00DC4B28">
        <w:rPr>
          <w:rFonts w:ascii="Times New Roman" w:hAnsi="Times New Roman"/>
          <w:spacing w:val="2"/>
          <w:sz w:val="24"/>
          <w:szCs w:val="24"/>
          <w:lang w:val="ky-KG"/>
        </w:rPr>
        <w:t xml:space="preserve"> и информатика</w:t>
      </w:r>
      <w:r w:rsidRPr="00DC4B28">
        <w:rPr>
          <w:rFonts w:ascii="Times New Roman" w:hAnsi="Times New Roman"/>
          <w:spacing w:val="2"/>
          <w:sz w:val="24"/>
          <w:szCs w:val="24"/>
        </w:rPr>
        <w:t xml:space="preserve">» – 120 кредитов (зачётных единиц). Трудоемкость за каждый учебный год – 60 кредитов (зачетных единиц). Трудоёмкость одного </w:t>
      </w:r>
      <w:r w:rsidRPr="00DC4B28">
        <w:rPr>
          <w:rFonts w:ascii="Times New Roman" w:hAnsi="Times New Roman"/>
          <w:spacing w:val="2"/>
          <w:sz w:val="24"/>
          <w:szCs w:val="24"/>
        </w:rPr>
        <w:lastRenderedPageBreak/>
        <w:t>семестра (при двух семестровом построении учебного процесса) равна 30 зачётным единицам. Один кредит (зачетная единица) эквивалентен 30 часам учебной работы магистранта. Трудоёмкость освоения ООП включает все виды аудиторной и самостоятельной работы магистранта, научно-исследовательскую, научно-педагогическую и организационно-управленческую практики, научно-исследовательскую работу, включая выполнение магистерской диссертации и время, отводимое на контроль качества освоения студентом ООП (все виды аттестации).</w:t>
      </w:r>
    </w:p>
    <w:p w:rsidR="00563A5E" w:rsidRPr="00DC4B28" w:rsidRDefault="00563A5E" w:rsidP="00DC4B28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hAnsi="Times New Roman"/>
          <w:b/>
          <w:spacing w:val="2"/>
          <w:sz w:val="24"/>
          <w:szCs w:val="24"/>
        </w:rPr>
      </w:pPr>
    </w:p>
    <w:p w:rsidR="00563A5E" w:rsidRPr="00DC4B28" w:rsidRDefault="00563A5E" w:rsidP="00DC4B28">
      <w:pPr>
        <w:widowControl w:val="0"/>
        <w:tabs>
          <w:tab w:val="left" w:pos="1230"/>
        </w:tabs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DC4B28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2.7. </w:t>
      </w:r>
      <w:r w:rsidRPr="00DC4B28">
        <w:rPr>
          <w:rFonts w:ascii="Times New Roman" w:hAnsi="Times New Roman"/>
          <w:b/>
          <w:iCs/>
          <w:sz w:val="24"/>
          <w:szCs w:val="24"/>
        </w:rPr>
        <w:t xml:space="preserve">Анализ и </w:t>
      </w:r>
      <w:r w:rsidRPr="00DC4B28">
        <w:rPr>
          <w:rFonts w:ascii="Times New Roman" w:hAnsi="Times New Roman"/>
          <w:b/>
          <w:spacing w:val="-2"/>
          <w:sz w:val="24"/>
          <w:szCs w:val="24"/>
        </w:rPr>
        <w:t xml:space="preserve">потребности рынка труда в выпускниках данной ООП: </w:t>
      </w:r>
    </w:p>
    <w:p w:rsidR="00563A5E" w:rsidRPr="00DC4B28" w:rsidRDefault="00563A5E" w:rsidP="00DC4B28">
      <w:pPr>
        <w:pStyle w:val="11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 потенциальных ключевых работодателях – потребителях выпускников ООП: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198"/>
        <w:gridCol w:w="5103"/>
      </w:tblGrid>
      <w:tr w:rsidR="00800477" w:rsidRPr="00DC4B28" w:rsidTr="00800477">
        <w:tc>
          <w:tcPr>
            <w:tcW w:w="475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8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5103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800477" w:rsidRPr="00DC4B28" w:rsidTr="00800477">
        <w:tc>
          <w:tcPr>
            <w:tcW w:w="475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Асанов Авазбек Райымжанович</w:t>
            </w:r>
          </w:p>
        </w:tc>
        <w:tc>
          <w:tcPr>
            <w:tcW w:w="5103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Зав. горОНО по г. Ош</w:t>
            </w:r>
          </w:p>
        </w:tc>
      </w:tr>
      <w:tr w:rsidR="00800477" w:rsidRPr="00DC4B28" w:rsidTr="00800477">
        <w:tc>
          <w:tcPr>
            <w:tcW w:w="475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98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Калмаматов Бакалбай Айтиевич</w:t>
            </w:r>
          </w:p>
        </w:tc>
        <w:tc>
          <w:tcPr>
            <w:tcW w:w="5103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Г. Ош ул. Западная 1.</w:t>
            </w:r>
          </w:p>
        </w:tc>
      </w:tr>
      <w:tr w:rsidR="00800477" w:rsidRPr="00DC4B28" w:rsidTr="00800477">
        <w:tc>
          <w:tcPr>
            <w:tcW w:w="475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98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Рахманалиева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Малика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Рахманалиевна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Директор сш. №71. Им А.Рахманалиева , Карасуйского района., ошской области.</w:t>
            </w:r>
          </w:p>
        </w:tc>
      </w:tr>
      <w:tr w:rsidR="00800477" w:rsidRPr="00DC4B28" w:rsidTr="00800477">
        <w:tc>
          <w:tcPr>
            <w:tcW w:w="475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4.</w:t>
            </w:r>
          </w:p>
        </w:tc>
        <w:tc>
          <w:tcPr>
            <w:tcW w:w="4198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Курбанбаева Дамира </w:t>
            </w:r>
          </w:p>
        </w:tc>
        <w:tc>
          <w:tcPr>
            <w:tcW w:w="5103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Уч завуч сш одаренных детей  Кыргыз-Турк .№52. г. Ош.</w:t>
            </w:r>
          </w:p>
        </w:tc>
      </w:tr>
      <w:tr w:rsidR="00800477" w:rsidRPr="00DC4B28" w:rsidTr="00800477">
        <w:tc>
          <w:tcPr>
            <w:tcW w:w="475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5.</w:t>
            </w:r>
          </w:p>
        </w:tc>
        <w:tc>
          <w:tcPr>
            <w:tcW w:w="4198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Турдубаева Кандалатхан Ташполотовна</w:t>
            </w:r>
          </w:p>
        </w:tc>
        <w:tc>
          <w:tcPr>
            <w:tcW w:w="5103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ОГПИ,Декан Факультета МИТ</w:t>
            </w:r>
          </w:p>
        </w:tc>
      </w:tr>
      <w:tr w:rsidR="00800477" w:rsidRPr="00DC4B28" w:rsidTr="00800477">
        <w:tc>
          <w:tcPr>
            <w:tcW w:w="475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6.</w:t>
            </w:r>
          </w:p>
        </w:tc>
        <w:tc>
          <w:tcPr>
            <w:tcW w:w="4198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Акматов Токтомамбет </w:t>
            </w:r>
          </w:p>
        </w:tc>
        <w:tc>
          <w:tcPr>
            <w:tcW w:w="5103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Методист Карасуйского РАЙОНО</w:t>
            </w:r>
          </w:p>
        </w:tc>
      </w:tr>
      <w:tr w:rsidR="00800477" w:rsidRPr="00DC4B28" w:rsidTr="00800477">
        <w:tc>
          <w:tcPr>
            <w:tcW w:w="475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7.</w:t>
            </w:r>
          </w:p>
        </w:tc>
        <w:tc>
          <w:tcPr>
            <w:tcW w:w="4198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Татанова Нургуль </w:t>
            </w:r>
          </w:p>
        </w:tc>
        <w:tc>
          <w:tcPr>
            <w:tcW w:w="5103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Директор сш №40 им. С.Королева </w:t>
            </w:r>
          </w:p>
        </w:tc>
      </w:tr>
      <w:tr w:rsidR="00800477" w:rsidRPr="00DC4B28" w:rsidTr="00800477">
        <w:tc>
          <w:tcPr>
            <w:tcW w:w="475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8.</w:t>
            </w:r>
          </w:p>
        </w:tc>
        <w:tc>
          <w:tcPr>
            <w:tcW w:w="4198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Конкошев Борончу</w:t>
            </w:r>
          </w:p>
        </w:tc>
        <w:tc>
          <w:tcPr>
            <w:tcW w:w="5103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Методист Узгенского РАЙОНО</w:t>
            </w:r>
          </w:p>
        </w:tc>
      </w:tr>
      <w:tr w:rsidR="00800477" w:rsidRPr="00DC4B28" w:rsidTr="00800477">
        <w:tc>
          <w:tcPr>
            <w:tcW w:w="475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9.</w:t>
            </w:r>
          </w:p>
        </w:tc>
        <w:tc>
          <w:tcPr>
            <w:tcW w:w="4198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Барпыбаев Турдумамат </w:t>
            </w:r>
          </w:p>
        </w:tc>
        <w:tc>
          <w:tcPr>
            <w:tcW w:w="5103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Директор Таш-Кумырского инженерно-педагогического института </w:t>
            </w:r>
          </w:p>
        </w:tc>
      </w:tr>
      <w:tr w:rsidR="00800477" w:rsidRPr="00DC4B28" w:rsidTr="00800477">
        <w:tc>
          <w:tcPr>
            <w:tcW w:w="475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4198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Оморова Ташикан </w:t>
            </w:r>
          </w:p>
        </w:tc>
        <w:tc>
          <w:tcPr>
            <w:tcW w:w="5103" w:type="dxa"/>
            <w:shd w:val="clear" w:color="auto" w:fill="auto"/>
          </w:tcPr>
          <w:p w:rsidR="00800477" w:rsidRPr="00DC4B28" w:rsidRDefault="00800477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Учебный завуч  сш. №14 им.К .Алтыбаева </w:t>
            </w:r>
          </w:p>
        </w:tc>
      </w:tr>
    </w:tbl>
    <w:p w:rsidR="00563A5E" w:rsidRPr="00DC4B28" w:rsidRDefault="00563A5E" w:rsidP="00DC4B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Анализ потребн</w:t>
      </w:r>
      <w:r w:rsidRPr="00DC4B28">
        <w:rPr>
          <w:rFonts w:ascii="Times New Roman" w:hAnsi="Times New Roman"/>
          <w:sz w:val="24"/>
          <w:szCs w:val="24"/>
        </w:rPr>
        <w:t>остей ключевых работодателей в кадрах выпускников ООП показал следующие их запросы и рекомендации:</w:t>
      </w:r>
    </w:p>
    <w:p w:rsidR="00563A5E" w:rsidRPr="00DC4B28" w:rsidRDefault="00563A5E" w:rsidP="00DC4B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усиление On-line связи с магистрантами, а также применения дистантных образовательных технологий;</w:t>
      </w:r>
    </w:p>
    <w:p w:rsidR="00563A5E" w:rsidRPr="00DC4B28" w:rsidRDefault="00563A5E" w:rsidP="00DC4B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 xml:space="preserve">уделить внимание к организации тематических воспитательных мероприятий; </w:t>
      </w:r>
    </w:p>
    <w:p w:rsidR="00563A5E" w:rsidRPr="00DC4B28" w:rsidRDefault="00563A5E" w:rsidP="00DC4B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проведение семинаров и тренингов магистрантам;</w:t>
      </w:r>
    </w:p>
    <w:p w:rsidR="00563A5E" w:rsidRPr="00DC4B28" w:rsidRDefault="00563A5E" w:rsidP="00DC4B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приучать магистрантов к академическому письму;</w:t>
      </w:r>
    </w:p>
    <w:p w:rsidR="00563A5E" w:rsidRPr="00DC4B28" w:rsidRDefault="00563A5E" w:rsidP="00DC4B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повышение качества лекционных и практических занятий с применением инновационных технологий обучения;</w:t>
      </w:r>
    </w:p>
    <w:p w:rsidR="00563A5E" w:rsidRPr="00DC4B28" w:rsidRDefault="00563A5E" w:rsidP="00DC4B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в учебном плане ввести дисциплину педагогика средней школы;</w:t>
      </w:r>
    </w:p>
    <w:p w:rsidR="00563A5E" w:rsidRPr="00DC4B28" w:rsidRDefault="00563A5E" w:rsidP="00DC4B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навыки реализации компетентностного подхода, разработка КОЗ в средней и профессиональной школе;</w:t>
      </w:r>
    </w:p>
    <w:p w:rsidR="00563A5E" w:rsidRPr="00DC4B28" w:rsidRDefault="00563A5E" w:rsidP="00DC4B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привлечение лучших директоров школ к проведению лекционных и практических занятий;</w:t>
      </w:r>
    </w:p>
    <w:p w:rsidR="00563A5E" w:rsidRPr="00DC4B28" w:rsidRDefault="00563A5E" w:rsidP="00DC4B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 xml:space="preserve">повышение научно-педагогической подготовки магистрантов через курсов по выбору; </w:t>
      </w:r>
    </w:p>
    <w:p w:rsidR="00563A5E" w:rsidRPr="00DC4B28" w:rsidRDefault="00563A5E" w:rsidP="00DC4B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в рамках вузовского компонента ввести курс по применению электронной доски на уроках;</w:t>
      </w:r>
    </w:p>
    <w:p w:rsidR="00563A5E" w:rsidRPr="00DC4B28" w:rsidRDefault="00563A5E" w:rsidP="00DC4B28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проведение презентации (итоговой конференции) по практикам.</w:t>
      </w:r>
    </w:p>
    <w:p w:rsidR="00563A5E" w:rsidRPr="00DC4B28" w:rsidRDefault="00563A5E" w:rsidP="00DC4B28">
      <w:pPr>
        <w:pStyle w:val="11"/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ky-KG"/>
        </w:rPr>
      </w:pP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>2.8. Характеристика профессиональной деятельности выпускников</w:t>
      </w:r>
    </w:p>
    <w:p w:rsidR="00563A5E" w:rsidRPr="00DC4B28" w:rsidRDefault="00563A5E" w:rsidP="00DC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3A5E" w:rsidRPr="00DC4B28" w:rsidRDefault="00563A5E" w:rsidP="00DC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Область профессиональной деятельности</w:t>
      </w:r>
      <w:r w:rsidRPr="00DC4B28">
        <w:rPr>
          <w:rFonts w:ascii="Times New Roman" w:hAnsi="Times New Roman"/>
          <w:sz w:val="24"/>
          <w:szCs w:val="24"/>
        </w:rPr>
        <w:t xml:space="preserve"> выпускников по направлению подготовки </w:t>
      </w:r>
      <w:r w:rsidRPr="00DC4B28">
        <w:rPr>
          <w:rFonts w:ascii="Times New Roman" w:hAnsi="Times New Roman"/>
          <w:b/>
          <w:sz w:val="24"/>
          <w:szCs w:val="24"/>
        </w:rPr>
        <w:lastRenderedPageBreak/>
        <w:t xml:space="preserve">550200 Физико-математическое </w:t>
      </w:r>
      <w:proofErr w:type="gramStart"/>
      <w:r w:rsidRPr="00DC4B28">
        <w:rPr>
          <w:rFonts w:ascii="Times New Roman" w:hAnsi="Times New Roman"/>
          <w:b/>
          <w:sz w:val="24"/>
          <w:szCs w:val="24"/>
        </w:rPr>
        <w:t>образование  профиль</w:t>
      </w:r>
      <w:proofErr w:type="gramEnd"/>
      <w:r w:rsidRPr="00DC4B28">
        <w:rPr>
          <w:rFonts w:ascii="Times New Roman" w:hAnsi="Times New Roman"/>
          <w:b/>
          <w:sz w:val="24"/>
          <w:szCs w:val="24"/>
        </w:rPr>
        <w:t xml:space="preserve"> «Математика</w:t>
      </w:r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 и информатика</w:t>
      </w:r>
      <w:r w:rsidRPr="00DC4B28">
        <w:rPr>
          <w:rFonts w:ascii="Times New Roman" w:hAnsi="Times New Roman"/>
          <w:b/>
          <w:sz w:val="24"/>
          <w:szCs w:val="24"/>
        </w:rPr>
        <w:t>»</w:t>
      </w:r>
      <w:r w:rsidRPr="00DC4B28">
        <w:rPr>
          <w:rFonts w:ascii="Times New Roman" w:hAnsi="Times New Roman"/>
          <w:sz w:val="24"/>
          <w:szCs w:val="24"/>
        </w:rPr>
        <w:t xml:space="preserve"> включает:</w:t>
      </w:r>
    </w:p>
    <w:p w:rsidR="00563A5E" w:rsidRPr="00DC4B28" w:rsidRDefault="00563A5E" w:rsidP="00DC4B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Педагогическое образование, социально-культурная, научно-исследовательской и управленческой сферы.</w:t>
      </w:r>
    </w:p>
    <w:p w:rsidR="00563A5E" w:rsidRPr="00DC4B28" w:rsidRDefault="00563A5E" w:rsidP="00DC4B28">
      <w:pPr>
        <w:spacing w:after="0" w:line="267" w:lineRule="auto"/>
        <w:ind w:right="173" w:firstLine="29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Объектами профессиональной деятельности выпускников по направлению подготовки </w:t>
      </w:r>
      <w:r w:rsidRPr="00DC4B28">
        <w:rPr>
          <w:rFonts w:ascii="Times New Roman" w:hAnsi="Times New Roman"/>
          <w:b/>
          <w:sz w:val="24"/>
          <w:szCs w:val="24"/>
        </w:rPr>
        <w:t>550200 Физико-</w:t>
      </w:r>
      <w:proofErr w:type="gramStart"/>
      <w:r w:rsidRPr="00DC4B28">
        <w:rPr>
          <w:rFonts w:ascii="Times New Roman" w:hAnsi="Times New Roman"/>
          <w:b/>
          <w:sz w:val="24"/>
          <w:szCs w:val="24"/>
        </w:rPr>
        <w:t>математическое  образование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являются:   образовательный процесс, образовательная среда, деятельность обучающихся, собственная научно-педагогическая деятельность. </w:t>
      </w:r>
    </w:p>
    <w:p w:rsidR="00563A5E" w:rsidRPr="00DC4B28" w:rsidRDefault="00563A5E" w:rsidP="00DC4B28">
      <w:pPr>
        <w:spacing w:after="0" w:line="267" w:lineRule="auto"/>
        <w:ind w:left="710" w:right="173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Виды профессиональной деятельности выпускников: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педагогическая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научно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-исследовательская;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управленческая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проектная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методическая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культурно-просветительская.  </w:t>
      </w:r>
    </w:p>
    <w:p w:rsidR="00563A5E" w:rsidRPr="00DC4B28" w:rsidRDefault="00563A5E" w:rsidP="00DC4B28">
      <w:pPr>
        <w:spacing w:after="0"/>
        <w:ind w:left="-15" w:right="173" w:firstLine="626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Конкретные виды профессиональной деятельности, к которым в основном готовится выпускник, должны определять содержание его образовательной программы, разрабатываемой высшим учебным заведением совместно с заинтересованными работодателями. </w:t>
      </w:r>
    </w:p>
    <w:p w:rsidR="00563A5E" w:rsidRPr="00DC4B28" w:rsidRDefault="00563A5E" w:rsidP="00DC4B28">
      <w:pPr>
        <w:spacing w:after="0"/>
        <w:ind w:left="-15" w:right="173" w:firstLine="626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 xml:space="preserve">  Задачи профессиональной деятельности магистра</w:t>
      </w:r>
      <w:r w:rsidRPr="00DC4B28">
        <w:rPr>
          <w:rFonts w:ascii="Times New Roman" w:hAnsi="Times New Roman"/>
          <w:sz w:val="24"/>
          <w:szCs w:val="24"/>
        </w:rPr>
        <w:t xml:space="preserve">   </w:t>
      </w:r>
    </w:p>
    <w:p w:rsidR="00563A5E" w:rsidRPr="00DC4B28" w:rsidRDefault="00563A5E" w:rsidP="00DC4B28">
      <w:pPr>
        <w:spacing w:after="0" w:line="259" w:lineRule="auto"/>
        <w:ind w:left="701"/>
        <w:jc w:val="both"/>
        <w:rPr>
          <w:rFonts w:ascii="Times New Roman" w:hAnsi="Times New Roman"/>
          <w:b/>
          <w:i/>
          <w:sz w:val="24"/>
          <w:szCs w:val="24"/>
        </w:rPr>
      </w:pPr>
      <w:r w:rsidRPr="00DC4B28">
        <w:rPr>
          <w:rFonts w:ascii="Times New Roman" w:hAnsi="Times New Roman"/>
          <w:i/>
          <w:sz w:val="24"/>
          <w:szCs w:val="24"/>
        </w:rPr>
        <w:t xml:space="preserve"> </w:t>
      </w:r>
      <w:r w:rsidRPr="00DC4B28">
        <w:rPr>
          <w:rFonts w:ascii="Times New Roman" w:hAnsi="Times New Roman"/>
          <w:b/>
          <w:i/>
          <w:sz w:val="24"/>
          <w:szCs w:val="24"/>
        </w:rPr>
        <w:t xml:space="preserve">В области педагогической деятельности: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возможностей, потребностей и достижений обучающихся и проектирование на основе полученных результатов индивидуальных образовательных траекторий их обучения, воспитания и развития;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взаимодействия с коллегами, родителями, социальными партнерами, в том числе иностранными, поиск новых социальных партнеров;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имеющихся возможностей образовательной среды и проектирование новых условий, в том числе информационных, для обеспечения качества образования и устойчивого развития;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осуществление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профессионального самообразования и личностного роста, проектирование дальнейшей образовательной траектории и профессиональной карьеры.  </w:t>
      </w:r>
    </w:p>
    <w:p w:rsidR="00563A5E" w:rsidRPr="00DC4B28" w:rsidRDefault="00563A5E" w:rsidP="00DC4B28">
      <w:pPr>
        <w:spacing w:after="0" w:line="259" w:lineRule="auto"/>
        <w:ind w:left="540"/>
        <w:jc w:val="both"/>
        <w:rPr>
          <w:rFonts w:ascii="Times New Roman" w:hAnsi="Times New Roman"/>
          <w:b/>
          <w:i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</w:t>
      </w:r>
      <w:r w:rsidRPr="00DC4B28">
        <w:rPr>
          <w:rFonts w:ascii="Times New Roman" w:hAnsi="Times New Roman"/>
          <w:b/>
          <w:i/>
          <w:sz w:val="24"/>
          <w:szCs w:val="24"/>
        </w:rPr>
        <w:t xml:space="preserve">В области научно-исследовательской деятельности: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анализ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, систематизация и обобщение результатов научных исследований в сфере образования путем применения комплекса исследовательских методов при решении конкретных научно-исследовательских задач;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проектирование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организация научного исследования в сфере образования с использованием современных методов науки;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оценка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результатов научного исследования в сфере образования с использованием информационных и инновационных технологий;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осуществление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профессионального и личностного самообразования, проектирование дальнейшей образовательной траектории и профессиональной карьеры, участие в опытно-экспериментальной работе. </w:t>
      </w:r>
    </w:p>
    <w:p w:rsidR="00563A5E" w:rsidRPr="00DC4B28" w:rsidRDefault="00563A5E" w:rsidP="00DC4B28">
      <w:pPr>
        <w:spacing w:after="0" w:line="259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</w:t>
      </w:r>
      <w:r w:rsidRPr="00DC4B28">
        <w:rPr>
          <w:rFonts w:ascii="Times New Roman" w:eastAsia="Calibri" w:hAnsi="Times New Roman"/>
          <w:i/>
          <w:sz w:val="24"/>
          <w:szCs w:val="24"/>
        </w:rPr>
        <w:tab/>
      </w:r>
      <w:r w:rsidRPr="00DC4B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4B28">
        <w:rPr>
          <w:rFonts w:ascii="Times New Roman" w:hAnsi="Times New Roman"/>
          <w:b/>
          <w:i/>
          <w:sz w:val="24"/>
          <w:szCs w:val="24"/>
        </w:rPr>
        <w:tab/>
        <w:t xml:space="preserve">В области управленческой деятельности: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состояния и потенциала управляемой системы и ее макро- и микроокружения путем использования комплекса методов стратегического и оперативного анализа,  исследования на основе принципов устойчивого развития;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lastRenderedPageBreak/>
        <w:t>проектирование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, организация и оценка реализации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имеющихся возможностей окружения управляемой системы и проектирование путей ее обогащения и развития для обеспечения качества управления и устойчивого развития. </w:t>
      </w:r>
    </w:p>
    <w:p w:rsidR="00563A5E" w:rsidRPr="00DC4B28" w:rsidRDefault="00563A5E" w:rsidP="00DC4B28">
      <w:pPr>
        <w:spacing w:after="0" w:line="259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</w:t>
      </w:r>
    </w:p>
    <w:p w:rsidR="00563A5E" w:rsidRPr="00DC4B28" w:rsidRDefault="00563A5E" w:rsidP="00DC4B28">
      <w:pPr>
        <w:tabs>
          <w:tab w:val="center" w:pos="2536"/>
        </w:tabs>
        <w:spacing w:after="0"/>
        <w:ind w:left="-15"/>
        <w:jc w:val="both"/>
        <w:rPr>
          <w:rFonts w:ascii="Times New Roman" w:hAnsi="Times New Roman"/>
          <w:b/>
          <w:i/>
          <w:sz w:val="24"/>
          <w:szCs w:val="24"/>
        </w:rPr>
      </w:pPr>
      <w:r w:rsidRPr="00DC4B28">
        <w:rPr>
          <w:rFonts w:ascii="Times New Roman" w:hAnsi="Times New Roman"/>
          <w:i/>
          <w:sz w:val="24"/>
          <w:szCs w:val="24"/>
        </w:rPr>
        <w:t xml:space="preserve"> </w:t>
      </w:r>
      <w:r w:rsidRPr="00DC4B28">
        <w:rPr>
          <w:rFonts w:ascii="Times New Roman" w:hAnsi="Times New Roman"/>
          <w:i/>
          <w:sz w:val="24"/>
          <w:szCs w:val="24"/>
        </w:rPr>
        <w:tab/>
      </w:r>
      <w:r w:rsidRPr="00DC4B28">
        <w:rPr>
          <w:rFonts w:ascii="Times New Roman" w:hAnsi="Times New Roman"/>
          <w:b/>
          <w:i/>
          <w:sz w:val="24"/>
          <w:szCs w:val="24"/>
        </w:rPr>
        <w:t xml:space="preserve">В области проектной деятельности: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проектирование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образовательных сред, обеспечивающих качество образовательного процесса в целях устойчивого развития;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проектирование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образовательных программ и индивидуальных образовательных траекторий;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проектирование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содержания новых дисциплин и элективных курсов для обучающихся, а также форм и методов контроля и различных видов контрольно-измерительных материалов, в том числе на основе информационных технологий. </w:t>
      </w:r>
    </w:p>
    <w:p w:rsidR="00563A5E" w:rsidRPr="00DC4B28" w:rsidRDefault="00563A5E" w:rsidP="00DC4B28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</w:t>
      </w:r>
    </w:p>
    <w:p w:rsidR="00563A5E" w:rsidRPr="00DC4B28" w:rsidRDefault="00563A5E" w:rsidP="00DC4B28">
      <w:pPr>
        <w:spacing w:after="0"/>
        <w:ind w:left="730" w:right="173"/>
        <w:jc w:val="both"/>
        <w:rPr>
          <w:rFonts w:ascii="Times New Roman" w:hAnsi="Times New Roman"/>
          <w:b/>
          <w:i/>
          <w:sz w:val="24"/>
          <w:szCs w:val="24"/>
        </w:rPr>
      </w:pPr>
      <w:r w:rsidRPr="00DC4B28">
        <w:rPr>
          <w:rFonts w:ascii="Times New Roman" w:hAnsi="Times New Roman"/>
          <w:b/>
          <w:i/>
          <w:sz w:val="24"/>
          <w:szCs w:val="24"/>
        </w:rPr>
        <w:t xml:space="preserve">В области </w:t>
      </w:r>
      <w:proofErr w:type="gramStart"/>
      <w:r w:rsidRPr="00DC4B28">
        <w:rPr>
          <w:rFonts w:ascii="Times New Roman" w:hAnsi="Times New Roman"/>
          <w:b/>
          <w:i/>
          <w:sz w:val="24"/>
          <w:szCs w:val="24"/>
        </w:rPr>
        <w:t>методической  и</w:t>
      </w:r>
      <w:proofErr w:type="gramEnd"/>
      <w:r w:rsidRPr="00DC4B28">
        <w:rPr>
          <w:rFonts w:ascii="Times New Roman" w:hAnsi="Times New Roman"/>
          <w:b/>
          <w:i/>
          <w:sz w:val="24"/>
          <w:szCs w:val="24"/>
        </w:rPr>
        <w:t xml:space="preserve"> культурно-просветительской  деятельности: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выбор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образовательной программы, учебно-методического обеспечения и их адаптация к условиям конкретного образовательного процесса  на основе педагогической рефлексии;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планирование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учебных занятий по предмету (предметам) с учетом специфики тем и разделов программы и в соответствии с учебным планом;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учебно-исследовательской деятельности обучающихся по предмету (предметам).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проектирование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реализация образовательного процесса в соответствии с потребностями, достижениями учащихся по современным, научно-обоснованным технологиям обучения;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прогнозирование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результатов образования и контроль учебных достижений; 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у обучающихся ценностных ориентаций, гражданских и патриотических убеждений, толерантности;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создание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поддержка благоприятной образовательной среды, способствующей достижению целей обучения/учения, воспитания и развития; </w:t>
      </w:r>
    </w:p>
    <w:p w:rsidR="00563A5E" w:rsidRPr="00DC4B28" w:rsidRDefault="00563A5E" w:rsidP="00DC4B28">
      <w:pPr>
        <w:numPr>
          <w:ilvl w:val="0"/>
          <w:numId w:val="11"/>
        </w:numPr>
        <w:spacing w:after="0" w:line="267" w:lineRule="auto"/>
        <w:ind w:right="173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у учащихся способности к рефлексии, самооценке и саморазвитию. </w:t>
      </w:r>
    </w:p>
    <w:p w:rsidR="005E5E87" w:rsidRPr="005E5E87" w:rsidRDefault="005E5E87" w:rsidP="005E5E87">
      <w:pPr>
        <w:spacing w:after="0"/>
        <w:ind w:left="2"/>
        <w:jc w:val="center"/>
        <w:rPr>
          <w:rFonts w:ascii="Times New Roman" w:hAnsi="Times New Roman"/>
          <w:b/>
          <w:sz w:val="28"/>
          <w:szCs w:val="28"/>
        </w:rPr>
      </w:pPr>
    </w:p>
    <w:p w:rsidR="00314667" w:rsidRPr="005E5E87" w:rsidRDefault="005E5E87" w:rsidP="005E5E87">
      <w:pPr>
        <w:spacing w:after="0"/>
        <w:ind w:left="2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А</w:t>
      </w:r>
      <w:proofErr w:type="spellStart"/>
      <w:r w:rsidRPr="005E5E87">
        <w:rPr>
          <w:rFonts w:ascii="Times New Roman" w:hAnsi="Times New Roman"/>
          <w:b/>
          <w:sz w:val="28"/>
          <w:szCs w:val="28"/>
        </w:rPr>
        <w:t>ннотации</w:t>
      </w:r>
      <w:proofErr w:type="spellEnd"/>
      <w:r w:rsidRPr="005E5E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E5E87">
        <w:rPr>
          <w:rFonts w:ascii="Times New Roman" w:hAnsi="Times New Roman"/>
          <w:b/>
          <w:sz w:val="28"/>
          <w:szCs w:val="28"/>
        </w:rPr>
        <w:t>дисципли</w:t>
      </w:r>
      <w:proofErr w:type="spellEnd"/>
      <w:r w:rsidRPr="005E5E87">
        <w:rPr>
          <w:rFonts w:ascii="Times New Roman" w:hAnsi="Times New Roman"/>
          <w:b/>
          <w:sz w:val="28"/>
          <w:szCs w:val="28"/>
          <w:lang w:val="ky-KG"/>
        </w:rPr>
        <w:t>н</w:t>
      </w:r>
    </w:p>
    <w:p w:rsidR="00314667" w:rsidRPr="00DC4B28" w:rsidRDefault="00314667" w:rsidP="00DC4B28">
      <w:pPr>
        <w:spacing w:after="0"/>
        <w:ind w:left="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4667" w:rsidRPr="00DC4B28" w:rsidRDefault="00314667" w:rsidP="00DC4B28">
      <w:pPr>
        <w:spacing w:after="0"/>
        <w:ind w:left="2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i/>
          <w:sz w:val="24"/>
          <w:szCs w:val="24"/>
        </w:rPr>
        <w:t xml:space="preserve">Философские </w:t>
      </w:r>
      <w:r w:rsidRPr="00DC4B28">
        <w:rPr>
          <w:rFonts w:ascii="Times New Roman" w:hAnsi="Times New Roman"/>
          <w:b/>
          <w:i/>
          <w:sz w:val="24"/>
          <w:szCs w:val="24"/>
          <w:lang w:val="ky-KG"/>
        </w:rPr>
        <w:t>п</w:t>
      </w:r>
      <w:proofErr w:type="spellStart"/>
      <w:r w:rsidRPr="00DC4B28">
        <w:rPr>
          <w:rFonts w:ascii="Times New Roman" w:hAnsi="Times New Roman"/>
          <w:b/>
          <w:i/>
          <w:sz w:val="24"/>
          <w:szCs w:val="24"/>
        </w:rPr>
        <w:t>роблемы</w:t>
      </w:r>
      <w:proofErr w:type="spellEnd"/>
      <w:r w:rsidRPr="00DC4B28">
        <w:rPr>
          <w:rFonts w:ascii="Times New Roman" w:hAnsi="Times New Roman"/>
          <w:b/>
          <w:i/>
          <w:sz w:val="24"/>
          <w:szCs w:val="24"/>
        </w:rPr>
        <w:t xml:space="preserve"> современной науки</w:t>
      </w:r>
      <w:r w:rsidRPr="00DC4B28">
        <w:rPr>
          <w:rFonts w:ascii="Times New Roman" w:hAnsi="Times New Roman"/>
          <w:b/>
          <w:i/>
          <w:sz w:val="24"/>
          <w:szCs w:val="24"/>
          <w:lang w:val="ky-KG"/>
        </w:rPr>
        <w:t xml:space="preserve"> (2)</w:t>
      </w:r>
    </w:p>
    <w:p w:rsidR="00314667" w:rsidRPr="00DC4B28" w:rsidRDefault="00314667" w:rsidP="00DC4B28">
      <w:pPr>
        <w:pStyle w:val="5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28">
        <w:rPr>
          <w:rFonts w:ascii="Times New Roman" w:hAnsi="Times New Roman" w:cs="Times New Roman"/>
          <w:i/>
          <w:sz w:val="24"/>
          <w:szCs w:val="24"/>
        </w:rPr>
        <w:t>1.   Цели освоения дисциплины</w:t>
      </w:r>
    </w:p>
    <w:p w:rsidR="00314667" w:rsidRPr="00DC4B28" w:rsidRDefault="00314667" w:rsidP="00DC4B28">
      <w:pPr>
        <w:shd w:val="clear" w:color="auto" w:fill="FFFFFF"/>
        <w:spacing w:after="0"/>
        <w:ind w:right="57" w:firstLine="726"/>
        <w:jc w:val="both"/>
        <w:rPr>
          <w:rFonts w:ascii="Times New Roman" w:hAnsi="Times New Roman"/>
          <w:spacing w:val="-1"/>
          <w:sz w:val="24"/>
          <w:szCs w:val="24"/>
        </w:rPr>
      </w:pPr>
      <w:r w:rsidRPr="00DC4B28">
        <w:rPr>
          <w:rFonts w:ascii="Times New Roman" w:hAnsi="Times New Roman"/>
          <w:spacing w:val="-1"/>
          <w:sz w:val="24"/>
          <w:szCs w:val="24"/>
        </w:rPr>
        <w:t>Дисциплина «</w:t>
      </w:r>
      <w:r w:rsidRPr="00DC4B28">
        <w:rPr>
          <w:rFonts w:ascii="Times New Roman" w:hAnsi="Times New Roman"/>
          <w:bCs/>
          <w:sz w:val="24"/>
          <w:szCs w:val="24"/>
        </w:rPr>
        <w:t>Философские проблемы</w:t>
      </w:r>
      <w:r w:rsidRPr="00DC4B28">
        <w:rPr>
          <w:rFonts w:ascii="Times New Roman" w:hAnsi="Times New Roman"/>
          <w:bCs/>
          <w:sz w:val="24"/>
          <w:szCs w:val="24"/>
          <w:lang w:val="ky-KG"/>
        </w:rPr>
        <w:t xml:space="preserve"> современной</w:t>
      </w:r>
      <w:r w:rsidRPr="00DC4B28">
        <w:rPr>
          <w:rFonts w:ascii="Times New Roman" w:hAnsi="Times New Roman"/>
          <w:bCs/>
          <w:sz w:val="24"/>
          <w:szCs w:val="24"/>
        </w:rPr>
        <w:t xml:space="preserve"> науки</w:t>
      </w:r>
      <w:r w:rsidRPr="00DC4B28">
        <w:rPr>
          <w:rFonts w:ascii="Times New Roman" w:hAnsi="Times New Roman"/>
          <w:spacing w:val="-1"/>
          <w:sz w:val="24"/>
          <w:szCs w:val="24"/>
        </w:rPr>
        <w:t xml:space="preserve">» изучается магистрами и предусматривает систематизацию знаний о методологических проблемах </w:t>
      </w:r>
      <w:r w:rsidRPr="00DC4B28">
        <w:rPr>
          <w:rFonts w:ascii="Times New Roman" w:hAnsi="Times New Roman"/>
          <w:bCs/>
          <w:sz w:val="24"/>
          <w:szCs w:val="24"/>
        </w:rPr>
        <w:t>науки и техники</w:t>
      </w:r>
      <w:r w:rsidRPr="00DC4B28">
        <w:rPr>
          <w:rFonts w:ascii="Times New Roman" w:hAnsi="Times New Roman"/>
          <w:spacing w:val="-1"/>
          <w:sz w:val="24"/>
          <w:szCs w:val="24"/>
        </w:rPr>
        <w:t xml:space="preserve"> в системе культуры.</w:t>
      </w:r>
    </w:p>
    <w:p w:rsidR="00314667" w:rsidRPr="00DC4B28" w:rsidRDefault="00314667" w:rsidP="00DC4B28">
      <w:pPr>
        <w:shd w:val="clear" w:color="auto" w:fill="FFFFFF"/>
        <w:spacing w:after="0"/>
        <w:ind w:right="57" w:firstLine="726"/>
        <w:jc w:val="both"/>
        <w:rPr>
          <w:rFonts w:ascii="Times New Roman" w:hAnsi="Times New Roman"/>
          <w:spacing w:val="-1"/>
          <w:sz w:val="24"/>
          <w:szCs w:val="24"/>
        </w:rPr>
      </w:pPr>
      <w:r w:rsidRPr="00DC4B28">
        <w:rPr>
          <w:rFonts w:ascii="Times New Roman" w:hAnsi="Times New Roman"/>
          <w:spacing w:val="-1"/>
          <w:sz w:val="24"/>
          <w:szCs w:val="24"/>
        </w:rPr>
        <w:t xml:space="preserve"> В курсе рассматриваются место и значение науки и техники и технологии в истории развития общества, взаимовлияние техники и науки, техники и философии, анализируются концепции науки и техники в трудах отечественных и зарубежных философов. </w:t>
      </w:r>
    </w:p>
    <w:p w:rsidR="00314667" w:rsidRPr="00DC4B28" w:rsidRDefault="00314667" w:rsidP="00DC4B28">
      <w:pPr>
        <w:shd w:val="clear" w:color="auto" w:fill="FFFFFF"/>
        <w:spacing w:after="0"/>
        <w:ind w:left="6" w:right="45" w:firstLine="709"/>
        <w:jc w:val="both"/>
        <w:rPr>
          <w:rFonts w:ascii="Times New Roman" w:hAnsi="Times New Roman"/>
          <w:spacing w:val="9"/>
          <w:sz w:val="24"/>
          <w:szCs w:val="24"/>
        </w:rPr>
      </w:pPr>
      <w:r w:rsidRPr="00DC4B28">
        <w:rPr>
          <w:rFonts w:ascii="Times New Roman" w:hAnsi="Times New Roman"/>
          <w:b/>
          <w:spacing w:val="9"/>
          <w:sz w:val="24"/>
          <w:szCs w:val="24"/>
        </w:rPr>
        <w:t>Целью курса</w:t>
      </w:r>
      <w:r w:rsidRPr="00DC4B2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gramStart"/>
      <w:r w:rsidRPr="00DC4B28">
        <w:rPr>
          <w:rFonts w:ascii="Times New Roman" w:hAnsi="Times New Roman"/>
          <w:spacing w:val="9"/>
          <w:sz w:val="24"/>
          <w:szCs w:val="24"/>
        </w:rPr>
        <w:t>является  овладение</w:t>
      </w:r>
      <w:proofErr w:type="gramEnd"/>
      <w:r w:rsidRPr="00DC4B28">
        <w:rPr>
          <w:rFonts w:ascii="Times New Roman" w:hAnsi="Times New Roman"/>
          <w:spacing w:val="9"/>
          <w:sz w:val="24"/>
          <w:szCs w:val="24"/>
        </w:rPr>
        <w:t xml:space="preserve"> знанием философских аспектов развития отдельных разделов естествознания и технических наук, связанных с формированием </w:t>
      </w:r>
      <w:r w:rsidRPr="00DC4B28">
        <w:rPr>
          <w:rFonts w:ascii="Times New Roman" w:hAnsi="Times New Roman"/>
          <w:spacing w:val="9"/>
          <w:sz w:val="24"/>
          <w:szCs w:val="24"/>
        </w:rPr>
        <w:lastRenderedPageBreak/>
        <w:t xml:space="preserve">форм и структур питания человечества, а также умением применять и использовать накопленный человечеством опыт научных исследований. </w:t>
      </w:r>
    </w:p>
    <w:p w:rsidR="00314667" w:rsidRPr="00DC4B28" w:rsidRDefault="00314667" w:rsidP="00DC4B28">
      <w:pPr>
        <w:pStyle w:val="5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4B28">
        <w:rPr>
          <w:rFonts w:ascii="Times New Roman" w:hAnsi="Times New Roman" w:cs="Times New Roman"/>
          <w:i/>
          <w:sz w:val="24"/>
          <w:szCs w:val="24"/>
        </w:rPr>
        <w:t>2. Место дисциплины в структуре ООП магистратуры</w:t>
      </w:r>
    </w:p>
    <w:p w:rsidR="00314667" w:rsidRPr="00DC4B28" w:rsidRDefault="00314667" w:rsidP="00DC4B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pacing w:val="1"/>
          <w:sz w:val="24"/>
          <w:szCs w:val="24"/>
        </w:rPr>
        <w:t xml:space="preserve">Дисциплина </w:t>
      </w:r>
      <w:r w:rsidRPr="00DC4B28">
        <w:rPr>
          <w:rFonts w:ascii="Times New Roman" w:hAnsi="Times New Roman"/>
          <w:spacing w:val="-1"/>
          <w:sz w:val="24"/>
          <w:szCs w:val="24"/>
        </w:rPr>
        <w:t>«</w:t>
      </w:r>
      <w:r w:rsidRPr="00DC4B28">
        <w:rPr>
          <w:rFonts w:ascii="Times New Roman" w:hAnsi="Times New Roman"/>
          <w:bCs/>
          <w:sz w:val="24"/>
          <w:szCs w:val="24"/>
        </w:rPr>
        <w:t>Философские проблемы</w:t>
      </w:r>
      <w:r w:rsidRPr="00DC4B28">
        <w:rPr>
          <w:rFonts w:ascii="Times New Roman" w:hAnsi="Times New Roman"/>
          <w:bCs/>
          <w:sz w:val="24"/>
          <w:szCs w:val="24"/>
          <w:lang w:val="ky-KG"/>
        </w:rPr>
        <w:t xml:space="preserve"> современной</w:t>
      </w:r>
      <w:r w:rsidRPr="00DC4B28">
        <w:rPr>
          <w:rFonts w:ascii="Times New Roman" w:hAnsi="Times New Roman"/>
          <w:bCs/>
          <w:sz w:val="24"/>
          <w:szCs w:val="24"/>
        </w:rPr>
        <w:t xml:space="preserve"> науки</w:t>
      </w:r>
      <w:r w:rsidRPr="00DC4B28">
        <w:rPr>
          <w:rFonts w:ascii="Times New Roman" w:hAnsi="Times New Roman"/>
          <w:spacing w:val="-1"/>
          <w:sz w:val="24"/>
          <w:szCs w:val="24"/>
        </w:rPr>
        <w:t xml:space="preserve">» относится к базовой части общенаучного цикла. Курс находится в логической и содержательно-методической взаимосвязи с философией, объединяет в себе общие вопросы философских наук с философией технических наук, входящих в состав современного научного знания, наряду с естественными и социально-гуманитарными науками. </w:t>
      </w:r>
      <w:r w:rsidRPr="00DC4B28">
        <w:rPr>
          <w:rFonts w:ascii="Times New Roman" w:hAnsi="Times New Roman"/>
          <w:sz w:val="24"/>
          <w:szCs w:val="24"/>
        </w:rPr>
        <w:t>Специальные требования к входным знаниям, умениям и компетенциям студента не предусматриваются.</w:t>
      </w:r>
    </w:p>
    <w:p w:rsidR="00314667" w:rsidRPr="00DC4B28" w:rsidRDefault="00314667" w:rsidP="00DC4B2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Овладение данной дисциплиной является необходимой предпосылкой овладения прикладными научными и техническими дисциплинами общенаучного и профессионального цикла.</w:t>
      </w:r>
    </w:p>
    <w:p w:rsidR="00314667" w:rsidRPr="00DC4B28" w:rsidRDefault="00314667" w:rsidP="00DC4B2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DC4B28">
        <w:rPr>
          <w:rFonts w:ascii="Times New Roman" w:hAnsi="Times New Roman"/>
          <w:b/>
          <w:spacing w:val="1"/>
          <w:sz w:val="24"/>
          <w:szCs w:val="24"/>
        </w:rPr>
        <w:t xml:space="preserve">Задачей курса </w:t>
      </w:r>
      <w:r w:rsidRPr="00DC4B28">
        <w:rPr>
          <w:rFonts w:ascii="Times New Roman" w:hAnsi="Times New Roman"/>
          <w:spacing w:val="1"/>
          <w:sz w:val="24"/>
          <w:szCs w:val="24"/>
        </w:rPr>
        <w:t>является</w:t>
      </w:r>
      <w:r w:rsidRPr="00DC4B28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C4B28">
        <w:rPr>
          <w:rFonts w:ascii="Times New Roman" w:hAnsi="Times New Roman"/>
          <w:spacing w:val="-1"/>
          <w:sz w:val="24"/>
          <w:szCs w:val="24"/>
        </w:rPr>
        <w:t>развитие философской рефлексии научной техники у магистров предназначен данный курс.</w:t>
      </w:r>
    </w:p>
    <w:p w:rsidR="00314667" w:rsidRPr="00DC4B28" w:rsidRDefault="00314667" w:rsidP="00DC4B28">
      <w:pPr>
        <w:pStyle w:val="5"/>
        <w:spacing w:before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DC4B28">
        <w:rPr>
          <w:rFonts w:ascii="Times New Roman" w:hAnsi="Times New Roman" w:cs="Times New Roman"/>
          <w:i/>
          <w:sz w:val="24"/>
          <w:szCs w:val="24"/>
        </w:rPr>
        <w:t xml:space="preserve">3. Компетенции обучающегося в результате освоения </w:t>
      </w:r>
    </w:p>
    <w:p w:rsidR="00314667" w:rsidRPr="00DC4B28" w:rsidRDefault="00314667" w:rsidP="00DC4B28">
      <w:pPr>
        <w:shd w:val="clear" w:color="auto" w:fill="FFFFFF"/>
        <w:spacing w:after="0"/>
        <w:ind w:left="24"/>
        <w:jc w:val="both"/>
        <w:rPr>
          <w:rFonts w:ascii="Times New Roman" w:hAnsi="Times New Roman"/>
          <w:spacing w:val="-1"/>
          <w:sz w:val="24"/>
          <w:szCs w:val="24"/>
        </w:rPr>
      </w:pPr>
      <w:r w:rsidRPr="00DC4B28">
        <w:rPr>
          <w:rFonts w:ascii="Times New Roman" w:hAnsi="Times New Roman"/>
          <w:spacing w:val="-1"/>
          <w:sz w:val="24"/>
          <w:szCs w:val="24"/>
        </w:rPr>
        <w:t>В результате освоения содержания дисциплины магистр должен:</w:t>
      </w:r>
    </w:p>
    <w:p w:rsidR="00314667" w:rsidRPr="00DC4B28" w:rsidRDefault="00314667" w:rsidP="00DC4B28">
      <w:pPr>
        <w:shd w:val="clear" w:color="auto" w:fill="FFFFFF"/>
        <w:spacing w:after="0"/>
        <w:ind w:left="24"/>
        <w:jc w:val="both"/>
        <w:rPr>
          <w:rFonts w:ascii="Times New Roman" w:hAnsi="Times New Roman"/>
          <w:b/>
          <w:i/>
          <w:spacing w:val="-1"/>
          <w:sz w:val="24"/>
          <w:szCs w:val="24"/>
        </w:rPr>
      </w:pPr>
      <w:r w:rsidRPr="00DC4B28">
        <w:rPr>
          <w:rFonts w:ascii="Times New Roman" w:hAnsi="Times New Roman"/>
          <w:b/>
          <w:i/>
          <w:spacing w:val="-1"/>
          <w:sz w:val="24"/>
          <w:szCs w:val="24"/>
        </w:rPr>
        <w:t>Знать:</w:t>
      </w:r>
    </w:p>
    <w:p w:rsidR="00314667" w:rsidRPr="00DC4B28" w:rsidRDefault="00314667" w:rsidP="00DC4B28">
      <w:pPr>
        <w:pStyle w:val="a4"/>
        <w:numPr>
          <w:ilvl w:val="0"/>
          <w:numId w:val="37"/>
        </w:numPr>
        <w:shd w:val="clear" w:color="auto" w:fill="FFFFFF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предмет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структуру философских проблем науки и техники;</w:t>
      </w:r>
    </w:p>
    <w:p w:rsidR="00314667" w:rsidRPr="00DC4B28" w:rsidRDefault="00314667" w:rsidP="00DC4B28">
      <w:pPr>
        <w:pStyle w:val="a4"/>
        <w:numPr>
          <w:ilvl w:val="0"/>
          <w:numId w:val="37"/>
        </w:numPr>
        <w:shd w:val="clear" w:color="auto" w:fill="FFFFFF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место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роль науки и техники в развитии техногенной цивилизации;</w:t>
      </w:r>
    </w:p>
    <w:p w:rsidR="00314667" w:rsidRPr="00DC4B28" w:rsidRDefault="00314667" w:rsidP="00DC4B28">
      <w:pPr>
        <w:pStyle w:val="a4"/>
        <w:numPr>
          <w:ilvl w:val="0"/>
          <w:numId w:val="37"/>
        </w:numPr>
        <w:shd w:val="clear" w:color="auto" w:fill="FFFFFF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соотношение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естественных, социально-гуманитарных и технических наук;</w:t>
      </w:r>
    </w:p>
    <w:p w:rsidR="00314667" w:rsidRPr="00DC4B28" w:rsidRDefault="00314667" w:rsidP="00DC4B28">
      <w:pPr>
        <w:pStyle w:val="a4"/>
        <w:numPr>
          <w:ilvl w:val="0"/>
          <w:numId w:val="37"/>
        </w:numPr>
        <w:shd w:val="clear" w:color="auto" w:fill="FFFFFF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научные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традиции и научные революции; типы рациональности;</w:t>
      </w:r>
    </w:p>
    <w:p w:rsidR="00314667" w:rsidRPr="00DC4B28" w:rsidRDefault="00314667" w:rsidP="00DC4B28">
      <w:pPr>
        <w:pStyle w:val="a4"/>
        <w:numPr>
          <w:ilvl w:val="0"/>
          <w:numId w:val="37"/>
        </w:numPr>
        <w:shd w:val="clear" w:color="auto" w:fill="FFFFFF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особенности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современного этапа развития науки и техники;</w:t>
      </w:r>
    </w:p>
    <w:p w:rsidR="00314667" w:rsidRPr="00DC4B28" w:rsidRDefault="00314667" w:rsidP="00DC4B28">
      <w:pPr>
        <w:pStyle w:val="a4"/>
        <w:numPr>
          <w:ilvl w:val="0"/>
          <w:numId w:val="37"/>
        </w:numPr>
        <w:shd w:val="clear" w:color="auto" w:fill="FFFFFF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эпистемологическое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содержание компьютерной революции;</w:t>
      </w:r>
    </w:p>
    <w:p w:rsidR="00314667" w:rsidRPr="00DC4B28" w:rsidRDefault="00314667" w:rsidP="00DC4B28">
      <w:pPr>
        <w:pStyle w:val="a4"/>
        <w:numPr>
          <w:ilvl w:val="0"/>
          <w:numId w:val="37"/>
        </w:numPr>
        <w:shd w:val="clear" w:color="auto" w:fill="FFFFFF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особенности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неоклассических научно-технических дисциплин;</w:t>
      </w:r>
    </w:p>
    <w:p w:rsidR="00314667" w:rsidRPr="00DC4B28" w:rsidRDefault="00314667" w:rsidP="00DC4B28">
      <w:pPr>
        <w:pStyle w:val="a4"/>
        <w:numPr>
          <w:ilvl w:val="0"/>
          <w:numId w:val="37"/>
        </w:numPr>
        <w:shd w:val="clear" w:color="auto" w:fill="FFFFFF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специфику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философского осмысления техники и технических наук;</w:t>
      </w:r>
    </w:p>
    <w:p w:rsidR="00314667" w:rsidRPr="00DC4B28" w:rsidRDefault="00314667" w:rsidP="00DC4B28">
      <w:pPr>
        <w:pStyle w:val="a4"/>
        <w:numPr>
          <w:ilvl w:val="0"/>
          <w:numId w:val="37"/>
        </w:numPr>
        <w:shd w:val="clear" w:color="auto" w:fill="FFFFFF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роль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инженера на новом этапе НТР - проблемы и решения;</w:t>
      </w:r>
    </w:p>
    <w:p w:rsidR="00314667" w:rsidRPr="00DC4B28" w:rsidRDefault="00314667" w:rsidP="00DC4B28">
      <w:pPr>
        <w:pStyle w:val="a4"/>
        <w:numPr>
          <w:ilvl w:val="0"/>
          <w:numId w:val="37"/>
        </w:numPr>
        <w:shd w:val="clear" w:color="auto" w:fill="FFFFFF"/>
        <w:spacing w:line="276" w:lineRule="auto"/>
        <w:contextualSpacing w:val="0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4B28">
        <w:rPr>
          <w:rFonts w:ascii="Times New Roman" w:hAnsi="Times New Roman"/>
          <w:sz w:val="24"/>
          <w:szCs w:val="24"/>
        </w:rPr>
        <w:t>социальную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оценку техники как прикладной философии техники.</w:t>
      </w:r>
    </w:p>
    <w:p w:rsidR="00314667" w:rsidRPr="00DC4B28" w:rsidRDefault="00314667" w:rsidP="00DC4B28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4B28">
        <w:rPr>
          <w:rFonts w:ascii="Times New Roman" w:hAnsi="Times New Roman"/>
          <w:b/>
          <w:i/>
          <w:sz w:val="24"/>
          <w:szCs w:val="24"/>
        </w:rPr>
        <w:t>Уметь:</w:t>
      </w:r>
    </w:p>
    <w:p w:rsidR="00314667" w:rsidRPr="00DC4B28" w:rsidRDefault="00314667" w:rsidP="00DC4B28">
      <w:pPr>
        <w:numPr>
          <w:ilvl w:val="0"/>
          <w:numId w:val="38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диалектику и современные общенаучные подходы к решению научных, мировоззренческих и практических задач;</w:t>
      </w:r>
    </w:p>
    <w:p w:rsidR="00314667" w:rsidRPr="00DC4B28" w:rsidRDefault="00314667" w:rsidP="00DC4B28">
      <w:pPr>
        <w:numPr>
          <w:ilvl w:val="0"/>
          <w:numId w:val="38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методологические средства философии при обосновании своей позиции, в процессе критики учений и концепций;</w:t>
      </w:r>
    </w:p>
    <w:p w:rsidR="00314667" w:rsidRPr="00DC4B28" w:rsidRDefault="00314667" w:rsidP="00DC4B28">
      <w:pPr>
        <w:numPr>
          <w:ilvl w:val="0"/>
          <w:numId w:val="38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руководствоваться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принципами гуманизма в общении, поведении и деятельности;</w:t>
      </w:r>
    </w:p>
    <w:p w:rsidR="00314667" w:rsidRPr="00DC4B28" w:rsidRDefault="00314667" w:rsidP="00DC4B28">
      <w:pPr>
        <w:numPr>
          <w:ilvl w:val="0"/>
          <w:numId w:val="38"/>
        </w:num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работать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 первоисточниками различной степени сложности.</w:t>
      </w:r>
    </w:p>
    <w:p w:rsidR="00314667" w:rsidRPr="00DC4B28" w:rsidRDefault="00314667" w:rsidP="00DC4B28">
      <w:pPr>
        <w:shd w:val="clear" w:color="auto" w:fill="FFFFFF"/>
        <w:spacing w:after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DC4B28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314667" w:rsidRPr="00DC4B28" w:rsidRDefault="00314667" w:rsidP="00DC4B28">
      <w:pPr>
        <w:pStyle w:val="a4"/>
        <w:numPr>
          <w:ilvl w:val="0"/>
          <w:numId w:val="39"/>
        </w:numPr>
        <w:spacing w:line="276" w:lineRule="auto"/>
        <w:ind w:right="1205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научно-исследовательской деятельности;</w:t>
      </w:r>
    </w:p>
    <w:p w:rsidR="00314667" w:rsidRPr="00DC4B28" w:rsidRDefault="00314667" w:rsidP="00DC4B28">
      <w:pPr>
        <w:pStyle w:val="a4"/>
        <w:numPr>
          <w:ilvl w:val="0"/>
          <w:numId w:val="39"/>
        </w:numPr>
        <w:shd w:val="clear" w:color="auto" w:fill="FFFFFF"/>
        <w:spacing w:line="276" w:lineRule="auto"/>
        <w:ind w:right="1205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приемами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отбора и обработки информации философского содержания;</w:t>
      </w:r>
    </w:p>
    <w:p w:rsidR="00314667" w:rsidRPr="00DC4B28" w:rsidRDefault="00314667" w:rsidP="00DC4B28">
      <w:pPr>
        <w:pStyle w:val="a4"/>
        <w:numPr>
          <w:ilvl w:val="0"/>
          <w:numId w:val="39"/>
        </w:numPr>
        <w:spacing w:line="276" w:lineRule="auto"/>
        <w:ind w:right="1205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методами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приемами ведения дискуссии и диалога.</w:t>
      </w:r>
    </w:p>
    <w:p w:rsidR="00314667" w:rsidRPr="00DC4B28" w:rsidRDefault="00314667" w:rsidP="00DC4B28">
      <w:pPr>
        <w:pStyle w:val="af6"/>
        <w:tabs>
          <w:tab w:val="num" w:pos="501"/>
        </w:tabs>
        <w:spacing w:line="276" w:lineRule="auto"/>
        <w:ind w:left="0" w:firstLine="540"/>
        <w:rPr>
          <w:lang w:val="ky-KG"/>
        </w:rPr>
      </w:pPr>
      <w:r w:rsidRPr="00DC4B28">
        <w:t>Данная дисциплина способствует формированию следующих компетенций</w:t>
      </w:r>
      <w:r w:rsidRPr="00DC4B28">
        <w:rPr>
          <w:lang w:val="ky-KG"/>
        </w:rPr>
        <w:t>:</w:t>
      </w:r>
    </w:p>
    <w:p w:rsidR="00314667" w:rsidRPr="00DC4B28" w:rsidRDefault="00314667" w:rsidP="00DC4B28">
      <w:pPr>
        <w:pStyle w:val="a4"/>
        <w:spacing w:line="276" w:lineRule="auto"/>
        <w:ind w:left="360" w:right="-5" w:hanging="36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а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) общекультурные (ОК): способность совершенствовать и развивать свой интеллектуальный и общекультурный уровень (ОК-1); </w:t>
      </w:r>
    </w:p>
    <w:p w:rsidR="00314667" w:rsidRPr="00DC4B28" w:rsidRDefault="00314667" w:rsidP="00DC4B28">
      <w:pPr>
        <w:pStyle w:val="a4"/>
        <w:spacing w:line="276" w:lineRule="auto"/>
        <w:ind w:left="360" w:right="-5" w:hanging="36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б</w:t>
      </w:r>
      <w:proofErr w:type="gramEnd"/>
      <w:r w:rsidRPr="00DC4B28">
        <w:rPr>
          <w:rFonts w:ascii="Times New Roman" w:hAnsi="Times New Roman"/>
          <w:sz w:val="24"/>
          <w:szCs w:val="24"/>
        </w:rPr>
        <w:t>) профессиональные (ПК): способность собирать,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социальным, научным и этическим проблемам (ПК-6).</w:t>
      </w:r>
    </w:p>
    <w:p w:rsidR="00314667" w:rsidRPr="00DC4B28" w:rsidRDefault="00314667" w:rsidP="00DC4B28">
      <w:pPr>
        <w:spacing w:after="0"/>
        <w:ind w:left="2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4667" w:rsidRPr="00DC4B28" w:rsidRDefault="00314667" w:rsidP="00DC4B28">
      <w:pPr>
        <w:spacing w:after="0"/>
        <w:ind w:left="2" w:right="7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proofErr w:type="gramStart"/>
      <w:r w:rsidRPr="00DC4B28">
        <w:rPr>
          <w:rFonts w:ascii="Times New Roman" w:hAnsi="Times New Roman"/>
          <w:b/>
          <w:i/>
          <w:sz w:val="24"/>
          <w:szCs w:val="24"/>
        </w:rPr>
        <w:t>Методология  и</w:t>
      </w:r>
      <w:proofErr w:type="gramEnd"/>
      <w:r w:rsidRPr="00DC4B28">
        <w:rPr>
          <w:rFonts w:ascii="Times New Roman" w:hAnsi="Times New Roman"/>
          <w:b/>
          <w:i/>
          <w:sz w:val="24"/>
          <w:szCs w:val="24"/>
        </w:rPr>
        <w:t xml:space="preserve"> методы научного  исследования  </w:t>
      </w:r>
      <w:r w:rsidRPr="00DC4B28">
        <w:rPr>
          <w:rFonts w:ascii="Times New Roman" w:hAnsi="Times New Roman"/>
          <w:b/>
          <w:i/>
          <w:sz w:val="24"/>
          <w:szCs w:val="24"/>
          <w:lang w:val="ky-KG"/>
        </w:rPr>
        <w:t>(4)</w:t>
      </w:r>
    </w:p>
    <w:p w:rsidR="00314667" w:rsidRPr="00DC4B28" w:rsidRDefault="00314667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Данный курс направлен на то, чтобы студенты осмыслили и </w:t>
      </w:r>
      <w:proofErr w:type="spellStart"/>
      <w:r w:rsidRPr="00DC4B28">
        <w:rPr>
          <w:rFonts w:ascii="Times New Roman" w:hAnsi="Times New Roman"/>
          <w:sz w:val="24"/>
          <w:szCs w:val="24"/>
        </w:rPr>
        <w:t>отрефлектировали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значимость методологии и методов организации научного исследования. Поэтому целью изучения данного курса является – формирование целостного представления о методологии и методах организации научного исследования. Методология в системе наук: предмет, содержание, принципы. Методы научного познания. Научное исследование как особая форма познавательной деятельности. Компоненты научного аппарата исследования: объект, предмет, гипотеза, научная новизна, теоретическая и практическая значимость, достоверность результатов.</w:t>
      </w:r>
    </w:p>
    <w:p w:rsidR="00314667" w:rsidRPr="00DC4B28" w:rsidRDefault="00314667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Структура магистерской диссертации, автореферата. Обзор научной и учебной литературы, поиск и анализ авторефератов по теме магистерской диссертации. Обоснование актуальности научного исследования, выявление противоречий, формулировка проблемы. Постановка цели и задач исследования. Объект, предмет исследования. Выдвижение гипотезы, типы гипотез. Методы исследования. Обоснование научной новизны, теоретической и практической значимости. Этапы исследования. Положения, выносимые на защиту.</w:t>
      </w:r>
    </w:p>
    <w:p w:rsidR="00314667" w:rsidRPr="00DC4B28" w:rsidRDefault="00314667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Оформление и анализ результатов опытно-экспериментальной работы. Структура, оформление научной статьи, написание аннотации.</w:t>
      </w:r>
      <w:r w:rsidRPr="00DC4B28">
        <w:rPr>
          <w:rFonts w:ascii="Times New Roman" w:hAnsi="Times New Roman"/>
          <w:sz w:val="24"/>
          <w:szCs w:val="24"/>
          <w:lang w:val="ky-KG"/>
        </w:rPr>
        <w:t xml:space="preserve"> </w:t>
      </w:r>
      <w:r w:rsidRPr="00DC4B28">
        <w:rPr>
          <w:rFonts w:ascii="Times New Roman" w:hAnsi="Times New Roman"/>
          <w:sz w:val="24"/>
          <w:szCs w:val="24"/>
        </w:rPr>
        <w:t>Научный доклад, его презентация.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i/>
          <w:sz w:val="24"/>
          <w:szCs w:val="24"/>
        </w:rPr>
        <w:t>Психология образования</w:t>
      </w:r>
      <w:r w:rsidRPr="00DC4B28">
        <w:rPr>
          <w:rFonts w:ascii="Times New Roman" w:hAnsi="Times New Roman"/>
          <w:b/>
          <w:i/>
          <w:sz w:val="24"/>
          <w:szCs w:val="24"/>
          <w:lang w:val="ky-KG"/>
        </w:rPr>
        <w:t xml:space="preserve"> (2)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 </w:t>
      </w:r>
      <w:r w:rsidRPr="00DC4B28">
        <w:rPr>
          <w:rFonts w:ascii="Times New Roman" w:hAnsi="Times New Roman"/>
          <w:b/>
          <w:sz w:val="24"/>
          <w:szCs w:val="24"/>
        </w:rPr>
        <w:t>Основной целью</w:t>
      </w:r>
      <w:r w:rsidRPr="00DC4B28">
        <w:rPr>
          <w:rFonts w:ascii="Times New Roman" w:hAnsi="Times New Roman"/>
          <w:sz w:val="24"/>
          <w:szCs w:val="24"/>
        </w:rPr>
        <w:t xml:space="preserve"> дисциплины  является  формирование  у студентов  психологических знаний о закономерностях и особенностях поведения и деятельности людей, осознающих свое место в современном обществе, способных анализу и прогнозированию сложных социально-психологических проблем обучения и воспитания,  владеющих умениями и навыками  профессионального взаимодействия  в  сложной  системе  образования  и способных предлагать  различные пути и  формы  решения  проблем обучения и воспитания молодого поколения. Изучаемый курс призван помочь в профессиональной подготовке магистра в научной организации учебно-воспитательного процесса, в совершенствовании себя как будущего специалиста народного образования. Программа нацелена на освоения основных мировоззренческих, психологических и научно-методологических проблем образования.</w:t>
      </w:r>
      <w:r w:rsidRPr="00DC4B28">
        <w:rPr>
          <w:rFonts w:ascii="Times New Roman" w:hAnsi="Times New Roman"/>
          <w:b/>
          <w:sz w:val="24"/>
          <w:szCs w:val="24"/>
        </w:rPr>
        <w:t xml:space="preserve">     </w:t>
      </w:r>
      <w:r w:rsidRPr="00DC4B28">
        <w:rPr>
          <w:rFonts w:ascii="Times New Roman" w:hAnsi="Times New Roman"/>
          <w:sz w:val="24"/>
          <w:szCs w:val="24"/>
        </w:rPr>
        <w:t xml:space="preserve">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ab/>
        <w:t xml:space="preserve">Для реализации поставленной </w:t>
      </w:r>
      <w:proofErr w:type="gramStart"/>
      <w:r w:rsidRPr="00DC4B28">
        <w:rPr>
          <w:rFonts w:ascii="Times New Roman" w:hAnsi="Times New Roman"/>
          <w:sz w:val="24"/>
          <w:szCs w:val="24"/>
        </w:rPr>
        <w:t>цели  в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процессе обучения  курса  «Психология   образования» решаются </w:t>
      </w:r>
      <w:r w:rsidRPr="00DC4B28">
        <w:rPr>
          <w:rFonts w:ascii="Times New Roman" w:hAnsi="Times New Roman"/>
          <w:b/>
          <w:sz w:val="24"/>
          <w:szCs w:val="24"/>
        </w:rPr>
        <w:t>следующие задачи: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-   изучаются </w:t>
      </w:r>
      <w:proofErr w:type="gramStart"/>
      <w:r w:rsidRPr="00DC4B28">
        <w:rPr>
          <w:rFonts w:ascii="Times New Roman" w:hAnsi="Times New Roman"/>
          <w:sz w:val="24"/>
          <w:szCs w:val="24"/>
        </w:rPr>
        <w:t>основные  категории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функции, методология и методы психологии и особенности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C4B2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психологии образования,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-   раскрываются сущность социально-психологического </w:t>
      </w:r>
      <w:proofErr w:type="gramStart"/>
      <w:r w:rsidRPr="00DC4B28">
        <w:rPr>
          <w:rFonts w:ascii="Times New Roman" w:hAnsi="Times New Roman"/>
          <w:sz w:val="24"/>
          <w:szCs w:val="24"/>
        </w:rPr>
        <w:t>подхода  к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изучению личности, процесс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DC4B28">
        <w:rPr>
          <w:rFonts w:ascii="Times New Roman" w:hAnsi="Times New Roman"/>
          <w:sz w:val="24"/>
          <w:szCs w:val="24"/>
        </w:rPr>
        <w:t>социализации  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 формирования социальных установок личности,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-   рассматриваются закономерности </w:t>
      </w:r>
      <w:proofErr w:type="gramStart"/>
      <w:r w:rsidRPr="00DC4B28">
        <w:rPr>
          <w:rFonts w:ascii="Times New Roman" w:hAnsi="Times New Roman"/>
          <w:sz w:val="24"/>
          <w:szCs w:val="24"/>
        </w:rPr>
        <w:t>общения,  взаимодействия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взаимного восприятия людей.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-  рассматриваются основные динамики </w:t>
      </w:r>
      <w:proofErr w:type="gramStart"/>
      <w:r w:rsidRPr="00DC4B28">
        <w:rPr>
          <w:rFonts w:ascii="Times New Roman" w:hAnsi="Times New Roman"/>
          <w:sz w:val="24"/>
          <w:szCs w:val="24"/>
        </w:rPr>
        <w:t>межличностных  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другие формы психологических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C4B28">
        <w:rPr>
          <w:rFonts w:ascii="Times New Roman" w:hAnsi="Times New Roman"/>
          <w:sz w:val="24"/>
          <w:szCs w:val="24"/>
        </w:rPr>
        <w:t>явлений</w:t>
      </w:r>
      <w:proofErr w:type="gramEnd"/>
      <w:r w:rsidRPr="00DC4B28">
        <w:rPr>
          <w:rFonts w:ascii="Times New Roman" w:hAnsi="Times New Roman"/>
          <w:sz w:val="24"/>
          <w:szCs w:val="24"/>
        </w:rPr>
        <w:t>,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-  рассматриваются практического применения психологических знаний </w:t>
      </w:r>
      <w:proofErr w:type="gramStart"/>
      <w:r w:rsidRPr="00DC4B28">
        <w:rPr>
          <w:rFonts w:ascii="Times New Roman" w:hAnsi="Times New Roman"/>
          <w:sz w:val="24"/>
          <w:szCs w:val="24"/>
        </w:rPr>
        <w:t>в  профессиональной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C4B28">
        <w:rPr>
          <w:rFonts w:ascii="Times New Roman" w:hAnsi="Times New Roman"/>
          <w:sz w:val="24"/>
          <w:szCs w:val="24"/>
        </w:rPr>
        <w:t>других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сферах деятельности специалистов с высшим образованием,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-  </w:t>
      </w:r>
      <w:proofErr w:type="gramStart"/>
      <w:r w:rsidRPr="00DC4B28">
        <w:rPr>
          <w:rFonts w:ascii="Times New Roman" w:hAnsi="Times New Roman"/>
          <w:sz w:val="24"/>
          <w:szCs w:val="24"/>
        </w:rPr>
        <w:t>формируются  у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магистров навыки самостоятельного изучения учебной и научной литературы,  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C4B28">
        <w:rPr>
          <w:rFonts w:ascii="Times New Roman" w:hAnsi="Times New Roman"/>
          <w:sz w:val="24"/>
          <w:szCs w:val="24"/>
        </w:rPr>
        <w:t>исследования  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 разработки  различных  психологических  проблем  организаций  в  объеме,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DC4B28">
        <w:rPr>
          <w:rFonts w:ascii="Times New Roman" w:hAnsi="Times New Roman"/>
          <w:sz w:val="24"/>
          <w:szCs w:val="24"/>
        </w:rPr>
        <w:t>достаточно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  для  их  будущей  профессиональной  деятельности.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 xml:space="preserve">                                    2.  </w:t>
      </w:r>
      <w:proofErr w:type="gramStart"/>
      <w:r w:rsidRPr="00DC4B28">
        <w:rPr>
          <w:rFonts w:ascii="Times New Roman" w:hAnsi="Times New Roman"/>
          <w:b/>
          <w:sz w:val="24"/>
          <w:szCs w:val="24"/>
        </w:rPr>
        <w:t>Результаты  обучения</w:t>
      </w:r>
      <w:proofErr w:type="gramEnd"/>
      <w:r w:rsidRPr="00DC4B28">
        <w:rPr>
          <w:rFonts w:ascii="Times New Roman" w:hAnsi="Times New Roman"/>
          <w:b/>
          <w:sz w:val="24"/>
          <w:szCs w:val="24"/>
        </w:rPr>
        <w:t xml:space="preserve">  дисциплины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C4B28">
        <w:rPr>
          <w:rFonts w:ascii="Times New Roman" w:hAnsi="Times New Roman"/>
          <w:b/>
          <w:i/>
          <w:sz w:val="24"/>
          <w:szCs w:val="24"/>
        </w:rPr>
        <w:lastRenderedPageBreak/>
        <w:t xml:space="preserve">    </w:t>
      </w:r>
      <w:proofErr w:type="gramStart"/>
      <w:r w:rsidRPr="00DC4B28">
        <w:rPr>
          <w:rFonts w:ascii="Times New Roman" w:hAnsi="Times New Roman"/>
          <w:b/>
          <w:i/>
          <w:sz w:val="24"/>
          <w:szCs w:val="24"/>
        </w:rPr>
        <w:t>По  итогам</w:t>
      </w:r>
      <w:proofErr w:type="gramEnd"/>
      <w:r w:rsidRPr="00DC4B28">
        <w:rPr>
          <w:rFonts w:ascii="Times New Roman" w:hAnsi="Times New Roman"/>
          <w:b/>
          <w:i/>
          <w:sz w:val="24"/>
          <w:szCs w:val="24"/>
        </w:rPr>
        <w:t xml:space="preserve"> освоения дисциплины магистр достигнет следующих</w:t>
      </w:r>
      <w:r w:rsidRPr="00DC4B28">
        <w:rPr>
          <w:rFonts w:ascii="Times New Roman" w:hAnsi="Times New Roman"/>
          <w:i/>
          <w:sz w:val="24"/>
          <w:szCs w:val="24"/>
        </w:rPr>
        <w:t xml:space="preserve">  </w:t>
      </w:r>
      <w:r w:rsidRPr="00DC4B28">
        <w:rPr>
          <w:rFonts w:ascii="Times New Roman" w:hAnsi="Times New Roman"/>
          <w:b/>
          <w:sz w:val="24"/>
          <w:szCs w:val="24"/>
        </w:rPr>
        <w:t xml:space="preserve">результатов обучения  </w:t>
      </w:r>
      <w:r w:rsidRPr="00DC4B28">
        <w:rPr>
          <w:rFonts w:ascii="Times New Roman" w:hAnsi="Times New Roman"/>
          <w:b/>
          <w:i/>
          <w:sz w:val="24"/>
          <w:szCs w:val="24"/>
        </w:rPr>
        <w:t>и  он</w:t>
      </w:r>
      <w:r w:rsidRPr="00DC4B28">
        <w:rPr>
          <w:rFonts w:ascii="Times New Roman" w:hAnsi="Times New Roman"/>
          <w:i/>
          <w:sz w:val="24"/>
          <w:szCs w:val="24"/>
        </w:rPr>
        <w:t xml:space="preserve"> </w:t>
      </w:r>
      <w:r w:rsidRPr="00DC4B28">
        <w:rPr>
          <w:rFonts w:ascii="Times New Roman" w:hAnsi="Times New Roman"/>
          <w:b/>
          <w:sz w:val="24"/>
          <w:szCs w:val="24"/>
        </w:rPr>
        <w:t xml:space="preserve">должен:                               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 xml:space="preserve">      </w:t>
      </w:r>
      <w:r w:rsidRPr="00DC4B2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C4B28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DC4B28">
        <w:rPr>
          <w:rFonts w:ascii="Times New Roman" w:hAnsi="Times New Roman"/>
          <w:b/>
          <w:sz w:val="24"/>
          <w:szCs w:val="24"/>
        </w:rPr>
        <w:t>знать</w:t>
      </w:r>
      <w:proofErr w:type="gramEnd"/>
      <w:r w:rsidRPr="00DC4B28">
        <w:rPr>
          <w:rFonts w:ascii="Times New Roman" w:hAnsi="Times New Roman"/>
          <w:b/>
          <w:sz w:val="24"/>
          <w:szCs w:val="24"/>
        </w:rPr>
        <w:t>:</w:t>
      </w:r>
      <w:r w:rsidRPr="00DC4B28">
        <w:rPr>
          <w:rFonts w:ascii="Times New Roman" w:hAnsi="Times New Roman"/>
          <w:sz w:val="24"/>
          <w:szCs w:val="24"/>
        </w:rPr>
        <w:t xml:space="preserve">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-  основные категории и понятия </w:t>
      </w:r>
      <w:proofErr w:type="gramStart"/>
      <w:r w:rsidRPr="00DC4B28">
        <w:rPr>
          <w:rFonts w:ascii="Times New Roman" w:hAnsi="Times New Roman"/>
          <w:sz w:val="24"/>
          <w:szCs w:val="24"/>
        </w:rPr>
        <w:t>психологии  образования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 иметь представление   о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C4B28">
        <w:rPr>
          <w:rFonts w:ascii="Times New Roman" w:hAnsi="Times New Roman"/>
          <w:sz w:val="24"/>
          <w:szCs w:val="24"/>
        </w:rPr>
        <w:t>задачах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  психологии образования, место психологии в системе наук,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-  </w:t>
      </w:r>
      <w:proofErr w:type="gramStart"/>
      <w:r w:rsidRPr="00DC4B28">
        <w:rPr>
          <w:rFonts w:ascii="Times New Roman" w:hAnsi="Times New Roman"/>
          <w:sz w:val="24"/>
          <w:szCs w:val="24"/>
        </w:rPr>
        <w:t>основные  функции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психологии  и ориентироваться  в  ее основных  проблемах,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-  </w:t>
      </w:r>
      <w:proofErr w:type="gramStart"/>
      <w:r w:rsidRPr="00DC4B28">
        <w:rPr>
          <w:rFonts w:ascii="Times New Roman" w:hAnsi="Times New Roman"/>
          <w:sz w:val="24"/>
          <w:szCs w:val="24"/>
        </w:rPr>
        <w:t>иметь  представление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 методологии и методах  психологического  исследования,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-  понимать основные закономерности и поведения и </w:t>
      </w:r>
      <w:proofErr w:type="gramStart"/>
      <w:r w:rsidRPr="00DC4B28">
        <w:rPr>
          <w:rFonts w:ascii="Times New Roman" w:hAnsi="Times New Roman"/>
          <w:sz w:val="24"/>
          <w:szCs w:val="24"/>
        </w:rPr>
        <w:t>деятельности  людей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обусловленные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C4B28">
        <w:rPr>
          <w:rFonts w:ascii="Times New Roman" w:hAnsi="Times New Roman"/>
          <w:sz w:val="24"/>
          <w:szCs w:val="24"/>
        </w:rPr>
        <w:t>их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включением  в   социальную  общность,  а также  различные  формы массовых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C4B28">
        <w:rPr>
          <w:rFonts w:ascii="Times New Roman" w:hAnsi="Times New Roman"/>
          <w:sz w:val="24"/>
          <w:szCs w:val="24"/>
        </w:rPr>
        <w:t>явлений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их влияния на здоровье людей,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-  понимать основные </w:t>
      </w:r>
      <w:proofErr w:type="gramStart"/>
      <w:r w:rsidRPr="00DC4B28">
        <w:rPr>
          <w:rFonts w:ascii="Times New Roman" w:hAnsi="Times New Roman"/>
          <w:sz w:val="24"/>
          <w:szCs w:val="24"/>
        </w:rPr>
        <w:t>причины  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динамику  развития  межличностных  отношений и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C4B28">
        <w:rPr>
          <w:rFonts w:ascii="Times New Roman" w:hAnsi="Times New Roman"/>
          <w:sz w:val="24"/>
          <w:szCs w:val="24"/>
        </w:rPr>
        <w:t>особенности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формирования личности.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-  уяснить основные причины и динамику межличностных психологических конфликтов,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C4B28">
        <w:rPr>
          <w:rFonts w:ascii="Times New Roman" w:hAnsi="Times New Roman"/>
          <w:sz w:val="24"/>
          <w:szCs w:val="24"/>
        </w:rPr>
        <w:t>методы  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средства их предупреждения  и разрешения.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</w:t>
      </w:r>
      <w:r w:rsidRPr="00DC4B28">
        <w:rPr>
          <w:rFonts w:ascii="Times New Roman" w:hAnsi="Times New Roman"/>
          <w:b/>
          <w:sz w:val="24"/>
          <w:szCs w:val="24"/>
        </w:rPr>
        <w:t xml:space="preserve">     </w:t>
      </w:r>
      <w:proofErr w:type="gramStart"/>
      <w:r w:rsidRPr="00DC4B28">
        <w:rPr>
          <w:rFonts w:ascii="Times New Roman" w:hAnsi="Times New Roman"/>
          <w:b/>
          <w:sz w:val="24"/>
          <w:szCs w:val="24"/>
        </w:rPr>
        <w:t>умеет</w:t>
      </w:r>
      <w:proofErr w:type="gramEnd"/>
      <w:r w:rsidRPr="00DC4B28">
        <w:rPr>
          <w:rFonts w:ascii="Times New Roman" w:hAnsi="Times New Roman"/>
          <w:b/>
          <w:sz w:val="24"/>
          <w:szCs w:val="24"/>
        </w:rPr>
        <w:t xml:space="preserve">: 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-   понимать сущность процесса   формирования </w:t>
      </w:r>
      <w:proofErr w:type="gramStart"/>
      <w:r w:rsidRPr="00DC4B28">
        <w:rPr>
          <w:rFonts w:ascii="Times New Roman" w:hAnsi="Times New Roman"/>
          <w:sz w:val="24"/>
          <w:szCs w:val="24"/>
        </w:rPr>
        <w:t>личности  ее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социальных установок и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C4B28">
        <w:rPr>
          <w:rFonts w:ascii="Times New Roman" w:hAnsi="Times New Roman"/>
          <w:sz w:val="24"/>
          <w:szCs w:val="24"/>
        </w:rPr>
        <w:t>поведения,  а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также  пользоваться  приемами  </w:t>
      </w:r>
      <w:proofErr w:type="spellStart"/>
      <w:r w:rsidRPr="00DC4B2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 поведения  людей 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C4B28">
        <w:rPr>
          <w:rFonts w:ascii="Times New Roman" w:hAnsi="Times New Roman"/>
          <w:sz w:val="24"/>
          <w:szCs w:val="24"/>
        </w:rPr>
        <w:t>в  процессе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 учебной  деятельности,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-    </w:t>
      </w:r>
      <w:proofErr w:type="gramStart"/>
      <w:r w:rsidRPr="00DC4B28">
        <w:rPr>
          <w:rFonts w:ascii="Times New Roman" w:hAnsi="Times New Roman"/>
          <w:sz w:val="24"/>
          <w:szCs w:val="24"/>
        </w:rPr>
        <w:t>практического  применения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 психологических знаний  в  своей   профессиональной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C4B28">
        <w:rPr>
          <w:rFonts w:ascii="Times New Roman" w:hAnsi="Times New Roman"/>
          <w:sz w:val="24"/>
          <w:szCs w:val="24"/>
        </w:rPr>
        <w:t>деятельности  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других сферах деятельности специалистов  с  высшим образованием,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-  </w:t>
      </w:r>
      <w:proofErr w:type="gramStart"/>
      <w:r w:rsidRPr="00DC4B28">
        <w:rPr>
          <w:rFonts w:ascii="Times New Roman" w:hAnsi="Times New Roman"/>
          <w:sz w:val="24"/>
          <w:szCs w:val="24"/>
        </w:rPr>
        <w:t>получить  навыки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самостоятельного изучения  учебной и научной литературы,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C4B28">
        <w:rPr>
          <w:rFonts w:ascii="Times New Roman" w:hAnsi="Times New Roman"/>
          <w:sz w:val="24"/>
          <w:szCs w:val="24"/>
        </w:rPr>
        <w:t>исследования  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 разработки, различных  психологических  проблем организаций  для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DC4B28">
        <w:rPr>
          <w:rFonts w:ascii="Times New Roman" w:hAnsi="Times New Roman"/>
          <w:sz w:val="24"/>
          <w:szCs w:val="24"/>
        </w:rPr>
        <w:t>будущей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профессиональной деятельности.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DC4B28">
        <w:rPr>
          <w:rFonts w:ascii="Times New Roman" w:hAnsi="Times New Roman"/>
          <w:b/>
          <w:sz w:val="24"/>
          <w:szCs w:val="24"/>
        </w:rPr>
        <w:t>владеет</w:t>
      </w:r>
      <w:proofErr w:type="gramEnd"/>
      <w:r w:rsidRPr="00DC4B28">
        <w:rPr>
          <w:rFonts w:ascii="Times New Roman" w:hAnsi="Times New Roman"/>
          <w:b/>
          <w:sz w:val="24"/>
          <w:szCs w:val="24"/>
        </w:rPr>
        <w:t>: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-  способами   формы </w:t>
      </w:r>
      <w:proofErr w:type="gramStart"/>
      <w:r w:rsidRPr="00DC4B28">
        <w:rPr>
          <w:rFonts w:ascii="Times New Roman" w:hAnsi="Times New Roman"/>
          <w:sz w:val="24"/>
          <w:szCs w:val="24"/>
        </w:rPr>
        <w:t>совершенствование  свои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 профессиональной  деятельности,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-  способами </w:t>
      </w:r>
      <w:proofErr w:type="gramStart"/>
      <w:r w:rsidRPr="00DC4B28">
        <w:rPr>
          <w:rFonts w:ascii="Times New Roman" w:hAnsi="Times New Roman"/>
          <w:sz w:val="24"/>
          <w:szCs w:val="24"/>
        </w:rPr>
        <w:t>оценки  различных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социальных ситуации и принятия решений  по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DC4B28">
        <w:rPr>
          <w:rFonts w:ascii="Times New Roman" w:hAnsi="Times New Roman"/>
          <w:sz w:val="24"/>
          <w:szCs w:val="24"/>
        </w:rPr>
        <w:t>обеспечению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безопасности  и здоровья людей,   в   различных  ситуаций.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-  </w:t>
      </w:r>
      <w:proofErr w:type="gramStart"/>
      <w:r w:rsidRPr="00DC4B28">
        <w:rPr>
          <w:rFonts w:ascii="Times New Roman" w:hAnsi="Times New Roman"/>
          <w:sz w:val="24"/>
          <w:szCs w:val="24"/>
        </w:rPr>
        <w:t>способами  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методами   самостоятельно  определять   изучаемой  проблемы   и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DC4B28">
        <w:rPr>
          <w:rFonts w:ascii="Times New Roman" w:hAnsi="Times New Roman"/>
          <w:sz w:val="24"/>
          <w:szCs w:val="24"/>
        </w:rPr>
        <w:t>осмысливать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задачи, возникающие в ходе учебной и педагогической деятельности,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DC4B28">
        <w:rPr>
          <w:rFonts w:ascii="Times New Roman" w:hAnsi="Times New Roman"/>
          <w:sz w:val="24"/>
          <w:szCs w:val="24"/>
        </w:rPr>
        <w:t>требующие  определённых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 знаний.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4667" w:rsidRPr="00DC4B28" w:rsidRDefault="00314667" w:rsidP="00DC4B28">
      <w:pPr>
        <w:spacing w:after="0"/>
        <w:ind w:left="540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i/>
          <w:sz w:val="24"/>
          <w:szCs w:val="24"/>
        </w:rPr>
        <w:t>Теоретические и прикладные проблемы современной науки</w:t>
      </w:r>
      <w:r w:rsidRPr="00DC4B28">
        <w:rPr>
          <w:rFonts w:ascii="Times New Roman" w:hAnsi="Times New Roman"/>
          <w:b/>
          <w:i/>
          <w:sz w:val="24"/>
          <w:szCs w:val="24"/>
          <w:lang w:val="ky-KG"/>
        </w:rPr>
        <w:t xml:space="preserve"> (2)</w:t>
      </w:r>
    </w:p>
    <w:p w:rsidR="00314667" w:rsidRPr="00DC4B28" w:rsidRDefault="00314667" w:rsidP="00DC4B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C4B28">
        <w:rPr>
          <w:rFonts w:ascii="Times New Roman" w:eastAsia="Calibri" w:hAnsi="Times New Roman"/>
          <w:b/>
          <w:sz w:val="24"/>
          <w:szCs w:val="24"/>
        </w:rPr>
        <w:t xml:space="preserve">Цели </w:t>
      </w:r>
      <w:r w:rsidRPr="00DC4B28">
        <w:rPr>
          <w:rFonts w:ascii="Times New Roman" w:eastAsia="Calibri" w:hAnsi="Times New Roman"/>
          <w:sz w:val="24"/>
          <w:szCs w:val="24"/>
        </w:rPr>
        <w:t>изучения дисциплины</w:t>
      </w:r>
      <w:r w:rsidRPr="00DC4B28">
        <w:rPr>
          <w:rFonts w:ascii="Times New Roman" w:eastAsia="Calibri" w:hAnsi="Times New Roman"/>
          <w:b/>
          <w:sz w:val="24"/>
          <w:szCs w:val="24"/>
        </w:rPr>
        <w:t>:</w:t>
      </w:r>
      <w:r w:rsidRPr="00DC4B28">
        <w:rPr>
          <w:rFonts w:ascii="Times New Roman" w:eastAsia="Calibri" w:hAnsi="Times New Roman"/>
          <w:sz w:val="24"/>
          <w:szCs w:val="24"/>
        </w:rPr>
        <w:t xml:space="preserve"> формирование мировоззренческо- методологической компетенции в области научной и образовательной деятельности; овладение знаниями в сфере организации и содержания современного научно-исследовательского пространства и образовательного комплекса, позволяющими магистрантам в полной мере реализовать свой научный и педагогический потенциал. </w:t>
      </w:r>
    </w:p>
    <w:p w:rsidR="00314667" w:rsidRPr="00DC4B28" w:rsidRDefault="00314667" w:rsidP="00DC4B28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C4B28">
        <w:rPr>
          <w:rFonts w:ascii="Times New Roman" w:eastAsia="Calibri" w:hAnsi="Times New Roman"/>
          <w:b/>
          <w:sz w:val="24"/>
          <w:szCs w:val="24"/>
        </w:rPr>
        <w:tab/>
        <w:t>Основные задачи дисциплины</w:t>
      </w:r>
      <w:r w:rsidRPr="00DC4B28">
        <w:rPr>
          <w:rFonts w:ascii="Times New Roman" w:eastAsia="Calibri" w:hAnsi="Times New Roman"/>
          <w:sz w:val="24"/>
          <w:szCs w:val="24"/>
        </w:rPr>
        <w:t xml:space="preserve">: </w:t>
      </w:r>
    </w:p>
    <w:p w:rsidR="00314667" w:rsidRPr="00DC4B28" w:rsidRDefault="00314667" w:rsidP="00DC4B28">
      <w:pPr>
        <w:tabs>
          <w:tab w:val="left" w:pos="72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C4B28">
        <w:rPr>
          <w:rFonts w:ascii="Times New Roman" w:eastAsia="Calibri" w:hAnsi="Times New Roman"/>
          <w:sz w:val="24"/>
          <w:szCs w:val="24"/>
        </w:rPr>
        <w:t xml:space="preserve">1. Углубить </w:t>
      </w:r>
      <w:proofErr w:type="gramStart"/>
      <w:r w:rsidRPr="00DC4B28">
        <w:rPr>
          <w:rFonts w:ascii="Times New Roman" w:eastAsia="Calibri" w:hAnsi="Times New Roman"/>
          <w:sz w:val="24"/>
          <w:szCs w:val="24"/>
        </w:rPr>
        <w:t>и  интегрировать</w:t>
      </w:r>
      <w:proofErr w:type="gramEnd"/>
      <w:r w:rsidRPr="00DC4B28">
        <w:rPr>
          <w:rFonts w:ascii="Times New Roman" w:eastAsia="Calibri" w:hAnsi="Times New Roman"/>
          <w:sz w:val="24"/>
          <w:szCs w:val="24"/>
        </w:rPr>
        <w:t xml:space="preserve"> теоретико-методологические  знания  </w:t>
      </w:r>
      <w:r w:rsidRPr="00DC4B28">
        <w:rPr>
          <w:rFonts w:ascii="Times New Roman" w:eastAsia="Calibri" w:hAnsi="Times New Roman"/>
          <w:spacing w:val="-3"/>
          <w:sz w:val="24"/>
          <w:szCs w:val="24"/>
        </w:rPr>
        <w:t xml:space="preserve">по основным проблемам современной науки и образования в КР. </w:t>
      </w:r>
    </w:p>
    <w:p w:rsidR="00314667" w:rsidRPr="00DC4B28" w:rsidRDefault="00314667" w:rsidP="00DC4B28">
      <w:pPr>
        <w:tabs>
          <w:tab w:val="left" w:pos="720"/>
        </w:tabs>
        <w:spacing w:after="0"/>
        <w:jc w:val="both"/>
        <w:rPr>
          <w:rFonts w:ascii="Times New Roman" w:eastAsia="Calibri" w:hAnsi="Times New Roman"/>
          <w:spacing w:val="-3"/>
          <w:sz w:val="24"/>
          <w:szCs w:val="24"/>
        </w:rPr>
      </w:pPr>
      <w:r w:rsidRPr="00DC4B28">
        <w:rPr>
          <w:rFonts w:ascii="Times New Roman" w:eastAsia="Calibri" w:hAnsi="Times New Roman"/>
          <w:sz w:val="24"/>
          <w:szCs w:val="24"/>
        </w:rPr>
        <w:t xml:space="preserve">2. </w:t>
      </w:r>
      <w:r w:rsidRPr="00DC4B28">
        <w:rPr>
          <w:rFonts w:ascii="Times New Roman" w:eastAsia="Calibri" w:hAnsi="Times New Roman"/>
          <w:spacing w:val="-3"/>
          <w:sz w:val="24"/>
          <w:szCs w:val="24"/>
        </w:rPr>
        <w:t>Расширить представление о методах научного исследования с целью приобретения педагогического опыта научной и педагогической работы, необходимого для будущей профессиональной деятельности.</w:t>
      </w:r>
    </w:p>
    <w:p w:rsidR="00314667" w:rsidRPr="00DC4B28" w:rsidRDefault="00314667" w:rsidP="00DC4B28">
      <w:pPr>
        <w:tabs>
          <w:tab w:val="left" w:pos="720"/>
        </w:tabs>
        <w:spacing w:after="0"/>
        <w:jc w:val="both"/>
        <w:rPr>
          <w:rFonts w:ascii="Times New Roman" w:eastAsia="Calibri" w:hAnsi="Times New Roman"/>
          <w:spacing w:val="-3"/>
          <w:sz w:val="24"/>
          <w:szCs w:val="24"/>
        </w:rPr>
      </w:pPr>
      <w:r w:rsidRPr="00DC4B28">
        <w:rPr>
          <w:rFonts w:ascii="Times New Roman" w:eastAsia="Calibri" w:hAnsi="Times New Roman"/>
          <w:spacing w:val="-1"/>
          <w:sz w:val="24"/>
          <w:szCs w:val="24"/>
        </w:rPr>
        <w:t xml:space="preserve"> 3. </w:t>
      </w:r>
      <w:r w:rsidRPr="00DC4B28">
        <w:rPr>
          <w:rFonts w:ascii="Times New Roman" w:eastAsia="Calibri" w:hAnsi="Times New Roman"/>
          <w:spacing w:val="-3"/>
          <w:sz w:val="24"/>
          <w:szCs w:val="24"/>
        </w:rPr>
        <w:t>Формировать культуру научно-исследовательской работы и педагогического труда.</w:t>
      </w:r>
      <w:r w:rsidRPr="00DC4B28">
        <w:rPr>
          <w:rFonts w:ascii="Times New Roman" w:eastAsia="Calibri" w:hAnsi="Times New Roman"/>
          <w:sz w:val="24"/>
          <w:szCs w:val="24"/>
        </w:rPr>
        <w:t xml:space="preserve"> </w:t>
      </w:r>
    </w:p>
    <w:p w:rsidR="00314667" w:rsidRPr="00DC4B28" w:rsidRDefault="00314667" w:rsidP="00DC4B28">
      <w:pPr>
        <w:spacing w:after="0"/>
        <w:ind w:firstLine="708"/>
        <w:jc w:val="both"/>
        <w:rPr>
          <w:rFonts w:ascii="Times New Roman" w:eastAsia="Calibri" w:hAnsi="Times New Roman"/>
          <w:spacing w:val="-1"/>
          <w:sz w:val="24"/>
          <w:szCs w:val="24"/>
        </w:rPr>
      </w:pPr>
      <w:r w:rsidRPr="00DC4B28">
        <w:rPr>
          <w:rFonts w:ascii="Times New Roman" w:eastAsia="Calibri" w:hAnsi="Times New Roman"/>
          <w:sz w:val="24"/>
          <w:szCs w:val="24"/>
        </w:rPr>
        <w:lastRenderedPageBreak/>
        <w:t>Структура учебной дисциплины включает лекционные и практические занятия, а также самостоятельную работу студентов и итоговый контроль знаний. Основное содержание учебной дисциплины представлено в двух разделах:</w:t>
      </w:r>
    </w:p>
    <w:p w:rsidR="00314667" w:rsidRPr="00DC4B28" w:rsidRDefault="00314667" w:rsidP="00DC4B28">
      <w:pPr>
        <w:spacing w:after="0"/>
        <w:jc w:val="both"/>
        <w:rPr>
          <w:rFonts w:ascii="Times New Roman" w:eastAsia="Calibri" w:hAnsi="Times New Roman"/>
          <w:spacing w:val="-2"/>
          <w:sz w:val="24"/>
          <w:szCs w:val="24"/>
        </w:rPr>
      </w:pPr>
      <w:proofErr w:type="gramStart"/>
      <w:r w:rsidRPr="00DC4B28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DC4B28">
        <w:rPr>
          <w:rFonts w:ascii="Times New Roman" w:eastAsia="Calibri" w:hAnsi="Times New Roman"/>
          <w:sz w:val="24"/>
          <w:szCs w:val="24"/>
        </w:rPr>
        <w:t xml:space="preserve">.  </w:t>
      </w:r>
      <w:r w:rsidRPr="00DC4B28">
        <w:rPr>
          <w:rFonts w:ascii="Times New Roman" w:eastAsia="Calibri" w:hAnsi="Times New Roman"/>
          <w:spacing w:val="-2"/>
          <w:sz w:val="24"/>
          <w:szCs w:val="24"/>
        </w:rPr>
        <w:t>Проблемы</w:t>
      </w:r>
      <w:proofErr w:type="gramEnd"/>
      <w:r w:rsidRPr="00DC4B28">
        <w:rPr>
          <w:rFonts w:ascii="Times New Roman" w:eastAsia="Calibri" w:hAnsi="Times New Roman"/>
          <w:spacing w:val="-2"/>
          <w:sz w:val="24"/>
          <w:szCs w:val="24"/>
        </w:rPr>
        <w:t xml:space="preserve"> современной науки.</w:t>
      </w:r>
    </w:p>
    <w:p w:rsidR="00314667" w:rsidRPr="00DC4B28" w:rsidRDefault="00314667" w:rsidP="00DC4B28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DC4B28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DC4B28">
        <w:rPr>
          <w:rFonts w:ascii="Times New Roman" w:eastAsia="Calibri" w:hAnsi="Times New Roman"/>
          <w:sz w:val="24"/>
          <w:szCs w:val="24"/>
        </w:rPr>
        <w:t>. Современные проблемы образования в КР</w:t>
      </w:r>
      <w:r w:rsidRPr="00DC4B28">
        <w:rPr>
          <w:rFonts w:ascii="Times New Roman" w:eastAsia="Calibri" w:hAnsi="Times New Roman"/>
          <w:b/>
          <w:sz w:val="24"/>
          <w:szCs w:val="24"/>
        </w:rPr>
        <w:t>.</w:t>
      </w:r>
    </w:p>
    <w:p w:rsidR="00314667" w:rsidRPr="00DC4B28" w:rsidRDefault="00314667" w:rsidP="00DC4B2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pacing w:val="5"/>
          <w:sz w:val="24"/>
          <w:szCs w:val="24"/>
        </w:rPr>
        <w:t xml:space="preserve">1.5. </w:t>
      </w:r>
      <w:r w:rsidRPr="00DC4B28">
        <w:rPr>
          <w:rFonts w:ascii="Times New Roman" w:hAnsi="Times New Roman"/>
          <w:sz w:val="24"/>
          <w:szCs w:val="24"/>
        </w:rPr>
        <w:t>Изучение дисциплины «</w:t>
      </w:r>
      <w:r w:rsidRPr="00DC4B28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Теоретические и прикладные проблемы современной науки</w:t>
      </w:r>
      <w:r w:rsidRPr="00DC4B28">
        <w:rPr>
          <w:rFonts w:ascii="Times New Roman" w:hAnsi="Times New Roman"/>
          <w:sz w:val="24"/>
          <w:szCs w:val="24"/>
        </w:rPr>
        <w:t>» предполагает достижение основных результатов обучения по дисциплине в форме требований к знаниям, умениям, владениям способами деятельности и навыками их применения в практической деятельности (компетенциям).</w:t>
      </w:r>
    </w:p>
    <w:p w:rsidR="00314667" w:rsidRPr="00DC4B28" w:rsidRDefault="00314667" w:rsidP="00DC4B28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14667" w:rsidRPr="00DC4B28" w:rsidRDefault="00314667" w:rsidP="00DC4B28">
      <w:pPr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314667" w:rsidRPr="00DC4B28" w:rsidRDefault="00314667" w:rsidP="00DC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- знать:</w:t>
      </w:r>
      <w:r w:rsidRPr="00DC4B28">
        <w:rPr>
          <w:rFonts w:ascii="Times New Roman" w:hAnsi="Times New Roman"/>
          <w:sz w:val="24"/>
          <w:szCs w:val="24"/>
        </w:rPr>
        <w:t xml:space="preserve"> основные проблемы науки и образования при решении профессиональных задач, тенденции развития современного образования в КР,</w:t>
      </w:r>
      <w:r w:rsidRPr="00DC4B28">
        <w:rPr>
          <w:rFonts w:ascii="Times New Roman" w:hAnsi="Times New Roman"/>
          <w:b/>
          <w:sz w:val="24"/>
          <w:szCs w:val="24"/>
        </w:rPr>
        <w:t xml:space="preserve"> </w:t>
      </w:r>
      <w:r w:rsidRPr="00DC4B28">
        <w:rPr>
          <w:rFonts w:ascii="Times New Roman" w:hAnsi="Times New Roman"/>
          <w:sz w:val="24"/>
          <w:szCs w:val="24"/>
        </w:rPr>
        <w:t>особенности социально-культурного</w:t>
      </w:r>
      <w:r w:rsidRPr="00DC4B28">
        <w:rPr>
          <w:rFonts w:ascii="Times New Roman" w:hAnsi="Times New Roman"/>
          <w:b/>
          <w:sz w:val="24"/>
          <w:szCs w:val="24"/>
        </w:rPr>
        <w:t xml:space="preserve"> </w:t>
      </w:r>
      <w:r w:rsidRPr="00DC4B28">
        <w:rPr>
          <w:rFonts w:ascii="Times New Roman" w:hAnsi="Times New Roman"/>
          <w:sz w:val="24"/>
          <w:szCs w:val="24"/>
        </w:rPr>
        <w:t>развития личности как феномен ее социализации.</w:t>
      </w:r>
    </w:p>
    <w:p w:rsidR="00314667" w:rsidRPr="00DC4B28" w:rsidRDefault="00314667" w:rsidP="00DC4B28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- уметь:</w:t>
      </w:r>
      <w:r w:rsidRPr="00DC4B28">
        <w:rPr>
          <w:rFonts w:ascii="Times New Roman" w:hAnsi="Times New Roman"/>
          <w:sz w:val="24"/>
          <w:szCs w:val="24"/>
        </w:rPr>
        <w:t xml:space="preserve"> осознавать суть происходящего в современной педагогической науке и образовании тенденций и использовать полученные знания при осуществлении обучения, воспитания и развития обучающихся; использовать теоретические и практические знания об образовательном пространстве и возможностях личности в профессиональной области.</w:t>
      </w:r>
    </w:p>
    <w:p w:rsidR="00314667" w:rsidRPr="00DC4B28" w:rsidRDefault="00314667" w:rsidP="00DC4B28">
      <w:pPr>
        <w:spacing w:after="0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314667" w:rsidRPr="00DC4B28" w:rsidRDefault="00314667" w:rsidP="00DC4B28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- обладать:</w:t>
      </w:r>
      <w:r w:rsidRPr="00DC4B28">
        <w:rPr>
          <w:rFonts w:ascii="Times New Roman" w:hAnsi="Times New Roman"/>
          <w:sz w:val="24"/>
          <w:szCs w:val="24"/>
        </w:rPr>
        <w:t xml:space="preserve"> навыками осуществления обучения, воспитания и развития обучающихся с учетом их социальных, возрастных, психофизических и индивидуальных особенностей, в том числе особых образовательных потребностей; способами применения образовательных возможностей в профессиональной деятельности.</w:t>
      </w:r>
    </w:p>
    <w:p w:rsidR="00314667" w:rsidRPr="00DC4B28" w:rsidRDefault="00314667" w:rsidP="00DC4B28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314667" w:rsidRPr="00DC4B28" w:rsidRDefault="00314667" w:rsidP="00DC4B28">
      <w:pPr>
        <w:widowControl w:val="0"/>
        <w:spacing w:after="0"/>
        <w:ind w:firstLine="720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10" w:name="_Toc296251091"/>
      <w:r w:rsidRPr="00DC4B28">
        <w:rPr>
          <w:rFonts w:ascii="Times New Roman" w:hAnsi="Times New Roman"/>
          <w:b/>
          <w:bCs/>
          <w:kern w:val="32"/>
          <w:sz w:val="24"/>
          <w:szCs w:val="24"/>
        </w:rPr>
        <w:t>3. Место в системе дисциплин по специальности</w:t>
      </w:r>
      <w:bookmarkEnd w:id="10"/>
    </w:p>
    <w:p w:rsidR="00314667" w:rsidRPr="00DC4B28" w:rsidRDefault="00314667" w:rsidP="00DC4B28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C4B28">
        <w:rPr>
          <w:rFonts w:ascii="Times New Roman" w:eastAsia="Calibri" w:hAnsi="Times New Roman"/>
          <w:b/>
          <w:sz w:val="24"/>
          <w:szCs w:val="24"/>
        </w:rPr>
        <w:tab/>
      </w:r>
      <w:r w:rsidRPr="00DC4B28">
        <w:rPr>
          <w:rFonts w:ascii="Times New Roman" w:eastAsia="Calibri" w:hAnsi="Times New Roman"/>
          <w:sz w:val="24"/>
          <w:szCs w:val="24"/>
        </w:rPr>
        <w:t>Дисциплина «</w:t>
      </w:r>
      <w:r w:rsidRPr="00DC4B28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 xml:space="preserve">Теоретические и прикладные проблемы современной </w:t>
      </w:r>
      <w:proofErr w:type="gramStart"/>
      <w:r w:rsidRPr="00DC4B28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>науки</w:t>
      </w:r>
      <w:r w:rsidRPr="00DC4B28">
        <w:rPr>
          <w:rFonts w:ascii="Times New Roman" w:eastAsia="Calibri" w:hAnsi="Times New Roman"/>
          <w:sz w:val="24"/>
          <w:szCs w:val="24"/>
        </w:rPr>
        <w:t>»  входит</w:t>
      </w:r>
      <w:proofErr w:type="gramEnd"/>
      <w:r w:rsidRPr="00DC4B28">
        <w:rPr>
          <w:rFonts w:ascii="Times New Roman" w:eastAsia="Calibri" w:hAnsi="Times New Roman"/>
          <w:sz w:val="24"/>
          <w:szCs w:val="24"/>
        </w:rPr>
        <w:t xml:space="preserve"> в базовую часть образовательной программы магистрантов (М.1)  направления подготовки </w:t>
      </w:r>
      <w:r w:rsidRPr="00DC4B28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>550200 Физико-математическое образование</w:t>
      </w:r>
      <w:r w:rsidRPr="00DC4B28">
        <w:rPr>
          <w:rFonts w:ascii="Times New Roman" w:eastAsia="Calibri" w:hAnsi="Times New Roman"/>
          <w:sz w:val="24"/>
          <w:szCs w:val="24"/>
        </w:rPr>
        <w:t xml:space="preserve">  государственного образовательного стандарта высшего профессионального образования (ГОС ВПО). В соответствии с учебным планом </w:t>
      </w:r>
      <w:proofErr w:type="gramStart"/>
      <w:r w:rsidRPr="00DC4B28">
        <w:rPr>
          <w:rFonts w:ascii="Times New Roman" w:eastAsia="Calibri" w:hAnsi="Times New Roman"/>
          <w:sz w:val="24"/>
          <w:szCs w:val="24"/>
        </w:rPr>
        <w:t>дисциплина  «</w:t>
      </w:r>
      <w:proofErr w:type="gramEnd"/>
      <w:r w:rsidRPr="00DC4B28">
        <w:rPr>
          <w:rFonts w:ascii="Times New Roman" w:eastAsia="Calibri" w:hAnsi="Times New Roman"/>
          <w:sz w:val="24"/>
          <w:szCs w:val="24"/>
        </w:rPr>
        <w:t>«</w:t>
      </w:r>
      <w:r w:rsidRPr="00DC4B28">
        <w:rPr>
          <w:rFonts w:ascii="Times New Roman" w:eastAsia="Calibri" w:hAnsi="Times New Roman"/>
          <w:sz w:val="24"/>
          <w:szCs w:val="24"/>
          <w:u w:val="single"/>
          <w:shd w:val="clear" w:color="auto" w:fill="FFFFFF"/>
        </w:rPr>
        <w:t>Теоретические и прикладные проблемы современной науки</w:t>
      </w:r>
      <w:r w:rsidRPr="00DC4B28">
        <w:rPr>
          <w:rFonts w:ascii="Times New Roman" w:eastAsia="Calibri" w:hAnsi="Times New Roman"/>
          <w:sz w:val="24"/>
          <w:szCs w:val="24"/>
        </w:rPr>
        <w:t xml:space="preserve">» изучается магистрантами на первом курсе в первом  семестре. Трудоёмкость дисциплины составляет 2 зачётные единицы, 15 лекций, 15-практических, 30 – самостоятельных, форма отчетности- экзамен. </w:t>
      </w:r>
    </w:p>
    <w:p w:rsidR="00314667" w:rsidRPr="00DC4B28" w:rsidRDefault="00314667" w:rsidP="00DC4B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4B28">
        <w:rPr>
          <w:rFonts w:ascii="Times New Roman" w:hAnsi="Times New Roman"/>
          <w:bCs/>
          <w:sz w:val="24"/>
          <w:szCs w:val="24"/>
        </w:rPr>
        <w:t xml:space="preserve">Дисциплина относится к циклу </w:t>
      </w:r>
      <w:r w:rsidRPr="00DC4B28">
        <w:rPr>
          <w:rStyle w:val="28pt"/>
          <w:rFonts w:ascii="Times New Roman" w:hAnsi="Times New Roman" w:cs="Times New Roman"/>
          <w:sz w:val="24"/>
          <w:szCs w:val="24"/>
        </w:rPr>
        <w:t xml:space="preserve">общенаучных </w:t>
      </w:r>
      <w:r w:rsidRPr="00DC4B28">
        <w:rPr>
          <w:rFonts w:ascii="Times New Roman" w:hAnsi="Times New Roman"/>
          <w:bCs/>
          <w:sz w:val="24"/>
          <w:szCs w:val="24"/>
        </w:rPr>
        <w:t xml:space="preserve">дисциплин. </w:t>
      </w:r>
    </w:p>
    <w:p w:rsidR="00314667" w:rsidRPr="00DC4B28" w:rsidRDefault="00314667" w:rsidP="00DC4B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4B28">
        <w:rPr>
          <w:rFonts w:ascii="Times New Roman" w:eastAsia="Calibri" w:hAnsi="Times New Roman"/>
          <w:sz w:val="24"/>
          <w:szCs w:val="24"/>
        </w:rPr>
        <w:t>Успешное изучение данной дисциплины базируется на системе знаний, умений и универсальных компетентностей, полученных бакалаврами и специалистами при изучении философии, педагогических и психологических дисциплин.</w:t>
      </w:r>
    </w:p>
    <w:p w:rsidR="00314667" w:rsidRPr="00DC4B28" w:rsidRDefault="00314667" w:rsidP="00DC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DC4B28">
        <w:rPr>
          <w:rFonts w:ascii="Times New Roman" w:hAnsi="Times New Roman"/>
          <w:bCs/>
          <w:sz w:val="24"/>
          <w:szCs w:val="24"/>
        </w:rPr>
        <w:t>Основные положения дисциплины должны быть использованы в дальнейшем при изучении</w:t>
      </w:r>
      <w:r w:rsidRPr="00DC4B28">
        <w:rPr>
          <w:rFonts w:ascii="Times New Roman" w:eastAsia="Calibri" w:hAnsi="Times New Roman"/>
          <w:sz w:val="24"/>
          <w:szCs w:val="24"/>
        </w:rPr>
        <w:t xml:space="preserve"> дисциплин </w:t>
      </w:r>
      <w:r w:rsidRPr="00DC4B28">
        <w:rPr>
          <w:rStyle w:val="28pt"/>
          <w:rFonts w:ascii="Times New Roman" w:hAnsi="Times New Roman" w:cs="Times New Roman"/>
          <w:sz w:val="24"/>
          <w:szCs w:val="24"/>
        </w:rPr>
        <w:t xml:space="preserve">общенаучного и </w:t>
      </w:r>
      <w:r w:rsidRPr="00DC4B28">
        <w:rPr>
          <w:rFonts w:ascii="Times New Roman" w:eastAsia="Calibri" w:hAnsi="Times New Roman"/>
          <w:sz w:val="24"/>
          <w:szCs w:val="24"/>
        </w:rPr>
        <w:t>профессионального цикла (инновационные процессы в образовании, методология и методы научного исследования, психология образования, технология высшего профессионального образования, проблемы современной дидактики).</w:t>
      </w:r>
    </w:p>
    <w:p w:rsidR="00314667" w:rsidRPr="00DC4B28" w:rsidRDefault="00314667" w:rsidP="00DC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4667" w:rsidRPr="00DC4B28" w:rsidRDefault="00314667" w:rsidP="00DC4B28">
      <w:pPr>
        <w:spacing w:after="0"/>
        <w:ind w:left="2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i/>
          <w:sz w:val="24"/>
          <w:szCs w:val="24"/>
        </w:rPr>
        <w:t xml:space="preserve">Деловое общение </w:t>
      </w:r>
      <w:r w:rsidRPr="00DC4B28">
        <w:rPr>
          <w:rFonts w:ascii="Times New Roman" w:hAnsi="Times New Roman"/>
          <w:b/>
          <w:i/>
          <w:sz w:val="24"/>
          <w:szCs w:val="24"/>
          <w:lang w:val="ky-KG"/>
        </w:rPr>
        <w:t>(</w:t>
      </w:r>
      <w:r w:rsidRPr="00DC4B28">
        <w:rPr>
          <w:rFonts w:ascii="Times New Roman" w:hAnsi="Times New Roman"/>
          <w:b/>
          <w:bCs/>
          <w:sz w:val="24"/>
          <w:szCs w:val="24"/>
        </w:rPr>
        <w:t>Деловой английский язык</w:t>
      </w:r>
      <w:r w:rsidRPr="00DC4B28">
        <w:rPr>
          <w:rFonts w:ascii="Times New Roman" w:hAnsi="Times New Roman"/>
          <w:b/>
          <w:bCs/>
          <w:sz w:val="24"/>
          <w:szCs w:val="24"/>
          <w:lang w:val="ky-KG"/>
        </w:rPr>
        <w:t>)</w:t>
      </w:r>
    </w:p>
    <w:p w:rsidR="00314667" w:rsidRPr="00DC4B28" w:rsidRDefault="00314667" w:rsidP="00DC4B28">
      <w:pPr>
        <w:spacing w:after="0"/>
        <w:ind w:firstLine="750"/>
        <w:jc w:val="both"/>
        <w:rPr>
          <w:rFonts w:ascii="Times New Roman" w:hAnsi="Times New Roman"/>
          <w:b/>
          <w:bCs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>Цель дисциплины -</w:t>
      </w:r>
      <w:r w:rsidRPr="00DC4B28">
        <w:rPr>
          <w:rFonts w:ascii="Times New Roman" w:hAnsi="Times New Roman"/>
          <w:sz w:val="24"/>
          <w:szCs w:val="24"/>
          <w:lang w:val="ky-KG"/>
        </w:rPr>
        <w:t xml:space="preserve"> развивать личностно-профессиональные качества магистранта, повыщать общую культуру, стремление к самореализации и самосовершенствованию.</w:t>
      </w:r>
    </w:p>
    <w:p w:rsidR="00314667" w:rsidRPr="00DC4B28" w:rsidRDefault="00314667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lastRenderedPageBreak/>
        <w:t>Пререквизиты:</w:t>
      </w:r>
      <w:r w:rsidRPr="00DC4B28">
        <w:rPr>
          <w:rFonts w:ascii="Times New Roman" w:hAnsi="Times New Roman"/>
          <w:sz w:val="24"/>
          <w:szCs w:val="24"/>
          <w:lang w:val="ky-KG"/>
        </w:rPr>
        <w:t xml:space="preserve"> для изучения данной дисциплины необходимы знания,умения, получение магистрантами при изучении такой дисциплины как английский язык в школьных программах.</w:t>
      </w:r>
    </w:p>
    <w:p w:rsidR="00314667" w:rsidRPr="00DC4B28" w:rsidRDefault="00314667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Данный курс нацелен на развитие коммуникативной компетентности через совершенствование языковой подготовки в аспекте её профессионального применения, т.е. для полноценной устной и письменной коммуникации в сфере научных интересов. В рамках курса обсуждается следующий круг вопросов, касающихся использования иностранного языка в профессиональной (психолого-педагогической) коммуникации: профессиональная литература на иностранном языке; специфика англоязычных монографий, статей и научных журналов; интернет как источник профессиональной иноязычной информации; работа в англоязычных форумах и виртуальных конференциях; современные тенденции в развитии мирового педагогического знания; актуальная проблематика и методология. «Резюме» как форма профессиональной </w:t>
      </w:r>
      <w:proofErr w:type="spellStart"/>
      <w:r w:rsidRPr="00DC4B28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DC4B28">
        <w:rPr>
          <w:rFonts w:ascii="Times New Roman" w:hAnsi="Times New Roman"/>
          <w:sz w:val="24"/>
          <w:szCs w:val="24"/>
        </w:rPr>
        <w:t>; формы резюме; этика научной дискуссии; правила и рекомендации по публикации научных статей и тезисов на иностранном языке.</w:t>
      </w:r>
    </w:p>
    <w:p w:rsidR="00314667" w:rsidRPr="00DC4B28" w:rsidRDefault="00314667" w:rsidP="00DC4B2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DC4B28">
        <w:rPr>
          <w:rFonts w:ascii="Times New Roman" w:eastAsia="Calibri" w:hAnsi="Times New Roman"/>
          <w:b/>
          <w:sz w:val="24"/>
          <w:szCs w:val="24"/>
        </w:rPr>
        <w:t>РО-2.</w:t>
      </w:r>
    </w:p>
    <w:p w:rsidR="00314667" w:rsidRPr="00DC4B28" w:rsidRDefault="00314667" w:rsidP="00DC4B2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   Готов </w:t>
      </w:r>
      <w:proofErr w:type="gramStart"/>
      <w:r w:rsidRPr="00DC4B28">
        <w:rPr>
          <w:rFonts w:ascii="Times New Roman" w:hAnsi="Times New Roman"/>
          <w:sz w:val="24"/>
          <w:szCs w:val="24"/>
        </w:rPr>
        <w:t>к  взаимодействию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 коллегами, родителями, партнерами для решения поставленных задач.</w:t>
      </w:r>
    </w:p>
    <w:p w:rsidR="00314667" w:rsidRPr="00DC4B28" w:rsidRDefault="00314667" w:rsidP="00DC4B2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14667" w:rsidRPr="00DC4B28" w:rsidRDefault="00314667" w:rsidP="00DC4B28">
      <w:pPr>
        <w:pStyle w:val="Style65"/>
        <w:widowControl/>
        <w:tabs>
          <w:tab w:val="left" w:pos="648"/>
        </w:tabs>
        <w:ind w:left="533" w:hanging="533"/>
        <w:jc w:val="both"/>
        <w:rPr>
          <w:b/>
          <w:bCs/>
          <w:lang w:val="ky-KG" w:eastAsia="en-US"/>
        </w:rPr>
      </w:pPr>
      <w:r w:rsidRPr="00DC4B28">
        <w:rPr>
          <w:b/>
          <w:bCs/>
          <w:lang w:eastAsia="en-US"/>
        </w:rPr>
        <w:t>ИК-2</w:t>
      </w:r>
    </w:p>
    <w:p w:rsidR="00314667" w:rsidRPr="00DC4B28" w:rsidRDefault="00314667" w:rsidP="00DC4B28">
      <w:pPr>
        <w:pStyle w:val="Style65"/>
        <w:widowControl/>
        <w:tabs>
          <w:tab w:val="left" w:pos="648"/>
        </w:tabs>
        <w:ind w:left="533" w:hanging="533"/>
        <w:jc w:val="both"/>
        <w:rPr>
          <w:b/>
          <w:bCs/>
          <w:lang w:eastAsia="en-US"/>
        </w:rPr>
      </w:pPr>
      <w:r w:rsidRPr="00DC4B28">
        <w:rPr>
          <w:b/>
          <w:bCs/>
          <w:lang w:eastAsia="en-US"/>
        </w:rPr>
        <w:t>-</w:t>
      </w:r>
      <w:r w:rsidRPr="00DC4B28">
        <w:rPr>
          <w:bCs/>
          <w:lang w:eastAsia="en-US"/>
        </w:rPr>
        <w:t xml:space="preserve">Способен ставить и </w:t>
      </w:r>
      <w:proofErr w:type="gramStart"/>
      <w:r w:rsidRPr="00DC4B28">
        <w:rPr>
          <w:bCs/>
          <w:lang w:eastAsia="en-US"/>
        </w:rPr>
        <w:t>решать  коммуникативные</w:t>
      </w:r>
      <w:proofErr w:type="gramEnd"/>
      <w:r w:rsidRPr="00DC4B28">
        <w:rPr>
          <w:bCs/>
          <w:lang w:eastAsia="en-US"/>
        </w:rPr>
        <w:t xml:space="preserve"> задачи во всех сферах общения (в том числе межкультурных и междисциплинарных), управлять процессами информационного обмена в различных коммуникативных средах.</w:t>
      </w:r>
    </w:p>
    <w:p w:rsidR="00314667" w:rsidRPr="00DC4B28" w:rsidRDefault="00314667" w:rsidP="00DC4B28">
      <w:pPr>
        <w:shd w:val="clear" w:color="auto" w:fill="FFFFFF"/>
        <w:spacing w:after="0"/>
        <w:ind w:right="29"/>
        <w:jc w:val="both"/>
        <w:rPr>
          <w:rFonts w:ascii="Times New Roman" w:hAnsi="Times New Roman"/>
          <w:b/>
          <w:bCs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 xml:space="preserve">ПК-7- </w:t>
      </w:r>
    </w:p>
    <w:p w:rsidR="00314667" w:rsidRPr="00DC4B28" w:rsidRDefault="00314667" w:rsidP="00DC4B28">
      <w:pPr>
        <w:shd w:val="clear" w:color="auto" w:fill="FFFFFF"/>
        <w:spacing w:after="0"/>
        <w:ind w:right="29"/>
        <w:jc w:val="both"/>
        <w:rPr>
          <w:rFonts w:ascii="Times New Roman" w:hAnsi="Times New Roman"/>
          <w:bCs/>
          <w:sz w:val="24"/>
          <w:szCs w:val="24"/>
        </w:rPr>
      </w:pPr>
      <w:r w:rsidRPr="00DC4B28">
        <w:rPr>
          <w:rFonts w:ascii="Times New Roman" w:hAnsi="Times New Roman"/>
          <w:bCs/>
          <w:sz w:val="24"/>
          <w:szCs w:val="24"/>
        </w:rPr>
        <w:t>-Готов</w:t>
      </w:r>
      <w:r w:rsidRPr="00DC4B28">
        <w:rPr>
          <w:rFonts w:ascii="Times New Roman" w:hAnsi="Times New Roman"/>
          <w:i/>
          <w:sz w:val="24"/>
          <w:szCs w:val="24"/>
        </w:rPr>
        <w:t xml:space="preserve"> взаимодействовать с различными группами (коллеги, родители, партнеры </w:t>
      </w:r>
      <w:proofErr w:type="spellStart"/>
      <w:r w:rsidRPr="00DC4B28">
        <w:rPr>
          <w:rFonts w:ascii="Times New Roman" w:hAnsi="Times New Roman"/>
          <w:i/>
          <w:sz w:val="24"/>
          <w:szCs w:val="24"/>
        </w:rPr>
        <w:t>и.т.п</w:t>
      </w:r>
      <w:proofErr w:type="spellEnd"/>
      <w:r w:rsidRPr="00DC4B28">
        <w:rPr>
          <w:rFonts w:ascii="Times New Roman" w:hAnsi="Times New Roman"/>
          <w:i/>
          <w:sz w:val="24"/>
          <w:szCs w:val="24"/>
        </w:rPr>
        <w:t>.) независимо от поколений, культуры, места и использовать информационно-коммуникативные технологии и СМИ для решения поставленных задач</w:t>
      </w:r>
      <w:r w:rsidRPr="00DC4B28">
        <w:rPr>
          <w:rFonts w:ascii="Times New Roman" w:hAnsi="Times New Roman"/>
          <w:bCs/>
          <w:sz w:val="24"/>
          <w:szCs w:val="24"/>
        </w:rPr>
        <w:t>;</w:t>
      </w:r>
    </w:p>
    <w:p w:rsidR="00314667" w:rsidRPr="00DC4B28" w:rsidRDefault="00314667" w:rsidP="00DC4B28">
      <w:pPr>
        <w:pStyle w:val="Style65"/>
        <w:widowControl/>
        <w:tabs>
          <w:tab w:val="left" w:pos="648"/>
        </w:tabs>
        <w:ind w:left="533" w:hanging="533"/>
        <w:jc w:val="both"/>
        <w:rPr>
          <w:b/>
          <w:bCs/>
          <w:lang w:eastAsia="en-US"/>
        </w:rPr>
      </w:pPr>
      <w:r w:rsidRPr="00DC4B28">
        <w:rPr>
          <w:b/>
          <w:bCs/>
          <w:lang w:eastAsia="en-US"/>
        </w:rPr>
        <w:t>ПК-18</w:t>
      </w:r>
    </w:p>
    <w:p w:rsidR="00314667" w:rsidRPr="00DC4B28" w:rsidRDefault="00314667" w:rsidP="00DC4B28">
      <w:pPr>
        <w:pStyle w:val="Style65"/>
        <w:widowControl/>
        <w:tabs>
          <w:tab w:val="left" w:pos="648"/>
        </w:tabs>
        <w:ind w:left="533" w:hanging="533"/>
        <w:jc w:val="both"/>
        <w:rPr>
          <w:bCs/>
          <w:lang w:eastAsia="en-US"/>
        </w:rPr>
      </w:pPr>
      <w:r w:rsidRPr="00DC4B28">
        <w:rPr>
          <w:b/>
          <w:bCs/>
          <w:lang w:eastAsia="en-US"/>
        </w:rPr>
        <w:t>-</w:t>
      </w:r>
      <w:r w:rsidRPr="00DC4B28">
        <w:rPr>
          <w:bCs/>
          <w:lang w:eastAsia="en-US"/>
        </w:rPr>
        <w:t xml:space="preserve"> способен организовать </w:t>
      </w:r>
      <w:proofErr w:type="spellStart"/>
      <w:r w:rsidRPr="00DC4B28">
        <w:rPr>
          <w:bCs/>
          <w:lang w:eastAsia="en-US"/>
        </w:rPr>
        <w:t>межпрофессиональное</w:t>
      </w:r>
      <w:proofErr w:type="spellEnd"/>
      <w:r w:rsidRPr="00DC4B28">
        <w:rPr>
          <w:bCs/>
          <w:lang w:eastAsia="en-US"/>
        </w:rPr>
        <w:t xml:space="preserve"> взаимодействие специалистов образовательной организации и определять круг потенциальных партнеров образовательной организации при решении управленческий задач.</w:t>
      </w:r>
    </w:p>
    <w:p w:rsidR="00314667" w:rsidRPr="00DC4B28" w:rsidRDefault="00314667" w:rsidP="00DC4B28">
      <w:pPr>
        <w:spacing w:after="0"/>
        <w:jc w:val="both"/>
        <w:rPr>
          <w:rFonts w:ascii="Times New Roman" w:eastAsia="Batang" w:hAnsi="Times New Roman"/>
          <w:color w:val="44546A"/>
          <w:sz w:val="24"/>
          <w:szCs w:val="24"/>
        </w:rPr>
      </w:pPr>
      <w:proofErr w:type="spellStart"/>
      <w:r w:rsidRPr="00DC4B28">
        <w:rPr>
          <w:rFonts w:ascii="Times New Roman" w:eastAsia="Batang" w:hAnsi="Times New Roman"/>
          <w:color w:val="44546A"/>
          <w:sz w:val="24"/>
          <w:szCs w:val="24"/>
        </w:rPr>
        <w:t>Знат</w:t>
      </w:r>
      <w:proofErr w:type="spellEnd"/>
      <w:r w:rsidRPr="00DC4B28">
        <w:rPr>
          <w:rFonts w:ascii="Times New Roman" w:eastAsia="Batang" w:hAnsi="Times New Roman"/>
          <w:color w:val="44546A"/>
          <w:sz w:val="24"/>
          <w:szCs w:val="24"/>
          <w:lang w:val="ky-KG"/>
        </w:rPr>
        <w:t>ь</w:t>
      </w:r>
      <w:r w:rsidRPr="00DC4B28">
        <w:rPr>
          <w:rFonts w:ascii="Times New Roman" w:eastAsia="Batang" w:hAnsi="Times New Roman"/>
          <w:color w:val="44546A"/>
          <w:sz w:val="24"/>
          <w:szCs w:val="24"/>
        </w:rPr>
        <w:t xml:space="preserve">: </w:t>
      </w:r>
    </w:p>
    <w:p w:rsidR="00314667" w:rsidRPr="00DC4B28" w:rsidRDefault="00314667" w:rsidP="00DC4B28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DC4B28">
        <w:rPr>
          <w:rFonts w:ascii="Times New Roman" w:eastAsia="Batang" w:hAnsi="Times New Roman"/>
          <w:sz w:val="24"/>
          <w:szCs w:val="24"/>
        </w:rPr>
        <w:t>-</w:t>
      </w:r>
      <w:r w:rsidRPr="00DC4B28">
        <w:rPr>
          <w:rFonts w:ascii="Times New Roman" w:hAnsi="Times New Roman"/>
          <w:spacing w:val="-3"/>
          <w:sz w:val="24"/>
          <w:szCs w:val="24"/>
        </w:rPr>
        <w:t xml:space="preserve"> Способы управления в критических ситуациях </w:t>
      </w:r>
      <w:r w:rsidRPr="00DC4B28">
        <w:rPr>
          <w:rFonts w:ascii="Times New Roman" w:eastAsia="Batang" w:hAnsi="Times New Roman"/>
          <w:sz w:val="24"/>
          <w:szCs w:val="24"/>
        </w:rPr>
        <w:t>(ИК-2);</w:t>
      </w:r>
    </w:p>
    <w:p w:rsidR="00314667" w:rsidRPr="00DC4B28" w:rsidRDefault="00314667" w:rsidP="00DC4B28">
      <w:pPr>
        <w:shd w:val="clear" w:color="auto" w:fill="FFFFFF"/>
        <w:spacing w:after="0"/>
        <w:jc w:val="both"/>
        <w:rPr>
          <w:rFonts w:ascii="Times New Roman" w:eastAsia="Batang" w:hAnsi="Times New Roman"/>
          <w:sz w:val="24"/>
          <w:szCs w:val="24"/>
          <w:lang w:val="ky-KG"/>
        </w:rPr>
      </w:pPr>
      <w:r w:rsidRPr="00DC4B28">
        <w:rPr>
          <w:rFonts w:ascii="Times New Roman" w:eastAsia="Batang" w:hAnsi="Times New Roman"/>
          <w:sz w:val="24"/>
          <w:szCs w:val="24"/>
        </w:rPr>
        <w:t>-модели эффективной коммуникации лидера (ПК-7);</w:t>
      </w:r>
    </w:p>
    <w:p w:rsidR="00314667" w:rsidRPr="00DC4B28" w:rsidRDefault="00314667" w:rsidP="00DC4B28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y-KG"/>
        </w:rPr>
      </w:pPr>
      <w:r w:rsidRPr="00DC4B28">
        <w:rPr>
          <w:rFonts w:ascii="Times New Roman" w:eastAsia="Batang" w:hAnsi="Times New Roman"/>
          <w:sz w:val="24"/>
          <w:szCs w:val="24"/>
          <w:lang w:val="ky-KG"/>
        </w:rPr>
        <w:t>-</w:t>
      </w:r>
      <w:r w:rsidRPr="00DC4B28">
        <w:rPr>
          <w:rFonts w:ascii="Times New Roman" w:eastAsia="Batang" w:hAnsi="Times New Roman"/>
          <w:sz w:val="24"/>
          <w:szCs w:val="24"/>
        </w:rPr>
        <w:t>приемы работы в управленческой команде и принципы распределения ролей в команде (ПК-18)</w:t>
      </w:r>
    </w:p>
    <w:p w:rsidR="00314667" w:rsidRPr="00DC4B28" w:rsidRDefault="00314667" w:rsidP="00DC4B28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y-KG"/>
        </w:rPr>
      </w:pPr>
      <w:r w:rsidRPr="00DC4B28">
        <w:rPr>
          <w:rFonts w:ascii="Times New Roman" w:eastAsia="Batang" w:hAnsi="Times New Roman"/>
          <w:sz w:val="24"/>
          <w:szCs w:val="24"/>
          <w:lang w:val="ky-KG"/>
        </w:rPr>
        <w:t xml:space="preserve">- приемы эффективного конроля и мотивирования персонала </w:t>
      </w:r>
    </w:p>
    <w:p w:rsidR="00314667" w:rsidRPr="00DC4B28" w:rsidRDefault="00314667" w:rsidP="00DC4B28">
      <w:pPr>
        <w:shd w:val="clear" w:color="auto" w:fill="FFFFFF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y-KG"/>
        </w:rPr>
      </w:pPr>
      <w:r w:rsidRPr="00DC4B28">
        <w:rPr>
          <w:rFonts w:ascii="Times New Roman" w:eastAsia="Batang" w:hAnsi="Times New Roman"/>
          <w:sz w:val="24"/>
          <w:szCs w:val="24"/>
          <w:lang w:val="ky-KG"/>
        </w:rPr>
        <w:t>(ИК-2)</w:t>
      </w:r>
      <w:r w:rsidRPr="00DC4B28">
        <w:rPr>
          <w:rFonts w:ascii="Times New Roman" w:eastAsia="Batang" w:hAnsi="Times New Roman"/>
          <w:sz w:val="24"/>
          <w:szCs w:val="24"/>
        </w:rPr>
        <w:t>;</w:t>
      </w:r>
    </w:p>
    <w:p w:rsidR="00314667" w:rsidRPr="00DC4B28" w:rsidRDefault="00314667" w:rsidP="00DC4B2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val="ky-KG"/>
        </w:rPr>
      </w:pPr>
      <w:r w:rsidRPr="00DC4B28">
        <w:rPr>
          <w:rFonts w:ascii="Times New Roman" w:eastAsia="Batang" w:hAnsi="Times New Roman"/>
          <w:sz w:val="24"/>
          <w:szCs w:val="24"/>
          <w:lang w:val="ky-KG"/>
        </w:rPr>
        <w:t>-методы поддержания системы управления в состоянии стабильности (ПК-18)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val="ky-KG"/>
        </w:rPr>
      </w:pPr>
      <w:r w:rsidRPr="00DC4B28">
        <w:rPr>
          <w:rFonts w:ascii="Times New Roman" w:eastAsia="Batang" w:hAnsi="Times New Roman"/>
          <w:sz w:val="24"/>
          <w:szCs w:val="24"/>
        </w:rPr>
        <w:t xml:space="preserve"> Умет</w:t>
      </w:r>
      <w:r w:rsidRPr="00DC4B28">
        <w:rPr>
          <w:rFonts w:ascii="Times New Roman" w:eastAsia="Batang" w:hAnsi="Times New Roman"/>
          <w:sz w:val="24"/>
          <w:szCs w:val="24"/>
          <w:lang w:val="ky-KG"/>
        </w:rPr>
        <w:t>ь</w:t>
      </w:r>
      <w:r w:rsidRPr="00DC4B28">
        <w:rPr>
          <w:rFonts w:ascii="Times New Roman" w:eastAsia="Batang" w:hAnsi="Times New Roman"/>
          <w:sz w:val="24"/>
          <w:szCs w:val="24"/>
        </w:rPr>
        <w:t xml:space="preserve">: 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eastAsia="Batang" w:hAnsi="Times New Roman"/>
          <w:sz w:val="24"/>
          <w:szCs w:val="24"/>
        </w:rPr>
        <w:t>-</w:t>
      </w:r>
      <w:r w:rsidRPr="00DC4B28">
        <w:rPr>
          <w:rFonts w:ascii="Times New Roman" w:hAnsi="Times New Roman"/>
          <w:sz w:val="24"/>
          <w:szCs w:val="24"/>
        </w:rPr>
        <w:t xml:space="preserve"> </w:t>
      </w:r>
      <w:r w:rsidRPr="00DC4B28">
        <w:rPr>
          <w:rFonts w:ascii="Times New Roman" w:hAnsi="Times New Roman"/>
          <w:sz w:val="24"/>
          <w:szCs w:val="24"/>
          <w:lang w:val="ky-KG"/>
        </w:rPr>
        <w:t>делать прогноз поведения контактных аудиторий и вырабатывать</w:t>
      </w:r>
      <w:r w:rsidRPr="00DC4B28">
        <w:rPr>
          <w:rFonts w:ascii="Times New Roman" w:hAnsi="Times New Roman"/>
          <w:sz w:val="24"/>
          <w:szCs w:val="24"/>
        </w:rPr>
        <w:t xml:space="preserve">; </w:t>
      </w:r>
      <w:r w:rsidRPr="00DC4B28">
        <w:rPr>
          <w:rFonts w:ascii="Times New Roman" w:hAnsi="Times New Roman"/>
          <w:sz w:val="24"/>
          <w:szCs w:val="24"/>
          <w:lang w:val="ky-KG"/>
        </w:rPr>
        <w:t>- адекватные механизмы решения возникаю</w:t>
      </w:r>
      <w:r w:rsidRPr="00DC4B28">
        <w:rPr>
          <w:rFonts w:ascii="Times New Roman" w:hAnsi="Times New Roman"/>
          <w:sz w:val="24"/>
          <w:szCs w:val="24"/>
        </w:rPr>
        <w:t>щ</w:t>
      </w:r>
      <w:r w:rsidRPr="00DC4B28">
        <w:rPr>
          <w:rFonts w:ascii="Times New Roman" w:hAnsi="Times New Roman"/>
          <w:sz w:val="24"/>
          <w:szCs w:val="24"/>
          <w:lang w:val="ky-KG"/>
        </w:rPr>
        <w:t xml:space="preserve">их проблем </w:t>
      </w:r>
      <w:r w:rsidRPr="00DC4B28">
        <w:rPr>
          <w:rFonts w:ascii="Times New Roman" w:eastAsia="Batang" w:hAnsi="Times New Roman"/>
          <w:sz w:val="24"/>
          <w:szCs w:val="24"/>
        </w:rPr>
        <w:t>(ПК-7);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proofErr w:type="spellStart"/>
      <w:r w:rsidRPr="00DC4B28">
        <w:rPr>
          <w:rFonts w:ascii="Times New Roman" w:eastAsia="Batang" w:hAnsi="Times New Roman"/>
          <w:sz w:val="24"/>
          <w:szCs w:val="24"/>
        </w:rPr>
        <w:t>Владет</w:t>
      </w:r>
      <w:proofErr w:type="spellEnd"/>
      <w:r w:rsidRPr="00DC4B28">
        <w:rPr>
          <w:rFonts w:ascii="Times New Roman" w:eastAsia="Batang" w:hAnsi="Times New Roman"/>
          <w:sz w:val="24"/>
          <w:szCs w:val="24"/>
          <w:lang w:val="ky-KG"/>
        </w:rPr>
        <w:t>ь</w:t>
      </w:r>
      <w:r w:rsidRPr="00DC4B28">
        <w:rPr>
          <w:rFonts w:ascii="Times New Roman" w:eastAsia="Batang" w:hAnsi="Times New Roman"/>
          <w:sz w:val="24"/>
          <w:szCs w:val="24"/>
        </w:rPr>
        <w:t xml:space="preserve">: </w:t>
      </w:r>
    </w:p>
    <w:p w:rsidR="00314667" w:rsidRPr="00DC4B28" w:rsidRDefault="00314667" w:rsidP="00DC4B2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99"/>
          <w:sz w:val="24"/>
          <w:szCs w:val="24"/>
          <w:lang w:val="ky-KG"/>
        </w:rPr>
      </w:pPr>
      <w:r w:rsidRPr="00DC4B28">
        <w:rPr>
          <w:rFonts w:ascii="Times New Roman" w:eastAsia="Batang" w:hAnsi="Times New Roman"/>
          <w:sz w:val="24"/>
          <w:szCs w:val="24"/>
        </w:rPr>
        <w:t>-</w:t>
      </w:r>
      <w:r w:rsidRPr="00DC4B28">
        <w:rPr>
          <w:rFonts w:ascii="Times New Roman" w:hAnsi="Times New Roman"/>
          <w:spacing w:val="-2"/>
          <w:w w:val="99"/>
          <w:sz w:val="24"/>
          <w:szCs w:val="24"/>
        </w:rPr>
        <w:t xml:space="preserve"> навыками целенаправленного влияния на людей и их потребности(ИК-2);</w:t>
      </w:r>
    </w:p>
    <w:p w:rsidR="00314667" w:rsidRPr="00DC4B28" w:rsidRDefault="00314667" w:rsidP="00DC4B2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99"/>
          <w:sz w:val="24"/>
          <w:szCs w:val="24"/>
          <w:lang w:val="ky-KG"/>
        </w:rPr>
      </w:pPr>
      <w:r w:rsidRPr="00DC4B28">
        <w:rPr>
          <w:rFonts w:ascii="Times New Roman" w:hAnsi="Times New Roman"/>
          <w:spacing w:val="-2"/>
          <w:w w:val="99"/>
          <w:sz w:val="24"/>
          <w:szCs w:val="24"/>
          <w:lang w:val="ky-KG"/>
        </w:rPr>
        <w:t>-</w:t>
      </w:r>
      <w:r w:rsidRPr="00DC4B28">
        <w:rPr>
          <w:rFonts w:ascii="Times New Roman" w:hAnsi="Times New Roman"/>
          <w:spacing w:val="-2"/>
          <w:w w:val="99"/>
          <w:sz w:val="24"/>
          <w:szCs w:val="24"/>
        </w:rPr>
        <w:t>навыками выбора и реализации стратегии переговорного процесса (ПК-7);</w:t>
      </w:r>
    </w:p>
    <w:p w:rsidR="00314667" w:rsidRPr="00DC4B28" w:rsidRDefault="00314667" w:rsidP="00DC4B2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99"/>
          <w:sz w:val="24"/>
          <w:szCs w:val="24"/>
        </w:rPr>
      </w:pPr>
      <w:r w:rsidRPr="00DC4B28">
        <w:rPr>
          <w:rFonts w:ascii="Times New Roman" w:hAnsi="Times New Roman"/>
          <w:spacing w:val="-2"/>
          <w:w w:val="99"/>
          <w:sz w:val="24"/>
          <w:szCs w:val="24"/>
          <w:lang w:val="ky-KG"/>
        </w:rPr>
        <w:t>-навыками формирования стиля управления с учетом ситуативных факторов (ИК-2)</w:t>
      </w:r>
      <w:r w:rsidRPr="00DC4B28">
        <w:rPr>
          <w:rFonts w:ascii="Times New Roman" w:hAnsi="Times New Roman"/>
          <w:spacing w:val="-2"/>
          <w:w w:val="99"/>
          <w:sz w:val="24"/>
          <w:szCs w:val="24"/>
        </w:rPr>
        <w:t>;</w:t>
      </w:r>
    </w:p>
    <w:p w:rsidR="00314667" w:rsidRPr="00DC4B28" w:rsidRDefault="00314667" w:rsidP="00DC4B2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w w:val="99"/>
          <w:sz w:val="24"/>
          <w:szCs w:val="24"/>
        </w:rPr>
      </w:pPr>
      <w:r w:rsidRPr="00DC4B28">
        <w:rPr>
          <w:rFonts w:ascii="Times New Roman" w:hAnsi="Times New Roman"/>
          <w:spacing w:val="-2"/>
          <w:w w:val="99"/>
          <w:sz w:val="24"/>
          <w:szCs w:val="24"/>
          <w:lang w:val="ky-KG"/>
        </w:rPr>
        <w:t>-навыкамиработа по согласованиюличных и командныхцелей(ПК-18)</w:t>
      </w:r>
      <w:r w:rsidRPr="00DC4B28">
        <w:rPr>
          <w:rFonts w:ascii="Times New Roman" w:hAnsi="Times New Roman"/>
          <w:spacing w:val="-2"/>
          <w:w w:val="99"/>
          <w:sz w:val="24"/>
          <w:szCs w:val="24"/>
        </w:rPr>
        <w:t>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pacing w:val="-2"/>
          <w:w w:val="99"/>
          <w:sz w:val="24"/>
          <w:szCs w:val="24"/>
        </w:rPr>
        <w:t>-</w:t>
      </w:r>
      <w:r w:rsidRPr="00DC4B28">
        <w:rPr>
          <w:rFonts w:ascii="Times New Roman" w:hAnsi="Times New Roman"/>
          <w:spacing w:val="-2"/>
          <w:w w:val="99"/>
          <w:sz w:val="24"/>
          <w:szCs w:val="24"/>
          <w:lang w:val="ky-KG"/>
        </w:rPr>
        <w:t>навыками определения эффективных стратегий поведения (ПК-7)</w:t>
      </w:r>
      <w:r w:rsidRPr="00DC4B28">
        <w:rPr>
          <w:rFonts w:ascii="Times New Roman" w:hAnsi="Times New Roman"/>
          <w:spacing w:val="-2"/>
          <w:w w:val="99"/>
          <w:sz w:val="24"/>
          <w:szCs w:val="24"/>
        </w:rPr>
        <w:t>;</w:t>
      </w:r>
    </w:p>
    <w:p w:rsidR="00314667" w:rsidRPr="00DC4B28" w:rsidRDefault="00314667" w:rsidP="00DC4B28">
      <w:pPr>
        <w:spacing w:after="0"/>
        <w:ind w:left="2"/>
        <w:jc w:val="both"/>
        <w:rPr>
          <w:rFonts w:ascii="Times New Roman" w:hAnsi="Times New Roman"/>
          <w:sz w:val="24"/>
          <w:szCs w:val="24"/>
        </w:rPr>
      </w:pPr>
    </w:p>
    <w:p w:rsidR="00314667" w:rsidRPr="00DC4B28" w:rsidRDefault="00314667" w:rsidP="00DC4B28">
      <w:pPr>
        <w:spacing w:after="0"/>
        <w:ind w:left="2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314667" w:rsidRPr="00DC4B28" w:rsidRDefault="00314667" w:rsidP="00DC4B28">
      <w:pPr>
        <w:spacing w:after="0"/>
        <w:ind w:left="2"/>
        <w:jc w:val="both"/>
        <w:rPr>
          <w:rFonts w:ascii="Times New Roman" w:hAnsi="Times New Roman"/>
          <w:b/>
          <w:i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i/>
          <w:sz w:val="24"/>
          <w:szCs w:val="24"/>
        </w:rPr>
        <w:lastRenderedPageBreak/>
        <w:t xml:space="preserve">Инновационные процессы </w:t>
      </w:r>
      <w:proofErr w:type="gramStart"/>
      <w:r w:rsidRPr="00DC4B28">
        <w:rPr>
          <w:rFonts w:ascii="Times New Roman" w:hAnsi="Times New Roman"/>
          <w:b/>
          <w:i/>
          <w:sz w:val="24"/>
          <w:szCs w:val="24"/>
        </w:rPr>
        <w:t>в  образовании</w:t>
      </w:r>
      <w:proofErr w:type="gramEnd"/>
    </w:p>
    <w:p w:rsidR="00314667" w:rsidRPr="00DC4B28" w:rsidRDefault="00314667" w:rsidP="00DC4B28">
      <w:pPr>
        <w:spacing w:after="0"/>
        <w:ind w:left="36" w:firstLine="672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Теоретические аспекты инновационных процессов в образовании. Стандарты нового поколения. Параметры оценивания дидактических идей. Анализ индивидуальных особенностей учащихся. Нетрадиционные формы, методы обучения и воспитания. Проектирование индивидуального образовательного маршрута и руководство исследовательской работой учащихся. Проектирование форм и методов контроля качества образования.</w:t>
      </w:r>
    </w:p>
    <w:p w:rsidR="00314667" w:rsidRPr="00DC4B28" w:rsidRDefault="00314667" w:rsidP="00DC4B28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 xml:space="preserve">2. </w:t>
      </w:r>
      <w:r w:rsidRPr="00DC4B28">
        <w:rPr>
          <w:rFonts w:ascii="Times New Roman" w:hAnsi="Times New Roman"/>
          <w:b/>
          <w:i/>
          <w:sz w:val="24"/>
          <w:szCs w:val="24"/>
        </w:rPr>
        <w:t>Цели изучения дисциплины</w:t>
      </w:r>
    </w:p>
    <w:p w:rsidR="00314667" w:rsidRPr="00DC4B28" w:rsidRDefault="00314667" w:rsidP="00DC4B28">
      <w:pPr>
        <w:pStyle w:val="af8"/>
        <w:spacing w:after="0" w:line="276" w:lineRule="auto"/>
        <w:ind w:firstLine="0"/>
        <w:rPr>
          <w:szCs w:val="24"/>
        </w:rPr>
      </w:pPr>
      <w:r w:rsidRPr="00DC4B28">
        <w:rPr>
          <w:b/>
          <w:szCs w:val="24"/>
        </w:rPr>
        <w:t>Целью дисциплины</w:t>
      </w:r>
      <w:r w:rsidRPr="00DC4B28">
        <w:rPr>
          <w:szCs w:val="24"/>
        </w:rPr>
        <w:t xml:space="preserve"> является ознакомление магистрантов с новаторством в образовании как элементом развития культуры; с методологическими и теоретическими основами инновационной педагогической деятельности на современном этапе развития</w:t>
      </w:r>
      <w:r w:rsidRPr="00DC4B28">
        <w:rPr>
          <w:szCs w:val="24"/>
          <w:lang w:val="ky-KG"/>
        </w:rPr>
        <w:t xml:space="preserve"> обра</w:t>
      </w:r>
      <w:proofErr w:type="spellStart"/>
      <w:r w:rsidRPr="00DC4B28">
        <w:rPr>
          <w:szCs w:val="24"/>
        </w:rPr>
        <w:t>зования</w:t>
      </w:r>
      <w:proofErr w:type="spellEnd"/>
      <w:r w:rsidRPr="00DC4B28">
        <w:rPr>
          <w:szCs w:val="24"/>
        </w:rPr>
        <w:t xml:space="preserve">, приоритетными направлениями модернизации системы образования. </w:t>
      </w:r>
    </w:p>
    <w:p w:rsidR="00314667" w:rsidRPr="00DC4B28" w:rsidRDefault="00314667" w:rsidP="00DC4B28">
      <w:pPr>
        <w:pStyle w:val="af8"/>
        <w:tabs>
          <w:tab w:val="left" w:pos="708"/>
        </w:tabs>
        <w:spacing w:after="0" w:line="276" w:lineRule="auto"/>
        <w:ind w:left="142" w:firstLine="0"/>
        <w:rPr>
          <w:szCs w:val="24"/>
        </w:rPr>
      </w:pPr>
      <w:r w:rsidRPr="00DC4B28">
        <w:rPr>
          <w:b/>
          <w:szCs w:val="24"/>
        </w:rPr>
        <w:t>3. Место учебной дисциплины в структуре основной образовательной программы</w:t>
      </w:r>
    </w:p>
    <w:p w:rsidR="00314667" w:rsidRPr="00DC4B28" w:rsidRDefault="00314667" w:rsidP="00DC4B2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Данная учебная дисциплина входит в состав профессионального цикла ГОС ВПО, ООП (М.2.01</w:t>
      </w:r>
      <w:r w:rsidRPr="00DC4B28">
        <w:rPr>
          <w:rFonts w:ascii="Times New Roman" w:hAnsi="Times New Roman"/>
          <w:b/>
          <w:sz w:val="24"/>
          <w:szCs w:val="24"/>
        </w:rPr>
        <w:t xml:space="preserve">) </w:t>
      </w:r>
      <w:r w:rsidRPr="00DC4B28">
        <w:rPr>
          <w:rFonts w:ascii="Times New Roman" w:hAnsi="Times New Roman"/>
          <w:sz w:val="24"/>
          <w:szCs w:val="24"/>
        </w:rPr>
        <w:t xml:space="preserve">в его базовую часть по направлению </w:t>
      </w:r>
      <w:r w:rsidRPr="00DC4B28">
        <w:rPr>
          <w:rFonts w:ascii="Times New Roman" w:hAnsi="Times New Roman"/>
          <w:bCs/>
          <w:sz w:val="24"/>
          <w:szCs w:val="24"/>
          <w:lang w:val="ky-KG"/>
        </w:rPr>
        <w:t xml:space="preserve">550200 </w:t>
      </w:r>
      <w:r w:rsidRPr="00DC4B28">
        <w:rPr>
          <w:rFonts w:ascii="Times New Roman" w:hAnsi="Times New Roman"/>
          <w:sz w:val="24"/>
          <w:szCs w:val="24"/>
        </w:rPr>
        <w:t xml:space="preserve">Физико-математическое </w:t>
      </w:r>
      <w:r w:rsidRPr="00DC4B28">
        <w:rPr>
          <w:rFonts w:ascii="Times New Roman" w:hAnsi="Times New Roman"/>
          <w:bCs/>
          <w:sz w:val="24"/>
          <w:szCs w:val="24"/>
        </w:rPr>
        <w:t>образование, магистерская программа.</w:t>
      </w:r>
    </w:p>
    <w:p w:rsidR="00314667" w:rsidRPr="00DC4B28" w:rsidRDefault="00314667" w:rsidP="00DC4B28">
      <w:pPr>
        <w:pStyle w:val="af8"/>
        <w:tabs>
          <w:tab w:val="left" w:pos="708"/>
        </w:tabs>
        <w:spacing w:after="0" w:line="276" w:lineRule="auto"/>
        <w:ind w:left="142" w:firstLine="0"/>
        <w:rPr>
          <w:szCs w:val="24"/>
        </w:rPr>
      </w:pPr>
      <w:r w:rsidRPr="00DC4B28">
        <w:rPr>
          <w:szCs w:val="24"/>
        </w:rPr>
        <w:t>Знания, полученные при изучении курса, используются при изучении ряда других дисциплин.</w:t>
      </w:r>
      <w:r w:rsidRPr="00DC4B28">
        <w:rPr>
          <w:b/>
          <w:szCs w:val="24"/>
          <w:lang w:val="ky-KG"/>
        </w:rPr>
        <w:t xml:space="preserve"> </w:t>
      </w:r>
    </w:p>
    <w:p w:rsidR="00314667" w:rsidRPr="00DC4B28" w:rsidRDefault="00314667" w:rsidP="00DC4B28">
      <w:pPr>
        <w:pStyle w:val="af8"/>
        <w:tabs>
          <w:tab w:val="left" w:pos="708"/>
        </w:tabs>
        <w:spacing w:after="0" w:line="276" w:lineRule="auto"/>
        <w:ind w:left="480" w:firstLine="0"/>
        <w:rPr>
          <w:szCs w:val="24"/>
        </w:rPr>
      </w:pPr>
      <w:r w:rsidRPr="00DC4B28">
        <w:rPr>
          <w:b/>
          <w:szCs w:val="24"/>
          <w:lang w:val="ky-KG"/>
        </w:rPr>
        <w:t>4.Краткое содержание дисциплины</w:t>
      </w:r>
      <w:r w:rsidRPr="00DC4B28">
        <w:rPr>
          <w:szCs w:val="24"/>
          <w:lang w:val="ky-KG"/>
        </w:rPr>
        <w:t>.</w:t>
      </w:r>
    </w:p>
    <w:p w:rsidR="00314667" w:rsidRPr="00DC4B28" w:rsidRDefault="00314667" w:rsidP="00DC4B2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C4B28">
        <w:rPr>
          <w:rFonts w:ascii="Times New Roman" w:hAnsi="Times New Roman"/>
          <w:bCs/>
          <w:sz w:val="24"/>
          <w:szCs w:val="24"/>
        </w:rPr>
        <w:t xml:space="preserve">Понятие образование. Образование как способ передачи культурных ценностей и основа развития культуры. Образование личности – подсистема индивидуальной культуры, в которой представлена культура общества. Образовательные модели в их к интерпретации Образование как система: цель, содержание, структурированные учебные программы и планы. Основы педагогической </w:t>
      </w:r>
      <w:proofErr w:type="spellStart"/>
      <w:r w:rsidRPr="00DC4B28">
        <w:rPr>
          <w:rFonts w:ascii="Times New Roman" w:hAnsi="Times New Roman"/>
          <w:bCs/>
          <w:sz w:val="24"/>
          <w:szCs w:val="24"/>
        </w:rPr>
        <w:t>инноватики</w:t>
      </w:r>
      <w:proofErr w:type="spellEnd"/>
      <w:r w:rsidRPr="00DC4B28">
        <w:rPr>
          <w:rFonts w:ascii="Times New Roman" w:hAnsi="Times New Roman"/>
          <w:bCs/>
          <w:sz w:val="24"/>
          <w:szCs w:val="24"/>
        </w:rPr>
        <w:t>. Построение учебного процесса на основе инноваций. Инновационные технологии в преподавании физики. Нововведения и инновации в разного типа школах.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4. Ожидаемые результаты:</w:t>
      </w:r>
      <w:r w:rsidRPr="00DC4B28">
        <w:rPr>
          <w:rFonts w:ascii="Times New Roman" w:hAnsi="Times New Roman"/>
          <w:sz w:val="24"/>
          <w:szCs w:val="24"/>
        </w:rPr>
        <w:t xml:space="preserve"> Процесс изучения дисциплины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«</w:t>
      </w:r>
      <w:r w:rsidRPr="00DC4B28">
        <w:rPr>
          <w:rFonts w:ascii="Times New Roman" w:hAnsi="Times New Roman"/>
          <w:b/>
          <w:i/>
          <w:sz w:val="24"/>
          <w:szCs w:val="24"/>
        </w:rPr>
        <w:t>Инновационные процессы в образовании</w:t>
      </w:r>
      <w:r w:rsidRPr="00DC4B28">
        <w:rPr>
          <w:rFonts w:ascii="Times New Roman" w:hAnsi="Times New Roman"/>
          <w:b/>
          <w:sz w:val="24"/>
          <w:szCs w:val="24"/>
        </w:rPr>
        <w:t xml:space="preserve">» </w:t>
      </w:r>
      <w:r w:rsidRPr="00DC4B28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314667" w:rsidRPr="00DC4B28" w:rsidRDefault="00314667" w:rsidP="00DC4B28">
      <w:pPr>
        <w:pStyle w:val="a"/>
        <w:numPr>
          <w:ilvl w:val="0"/>
          <w:numId w:val="0"/>
        </w:numPr>
        <w:tabs>
          <w:tab w:val="left" w:pos="0"/>
          <w:tab w:val="left" w:pos="1134"/>
        </w:tabs>
        <w:spacing w:line="276" w:lineRule="auto"/>
        <w:rPr>
          <w:sz w:val="24"/>
          <w:szCs w:val="24"/>
          <w:lang w:val="ky-KG"/>
        </w:rPr>
      </w:pPr>
      <w:r w:rsidRPr="00DC4B28">
        <w:rPr>
          <w:sz w:val="24"/>
          <w:szCs w:val="24"/>
        </w:rPr>
        <w:t>Владеет навыками работы с большим объемом информации, способен использовать современные информационные и инновационные технологии, специализированные программные обеспечения в профессиональной деятельности (ИК-3)</w:t>
      </w:r>
    </w:p>
    <w:p w:rsidR="00314667" w:rsidRPr="00DC4B28" w:rsidRDefault="00314667" w:rsidP="00DC4B28">
      <w:pPr>
        <w:pStyle w:val="af8"/>
        <w:numPr>
          <w:ilvl w:val="0"/>
          <w:numId w:val="34"/>
        </w:numPr>
        <w:tabs>
          <w:tab w:val="left" w:pos="142"/>
          <w:tab w:val="left" w:pos="643"/>
        </w:tabs>
        <w:suppressAutoHyphens/>
        <w:spacing w:after="0" w:line="276" w:lineRule="auto"/>
        <w:ind w:left="142" w:right="0" w:hanging="142"/>
        <w:rPr>
          <w:color w:val="C00000"/>
          <w:szCs w:val="24"/>
          <w:lang w:val="ky-KG"/>
        </w:rPr>
      </w:pPr>
      <w:r w:rsidRPr="00DC4B28">
        <w:rPr>
          <w:szCs w:val="24"/>
          <w:lang w:val="ky-KG"/>
        </w:rPr>
        <w:t>Көлөмдүү (көлөмү чоң) маалымат менен иштей алуу көндүмдөрүнө ээ, кесиптик ишмердикте азыркы маалыматтык жана жаңычыл (инновациялык) технологияларды, атайындаштырылган программалык камсыздамаларды пайдаланууга жөндөмдүү (ИК-3)</w:t>
      </w:r>
    </w:p>
    <w:p w:rsidR="00314667" w:rsidRPr="00DC4B28" w:rsidRDefault="00314667" w:rsidP="00DC4B28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-Предлагает идеи инновации в проективровании новых условий образовательной среды, в том числе информционных, для обеспечения качества образования (ПК-1)</w:t>
      </w:r>
    </w:p>
    <w:p w:rsidR="00314667" w:rsidRPr="00DC4B28" w:rsidRDefault="00314667" w:rsidP="00DC4B28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Билим берүүнүн сапатын камсыздоо үчүн билим берүүчүлүк чөйрөнүн жаңы шарттарын, анын ичинде жаңы маалыматтык шарттарын долбоорлоодо жаңычыл (инновациялык) идеяларды сунуш кылат (ПК-1)</w:t>
      </w:r>
    </w:p>
    <w:p w:rsidR="00314667" w:rsidRPr="00DC4B28" w:rsidRDefault="00314667" w:rsidP="00DC4B28">
      <w:pPr>
        <w:pStyle w:val="a"/>
        <w:numPr>
          <w:ilvl w:val="0"/>
          <w:numId w:val="0"/>
        </w:numPr>
        <w:tabs>
          <w:tab w:val="left" w:pos="1080"/>
        </w:tabs>
        <w:spacing w:line="276" w:lineRule="auto"/>
        <w:rPr>
          <w:sz w:val="24"/>
          <w:szCs w:val="24"/>
          <w:lang w:val="ky-KG"/>
        </w:rPr>
      </w:pPr>
      <w:r w:rsidRPr="00DC4B28">
        <w:rPr>
          <w:sz w:val="24"/>
          <w:szCs w:val="24"/>
          <w:lang w:val="ky-KG"/>
        </w:rPr>
        <w:t>-Способен применять современные методики и технологии организации и реализации образовательного процесса на различных образовательных уровнях в различных образовательных организациях (ПК-2)</w:t>
      </w:r>
    </w:p>
    <w:p w:rsidR="00314667" w:rsidRPr="00DC4B28" w:rsidRDefault="00314667" w:rsidP="00DC4B28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Ар түрдүү билим берүүчүлүк уюмдардагы (мекемелердеги) билим берүү процессти  ар башка деңгээлдерде уюштуруунун жана ишке ашыруунун азыркы методикаларын жана технологияларын колдонууга жөндөмдүү (ПК-2)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lastRenderedPageBreak/>
        <w:t>-Готов использовать научные методы, в том числе, информационные и инновационные технологии для решения исследовательских задач (ПК-8)</w:t>
      </w:r>
    </w:p>
    <w:p w:rsidR="00314667" w:rsidRPr="00DC4B28" w:rsidRDefault="00314667" w:rsidP="00DC4B28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Изилдөөчүлүк маселелерди чечүү үчүн илимий методдорду, анын ичинде маалыматтык жана инновациялык технологияларды пайдаланууга жөндөмдүү (ПК-8)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>-Способен проводить анализ, систематизацию и обобщение результатов научных исследований, выделять актуальные проблемы развития современной системы образования (ПК-9)</w:t>
      </w:r>
    </w:p>
    <w:p w:rsidR="00314667" w:rsidRPr="00DC4B28" w:rsidRDefault="00314667" w:rsidP="00DC4B28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Илимий изилдөөлөрдүн натыйжаларын анализдөөгө, системалаштырууга жана жалпылоого, азыркы билим берүү системасын өнүктүрүүнүн актуалдуу проблемаларын бөлүп көрсөтө алууга жөндөмдүү (ПК-9)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-Готов </w:t>
      </w:r>
      <w:proofErr w:type="gramStart"/>
      <w:r w:rsidRPr="00DC4B28">
        <w:rPr>
          <w:rFonts w:ascii="Times New Roman" w:hAnsi="Times New Roman"/>
          <w:sz w:val="24"/>
          <w:szCs w:val="24"/>
        </w:rPr>
        <w:t>использовать  инновационные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технологии менеджмента, соответствующие общим и специфическим закономерностям развития управляемой системы (ПК-16)</w:t>
      </w:r>
    </w:p>
    <w:p w:rsidR="00314667" w:rsidRPr="00DC4B28" w:rsidRDefault="00314667" w:rsidP="00DC4B28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 xml:space="preserve">Менеджменттин башкарылма системанын өнүгүүсүнүн жалпы жана атайын (спецификалык) мыйзам ченемдиктерине ылайык келүүчү жаңычыл (инновациялык) технологияларын пайдаланууга даяр (ПК-16)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-Способен самостоятельно исследовать, планировать, реализовывать и адаптировать прикладные или исследовательские проекты (ПК-21)</w:t>
      </w:r>
    </w:p>
    <w:p w:rsidR="00314667" w:rsidRPr="00DC4B28" w:rsidRDefault="00314667" w:rsidP="00DC4B28">
      <w:p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Колдонмо (прикладдык) же фундаменталдык долбоорлорду өз алдынча изилдөөгө, пландаштырууга, жүзөгө ашырууга жана адаптациялоого жөндөмдүү (ПК-21)</w:t>
      </w:r>
    </w:p>
    <w:p w:rsidR="00314667" w:rsidRPr="00DC4B28" w:rsidRDefault="00314667" w:rsidP="00DC4B28">
      <w:pPr>
        <w:pStyle w:val="a4"/>
        <w:spacing w:line="276" w:lineRule="auto"/>
        <w:ind w:left="36"/>
        <w:rPr>
          <w:rFonts w:ascii="Times New Roman" w:hAnsi="Times New Roman"/>
          <w:b/>
          <w:i/>
          <w:sz w:val="24"/>
          <w:szCs w:val="24"/>
          <w:lang w:val="ky-KG"/>
        </w:rPr>
      </w:pPr>
    </w:p>
    <w:p w:rsidR="00314667" w:rsidRPr="00DC4B28" w:rsidRDefault="00314667" w:rsidP="00DC4B28">
      <w:pPr>
        <w:pStyle w:val="a4"/>
        <w:spacing w:line="276" w:lineRule="auto"/>
        <w:ind w:left="36"/>
        <w:rPr>
          <w:rFonts w:ascii="Times New Roman" w:hAnsi="Times New Roman"/>
          <w:b/>
          <w:i/>
          <w:sz w:val="24"/>
          <w:szCs w:val="24"/>
        </w:rPr>
      </w:pPr>
      <w:r w:rsidRPr="00DC4B28">
        <w:rPr>
          <w:rFonts w:ascii="Times New Roman" w:hAnsi="Times New Roman"/>
          <w:b/>
          <w:i/>
          <w:sz w:val="24"/>
          <w:szCs w:val="24"/>
        </w:rPr>
        <w:t>Компьютерная символьная математика в науке и образовании</w:t>
      </w:r>
    </w:p>
    <w:p w:rsidR="00314667" w:rsidRPr="00DC4B28" w:rsidRDefault="00314667" w:rsidP="00DC4B28">
      <w:pPr>
        <w:pStyle w:val="a4"/>
        <w:numPr>
          <w:ilvl w:val="0"/>
          <w:numId w:val="32"/>
        </w:numPr>
        <w:tabs>
          <w:tab w:val="left" w:pos="284"/>
        </w:tabs>
        <w:autoSpaceDE w:val="0"/>
        <w:autoSpaceDN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 xml:space="preserve">Цели и задачи освоения дисциплины: </w:t>
      </w:r>
    </w:p>
    <w:p w:rsidR="00314667" w:rsidRPr="00DC4B28" w:rsidRDefault="00314667" w:rsidP="00DC4B28">
      <w:pPr>
        <w:pStyle w:val="a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 xml:space="preserve">Цель обучения: </w:t>
      </w:r>
      <w:r w:rsidRPr="00DC4B28">
        <w:rPr>
          <w:rFonts w:ascii="Times New Roman" w:hAnsi="Times New Roman"/>
          <w:bCs/>
          <w:sz w:val="24"/>
          <w:szCs w:val="24"/>
        </w:rPr>
        <w:t>с</w:t>
      </w:r>
      <w:r w:rsidRPr="00DC4B28">
        <w:rPr>
          <w:rFonts w:ascii="Times New Roman" w:hAnsi="Times New Roman"/>
          <w:sz w:val="24"/>
          <w:szCs w:val="24"/>
        </w:rPr>
        <w:t xml:space="preserve">формировать у студентов-магистров в систематизированной форме понятий о роли информационных технологий в решении математических задач и подготовить </w:t>
      </w:r>
      <w:proofErr w:type="gramStart"/>
      <w:r w:rsidRPr="00DC4B28">
        <w:rPr>
          <w:rFonts w:ascii="Times New Roman" w:hAnsi="Times New Roman"/>
          <w:sz w:val="24"/>
          <w:szCs w:val="24"/>
        </w:rPr>
        <w:t>к  применению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специальных прикладных пакетов для решения математических задач.</w:t>
      </w:r>
    </w:p>
    <w:p w:rsidR="00314667" w:rsidRPr="00DC4B28" w:rsidRDefault="00314667" w:rsidP="00DC4B28">
      <w:pPr>
        <w:pStyle w:val="ab"/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 xml:space="preserve">Задачи обучения: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1) обучить магистров работе с компьютерными математическими пакетами </w:t>
      </w:r>
      <w:proofErr w:type="spellStart"/>
      <w:r w:rsidRPr="00DC4B28">
        <w:rPr>
          <w:rFonts w:ascii="Times New Roman" w:hAnsi="Times New Roman"/>
          <w:sz w:val="24"/>
          <w:szCs w:val="24"/>
        </w:rPr>
        <w:t>Maple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C4B28">
        <w:rPr>
          <w:rFonts w:ascii="Times New Roman" w:hAnsi="Times New Roman"/>
          <w:sz w:val="24"/>
          <w:szCs w:val="24"/>
          <w:lang w:val="en-US"/>
        </w:rPr>
        <w:t>MathCad</w:t>
      </w:r>
      <w:proofErr w:type="spellEnd"/>
      <w:r w:rsidRPr="00DC4B28">
        <w:rPr>
          <w:rFonts w:ascii="Times New Roman" w:hAnsi="Times New Roman"/>
          <w:sz w:val="24"/>
          <w:szCs w:val="24"/>
        </w:rPr>
        <w:t>;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2) сформировать у магистров умения использования компьютерных математических </w:t>
      </w:r>
      <w:proofErr w:type="spellStart"/>
      <w:r w:rsidRPr="00DC4B28">
        <w:rPr>
          <w:rFonts w:ascii="Times New Roman" w:hAnsi="Times New Roman"/>
          <w:sz w:val="24"/>
          <w:szCs w:val="24"/>
        </w:rPr>
        <w:t>пакетовMaple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4B28">
        <w:rPr>
          <w:rFonts w:ascii="Times New Roman" w:hAnsi="Times New Roman"/>
          <w:sz w:val="24"/>
          <w:szCs w:val="24"/>
        </w:rPr>
        <w:t>MathCad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при решении математических задач.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>2. Место дисциплины в структуре ОП: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Дисциплина «</w:t>
      </w:r>
      <w:r w:rsidRPr="00DC4B28">
        <w:rPr>
          <w:rFonts w:ascii="Times New Roman" w:hAnsi="Times New Roman"/>
          <w:b/>
          <w:sz w:val="24"/>
          <w:szCs w:val="24"/>
        </w:rPr>
        <w:t>Компьютерная символьная математика в науке и образовании.</w:t>
      </w:r>
      <w:r w:rsidRPr="00DC4B28">
        <w:rPr>
          <w:rFonts w:ascii="Times New Roman" w:hAnsi="Times New Roman"/>
          <w:sz w:val="24"/>
          <w:szCs w:val="24"/>
        </w:rPr>
        <w:t>» относится к вариативной части цикла профессиональных дисциплин.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Содержание обучения системам компьютерной математики основывается на знаниях, полученных магистрами при изучении учебных курсов математического анализа, геометрии и алгебры, программирования, дифференциальных уравнений (обыкновенных и в частных производных). </w:t>
      </w:r>
    </w:p>
    <w:p w:rsidR="00314667" w:rsidRPr="00DC4B28" w:rsidRDefault="00314667" w:rsidP="00DC4B28">
      <w:pPr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 дисциплины:</w:t>
      </w:r>
    </w:p>
    <w:p w:rsidR="00314667" w:rsidRPr="00DC4B28" w:rsidRDefault="00314667" w:rsidP="00DC4B28">
      <w:pPr>
        <w:pStyle w:val="af6"/>
        <w:spacing w:line="276" w:lineRule="auto"/>
        <w:ind w:left="0" w:firstLine="0"/>
        <w:rPr>
          <w:b/>
        </w:rPr>
      </w:pPr>
      <w:r w:rsidRPr="00DC4B28">
        <w:t xml:space="preserve">Процесс обучения дисциплине направлен на формирование у </w:t>
      </w:r>
      <w:proofErr w:type="spellStart"/>
      <w:r w:rsidRPr="00DC4B28">
        <w:t>магистровследующих</w:t>
      </w:r>
      <w:proofErr w:type="spellEnd"/>
      <w:r w:rsidRPr="00DC4B28">
        <w:t xml:space="preserve"> компетенций:</w:t>
      </w:r>
    </w:p>
    <w:p w:rsidR="00314667" w:rsidRPr="00DC4B28" w:rsidRDefault="00314667" w:rsidP="00DC4B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Cs/>
          <w:sz w:val="24"/>
          <w:szCs w:val="24"/>
        </w:rPr>
        <w:t xml:space="preserve">- </w:t>
      </w:r>
      <w:r w:rsidRPr="00DC4B28">
        <w:rPr>
          <w:rFonts w:ascii="Times New Roman" w:hAnsi="Times New Roman"/>
          <w:sz w:val="24"/>
          <w:szCs w:val="24"/>
        </w:rPr>
        <w:t>владеет культурой мышления, способен к обобщению, анализу, восприятию информации, постановке цели и выбору путей ее достижения (ОК-1);</w:t>
      </w:r>
    </w:p>
    <w:p w:rsidR="00314667" w:rsidRPr="00DC4B28" w:rsidRDefault="00314667" w:rsidP="00DC4B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способен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(ОК-4);</w:t>
      </w:r>
    </w:p>
    <w:p w:rsidR="00314667" w:rsidRPr="00DC4B28" w:rsidRDefault="00314667" w:rsidP="00DC4B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готов использовать основные методы, способы и средства получения, хранения, переработки информации, готов работать с компьютером как средством управления информацией (ОК-8);</w:t>
      </w:r>
    </w:p>
    <w:p w:rsidR="00314667" w:rsidRPr="00DC4B28" w:rsidRDefault="00314667" w:rsidP="00DC4B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lastRenderedPageBreak/>
        <w:t>- готов применять современные методики и технологии, в том числе и информационные, для обеспечения качества учебно-воспитательного процесса на конкретной образовательной ступени конкретного образовательного учреждения (ПК-2);</w:t>
      </w:r>
    </w:p>
    <w:p w:rsidR="00314667" w:rsidRPr="00DC4B28" w:rsidRDefault="00314667" w:rsidP="00DC4B28">
      <w:pPr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В результате изучения дисциплины «</w:t>
      </w:r>
      <w:r w:rsidRPr="00DC4B28">
        <w:rPr>
          <w:rFonts w:ascii="Times New Roman" w:hAnsi="Times New Roman"/>
          <w:b/>
          <w:sz w:val="24"/>
          <w:szCs w:val="24"/>
        </w:rPr>
        <w:t>Компьютерная символьная математика в науке и образовании.</w:t>
      </w:r>
      <w:r w:rsidRPr="00DC4B28">
        <w:rPr>
          <w:rFonts w:ascii="Times New Roman" w:hAnsi="Times New Roman"/>
          <w:sz w:val="24"/>
          <w:szCs w:val="24"/>
        </w:rPr>
        <w:t>» магистры должны: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4B28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Знать: 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– и</w:t>
      </w:r>
      <w:r w:rsidRPr="00DC4B28">
        <w:rPr>
          <w:rStyle w:val="af7"/>
          <w:rFonts w:ascii="Times New Roman" w:hAnsi="Times New Roman"/>
          <w:sz w:val="24"/>
          <w:szCs w:val="24"/>
        </w:rPr>
        <w:t xml:space="preserve">нтерфейс, структуру окон и </w:t>
      </w:r>
      <w:r w:rsidRPr="00DC4B28">
        <w:rPr>
          <w:rFonts w:ascii="Times New Roman" w:hAnsi="Times New Roman"/>
          <w:sz w:val="24"/>
          <w:szCs w:val="24"/>
        </w:rPr>
        <w:t xml:space="preserve">основные объекты компьютерных математических пакетов </w:t>
      </w:r>
      <w:r w:rsidRPr="00DC4B28">
        <w:rPr>
          <w:rFonts w:ascii="Times New Roman" w:hAnsi="Times New Roman"/>
          <w:sz w:val="24"/>
          <w:szCs w:val="24"/>
          <w:lang w:val="en-US"/>
        </w:rPr>
        <w:t>Maple</w:t>
      </w:r>
      <w:r w:rsidRPr="00DC4B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4B28">
        <w:rPr>
          <w:rFonts w:ascii="Times New Roman" w:hAnsi="Times New Roman"/>
          <w:sz w:val="24"/>
          <w:szCs w:val="24"/>
        </w:rPr>
        <w:t>MathCad</w:t>
      </w:r>
      <w:proofErr w:type="spellEnd"/>
      <w:r w:rsidRPr="00DC4B28">
        <w:rPr>
          <w:rFonts w:ascii="Times New Roman" w:hAnsi="Times New Roman"/>
          <w:sz w:val="24"/>
          <w:szCs w:val="24"/>
        </w:rPr>
        <w:t>;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– синтаксис и структуру команд компьютерных математических пакетов </w:t>
      </w:r>
      <w:r w:rsidRPr="00DC4B28">
        <w:rPr>
          <w:rFonts w:ascii="Times New Roman" w:hAnsi="Times New Roman"/>
          <w:sz w:val="24"/>
          <w:szCs w:val="24"/>
          <w:lang w:val="en-US"/>
        </w:rPr>
        <w:t>Maple</w:t>
      </w:r>
      <w:r w:rsidRPr="00DC4B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4B28">
        <w:rPr>
          <w:rFonts w:ascii="Times New Roman" w:hAnsi="Times New Roman"/>
          <w:sz w:val="24"/>
          <w:szCs w:val="24"/>
        </w:rPr>
        <w:t>MathCad</w:t>
      </w:r>
      <w:proofErr w:type="spellEnd"/>
      <w:r w:rsidRPr="00DC4B28">
        <w:rPr>
          <w:rFonts w:ascii="Times New Roman" w:hAnsi="Times New Roman"/>
          <w:sz w:val="24"/>
          <w:szCs w:val="24"/>
        </w:rPr>
        <w:t>;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– библиотеку </w:t>
      </w:r>
      <w:proofErr w:type="spellStart"/>
      <w:r w:rsidRPr="00DC4B28">
        <w:rPr>
          <w:rFonts w:ascii="Times New Roman" w:hAnsi="Times New Roman"/>
          <w:sz w:val="24"/>
          <w:szCs w:val="24"/>
        </w:rPr>
        <w:t>подпрограммкомпьютерных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математических пакетов </w:t>
      </w:r>
      <w:r w:rsidRPr="00DC4B28">
        <w:rPr>
          <w:rFonts w:ascii="Times New Roman" w:hAnsi="Times New Roman"/>
          <w:sz w:val="24"/>
          <w:szCs w:val="24"/>
          <w:lang w:val="en-US"/>
        </w:rPr>
        <w:t>Maple</w:t>
      </w:r>
      <w:r w:rsidRPr="00DC4B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4B28">
        <w:rPr>
          <w:rFonts w:ascii="Times New Roman" w:hAnsi="Times New Roman"/>
          <w:sz w:val="24"/>
          <w:szCs w:val="24"/>
        </w:rPr>
        <w:t>MathCad</w:t>
      </w:r>
      <w:proofErr w:type="spellEnd"/>
      <w:r w:rsidRPr="00DC4B28">
        <w:rPr>
          <w:rFonts w:ascii="Times New Roman" w:hAnsi="Times New Roman"/>
          <w:sz w:val="24"/>
          <w:szCs w:val="24"/>
        </w:rPr>
        <w:t>;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C4B28">
        <w:rPr>
          <w:rFonts w:ascii="Times New Roman" w:hAnsi="Times New Roman"/>
          <w:b/>
          <w:bCs/>
          <w:i/>
          <w:iCs/>
          <w:sz w:val="24"/>
          <w:szCs w:val="24"/>
        </w:rPr>
        <w:t>Уметь: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– с помощью компьютерных математических пакетов </w:t>
      </w:r>
      <w:r w:rsidRPr="00DC4B28">
        <w:rPr>
          <w:rFonts w:ascii="Times New Roman" w:hAnsi="Times New Roman"/>
          <w:sz w:val="24"/>
          <w:szCs w:val="24"/>
          <w:lang w:val="en-US"/>
        </w:rPr>
        <w:t>Maple</w:t>
      </w:r>
      <w:r w:rsidRPr="00DC4B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4B28">
        <w:rPr>
          <w:rFonts w:ascii="Times New Roman" w:hAnsi="Times New Roman"/>
          <w:sz w:val="24"/>
          <w:szCs w:val="24"/>
        </w:rPr>
        <w:t>MathCad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находить решения алгебраических уравнений и неравенств, строить двумерные и трехмерные графики, вычислять пределы, дифференцировать и интегрировать функции, решать задачи линейной алгебры, находить аналитические и численные решения обыкновенных дифференциальных уравнений; находить аналитические решения уравнений в частных производных;</w:t>
      </w:r>
    </w:p>
    <w:p w:rsidR="00314667" w:rsidRPr="00DC4B28" w:rsidRDefault="00314667" w:rsidP="00DC4B28">
      <w:pPr>
        <w:numPr>
          <w:ilvl w:val="0"/>
          <w:numId w:val="31"/>
        </w:numPr>
        <w:tabs>
          <w:tab w:val="left" w:pos="426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анализировать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полученные решения математических задач.</w:t>
      </w:r>
    </w:p>
    <w:p w:rsidR="00314667" w:rsidRPr="00DC4B28" w:rsidRDefault="00314667" w:rsidP="00DC4B28">
      <w:pPr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DC4B28">
        <w:rPr>
          <w:rFonts w:ascii="Times New Roman" w:hAnsi="Times New Roman"/>
          <w:b/>
          <w:bCs/>
          <w:i/>
          <w:iCs/>
          <w:sz w:val="24"/>
          <w:szCs w:val="24"/>
        </w:rPr>
        <w:t>Владеть</w:t>
      </w:r>
      <w:r w:rsidRPr="00DC4B28">
        <w:rPr>
          <w:rFonts w:ascii="Times New Roman" w:hAnsi="Times New Roman"/>
          <w:i/>
          <w:iCs/>
          <w:sz w:val="24"/>
          <w:szCs w:val="24"/>
        </w:rPr>
        <w:t>: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– навыками использования компьютерных математических пакетов </w:t>
      </w:r>
      <w:r w:rsidRPr="00DC4B28">
        <w:rPr>
          <w:rFonts w:ascii="Times New Roman" w:hAnsi="Times New Roman"/>
          <w:sz w:val="24"/>
          <w:szCs w:val="24"/>
          <w:lang w:val="en-US"/>
        </w:rPr>
        <w:t>Maple</w:t>
      </w:r>
      <w:r w:rsidRPr="00DC4B2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C4B28">
        <w:rPr>
          <w:rFonts w:ascii="Times New Roman" w:hAnsi="Times New Roman"/>
          <w:sz w:val="24"/>
          <w:szCs w:val="24"/>
        </w:rPr>
        <w:t>MathCad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для решения математических задач.</w:t>
      </w:r>
    </w:p>
    <w:p w:rsidR="00314667" w:rsidRPr="00DC4B28" w:rsidRDefault="00314667" w:rsidP="00DC4B28">
      <w:pPr>
        <w:pStyle w:val="a4"/>
        <w:spacing w:line="276" w:lineRule="auto"/>
        <w:ind w:left="36"/>
        <w:rPr>
          <w:rFonts w:ascii="Times New Roman" w:hAnsi="Times New Roman"/>
          <w:b/>
          <w:sz w:val="24"/>
          <w:szCs w:val="24"/>
          <w:lang w:val="ky-KG"/>
        </w:rPr>
      </w:pPr>
    </w:p>
    <w:p w:rsidR="00314667" w:rsidRPr="00DC4B28" w:rsidRDefault="00314667" w:rsidP="00DC4B28">
      <w:pPr>
        <w:pStyle w:val="a4"/>
        <w:spacing w:line="276" w:lineRule="auto"/>
        <w:ind w:left="36"/>
        <w:rPr>
          <w:rFonts w:ascii="Times New Roman" w:hAnsi="Times New Roman"/>
          <w:b/>
          <w:sz w:val="24"/>
          <w:szCs w:val="24"/>
        </w:rPr>
      </w:pPr>
    </w:p>
    <w:p w:rsidR="00314667" w:rsidRPr="00DC4B28" w:rsidRDefault="00314667" w:rsidP="00DC4B28">
      <w:pPr>
        <w:pStyle w:val="a4"/>
        <w:spacing w:line="276" w:lineRule="auto"/>
        <w:ind w:left="36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DC4B28">
        <w:rPr>
          <w:rFonts w:ascii="Times New Roman" w:hAnsi="Times New Roman"/>
          <w:b/>
          <w:i/>
          <w:sz w:val="24"/>
          <w:szCs w:val="24"/>
        </w:rPr>
        <w:t>Межпредметные</w:t>
      </w:r>
      <w:proofErr w:type="spellEnd"/>
      <w:r w:rsidRPr="00DC4B28">
        <w:rPr>
          <w:rFonts w:ascii="Times New Roman" w:hAnsi="Times New Roman"/>
          <w:b/>
          <w:i/>
          <w:sz w:val="24"/>
          <w:szCs w:val="24"/>
        </w:rPr>
        <w:t xml:space="preserve"> связи в </w:t>
      </w:r>
      <w:proofErr w:type="spellStart"/>
      <w:r w:rsidRPr="00DC4B28">
        <w:rPr>
          <w:rFonts w:ascii="Times New Roman" w:hAnsi="Times New Roman"/>
          <w:b/>
          <w:i/>
          <w:sz w:val="24"/>
          <w:szCs w:val="24"/>
        </w:rPr>
        <w:t>физико</w:t>
      </w:r>
      <w:proofErr w:type="spellEnd"/>
      <w:r w:rsidRPr="00DC4B28">
        <w:rPr>
          <w:rFonts w:ascii="Times New Roman" w:hAnsi="Times New Roman"/>
          <w:b/>
          <w:i/>
          <w:sz w:val="24"/>
          <w:szCs w:val="24"/>
          <w:lang w:val="ky-KG"/>
        </w:rPr>
        <w:t>-</w:t>
      </w:r>
      <w:r w:rsidRPr="00DC4B28">
        <w:rPr>
          <w:rFonts w:ascii="Times New Roman" w:hAnsi="Times New Roman"/>
          <w:b/>
          <w:i/>
          <w:sz w:val="24"/>
          <w:szCs w:val="24"/>
        </w:rPr>
        <w:t>математическом образовании</w:t>
      </w:r>
      <w:bookmarkStart w:id="11" w:name="_Toc329675497"/>
      <w:bookmarkStart w:id="12" w:name="_Toc429978153"/>
    </w:p>
    <w:bookmarkEnd w:id="11"/>
    <w:bookmarkEnd w:id="12"/>
    <w:p w:rsidR="00314667" w:rsidRPr="00DC4B28" w:rsidRDefault="00314667" w:rsidP="00DC4B28">
      <w:pPr>
        <w:pStyle w:val="af4"/>
        <w:spacing w:after="0" w:line="276" w:lineRule="auto"/>
        <w:ind w:firstLine="708"/>
        <w:jc w:val="both"/>
        <w:rPr>
          <w:lang w:val="ky-KG"/>
        </w:rPr>
      </w:pPr>
      <w:r w:rsidRPr="00DC4B28">
        <w:t xml:space="preserve">История формирования </w:t>
      </w:r>
      <w:proofErr w:type="spellStart"/>
      <w:r w:rsidRPr="00DC4B28">
        <w:t>межпредметных</w:t>
      </w:r>
      <w:proofErr w:type="spellEnd"/>
      <w:r w:rsidRPr="00DC4B28">
        <w:t xml:space="preserve"> связей. Функции </w:t>
      </w:r>
      <w:proofErr w:type="spellStart"/>
      <w:r w:rsidRPr="00DC4B28">
        <w:t>межпредметных</w:t>
      </w:r>
      <w:proofErr w:type="spellEnd"/>
      <w:r w:rsidRPr="00DC4B28">
        <w:t xml:space="preserve"> связей. Классификация </w:t>
      </w:r>
      <w:proofErr w:type="spellStart"/>
      <w:r w:rsidRPr="00DC4B28">
        <w:t>межпредметных</w:t>
      </w:r>
      <w:proofErr w:type="spellEnd"/>
      <w:r w:rsidRPr="00DC4B28">
        <w:t xml:space="preserve"> связей</w:t>
      </w:r>
      <w:r w:rsidRPr="00DC4B28">
        <w:rPr>
          <w:lang w:val="ky-KG"/>
        </w:rPr>
        <w:t xml:space="preserve">. </w:t>
      </w:r>
      <w:proofErr w:type="spellStart"/>
      <w:r w:rsidRPr="00DC4B28">
        <w:t>Межпредметные</w:t>
      </w:r>
      <w:proofErr w:type="spellEnd"/>
      <w:r w:rsidRPr="00DC4B28">
        <w:t xml:space="preserve"> связи как важнейший фактор оптимизации процесса обучения и </w:t>
      </w:r>
      <w:proofErr w:type="spellStart"/>
      <w:r w:rsidRPr="00DC4B28">
        <w:t>новейщий</w:t>
      </w:r>
      <w:proofErr w:type="spellEnd"/>
      <w:r w:rsidRPr="00DC4B28">
        <w:t xml:space="preserve"> его результативности. Методы и формы организации </w:t>
      </w:r>
      <w:proofErr w:type="spellStart"/>
      <w:r w:rsidRPr="00DC4B28">
        <w:t>межпредметных</w:t>
      </w:r>
      <w:proofErr w:type="spellEnd"/>
      <w:r w:rsidRPr="00DC4B28">
        <w:t xml:space="preserve"> уроков</w:t>
      </w:r>
      <w:r w:rsidRPr="00DC4B28">
        <w:rPr>
          <w:lang w:val="ky-KG"/>
        </w:rPr>
        <w:t xml:space="preserve">. </w:t>
      </w:r>
      <w:r w:rsidRPr="00DC4B28">
        <w:t xml:space="preserve">Принципы реализации </w:t>
      </w:r>
      <w:proofErr w:type="spellStart"/>
      <w:r w:rsidRPr="00DC4B28">
        <w:t>межпредметных</w:t>
      </w:r>
      <w:proofErr w:type="spellEnd"/>
      <w:r w:rsidRPr="00DC4B28">
        <w:t xml:space="preserve"> связей физики с математикой.</w:t>
      </w:r>
    </w:p>
    <w:p w:rsidR="00314667" w:rsidRPr="00DC4B28" w:rsidRDefault="00314667" w:rsidP="00DC4B28">
      <w:pPr>
        <w:pStyle w:val="af4"/>
        <w:spacing w:after="0" w:line="276" w:lineRule="auto"/>
        <w:jc w:val="both"/>
      </w:pPr>
    </w:p>
    <w:p w:rsidR="00314667" w:rsidRPr="00DC4B28" w:rsidRDefault="00314667" w:rsidP="00DC4B28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13" w:name="_Toc329624153"/>
      <w:bookmarkStart w:id="14" w:name="_Toc329675498"/>
      <w:bookmarkStart w:id="15" w:name="_Toc429978154"/>
      <w:r w:rsidRPr="00DC4B28">
        <w:rPr>
          <w:rFonts w:ascii="Times New Roman" w:hAnsi="Times New Roman"/>
          <w:i w:val="0"/>
          <w:sz w:val="24"/>
          <w:szCs w:val="24"/>
        </w:rPr>
        <w:t>2. Цели и задачи дисциплины</w:t>
      </w:r>
      <w:bookmarkEnd w:id="13"/>
      <w:bookmarkEnd w:id="14"/>
      <w:bookmarkEnd w:id="15"/>
    </w:p>
    <w:p w:rsidR="00314667" w:rsidRPr="00DC4B28" w:rsidRDefault="00314667" w:rsidP="00DC4B2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bookmarkStart w:id="16" w:name="_Toc429978155"/>
      <w:r w:rsidRPr="00DC4B28">
        <w:rPr>
          <w:rFonts w:ascii="Times New Roman" w:hAnsi="Times New Roman"/>
          <w:sz w:val="24"/>
          <w:szCs w:val="24"/>
        </w:rPr>
        <w:t xml:space="preserve">Цель: Сформировать в процессе изучения методики реализации </w:t>
      </w:r>
      <w:proofErr w:type="spellStart"/>
      <w:r w:rsidRPr="00DC4B2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связей дисциплин физико-математического цикла готовность и способность магистрантов использовать интегративные методики и технологии в процессе обучения старшеклассников физике во взаимосвязи с математикой.</w:t>
      </w:r>
    </w:p>
    <w:p w:rsidR="00314667" w:rsidRPr="00DC4B28" w:rsidRDefault="00314667" w:rsidP="00DC4B28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314667" w:rsidRPr="00DC4B28" w:rsidRDefault="00314667" w:rsidP="00DC4B28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  <w:lang w:val="ky-KG"/>
        </w:rPr>
      </w:pPr>
      <w:r w:rsidRPr="00DC4B28">
        <w:rPr>
          <w:rFonts w:ascii="Times New Roman" w:hAnsi="Times New Roman"/>
          <w:i w:val="0"/>
          <w:sz w:val="24"/>
          <w:szCs w:val="24"/>
        </w:rPr>
        <w:t>3. Основные задачи курса:</w:t>
      </w:r>
      <w:bookmarkStart w:id="17" w:name="_Toc304804358"/>
      <w:bookmarkStart w:id="18" w:name="_Toc429978156"/>
      <w:bookmarkEnd w:id="16"/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1. Раскрыть сущность </w:t>
      </w:r>
      <w:proofErr w:type="spellStart"/>
      <w:r w:rsidRPr="00DC4B2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связей их дидактические функции</w:t>
      </w:r>
      <w:r w:rsidRPr="00DC4B28">
        <w:rPr>
          <w:rFonts w:ascii="Times New Roman" w:hAnsi="Times New Roman"/>
          <w:sz w:val="24"/>
          <w:szCs w:val="24"/>
          <w:lang w:val="ky-KG"/>
        </w:rPr>
        <w:t>;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2.Осуществить анализ видов </w:t>
      </w:r>
      <w:proofErr w:type="spellStart"/>
      <w:r w:rsidRPr="00DC4B2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связей их содержательные и </w:t>
      </w:r>
      <w:proofErr w:type="spellStart"/>
      <w:r w:rsidRPr="00DC4B28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основы</w:t>
      </w:r>
      <w:r w:rsidRPr="00DC4B28">
        <w:rPr>
          <w:rFonts w:ascii="Times New Roman" w:hAnsi="Times New Roman"/>
          <w:sz w:val="24"/>
          <w:szCs w:val="24"/>
          <w:lang w:val="ky-KG"/>
        </w:rPr>
        <w:t>;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3.Раскрыть основные направления и способы реализации </w:t>
      </w:r>
      <w:proofErr w:type="spellStart"/>
      <w:r w:rsidRPr="00DC4B2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связей физики с математикой</w:t>
      </w:r>
      <w:r w:rsidRPr="00DC4B28">
        <w:rPr>
          <w:rFonts w:ascii="Times New Roman" w:hAnsi="Times New Roman"/>
          <w:sz w:val="24"/>
          <w:szCs w:val="24"/>
          <w:lang w:val="ky-KG"/>
        </w:rPr>
        <w:t>;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4.Осуществить анализ уровней, обеспечивающих успешное осуществление </w:t>
      </w:r>
      <w:proofErr w:type="spellStart"/>
      <w:r w:rsidRPr="00DC4B2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связей физики с математикой</w:t>
      </w:r>
      <w:r w:rsidRPr="00DC4B28">
        <w:rPr>
          <w:rFonts w:ascii="Times New Roman" w:hAnsi="Times New Roman"/>
          <w:sz w:val="24"/>
          <w:szCs w:val="24"/>
          <w:lang w:val="ky-KG"/>
        </w:rPr>
        <w:t>;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5.Раскрыть особенности структуры и содержания интегративных форм учебных занятий, способствующих реализации </w:t>
      </w:r>
      <w:proofErr w:type="spellStart"/>
      <w:r w:rsidRPr="00DC4B2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связей</w:t>
      </w:r>
      <w:r w:rsidRPr="00DC4B28">
        <w:rPr>
          <w:rFonts w:ascii="Times New Roman" w:hAnsi="Times New Roman"/>
          <w:sz w:val="24"/>
          <w:szCs w:val="24"/>
          <w:lang w:val="ky-KG"/>
        </w:rPr>
        <w:t>;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lastRenderedPageBreak/>
        <w:t>6.Выделить основные математические понятия, используемые в курсе физики старшей профильной школы</w:t>
      </w:r>
      <w:r w:rsidRPr="00DC4B28">
        <w:rPr>
          <w:rFonts w:ascii="Times New Roman" w:hAnsi="Times New Roman"/>
          <w:sz w:val="24"/>
          <w:szCs w:val="24"/>
          <w:lang w:val="ky-KG"/>
        </w:rPr>
        <w:t>;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7.Осуществить анализ содержания и структуры проектной деятельности будущих учителей физики и математики по реализации </w:t>
      </w:r>
      <w:proofErr w:type="spellStart"/>
      <w:r w:rsidRPr="00DC4B2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связей</w:t>
      </w:r>
      <w:r w:rsidRPr="00DC4B28">
        <w:rPr>
          <w:rFonts w:ascii="Times New Roman" w:hAnsi="Times New Roman"/>
          <w:sz w:val="24"/>
          <w:szCs w:val="24"/>
          <w:lang w:val="ky-KG"/>
        </w:rPr>
        <w:t>;</w:t>
      </w:r>
    </w:p>
    <w:p w:rsidR="00314667" w:rsidRPr="00DC4B28" w:rsidRDefault="00314667" w:rsidP="00DC4B2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8.На примере занятий интегративного содержания рассмотреть способы и средства реализации </w:t>
      </w:r>
      <w:proofErr w:type="spellStart"/>
      <w:r w:rsidRPr="00DC4B2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связей физики с математикой в условиях использования эмпирических и теоретических методов учебного познания</w:t>
      </w:r>
      <w:r w:rsidRPr="00DC4B28">
        <w:rPr>
          <w:rFonts w:ascii="Times New Roman" w:hAnsi="Times New Roman"/>
          <w:sz w:val="24"/>
          <w:szCs w:val="24"/>
          <w:lang w:val="ky-KG"/>
        </w:rPr>
        <w:t>.</w:t>
      </w:r>
    </w:p>
    <w:p w:rsidR="00314667" w:rsidRPr="00DC4B28" w:rsidRDefault="00314667" w:rsidP="00DC4B2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ky-KG"/>
        </w:rPr>
      </w:pPr>
    </w:p>
    <w:p w:rsidR="00314667" w:rsidRPr="00DC4B28" w:rsidRDefault="00314667" w:rsidP="00DC4B28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4B28">
        <w:rPr>
          <w:rFonts w:ascii="Times New Roman" w:hAnsi="Times New Roman"/>
          <w:i w:val="0"/>
          <w:sz w:val="24"/>
          <w:szCs w:val="24"/>
          <w:lang w:val="ky-KG"/>
        </w:rPr>
        <w:t>4</w:t>
      </w:r>
      <w:r w:rsidRPr="00DC4B28">
        <w:rPr>
          <w:rFonts w:ascii="Times New Roman" w:hAnsi="Times New Roman"/>
          <w:i w:val="0"/>
          <w:sz w:val="24"/>
          <w:szCs w:val="24"/>
        </w:rPr>
        <w:t xml:space="preserve">. </w:t>
      </w:r>
      <w:bookmarkEnd w:id="17"/>
      <w:r w:rsidRPr="00DC4B28">
        <w:rPr>
          <w:rFonts w:ascii="Times New Roman" w:hAnsi="Times New Roman"/>
          <w:i w:val="0"/>
          <w:sz w:val="24"/>
          <w:szCs w:val="24"/>
        </w:rPr>
        <w:t>Политика курса</w:t>
      </w:r>
      <w:bookmarkEnd w:id="18"/>
    </w:p>
    <w:p w:rsidR="00314667" w:rsidRPr="00DC4B28" w:rsidRDefault="00314667" w:rsidP="00DC4B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9" w:name="_Toc304804359"/>
      <w:r w:rsidRPr="00DC4B28">
        <w:rPr>
          <w:rFonts w:ascii="Times New Roman" w:hAnsi="Times New Roman"/>
          <w:sz w:val="24"/>
          <w:szCs w:val="24"/>
        </w:rPr>
        <w:t xml:space="preserve">Этот курс, читаемый для магистрантов направления </w:t>
      </w:r>
      <w:r w:rsidRPr="00DC4B28">
        <w:rPr>
          <w:rFonts w:ascii="Times New Roman" w:hAnsi="Times New Roman"/>
          <w:b/>
          <w:sz w:val="24"/>
          <w:szCs w:val="24"/>
          <w:u w:val="single"/>
          <w:lang w:val="ky-KG"/>
        </w:rPr>
        <w:t>550200 - Физико-математическое образование</w:t>
      </w:r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, профиль “Математика и информатика” </w:t>
      </w:r>
      <w:r w:rsidRPr="00DC4B28">
        <w:rPr>
          <w:rFonts w:ascii="Times New Roman" w:hAnsi="Times New Roman"/>
          <w:sz w:val="24"/>
          <w:szCs w:val="24"/>
        </w:rPr>
        <w:t xml:space="preserve">факультета Математики и информационных технологий, предполагает рассмотрение на практических занятиях задач и примеров, непосредственно связанных с будущей специальностью магистрантов. </w:t>
      </w:r>
      <w:bookmarkEnd w:id="19"/>
    </w:p>
    <w:p w:rsidR="00314667" w:rsidRPr="00DC4B28" w:rsidRDefault="00314667" w:rsidP="00DC4B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>«</w:t>
      </w:r>
      <w:r w:rsidRPr="00DC4B28">
        <w:rPr>
          <w:rFonts w:ascii="Times New Roman" w:hAnsi="Times New Roman"/>
          <w:b/>
          <w:bCs/>
          <w:sz w:val="24"/>
          <w:szCs w:val="24"/>
          <w:lang w:val="ky-KG"/>
        </w:rPr>
        <w:t>Проблемы сов</w:t>
      </w:r>
      <w:proofErr w:type="spellStart"/>
      <w:r w:rsidRPr="00DC4B28">
        <w:rPr>
          <w:rFonts w:ascii="Times New Roman" w:hAnsi="Times New Roman"/>
          <w:b/>
          <w:sz w:val="24"/>
          <w:szCs w:val="24"/>
        </w:rPr>
        <w:t>ременн</w:t>
      </w:r>
      <w:proofErr w:type="spellEnd"/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ой </w:t>
      </w:r>
      <w:r w:rsidRPr="00DC4B28">
        <w:rPr>
          <w:rFonts w:ascii="Times New Roman" w:hAnsi="Times New Roman"/>
          <w:b/>
          <w:sz w:val="24"/>
          <w:szCs w:val="24"/>
        </w:rPr>
        <w:t>дидактики</w:t>
      </w:r>
      <w:r w:rsidRPr="00DC4B28">
        <w:rPr>
          <w:rFonts w:ascii="Times New Roman" w:hAnsi="Times New Roman"/>
          <w:b/>
          <w:bCs/>
          <w:sz w:val="24"/>
          <w:szCs w:val="24"/>
        </w:rPr>
        <w:t>»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Основной целью курса является усвоение будущими учителями теоретических и методических основ обучения; формирование профессионально-педагогической культуры и нравственных установок в становлении молодых специалистов.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Задачи изучения дисциплины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-формирование профессионального интереса студентов к проблемам теории и методики обучения математики;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-формирование системы теоретических и практических знаний, отражающих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современный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уровень развития дидактики;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-содействие развитию исследовательской позиции будущего педагога в организации учебного процесса;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- формирование знания о дидактической работе классного руководителя в школе, </w:t>
      </w:r>
      <w:proofErr w:type="spellStart"/>
      <w:r w:rsidRPr="00DC4B28">
        <w:rPr>
          <w:rFonts w:ascii="Times New Roman" w:hAnsi="Times New Roman"/>
          <w:sz w:val="24"/>
          <w:szCs w:val="24"/>
        </w:rPr>
        <w:t>еѐ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содержании, методике;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подготовка будущих учителей к практической реализации в педагогической деятельности основных принципов и закономерностей дидактической работы;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-развитие способности к профессиональной </w:t>
      </w:r>
      <w:proofErr w:type="spellStart"/>
      <w:r w:rsidRPr="00DC4B28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и самовоспитанию.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Дисциплина «Современные проблемы дидактики» относится к базовой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части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Блока 1 «Дисциплины (модули)» подготовки магистров по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направлению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«Педагогическое образования».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Дисциплина «Современные проблемы дидактики» изучается в контексте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современного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состояния информационного общества, поэтому </w:t>
      </w:r>
      <w:proofErr w:type="spellStart"/>
      <w:r w:rsidRPr="00DC4B28">
        <w:rPr>
          <w:rFonts w:ascii="Times New Roman" w:hAnsi="Times New Roman"/>
          <w:sz w:val="24"/>
          <w:szCs w:val="24"/>
        </w:rPr>
        <w:t>еѐ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преподавание предполагает использование всего многообразия способов и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форм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получения информации и строится на применении различных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технологий, в том числе на использовании ролевых и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ситуационных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игр, обсуждении конкретных педагогических ситуаций,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«</w:t>
      </w:r>
      <w:proofErr w:type="gramStart"/>
      <w:r w:rsidRPr="00DC4B28">
        <w:rPr>
          <w:rFonts w:ascii="Times New Roman" w:hAnsi="Times New Roman"/>
          <w:sz w:val="24"/>
          <w:szCs w:val="24"/>
        </w:rPr>
        <w:t>мозгового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штурма», работы в малых группах. В соответствии с учебным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планом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дисциплина «Современные проблемы дидактики» является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обязательной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дисциплиной подготовки студентов-магистров по направлению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«Педагогическое образования». Достижение целей изучения дисциплины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«Современные проблемы дидактики» обеспечивается связью с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дисциплинами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Блока 1 «Дисциплины (модули)», относящимися как к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базовой</w:t>
      </w:r>
      <w:proofErr w:type="gramEnd"/>
      <w:r w:rsidRPr="00DC4B28">
        <w:rPr>
          <w:rFonts w:ascii="Times New Roman" w:hAnsi="Times New Roman"/>
          <w:sz w:val="24"/>
          <w:szCs w:val="24"/>
        </w:rPr>
        <w:t>, так и к вариативным частям программы подготовки магистров по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направлению</w:t>
      </w:r>
      <w:proofErr w:type="gramEnd"/>
      <w:r w:rsidRPr="00DC4B28">
        <w:rPr>
          <w:rFonts w:ascii="Times New Roman" w:hAnsi="Times New Roman"/>
          <w:sz w:val="24"/>
          <w:szCs w:val="24"/>
        </w:rPr>
        <w:t>: «Педагогическое образование». Изучение дисциплины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«Современные проблемы дидактики» способствует созданию базы для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lastRenderedPageBreak/>
        <w:t>научно</w:t>
      </w:r>
      <w:proofErr w:type="gramEnd"/>
      <w:r w:rsidRPr="00DC4B28">
        <w:rPr>
          <w:rFonts w:ascii="Times New Roman" w:hAnsi="Times New Roman"/>
          <w:sz w:val="24"/>
          <w:szCs w:val="24"/>
        </w:rPr>
        <w:t>-теоретической и исследовательской деятельности студентов магистрантов в рамках Блока 2 «Практики, в том числе научно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исследовательская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работа (НИР)» и Блока 3 «Государственная итоговая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аттестация</w:t>
      </w:r>
      <w:proofErr w:type="gramEnd"/>
      <w:r w:rsidRPr="00DC4B28">
        <w:rPr>
          <w:rFonts w:ascii="Times New Roman" w:hAnsi="Times New Roman"/>
          <w:sz w:val="24"/>
          <w:szCs w:val="24"/>
        </w:rPr>
        <w:t>» (предполагающего написание магистерской диссертации),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осуществляя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тем самым подготовку обучаемых к решению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профессиональных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задач в рамках различных видов практической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деятельности. В целом дисциплина «Современные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проблемы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дидактики» способствует развитию общей гуманитарной,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философской</w:t>
      </w:r>
      <w:proofErr w:type="gramEnd"/>
      <w:r w:rsidRPr="00DC4B28">
        <w:rPr>
          <w:rFonts w:ascii="Times New Roman" w:hAnsi="Times New Roman"/>
          <w:sz w:val="24"/>
          <w:szCs w:val="24"/>
        </w:rPr>
        <w:t>, методологической культуры магистрантов за счет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осуществления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интегративных связей между большинством дисциплин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программы, которую осваивают будущие магистры.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Дисциплина «Современные проблемы дидактики» изучается в 2-м семестре,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по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итогам семестра проводится экзамен.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8. Требования к уровню освоения дисциплины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По окончании курса магистрант должен: 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– иметь представления о сущности и структуре, закономерностях и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обучения, современных дидактических концепциях, содержании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DC4B28">
        <w:rPr>
          <w:rFonts w:ascii="Times New Roman" w:hAnsi="Times New Roman"/>
          <w:sz w:val="24"/>
          <w:szCs w:val="24"/>
        </w:rPr>
        <w:t>, формах, методах и технологиях обучения, современных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моделях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организации обучения, типологии и многообразии образовательных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учреждений</w:t>
      </w:r>
      <w:proofErr w:type="gramEnd"/>
      <w:r w:rsidRPr="00DC4B28">
        <w:rPr>
          <w:rFonts w:ascii="Times New Roman" w:hAnsi="Times New Roman"/>
          <w:sz w:val="24"/>
          <w:szCs w:val="24"/>
        </w:rPr>
        <w:t>, инновационных образовательных процессах;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– знать содержание основных понятий курса: дидактика, обучение,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преподавание</w:t>
      </w:r>
      <w:proofErr w:type="gramEnd"/>
      <w:r w:rsidRPr="00DC4B28">
        <w:rPr>
          <w:rFonts w:ascii="Times New Roman" w:hAnsi="Times New Roman"/>
          <w:sz w:val="24"/>
          <w:szCs w:val="24"/>
        </w:rPr>
        <w:t>, учение, содержание образования, государственный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образовательный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стандарт, методы обучения, технологии обучения, форма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обучения, средства обучения;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– уметь самостоятельно работать с педагогической литературой;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обнаруживать</w:t>
      </w:r>
      <w:proofErr w:type="gramEnd"/>
      <w:r w:rsidRPr="00DC4B28">
        <w:rPr>
          <w:rFonts w:ascii="Times New Roman" w:hAnsi="Times New Roman"/>
          <w:sz w:val="24"/>
          <w:szCs w:val="24"/>
        </w:rPr>
        <w:t>, формулировать и решать педагогические, воспитательные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задачи</w:t>
      </w:r>
      <w:proofErr w:type="gramEnd"/>
      <w:r w:rsidRPr="00DC4B28">
        <w:rPr>
          <w:rFonts w:ascii="Times New Roman" w:hAnsi="Times New Roman"/>
          <w:sz w:val="24"/>
          <w:szCs w:val="24"/>
        </w:rPr>
        <w:t>; составлять программы, планы; использовать различные формы,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методы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технологии обучения.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В процессе изучения дидактики студент должен усвоить фундаментальные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идеи</w:t>
      </w:r>
      <w:proofErr w:type="gramEnd"/>
      <w:r w:rsidRPr="00DC4B28">
        <w:rPr>
          <w:rFonts w:ascii="Times New Roman" w:hAnsi="Times New Roman"/>
          <w:sz w:val="24"/>
          <w:szCs w:val="24"/>
        </w:rPr>
        <w:t>, концепции, законы и закономерности дидактики: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а</w:t>
      </w:r>
      <w:proofErr w:type="gramEnd"/>
      <w:r w:rsidRPr="00DC4B28">
        <w:rPr>
          <w:rFonts w:ascii="Times New Roman" w:hAnsi="Times New Roman"/>
          <w:sz w:val="24"/>
          <w:szCs w:val="24"/>
        </w:rPr>
        <w:t>) знание методологических основ;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б</w:t>
      </w:r>
      <w:proofErr w:type="gramEnd"/>
      <w:r w:rsidRPr="00DC4B28">
        <w:rPr>
          <w:rFonts w:ascii="Times New Roman" w:hAnsi="Times New Roman"/>
          <w:sz w:val="24"/>
          <w:szCs w:val="24"/>
        </w:rPr>
        <w:t>) знание ведущих педагогических теорий, основных категорий и понятий;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в</w:t>
      </w:r>
      <w:proofErr w:type="gramEnd"/>
      <w:r w:rsidRPr="00DC4B28">
        <w:rPr>
          <w:rFonts w:ascii="Times New Roman" w:hAnsi="Times New Roman"/>
          <w:sz w:val="24"/>
          <w:szCs w:val="24"/>
        </w:rPr>
        <w:t>) знание о диалектической взаимосвязи педагогической теории и школьной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DC4B28">
        <w:rPr>
          <w:rFonts w:ascii="Times New Roman" w:hAnsi="Times New Roman"/>
          <w:sz w:val="24"/>
          <w:szCs w:val="24"/>
        </w:rPr>
        <w:t>;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г</w:t>
      </w:r>
      <w:proofErr w:type="gramEnd"/>
      <w:r w:rsidRPr="00DC4B28">
        <w:rPr>
          <w:rFonts w:ascii="Times New Roman" w:hAnsi="Times New Roman"/>
          <w:sz w:val="24"/>
          <w:szCs w:val="24"/>
        </w:rPr>
        <w:t>) знание сущности, закономерностей, принципов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Методология обучения: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Обучение проводится в основном в виде лекций и семинарских занятий, на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которых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отражается содержание основного учебного материала, и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закрепляются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практические навыки и представления. Контроль знаний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студентов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будет осуществляться в виде устных опросов, письменных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работ и решения тестовых заданий, индивидуальных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семестровых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заданий и их защиты.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>«Избранные главы элементарной математики»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1. Цель изучения учебной дисциплины: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Изучение таких разделов элементарной математики, как: «Тригонометрия», «Графики функций», «Решение текстовых задач», «Комплексные числа», которые являются необходимыми для учеников школ, планирующих свое обучение в техническом вузе и естественнонаучных специальностях </w:t>
      </w:r>
      <w:proofErr w:type="gramStart"/>
      <w:r w:rsidRPr="00DC4B28">
        <w:rPr>
          <w:rFonts w:ascii="Times New Roman" w:hAnsi="Times New Roman"/>
          <w:sz w:val="24"/>
          <w:szCs w:val="24"/>
        </w:rPr>
        <w:t>университета  при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изучении курса высшей математики. 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2. Задачи дисциплины: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1. Изучить основные способы построения графиков функций, в том числе заданных </w:t>
      </w:r>
      <w:proofErr w:type="spellStart"/>
      <w:r w:rsidRPr="00DC4B28">
        <w:rPr>
          <w:rFonts w:ascii="Times New Roman" w:hAnsi="Times New Roman"/>
          <w:sz w:val="24"/>
          <w:szCs w:val="24"/>
        </w:rPr>
        <w:t>параметрически</w:t>
      </w:r>
      <w:proofErr w:type="spellEnd"/>
      <w:r w:rsidRPr="00DC4B28">
        <w:rPr>
          <w:rFonts w:ascii="Times New Roman" w:hAnsi="Times New Roman"/>
          <w:sz w:val="24"/>
          <w:szCs w:val="24"/>
        </w:rPr>
        <w:t>, неявно, в полярных координатах.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lastRenderedPageBreak/>
        <w:t>2. Сформировать умения решать нетипичные тригонометрические задачи.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3. Дать образный подход к решению текстовых задач.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3. Содержание дисциплины, основные разделы: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Определение функции и ее графика. Построение графиков элементарных функций.  Преобразования графиков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Тригонометрические функции. Основные формулы тригонометрии.  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Комплексные числа. Арифметические операции с комплексными числами.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Текстовые задачи на движение, проценты и т. д. 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Практические задачи, требующие геометрических построений. Контрольная работа. 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4. Формируемые компетенции: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способностью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исследование.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5. Общая трудоемкость дисциплины:</w:t>
      </w:r>
    </w:p>
    <w:p w:rsidR="00314667" w:rsidRPr="00DC4B28" w:rsidRDefault="00314667" w:rsidP="00DC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24/24 ч.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6. Форма контроля:</w:t>
      </w:r>
    </w:p>
    <w:p w:rsidR="00314667" w:rsidRPr="00DC4B28" w:rsidRDefault="00314667" w:rsidP="00DC4B28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экзамен</w:t>
      </w:r>
      <w:proofErr w:type="gramEnd"/>
      <w:r w:rsidRPr="00DC4B28">
        <w:rPr>
          <w:rFonts w:ascii="Times New Roman" w:hAnsi="Times New Roman"/>
          <w:sz w:val="24"/>
          <w:szCs w:val="24"/>
        </w:rPr>
        <w:t>.</w:t>
      </w:r>
    </w:p>
    <w:p w:rsidR="00314667" w:rsidRPr="00DC4B28" w:rsidRDefault="00314667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DC4B28">
        <w:rPr>
          <w:rFonts w:ascii="Times New Roman" w:hAnsi="Times New Roman"/>
          <w:b/>
          <w:i/>
          <w:sz w:val="24"/>
          <w:szCs w:val="24"/>
        </w:rPr>
        <w:t>Основы менеджмента в образовании</w:t>
      </w:r>
    </w:p>
    <w:p w:rsidR="00314667" w:rsidRPr="00DC4B28" w:rsidRDefault="00314667" w:rsidP="00DC4B28">
      <w:pPr>
        <w:pStyle w:val="11"/>
        <w:numPr>
          <w:ilvl w:val="0"/>
          <w:numId w:val="30"/>
        </w:num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Цель дисциплины.</w:t>
      </w:r>
    </w:p>
    <w:p w:rsidR="00314667" w:rsidRPr="00DC4B28" w:rsidRDefault="00314667" w:rsidP="00DC4B28">
      <w:pPr>
        <w:pStyle w:val="Default"/>
        <w:spacing w:line="276" w:lineRule="auto"/>
        <w:jc w:val="both"/>
        <w:rPr>
          <w:color w:val="auto"/>
        </w:rPr>
      </w:pPr>
      <w:r w:rsidRPr="00DC4B28">
        <w:rPr>
          <w:i/>
          <w:iCs/>
          <w:color w:val="auto"/>
        </w:rPr>
        <w:t xml:space="preserve">Целью </w:t>
      </w:r>
      <w:r w:rsidRPr="00DC4B28">
        <w:rPr>
          <w:color w:val="auto"/>
        </w:rPr>
        <w:t xml:space="preserve">курса является усвоение студентами основных категорий, закономерностей и принципов управления в педагогических системах </w:t>
      </w:r>
      <w:proofErr w:type="gramStart"/>
      <w:r w:rsidRPr="00DC4B28">
        <w:rPr>
          <w:color w:val="auto"/>
        </w:rPr>
        <w:t>раз-личного</w:t>
      </w:r>
      <w:proofErr w:type="gramEnd"/>
      <w:r w:rsidRPr="00DC4B28">
        <w:rPr>
          <w:color w:val="auto"/>
        </w:rPr>
        <w:t xml:space="preserve"> уровня; изучение процессов решения управленческих задач и выявления условий принятия эффективного решения, воспитание культуры управления и развитие управленческого мышления. </w:t>
      </w:r>
    </w:p>
    <w:p w:rsidR="00314667" w:rsidRPr="00DC4B28" w:rsidRDefault="00314667" w:rsidP="00DC4B28">
      <w:pPr>
        <w:pStyle w:val="Default"/>
        <w:spacing w:line="276" w:lineRule="auto"/>
        <w:jc w:val="both"/>
        <w:rPr>
          <w:color w:val="auto"/>
        </w:rPr>
      </w:pPr>
      <w:r w:rsidRPr="00DC4B28">
        <w:rPr>
          <w:i/>
          <w:iCs/>
          <w:color w:val="auto"/>
        </w:rPr>
        <w:t xml:space="preserve">Задачи </w:t>
      </w:r>
      <w:r w:rsidRPr="00DC4B28">
        <w:rPr>
          <w:color w:val="auto"/>
        </w:rPr>
        <w:t xml:space="preserve">курса – изучение истории и теории менеджмента; </w:t>
      </w:r>
    </w:p>
    <w:p w:rsidR="00314667" w:rsidRPr="00DC4B28" w:rsidRDefault="00314667" w:rsidP="00DC4B28">
      <w:pPr>
        <w:pStyle w:val="Default"/>
        <w:spacing w:line="276" w:lineRule="auto"/>
        <w:jc w:val="both"/>
        <w:rPr>
          <w:color w:val="auto"/>
        </w:rPr>
      </w:pPr>
      <w:proofErr w:type="gramStart"/>
      <w:r w:rsidRPr="00DC4B28">
        <w:rPr>
          <w:color w:val="auto"/>
        </w:rPr>
        <w:t>выявление</w:t>
      </w:r>
      <w:proofErr w:type="gramEnd"/>
      <w:r w:rsidRPr="00DC4B28">
        <w:rPr>
          <w:color w:val="auto"/>
        </w:rPr>
        <w:t xml:space="preserve"> возможностей педагогического менеджмента в решении как традиционных, так и новых задач на современном уровне; </w:t>
      </w:r>
    </w:p>
    <w:p w:rsidR="00314667" w:rsidRPr="00DC4B28" w:rsidRDefault="00314667" w:rsidP="00DC4B28">
      <w:pPr>
        <w:pStyle w:val="Default"/>
        <w:spacing w:line="276" w:lineRule="auto"/>
        <w:jc w:val="both"/>
        <w:rPr>
          <w:color w:val="auto"/>
        </w:rPr>
      </w:pPr>
      <w:proofErr w:type="gramStart"/>
      <w:r w:rsidRPr="00DC4B28">
        <w:rPr>
          <w:color w:val="auto"/>
        </w:rPr>
        <w:t>ознакомление</w:t>
      </w:r>
      <w:proofErr w:type="gramEnd"/>
      <w:r w:rsidRPr="00DC4B28">
        <w:rPr>
          <w:color w:val="auto"/>
        </w:rPr>
        <w:t xml:space="preserve"> с научными основами организации, принципами, методами управления, с работой педагогического совета и методического объединения; </w:t>
      </w:r>
    </w:p>
    <w:p w:rsidR="00314667" w:rsidRPr="00DC4B28" w:rsidRDefault="00314667" w:rsidP="00DC4B2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представления о планировании работы школы и внутри школьном контроле.</w:t>
      </w:r>
    </w:p>
    <w:p w:rsidR="00314667" w:rsidRPr="00DC4B28" w:rsidRDefault="00314667" w:rsidP="00DC4B28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В результате изучения дисциплины студент должен:</w:t>
      </w:r>
    </w:p>
    <w:p w:rsidR="00314667" w:rsidRPr="00DC4B28" w:rsidRDefault="00314667" w:rsidP="00DC4B28">
      <w:pPr>
        <w:pStyle w:val="21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B28">
        <w:rPr>
          <w:rStyle w:val="28pt"/>
          <w:rFonts w:ascii="Times New Roman" w:hAnsi="Times New Roman" w:cs="Times New Roman"/>
          <w:sz w:val="24"/>
          <w:szCs w:val="24"/>
        </w:rPr>
        <w:t>знать</w:t>
      </w:r>
      <w:proofErr w:type="gramEnd"/>
      <w:r w:rsidRPr="00DC4B28">
        <w:rPr>
          <w:rStyle w:val="28pt"/>
          <w:rFonts w:ascii="Times New Roman" w:hAnsi="Times New Roman" w:cs="Times New Roman"/>
          <w:sz w:val="24"/>
          <w:szCs w:val="24"/>
        </w:rPr>
        <w:t>:</w:t>
      </w:r>
    </w:p>
    <w:p w:rsidR="00314667" w:rsidRPr="00DC4B28" w:rsidRDefault="00314667" w:rsidP="00DC4B28">
      <w:pPr>
        <w:pStyle w:val="21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28">
        <w:rPr>
          <w:rStyle w:val="26"/>
          <w:rFonts w:ascii="Times New Roman" w:hAnsi="Times New Roman" w:cs="Times New Roman"/>
          <w:sz w:val="24"/>
          <w:szCs w:val="24"/>
        </w:rPr>
        <w:t>-</w:t>
      </w:r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>современные тенденции развития образовательной системы;</w:t>
      </w:r>
    </w:p>
    <w:p w:rsidR="00314667" w:rsidRPr="00DC4B28" w:rsidRDefault="00314667" w:rsidP="00DC4B28">
      <w:pPr>
        <w:pStyle w:val="210"/>
        <w:numPr>
          <w:ilvl w:val="0"/>
          <w:numId w:val="27"/>
        </w:numPr>
        <w:shd w:val="clear" w:color="auto" w:fill="auto"/>
        <w:tabs>
          <w:tab w:val="left" w:pos="130"/>
        </w:tabs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>характеристики</w:t>
      </w:r>
      <w:proofErr w:type="gramEnd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 основных компонентов методической системы обучения ФМО в высших учебных </w:t>
      </w:r>
      <w:proofErr w:type="spellStart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>заведенияхвысшего</w:t>
      </w:r>
      <w:proofErr w:type="spellEnd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 профессионального образования;</w:t>
      </w:r>
    </w:p>
    <w:p w:rsidR="00314667" w:rsidRPr="00DC4B28" w:rsidRDefault="00314667" w:rsidP="00DC4B28">
      <w:pPr>
        <w:pStyle w:val="210"/>
        <w:numPr>
          <w:ilvl w:val="0"/>
          <w:numId w:val="28"/>
        </w:numPr>
        <w:shd w:val="clear" w:color="auto" w:fill="auto"/>
        <w:tabs>
          <w:tab w:val="left" w:pos="86"/>
        </w:tabs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>функции</w:t>
      </w:r>
      <w:proofErr w:type="gramEnd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 и полномочия кадровых служб, основных этапов процедуры принятия кадровых решений.</w:t>
      </w:r>
    </w:p>
    <w:p w:rsidR="00314667" w:rsidRPr="00DC4B28" w:rsidRDefault="00314667" w:rsidP="00DC4B28">
      <w:pPr>
        <w:pStyle w:val="21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B28">
        <w:rPr>
          <w:rStyle w:val="28pt"/>
          <w:rFonts w:ascii="Times New Roman" w:hAnsi="Times New Roman" w:cs="Times New Roman"/>
          <w:sz w:val="24"/>
          <w:szCs w:val="24"/>
        </w:rPr>
        <w:t>Уметь:</w:t>
      </w:r>
    </w:p>
    <w:p w:rsidR="00314667" w:rsidRPr="00DC4B28" w:rsidRDefault="00314667" w:rsidP="00DC4B28">
      <w:pPr>
        <w:pStyle w:val="21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>-осваивать ресурсы образовательных систем и проектировать их развитие;</w:t>
      </w:r>
    </w:p>
    <w:p w:rsidR="00314667" w:rsidRPr="00DC4B28" w:rsidRDefault="00314667" w:rsidP="00DC4B28">
      <w:pPr>
        <w:pStyle w:val="210"/>
        <w:numPr>
          <w:ilvl w:val="0"/>
          <w:numId w:val="28"/>
        </w:numPr>
        <w:shd w:val="clear" w:color="auto" w:fill="auto"/>
        <w:tabs>
          <w:tab w:val="left" w:pos="125"/>
        </w:tabs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>выстраивать</w:t>
      </w:r>
      <w:proofErr w:type="gramEnd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 и реализовывать перспективные линии профессионального саморазвития с учетом инновационных тенденций в современном образовании;</w:t>
      </w:r>
    </w:p>
    <w:p w:rsidR="00314667" w:rsidRPr="00DC4B28" w:rsidRDefault="00314667" w:rsidP="00DC4B28">
      <w:pPr>
        <w:pStyle w:val="210"/>
        <w:numPr>
          <w:ilvl w:val="0"/>
          <w:numId w:val="28"/>
        </w:numPr>
        <w:shd w:val="clear" w:color="auto" w:fill="auto"/>
        <w:tabs>
          <w:tab w:val="left" w:pos="130"/>
        </w:tabs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>разрабатывать</w:t>
      </w:r>
      <w:proofErr w:type="gramEnd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 учебно-методическую документацию для преподавания дисциплин ФМО в высших учебных заведениях.</w:t>
      </w:r>
    </w:p>
    <w:p w:rsidR="00314667" w:rsidRPr="00DC4B28" w:rsidRDefault="00314667" w:rsidP="00DC4B28">
      <w:pPr>
        <w:pStyle w:val="210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B28">
        <w:rPr>
          <w:rStyle w:val="28pt"/>
          <w:rFonts w:ascii="Times New Roman" w:hAnsi="Times New Roman" w:cs="Times New Roman"/>
          <w:sz w:val="24"/>
          <w:szCs w:val="24"/>
        </w:rPr>
        <w:t>Владеть:</w:t>
      </w:r>
    </w:p>
    <w:p w:rsidR="00314667" w:rsidRPr="00DC4B28" w:rsidRDefault="00314667" w:rsidP="00DC4B28">
      <w:pPr>
        <w:pStyle w:val="210"/>
        <w:numPr>
          <w:ilvl w:val="0"/>
          <w:numId w:val="28"/>
        </w:numPr>
        <w:shd w:val="clear" w:color="auto" w:fill="auto"/>
        <w:tabs>
          <w:tab w:val="left" w:pos="130"/>
        </w:tabs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>навыком</w:t>
      </w:r>
      <w:proofErr w:type="gramEnd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 использования математических пакетов для решения поставленных педагогических, научно- исследовательских и методических задач;</w:t>
      </w:r>
    </w:p>
    <w:p w:rsidR="00314667" w:rsidRPr="00DC4B28" w:rsidRDefault="00314667" w:rsidP="00DC4B28">
      <w:pPr>
        <w:pStyle w:val="210"/>
        <w:numPr>
          <w:ilvl w:val="0"/>
          <w:numId w:val="28"/>
        </w:numPr>
        <w:shd w:val="clear" w:color="auto" w:fill="auto"/>
        <w:tabs>
          <w:tab w:val="left" w:pos="130"/>
        </w:tabs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>проблемами</w:t>
      </w:r>
      <w:proofErr w:type="gramEnd"/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t xml:space="preserve"> формирования у студентов педагогического вуза внутреннего стремления к </w:t>
      </w:r>
      <w:r w:rsidRPr="00DC4B28">
        <w:rPr>
          <w:rStyle w:val="26"/>
          <w:rFonts w:ascii="Times New Roman" w:hAnsi="Times New Roman" w:cs="Times New Roman"/>
          <w:b w:val="0"/>
          <w:sz w:val="24"/>
          <w:szCs w:val="24"/>
        </w:rPr>
        <w:lastRenderedPageBreak/>
        <w:t>преобразующей деятельности, успеху, как проявление профессиональной культуры современного педагога.</w:t>
      </w:r>
    </w:p>
    <w:p w:rsidR="00314667" w:rsidRPr="00DC4B28" w:rsidRDefault="00314667" w:rsidP="00DC4B28">
      <w:pPr>
        <w:pStyle w:val="11"/>
        <w:numPr>
          <w:ilvl w:val="0"/>
          <w:numId w:val="30"/>
        </w:numPr>
        <w:spacing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Место дисциплины в структуре ООП</w:t>
      </w:r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. </w:t>
      </w:r>
    </w:p>
    <w:p w:rsidR="00314667" w:rsidRPr="00DC4B28" w:rsidRDefault="00314667" w:rsidP="00DC4B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Блок, к которому относится дисциплина:</w:t>
      </w:r>
    </w:p>
    <w:p w:rsidR="00314667" w:rsidRPr="00DC4B28" w:rsidRDefault="00314667" w:rsidP="00DC4B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М.2.1.Профессиональный</w:t>
      </w:r>
    </w:p>
    <w:p w:rsidR="00314667" w:rsidRPr="00DC4B28" w:rsidRDefault="00314667" w:rsidP="00DC4B2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Дисциплины, на которых базируется данная дисциплина:</w:t>
      </w:r>
    </w:p>
    <w:p w:rsidR="00314667" w:rsidRPr="00DC4B28" w:rsidRDefault="00314667" w:rsidP="00DC4B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дисциплины профессионального блоков подготовки магистров по направлению «Физико-математическое образование» (Математика и Информатика, Физика);</w:t>
      </w:r>
    </w:p>
    <w:p w:rsidR="00314667" w:rsidRPr="00DC4B28" w:rsidRDefault="00314667" w:rsidP="00DC4B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- История и методология науки; Современные проблемы профессионального </w:t>
      </w:r>
      <w:proofErr w:type="spellStart"/>
      <w:proofErr w:type="gramStart"/>
      <w:r w:rsidRPr="00DC4B28">
        <w:rPr>
          <w:rFonts w:ascii="Times New Roman" w:hAnsi="Times New Roman"/>
          <w:sz w:val="24"/>
          <w:szCs w:val="24"/>
        </w:rPr>
        <w:t>образования;История</w:t>
      </w:r>
      <w:proofErr w:type="spellEnd"/>
      <w:proofErr w:type="gramEnd"/>
      <w:r w:rsidRPr="00DC4B28">
        <w:rPr>
          <w:rFonts w:ascii="Times New Roman" w:hAnsi="Times New Roman"/>
          <w:sz w:val="24"/>
          <w:szCs w:val="24"/>
        </w:rPr>
        <w:t xml:space="preserve"> и методология педагогической науки.</w:t>
      </w:r>
    </w:p>
    <w:p w:rsidR="00314667" w:rsidRPr="00DC4B28" w:rsidRDefault="00314667" w:rsidP="00DC4B2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 xml:space="preserve">Дисциплины, для которых данная дисциплина является предшествующей: </w:t>
      </w:r>
    </w:p>
    <w:p w:rsidR="00314667" w:rsidRPr="00DC4B28" w:rsidRDefault="00314667" w:rsidP="00DC4B2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Cs/>
          <w:sz w:val="24"/>
          <w:szCs w:val="24"/>
        </w:rPr>
        <w:t xml:space="preserve"> -</w:t>
      </w:r>
      <w:r w:rsidRPr="00DC4B28">
        <w:rPr>
          <w:rFonts w:ascii="Times New Roman" w:hAnsi="Times New Roman"/>
          <w:sz w:val="24"/>
          <w:szCs w:val="24"/>
        </w:rPr>
        <w:t xml:space="preserve"> Организационно-педагогическое проектирование; Управление персоналом; Управление образовательным процессом; Управление развитием воспитательной системы в ОУ; Мотивационное управление в ОУ; Инновационный менеджмент в образовании; Стратегический менеджмент в образовании; Управление знаниями в ОУ; Образовательный </w:t>
      </w:r>
      <w:proofErr w:type="spellStart"/>
      <w:proofErr w:type="gramStart"/>
      <w:r w:rsidRPr="00DC4B28">
        <w:rPr>
          <w:rFonts w:ascii="Times New Roman" w:hAnsi="Times New Roman"/>
          <w:sz w:val="24"/>
          <w:szCs w:val="24"/>
        </w:rPr>
        <w:t>маркетинг;Организационная</w:t>
      </w:r>
      <w:proofErr w:type="spellEnd"/>
      <w:proofErr w:type="gramEnd"/>
      <w:r w:rsidRPr="00DC4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B28">
        <w:rPr>
          <w:rFonts w:ascii="Times New Roman" w:hAnsi="Times New Roman"/>
          <w:sz w:val="24"/>
          <w:szCs w:val="24"/>
        </w:rPr>
        <w:t>культура;основы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предпринимательской деятельности в образовании; Управленческие решения; Практика и научно-исследовательская </w:t>
      </w:r>
      <w:proofErr w:type="spellStart"/>
      <w:r w:rsidRPr="00DC4B28">
        <w:rPr>
          <w:rFonts w:ascii="Times New Roman" w:hAnsi="Times New Roman"/>
          <w:sz w:val="24"/>
          <w:szCs w:val="24"/>
        </w:rPr>
        <w:t>работаМагистерская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 работа.</w:t>
      </w:r>
    </w:p>
    <w:p w:rsidR="00314667" w:rsidRPr="00DC4B28" w:rsidRDefault="00314667" w:rsidP="00DC4B28">
      <w:pPr>
        <w:pStyle w:val="210"/>
        <w:numPr>
          <w:ilvl w:val="0"/>
          <w:numId w:val="29"/>
        </w:numPr>
        <w:shd w:val="clear" w:color="auto" w:fill="auto"/>
        <w:tabs>
          <w:tab w:val="left" w:pos="690"/>
        </w:tabs>
        <w:spacing w:after="0" w:line="276" w:lineRule="auto"/>
        <w:ind w:left="700" w:hanging="220"/>
        <w:jc w:val="both"/>
        <w:rPr>
          <w:rFonts w:ascii="Times New Roman" w:hAnsi="Times New Roman" w:cs="Times New Roman"/>
          <w:sz w:val="24"/>
          <w:szCs w:val="24"/>
        </w:rPr>
      </w:pPr>
      <w:r w:rsidRPr="00DC4B28">
        <w:rPr>
          <w:rFonts w:ascii="Times New Roman" w:hAnsi="Times New Roman" w:cs="Times New Roman"/>
          <w:sz w:val="24"/>
          <w:szCs w:val="24"/>
        </w:rPr>
        <w:t xml:space="preserve">Процесс изучение дисциплины направлены на формирование следующих компетенций: </w:t>
      </w:r>
      <w:r w:rsidRPr="00DC4B28">
        <w:rPr>
          <w:rStyle w:val="26"/>
          <w:rFonts w:ascii="Times New Roman" w:hAnsi="Times New Roman" w:cs="Times New Roman"/>
          <w:sz w:val="24"/>
          <w:szCs w:val="24"/>
        </w:rPr>
        <w:t>(ОК-</w:t>
      </w:r>
      <w:proofErr w:type="gramStart"/>
      <w:r w:rsidRPr="00DC4B28">
        <w:rPr>
          <w:rStyle w:val="26"/>
          <w:rFonts w:ascii="Times New Roman" w:hAnsi="Times New Roman" w:cs="Times New Roman"/>
          <w:sz w:val="24"/>
          <w:szCs w:val="24"/>
        </w:rPr>
        <w:t>1 )</w:t>
      </w:r>
      <w:proofErr w:type="gramEnd"/>
      <w:r w:rsidRPr="00DC4B28">
        <w:rPr>
          <w:rStyle w:val="26"/>
          <w:rFonts w:ascii="Times New Roman" w:hAnsi="Times New Roman" w:cs="Times New Roman"/>
          <w:sz w:val="24"/>
          <w:szCs w:val="24"/>
        </w:rPr>
        <w:t>; (ОК-2); (ПК-8); (ПК-10); (ПК-12).</w:t>
      </w:r>
    </w:p>
    <w:p w:rsidR="00314667" w:rsidRPr="00DC4B28" w:rsidRDefault="00314667" w:rsidP="00DC4B28">
      <w:pPr>
        <w:pStyle w:val="11"/>
        <w:spacing w:line="276" w:lineRule="auto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</w:t>
      </w:r>
    </w:p>
    <w:p w:rsidR="00314667" w:rsidRPr="00DC4B28" w:rsidRDefault="00314667" w:rsidP="00DC4B28">
      <w:pPr>
        <w:spacing w:after="0"/>
        <w:ind w:firstLine="75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4B28">
        <w:rPr>
          <w:rFonts w:ascii="Times New Roman" w:hAnsi="Times New Roman"/>
          <w:b/>
          <w:bCs/>
          <w:i/>
          <w:sz w:val="24"/>
          <w:szCs w:val="24"/>
        </w:rPr>
        <w:t>Дополнительные главы информатики</w:t>
      </w:r>
    </w:p>
    <w:p w:rsidR="00314667" w:rsidRPr="00DC4B28" w:rsidRDefault="00314667" w:rsidP="00DC4B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Современный период развития общества характеризуется сильным влиянием на него компьютерных технологий, которые проникают во все сферы человеческой деятельности, обеспечивают распространение информационных потоков в обществе, образуя глобальное информационное пространство. Неотъемлемой и важной частью этих процессов является компьютеризация образования. В настоящее время в стране идет становление новой системы образования, ориентированного на вхождение в мировое информационно-образовательное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процесса, связанными с внесением корректив в содержание технологий обучения, которые должны быть адекватны современным техническим возможностям, и способствовать гармоничному вхождению ребенка в информационное общество. Компьютерные технологии призваны стать не дополнительным «довеском» в обучении, а неотъемлемой частью целостного образовательного процесса, значительно повышающей его эффективность. </w:t>
      </w:r>
    </w:p>
    <w:p w:rsidR="00314667" w:rsidRPr="00DC4B28" w:rsidRDefault="00314667" w:rsidP="00DC4B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Всякая профессиональная деятельность так или иначе связана с информацией, с организацией ее сбора, хранения, выборки. Можно сказать, что неотъемлемой частью повседневной жизни стали </w:t>
      </w:r>
      <w:r w:rsidRPr="00DC4B28">
        <w:rPr>
          <w:rFonts w:ascii="Times New Roman" w:hAnsi="Times New Roman"/>
          <w:i/>
          <w:iCs/>
          <w:sz w:val="24"/>
          <w:szCs w:val="24"/>
        </w:rPr>
        <w:t>базы данных</w:t>
      </w:r>
      <w:r w:rsidRPr="00DC4B28">
        <w:rPr>
          <w:rFonts w:ascii="Times New Roman" w:hAnsi="Times New Roman"/>
          <w:sz w:val="24"/>
          <w:szCs w:val="24"/>
        </w:rPr>
        <w:t xml:space="preserve">, для поддержки которых требуется некоторый организационный метод, или механизм. Такой механизм называется </w:t>
      </w:r>
      <w:r w:rsidRPr="00DC4B28">
        <w:rPr>
          <w:rFonts w:ascii="Times New Roman" w:hAnsi="Times New Roman"/>
          <w:i/>
          <w:sz w:val="24"/>
          <w:szCs w:val="24"/>
        </w:rPr>
        <w:t>системой управления</w:t>
      </w:r>
      <w:r w:rsidRPr="00DC4B28">
        <w:rPr>
          <w:rFonts w:ascii="Times New Roman" w:hAnsi="Times New Roman"/>
          <w:sz w:val="24"/>
          <w:szCs w:val="24"/>
        </w:rPr>
        <w:t xml:space="preserve"> </w:t>
      </w:r>
      <w:r w:rsidRPr="00DC4B28">
        <w:rPr>
          <w:rFonts w:ascii="Times New Roman" w:hAnsi="Times New Roman"/>
          <w:i/>
          <w:iCs/>
          <w:sz w:val="24"/>
          <w:szCs w:val="24"/>
        </w:rPr>
        <w:t>базами данных</w:t>
      </w:r>
      <w:r w:rsidRPr="00DC4B28">
        <w:rPr>
          <w:rFonts w:ascii="Times New Roman" w:hAnsi="Times New Roman"/>
          <w:sz w:val="24"/>
          <w:szCs w:val="24"/>
        </w:rPr>
        <w:t xml:space="preserve"> (</w:t>
      </w:r>
      <w:r w:rsidRPr="00DC4B28">
        <w:rPr>
          <w:rFonts w:ascii="Times New Roman" w:hAnsi="Times New Roman"/>
          <w:i/>
          <w:iCs/>
          <w:sz w:val="24"/>
          <w:szCs w:val="24"/>
        </w:rPr>
        <w:t>СУБД</w:t>
      </w:r>
      <w:r w:rsidRPr="00DC4B28">
        <w:rPr>
          <w:rFonts w:ascii="Times New Roman" w:hAnsi="Times New Roman"/>
          <w:sz w:val="24"/>
          <w:szCs w:val="24"/>
        </w:rPr>
        <w:t>). Итак, введем основные понятия.</w:t>
      </w:r>
    </w:p>
    <w:p w:rsidR="00314667" w:rsidRPr="00DC4B28" w:rsidRDefault="00314667" w:rsidP="00DC4B28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pacing w:val="-4"/>
          <w:sz w:val="24"/>
          <w:szCs w:val="24"/>
        </w:rPr>
      </w:pPr>
      <w:r w:rsidRPr="00DC4B28">
        <w:rPr>
          <w:rFonts w:ascii="Times New Roman" w:hAnsi="Times New Roman"/>
          <w:i w:val="0"/>
          <w:sz w:val="24"/>
          <w:szCs w:val="24"/>
        </w:rPr>
        <w:t>2. Цели и задачи дисциплины</w:t>
      </w:r>
    </w:p>
    <w:p w:rsidR="00314667" w:rsidRPr="00DC4B28" w:rsidRDefault="00314667" w:rsidP="00DC4B2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Целью</w:t>
      </w:r>
      <w:r w:rsidRPr="00DC4B28">
        <w:rPr>
          <w:rFonts w:ascii="Times New Roman" w:hAnsi="Times New Roman"/>
          <w:sz w:val="24"/>
          <w:szCs w:val="24"/>
        </w:rPr>
        <w:t xml:space="preserve"> изучения дисциплины является знакомство магистрантов с теоретическими основами современной информатики; научить ориентироваться в различных разделах информатики; привить навыки решения информационных задач. </w:t>
      </w:r>
    </w:p>
    <w:p w:rsidR="00314667" w:rsidRPr="00DC4B28" w:rsidRDefault="00314667" w:rsidP="00DC4B28">
      <w:pPr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Style w:val="FontStyle41"/>
          <w:sz w:val="24"/>
          <w:szCs w:val="24"/>
        </w:rPr>
        <w:lastRenderedPageBreak/>
        <w:t>у</w:t>
      </w:r>
      <w:r w:rsidRPr="00DC4B28">
        <w:rPr>
          <w:rFonts w:ascii="Times New Roman" w:hAnsi="Times New Roman"/>
          <w:sz w:val="24"/>
          <w:szCs w:val="24"/>
        </w:rPr>
        <w:t>довлетворение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потребностей личности в интеллектуальном, культурном и нравственном развитии путем получения высшего образования в</w:t>
      </w:r>
      <w:r w:rsidRPr="00DC4B28">
        <w:rPr>
          <w:rFonts w:ascii="Times New Roman" w:hAnsi="Times New Roman"/>
          <w:sz w:val="24"/>
          <w:szCs w:val="24"/>
          <w:lang w:val="ky-KG"/>
        </w:rPr>
        <w:t xml:space="preserve"> педагогике</w:t>
      </w:r>
      <w:r w:rsidRPr="00DC4B28">
        <w:rPr>
          <w:rFonts w:ascii="Times New Roman" w:hAnsi="Times New Roman"/>
          <w:sz w:val="24"/>
          <w:szCs w:val="24"/>
        </w:rPr>
        <w:t xml:space="preserve"> и образовании; </w:t>
      </w:r>
    </w:p>
    <w:p w:rsidR="00314667" w:rsidRPr="00DC4B28" w:rsidRDefault="00314667" w:rsidP="00DC4B28">
      <w:pPr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базовой магистерской подготовки, позволяющей всем выпускникам продолжить свое образование как с целью получения диплома магистра в области математики, так и с целью дальнейшего самосовершенствования; </w:t>
      </w:r>
    </w:p>
    <w:p w:rsidR="00314667" w:rsidRPr="00DC4B28" w:rsidRDefault="00314667" w:rsidP="00DC4B28">
      <w:pPr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удовлетворение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потребностей общества в квалифицированных кадрах путем подготовки специалистов в образовании.</w:t>
      </w:r>
    </w:p>
    <w:p w:rsidR="00314667" w:rsidRPr="00DC4B28" w:rsidRDefault="00314667" w:rsidP="00DC4B28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C4B28">
        <w:rPr>
          <w:rFonts w:ascii="Times New Roman" w:hAnsi="Times New Roman"/>
          <w:i w:val="0"/>
          <w:sz w:val="24"/>
          <w:szCs w:val="24"/>
        </w:rPr>
        <w:t xml:space="preserve">3. Основные задачи курса: </w:t>
      </w:r>
    </w:p>
    <w:p w:rsidR="00314667" w:rsidRPr="00DC4B28" w:rsidRDefault="00314667" w:rsidP="00DC4B2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компетенций: ПК-5, ПК-8. - способен руководить исследовательской работой обучающихся (ПК-5); - готов использовать научные методы в том числе, информационные и инновационные технологии для решения исследовательских задач (ПК-8);</w:t>
      </w:r>
    </w:p>
    <w:p w:rsidR="00314667" w:rsidRPr="00DC4B28" w:rsidRDefault="00314667" w:rsidP="00DC4B2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закрепление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знакомства с принципами функционирования пакетов прикладных программ, общими подходами к сбору и обработки информации в пакетах СУБД; </w:t>
      </w:r>
    </w:p>
    <w:p w:rsidR="00314667" w:rsidRPr="00DC4B28" w:rsidRDefault="00314667" w:rsidP="00DC4B2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разработке программ на основе комплексного подхода; </w:t>
      </w:r>
    </w:p>
    <w:p w:rsidR="00314667" w:rsidRPr="00DC4B28" w:rsidRDefault="00314667" w:rsidP="00DC4B28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программированию в </w:t>
      </w:r>
      <w:r w:rsidRPr="00DC4B28">
        <w:rPr>
          <w:rFonts w:ascii="Times New Roman" w:hAnsi="Times New Roman"/>
          <w:sz w:val="24"/>
          <w:szCs w:val="24"/>
          <w:lang w:val="ky-KG"/>
        </w:rPr>
        <w:t>образовании</w:t>
      </w:r>
      <w:r w:rsidRPr="00DC4B28">
        <w:rPr>
          <w:rFonts w:ascii="Times New Roman" w:hAnsi="Times New Roman"/>
          <w:sz w:val="24"/>
          <w:szCs w:val="24"/>
        </w:rPr>
        <w:t xml:space="preserve">; </w:t>
      </w:r>
    </w:p>
    <w:p w:rsidR="00DC4B28" w:rsidRPr="00DC4B28" w:rsidRDefault="00DC4B28" w:rsidP="005E5E87">
      <w:pPr>
        <w:pStyle w:val="a4"/>
        <w:spacing w:line="276" w:lineRule="auto"/>
        <w:ind w:left="36"/>
        <w:jc w:val="center"/>
        <w:rPr>
          <w:rFonts w:ascii="Times New Roman" w:hAnsi="Times New Roman"/>
          <w:b/>
          <w:sz w:val="24"/>
          <w:szCs w:val="24"/>
        </w:rPr>
      </w:pPr>
    </w:p>
    <w:p w:rsidR="00DC4B28" w:rsidRPr="005E5E87" w:rsidRDefault="00DC4B28" w:rsidP="005E5E87">
      <w:pPr>
        <w:pStyle w:val="a4"/>
        <w:spacing w:line="276" w:lineRule="auto"/>
        <w:ind w:left="36"/>
        <w:jc w:val="center"/>
        <w:rPr>
          <w:rFonts w:ascii="Times New Roman" w:hAnsi="Times New Roman"/>
          <w:b/>
          <w:i/>
          <w:sz w:val="24"/>
          <w:szCs w:val="24"/>
        </w:rPr>
      </w:pPr>
      <w:r w:rsidRPr="005E5E87">
        <w:rPr>
          <w:rFonts w:ascii="Times New Roman" w:hAnsi="Times New Roman"/>
          <w:b/>
          <w:bCs/>
          <w:i/>
          <w:sz w:val="24"/>
          <w:szCs w:val="24"/>
        </w:rPr>
        <w:t>АННОТАЦИИ ПРАКТИК</w:t>
      </w:r>
    </w:p>
    <w:p w:rsidR="00DC4B28" w:rsidRPr="00DC4B28" w:rsidRDefault="00DC4B28" w:rsidP="00DC4B28">
      <w:pPr>
        <w:pStyle w:val="a4"/>
        <w:spacing w:line="276" w:lineRule="auto"/>
        <w:ind w:left="36"/>
        <w:rPr>
          <w:rFonts w:ascii="Times New Roman" w:hAnsi="Times New Roman"/>
          <w:b/>
          <w:sz w:val="24"/>
          <w:szCs w:val="24"/>
        </w:rPr>
      </w:pPr>
    </w:p>
    <w:p w:rsidR="00DC4B28" w:rsidRPr="00DC4B28" w:rsidRDefault="00DC4B28" w:rsidP="00DC4B28">
      <w:pPr>
        <w:numPr>
          <w:ilvl w:val="0"/>
          <w:numId w:val="43"/>
        </w:numPr>
        <w:spacing w:after="0"/>
        <w:ind w:right="39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>Педагогическая практика</w:t>
      </w:r>
    </w:p>
    <w:p w:rsidR="00DC4B28" w:rsidRPr="00DC4B28" w:rsidRDefault="00DC4B28" w:rsidP="00DC4B28">
      <w:pPr>
        <w:numPr>
          <w:ilvl w:val="1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>Цели педагогической практики:</w:t>
      </w:r>
    </w:p>
    <w:p w:rsidR="00DC4B28" w:rsidRPr="00DC4B28" w:rsidRDefault="00DC4B28" w:rsidP="00DC4B28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практическое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освоение основных функций работы учителя-предметника;</w:t>
      </w:r>
    </w:p>
    <w:p w:rsidR="00DC4B28" w:rsidRPr="00DC4B28" w:rsidRDefault="00DC4B28" w:rsidP="00DC4B28">
      <w:pPr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непосредственное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знакомство с ключевыми элементами работы классного руководителя.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>Задачи педагогической практики:</w:t>
      </w:r>
    </w:p>
    <w:p w:rsidR="00DC4B28" w:rsidRPr="00DC4B28" w:rsidRDefault="00DC4B28" w:rsidP="00DC4B28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студентов с системой, реальными условиями работы учителя математики в современных образовательных учреждениях, передовым педагогическим опытом;</w:t>
      </w:r>
    </w:p>
    <w:p w:rsidR="00DC4B28" w:rsidRPr="00DC4B28" w:rsidRDefault="00DC4B28" w:rsidP="00DC4B28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закрепление</w:t>
      </w:r>
      <w:proofErr w:type="gramEnd"/>
      <w:r w:rsidRPr="00DC4B28">
        <w:rPr>
          <w:rFonts w:ascii="Times New Roman" w:hAnsi="Times New Roman"/>
          <w:sz w:val="24"/>
          <w:szCs w:val="24"/>
        </w:rPr>
        <w:t>, расширение, углубление и проверка знаний, умений и навыков, приобретаемых студентами по изучаемым теоретическим и практическим дисциплинам, формирование умений применять усвоенное для решения конкретных задач профессиональной деятельности;</w:t>
      </w:r>
    </w:p>
    <w:p w:rsidR="00DC4B28" w:rsidRPr="00DC4B28" w:rsidRDefault="00DC4B28" w:rsidP="00DC4B28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профессионально-педагогических умений и навыков организации и проведения практикуемых в современной школе различных форм учебно-воспитательной работы с учащимися;</w:t>
      </w:r>
    </w:p>
    <w:p w:rsidR="00DC4B28" w:rsidRPr="00DC4B28" w:rsidRDefault="00DC4B28" w:rsidP="00DC4B28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содействие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накоплению магистранта опыта педагогической деятельности, развитию творческого подхода к выбору средств и методов обучения и воспитания учащихся.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>2. Место педагогической практики в структуре ООП: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Производственная практика является обязательным видом учебной работы магистранта.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>В результате прохождения педагогической практики магистрант должен: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b/>
          <w:bCs/>
          <w:sz w:val="24"/>
          <w:szCs w:val="24"/>
        </w:rPr>
        <w:t>знать</w:t>
      </w:r>
      <w:proofErr w:type="gramEnd"/>
      <w:r w:rsidRPr="00DC4B28">
        <w:rPr>
          <w:rFonts w:ascii="Times New Roman" w:hAnsi="Times New Roman"/>
          <w:b/>
          <w:bCs/>
          <w:sz w:val="24"/>
          <w:szCs w:val="24"/>
        </w:rPr>
        <w:t>: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 современные технологии обучения математике на уровнях учебного предмета, раздела, темы;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схему анализа и самоанализа уроков математики; требования к разработке конспектов;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основные компоненты методической системы обучения математике;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особенности организации обучения математике на конкретных этапах обучения;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особенности организации внеклассных мероприятий по математике;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b/>
          <w:bCs/>
          <w:sz w:val="24"/>
          <w:szCs w:val="24"/>
        </w:rPr>
        <w:lastRenderedPageBreak/>
        <w:t>уметь</w:t>
      </w:r>
      <w:proofErr w:type="gramEnd"/>
      <w:r w:rsidRPr="00DC4B28">
        <w:rPr>
          <w:rFonts w:ascii="Times New Roman" w:hAnsi="Times New Roman"/>
          <w:b/>
          <w:bCs/>
          <w:sz w:val="24"/>
          <w:szCs w:val="24"/>
        </w:rPr>
        <w:t>: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определять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конкретные учебно-воспитательные задачи с учетом возрастных и индивидуальных особенностей детей и социально-психологических особенностей коллектива;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планировать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 анализировать учебно-воспитательный процесс в психологических, дидактических, методических аспектах с учетом современных технологий обучения;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обоснованно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выбирать оптимальные формы, методы и средства обучения и воспитания, определять результаты усвоения детьми программного материала;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воспитательную работу в групповом коллективе образовательного учреждения;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индивидуальную работу с детьми, осуществлять педагогическое просвещение родителей с учетом меняющихся социальных условий, вовлекая семьи в образовательный процесс;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в учебно-воспитательном процессе различные технические средства: компьютерную технику, аудио- и видео средства и разнообразные наглядные пособия;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разрабатывать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дидактический материал и наглядные пособия;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самоанализ, самооценку и корректировку собственной деятельности;</w:t>
      </w:r>
    </w:p>
    <w:p w:rsidR="00DC4B28" w:rsidRPr="00DC4B28" w:rsidRDefault="00DC4B28" w:rsidP="00DC4B28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управлять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учебно-познавательной деятельностью детей и формировать у них общеобразовательные умения и навыки;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рационально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распределять время на занятиях и во </w:t>
      </w:r>
      <w:proofErr w:type="spellStart"/>
      <w:r w:rsidRPr="00DC4B28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мероприятиях, выполнять намеченный план;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организовывать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воспитательную работу во все время общения с детьми;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организовывать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индивидуальную работу, работу с группой, коллективом (классом, группой, родителями);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разнообразные формы и методы педагогического взаимодействия с детьми, родителями, коллегами;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строить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деловые и личные отношения со всеми участниками учебно-воспитательного процесса;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создавать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благоприятные условия для разностороннего развития личности;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изучать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личность детей и коллектива с целью диагностики и проектирования их развития и воспитания;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sz w:val="24"/>
          <w:szCs w:val="24"/>
        </w:rPr>
        <w:t>изучать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передовой педагогический опыт (новые педагогические системы, современные технологии образования и воспитания).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4B28">
        <w:rPr>
          <w:rFonts w:ascii="Times New Roman" w:hAnsi="Times New Roman"/>
          <w:b/>
          <w:bCs/>
          <w:sz w:val="24"/>
          <w:szCs w:val="24"/>
        </w:rPr>
        <w:t>владеть</w:t>
      </w:r>
      <w:proofErr w:type="gramEnd"/>
      <w:r w:rsidRPr="00DC4B28">
        <w:rPr>
          <w:rFonts w:ascii="Times New Roman" w:hAnsi="Times New Roman"/>
          <w:b/>
          <w:bCs/>
          <w:sz w:val="24"/>
          <w:szCs w:val="24"/>
        </w:rPr>
        <w:t>: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опытом проектирования занятий в определенной образовательной области;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опытом работы с различными информационными источниками;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- опытом обосновывать выбор методов, методических приемов, средств, форм организации учебной и </w:t>
      </w:r>
      <w:proofErr w:type="spellStart"/>
      <w:r w:rsidRPr="00DC4B2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деятельности учащихся;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-опытом публичных выступлений и защиты своих разработок, выполненных при прохождении практики.</w:t>
      </w:r>
    </w:p>
    <w:p w:rsidR="00DC4B28" w:rsidRPr="00DC4B28" w:rsidRDefault="00DC4B28" w:rsidP="00DC4B28">
      <w:pPr>
        <w:numPr>
          <w:ilvl w:val="2"/>
          <w:numId w:val="40"/>
        </w:numPr>
        <w:spacing w:after="0"/>
        <w:ind w:right="39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</w:rPr>
        <w:t>Научно-педагогическая практика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База практики – кафедры и учебные лаборатории математического факультета или образовательные учреждения разного уровня.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Содержание практики – посещение и анализ занятий научным руководителем и других опытных преподавателей кафедры; составление плана образовательной деятельности с группой обучаемых на завершенный отрезок процесса обучения одной из профильных дисциплин </w:t>
      </w:r>
      <w:r w:rsidRPr="00DC4B28">
        <w:rPr>
          <w:rFonts w:ascii="Times New Roman" w:hAnsi="Times New Roman"/>
          <w:sz w:val="24"/>
          <w:szCs w:val="24"/>
        </w:rPr>
        <w:lastRenderedPageBreak/>
        <w:t>кафедры; разработка содержания лекций, практических, лабораторных занятий; посещение и анализ занятий, проводимых другими магистрантами.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Задачи практики: подготовка магистрантов к осуществлению образовательного процесса в средних и высших профессиональных учебных заведениях; закрепление знаний, умений и навыков, полученных магистрантами в процессе изучения дисциплин психолого-педагогического и специальных циклов; овладение методикой подготовки и проведения разнообразных форм проведения занятий; овладение методикой анализа учебных занятий; реализовать опытно-экспериментальную работу по теме магистерской диссертации.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В ходе практики студент должен: получить представление о проблематике профессиональной деятельности в конкретном образовательном учреждении; выработать навыки применения теоретических знаний к практическим проблемам, развить и обогатить навыки исследовательской (аналитической) и педагогической деятельности.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DC4B28">
        <w:rPr>
          <w:rFonts w:ascii="Times New Roman" w:hAnsi="Times New Roman"/>
          <w:b/>
          <w:bCs/>
          <w:sz w:val="24"/>
          <w:szCs w:val="24"/>
        </w:rPr>
        <w:t>. Научно-исследовательская практика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Работа над магистерской диссертацией. Работа с информационными, справочными, реферативными изданиями по проблеме исследования, составление и пополнение библиографии по теме магистерской диссертации. Написание обзорного реферата по теоретической части магистерского исследования, по методике экспериментальных исследований. Проведение экспериментальных исследований. Подготовка докладов и выступлений на научных семинарах кафедры, на студенческих конференциях, конференциях молодых ученых и др.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Задачи практики: овладение магистрантом современной методологией научного исследования; овладение современными методами сбора, анализа и обработки научной информации; овладение техникой планирования и проведения научного эксперимента, овладение современными методами обработки и интерпретации экспериментальных данных, овладение методами концептуального, математического, компьютерного моделирования; овладение умениями изложения полученных результатов в виде отчетов, публикаций, докладов.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Научно-исследовательская практика проводится на базе образовательных и научно-исследовательских учреждений, кафедр и научных лабораторий, которые могут рассматриваться как экспериментальные площадки для проведения исследований, как в области образования, так и области физико-математических наук. Предпочтительным является выполнение исследований по теме магистерской диссертации.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Проведение магистрантом научного исследования по индивидуальной программе, разработанной для каждого магистранта в соответствии с требованиями, предъявляемыми к организации и содержанию опытно-экспериментальной работы.</w:t>
      </w:r>
    </w:p>
    <w:p w:rsidR="00DC4B28" w:rsidRPr="00DC4B28" w:rsidRDefault="00DC4B28" w:rsidP="00DC4B28">
      <w:pPr>
        <w:spacing w:after="0"/>
        <w:ind w:firstLine="75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Принципы отбора содержания программы практики: научность – организация научного исследования магистрантов в соответствии с современной методологией науки; соблюдение логики и выполнение необходимых этапов в проведении научного исследования; преемственность с содержанием курсов блока специальных дисциплин учебного плана; креативность - актуализация и стимулирование творческого подхода магистрантов к проведению научного исследования; учет научных интересов магистрантов; проведение научного исследования в соответствии с научно-исследовательскими интересами магистрантов.</w:t>
      </w:r>
    </w:p>
    <w:p w:rsidR="00314667" w:rsidRPr="00DC4B28" w:rsidRDefault="00314667" w:rsidP="00DC4B28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63A5E" w:rsidRPr="00DC4B28" w:rsidRDefault="00563A5E" w:rsidP="00DC4B28">
      <w:pPr>
        <w:pStyle w:val="62"/>
        <w:shd w:val="clear" w:color="auto" w:fill="auto"/>
        <w:tabs>
          <w:tab w:val="left" w:pos="1230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B28">
        <w:rPr>
          <w:rFonts w:ascii="Times New Roman" w:hAnsi="Times New Roman" w:cs="Times New Roman"/>
          <w:sz w:val="24"/>
          <w:szCs w:val="24"/>
        </w:rPr>
        <w:t>2.9. Требования к абитуриенту</w:t>
      </w:r>
    </w:p>
    <w:p w:rsidR="00563A5E" w:rsidRPr="00DC4B28" w:rsidRDefault="00563A5E" w:rsidP="00DC4B28">
      <w:pPr>
        <w:pStyle w:val="62"/>
        <w:shd w:val="clear" w:color="auto" w:fill="auto"/>
        <w:tabs>
          <w:tab w:val="left" w:pos="1230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  <w:t xml:space="preserve">К освоению образовательной программы магистратуры допускаются лица, имеющие высшее образование по </w:t>
      </w:r>
      <w:r w:rsidRPr="00DC4B28">
        <w:rPr>
          <w:rFonts w:ascii="Times New Roman" w:hAnsi="Times New Roman"/>
          <w:sz w:val="24"/>
          <w:szCs w:val="24"/>
        </w:rPr>
        <w:t>550000 Педагогическому направлению: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lastRenderedPageBreak/>
        <w:tab/>
        <w:t>Физико-математические науки и фундаментальная информатика:</w:t>
      </w:r>
    </w:p>
    <w:p w:rsidR="00563A5E" w:rsidRPr="00DC4B28" w:rsidRDefault="00563A5E" w:rsidP="00DC4B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-</w:t>
      </w:r>
      <w:r w:rsidRPr="00DC4B28">
        <w:rPr>
          <w:rFonts w:ascii="Times New Roman" w:hAnsi="Times New Roman"/>
          <w:sz w:val="24"/>
          <w:szCs w:val="24"/>
        </w:rPr>
        <w:t>510100. Математика.</w:t>
      </w:r>
    </w:p>
    <w:p w:rsidR="00563A5E" w:rsidRPr="00DC4B28" w:rsidRDefault="00563A5E" w:rsidP="00DC4B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510200. Прикладная математика и информатика;</w:t>
      </w:r>
    </w:p>
    <w:p w:rsidR="00563A5E" w:rsidRPr="00DC4B28" w:rsidRDefault="00563A5E" w:rsidP="00DC4B2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DC4B28">
        <w:rPr>
          <w:rFonts w:ascii="Times New Roman" w:hAnsi="Times New Roman"/>
          <w:sz w:val="24"/>
          <w:szCs w:val="24"/>
        </w:rPr>
        <w:t>-510300. Информационные технологии;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- 550100 Естественно-научное образование;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- 550200 Физико-математическое образование;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-510400. Физика. 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-510500. Радиофизика.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-550200. Физико-математическое образование (Математика, информатика, физика).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-580100. Экономика.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Вычислительная техника и информационные технологии.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-710100. Информатика и вычислительная техника.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- 710200. Информационные системы и технологии.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- 710300. Прикладная информатика.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-710400. Программная инженерия.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-590100. Информационная безопасность.</w:t>
      </w:r>
    </w:p>
    <w:p w:rsidR="00563A5E" w:rsidRPr="00DC4B28" w:rsidRDefault="00563A5E" w:rsidP="00DC4B2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A5E" w:rsidRPr="00DC4B28" w:rsidRDefault="00563A5E" w:rsidP="00DC4B28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2.11. Материально-технические и финансовые условия реализации ООП</w:t>
      </w:r>
      <w:r w:rsidRPr="00DC4B28">
        <w:rPr>
          <w:rFonts w:ascii="Times New Roman" w:hAnsi="Times New Roman"/>
          <w:sz w:val="24"/>
          <w:szCs w:val="24"/>
        </w:rPr>
        <w:t>:</w:t>
      </w:r>
    </w:p>
    <w:p w:rsidR="00563A5E" w:rsidRPr="00DC4B28" w:rsidRDefault="00563A5E" w:rsidP="00DC4B28">
      <w:pPr>
        <w:pStyle w:val="3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Аудиторный фонд </w:t>
      </w:r>
      <w:r w:rsidRPr="00DC4B28">
        <w:rPr>
          <w:rFonts w:ascii="Times New Roman" w:hAnsi="Times New Roman"/>
          <w:sz w:val="24"/>
          <w:szCs w:val="24"/>
          <w:lang w:val="ky-KG"/>
        </w:rPr>
        <w:t>ООП:</w:t>
      </w:r>
    </w:p>
    <w:p w:rsidR="00563A5E" w:rsidRPr="00DC4B28" w:rsidRDefault="00563A5E" w:rsidP="00DC4B28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>Аудитория</w:t>
      </w:r>
      <w:r w:rsidRPr="00DC4B28">
        <w:rPr>
          <w:rFonts w:ascii="Times New Roman" w:eastAsia="TimesNewRomanPSMT" w:hAnsi="Times New Roman"/>
          <w:sz w:val="24"/>
          <w:szCs w:val="24"/>
        </w:rPr>
        <w:t xml:space="preserve"> -237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>Вместимость – 25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Площадь - </w:t>
      </w:r>
      <w:r w:rsidRPr="00DC4B28">
        <w:rPr>
          <w:rFonts w:ascii="Times New Roman" w:hAnsi="Times New Roman"/>
          <w:sz w:val="24"/>
          <w:szCs w:val="24"/>
          <w:lang w:val="ky-KG"/>
        </w:rPr>
        <w:t>49.13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>Специфика –</w:t>
      </w:r>
      <w:r w:rsidRPr="00DC4B28">
        <w:rPr>
          <w:rFonts w:ascii="Times New Roman" w:hAnsi="Times New Roman"/>
          <w:sz w:val="24"/>
          <w:szCs w:val="24"/>
          <w:lang w:val="ky-KG"/>
        </w:rPr>
        <w:t xml:space="preserve"> Лаб.каб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Факультет - </w:t>
      </w:r>
      <w:r w:rsidRPr="00DC4B28">
        <w:rPr>
          <w:rFonts w:ascii="Times New Roman" w:hAnsi="Times New Roman"/>
          <w:sz w:val="24"/>
          <w:szCs w:val="24"/>
          <w:lang w:val="ky-KG"/>
        </w:rPr>
        <w:t>МИТ, главный корпус ОшГУ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Группа – </w:t>
      </w:r>
      <w:r w:rsidRPr="00DC4B28">
        <w:rPr>
          <w:rFonts w:ascii="Times New Roman" w:hAnsi="Times New Roman"/>
          <w:sz w:val="24"/>
          <w:szCs w:val="24"/>
          <w:lang w:val="ky-KG"/>
        </w:rPr>
        <w:t>2ФМО(м)-1-18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Количество студентов- 18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y-KG"/>
        </w:rPr>
      </w:pPr>
    </w:p>
    <w:p w:rsidR="00563A5E" w:rsidRPr="00DC4B28" w:rsidRDefault="00563A5E" w:rsidP="00DC4B28">
      <w:pPr>
        <w:pStyle w:val="a4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>Аудитория</w:t>
      </w:r>
      <w:r w:rsidRPr="00DC4B28">
        <w:rPr>
          <w:rFonts w:ascii="Times New Roman" w:eastAsia="TimesNewRomanPSMT" w:hAnsi="Times New Roman"/>
          <w:sz w:val="24"/>
          <w:szCs w:val="24"/>
        </w:rPr>
        <w:t xml:space="preserve"> -3</w:t>
      </w:r>
      <w:r w:rsidRPr="00DC4B28">
        <w:rPr>
          <w:rFonts w:ascii="Times New Roman" w:eastAsia="TimesNewRomanPSMT" w:hAnsi="Times New Roman"/>
          <w:sz w:val="24"/>
          <w:szCs w:val="24"/>
          <w:lang w:val="ky-KG"/>
        </w:rPr>
        <w:t>1</w:t>
      </w:r>
      <w:r w:rsidRPr="00DC4B28">
        <w:rPr>
          <w:rFonts w:ascii="Times New Roman" w:eastAsia="TimesNewRomanPSMT" w:hAnsi="Times New Roman"/>
          <w:sz w:val="24"/>
          <w:szCs w:val="24"/>
        </w:rPr>
        <w:t>2</w:t>
      </w:r>
    </w:p>
    <w:p w:rsidR="00563A5E" w:rsidRPr="00DC4B28" w:rsidRDefault="00563A5E" w:rsidP="00DC4B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Вместимость – </w:t>
      </w:r>
      <w:r w:rsidRPr="00DC4B28">
        <w:rPr>
          <w:rFonts w:ascii="Times New Roman" w:hAnsi="Times New Roman"/>
          <w:sz w:val="24"/>
          <w:szCs w:val="24"/>
          <w:lang w:val="ky-KG"/>
        </w:rPr>
        <w:t>20</w:t>
      </w:r>
    </w:p>
    <w:p w:rsidR="00563A5E" w:rsidRPr="00DC4B28" w:rsidRDefault="00563A5E" w:rsidP="00DC4B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Площадь - </w:t>
      </w:r>
      <w:r w:rsidRPr="00DC4B28">
        <w:rPr>
          <w:rFonts w:ascii="Times New Roman" w:hAnsi="Times New Roman"/>
          <w:sz w:val="24"/>
          <w:szCs w:val="24"/>
          <w:lang w:val="ky-KG"/>
        </w:rPr>
        <w:t>21.01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>Специфика-</w:t>
      </w:r>
      <w:r w:rsidRPr="00DC4B28">
        <w:rPr>
          <w:rFonts w:ascii="Times New Roman" w:hAnsi="Times New Roman"/>
          <w:sz w:val="24"/>
          <w:szCs w:val="24"/>
          <w:lang w:val="ky-KG"/>
        </w:rPr>
        <w:t>Лабор. каб.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Факультет - </w:t>
      </w:r>
      <w:r w:rsidRPr="00DC4B28">
        <w:rPr>
          <w:rFonts w:ascii="Times New Roman" w:hAnsi="Times New Roman"/>
          <w:sz w:val="24"/>
          <w:szCs w:val="24"/>
          <w:lang w:val="ky-KG"/>
        </w:rPr>
        <w:t>МИТ, главный корпус ОшГУ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Группа – </w:t>
      </w:r>
      <w:r w:rsidRPr="00DC4B28">
        <w:rPr>
          <w:rFonts w:ascii="Times New Roman" w:hAnsi="Times New Roman"/>
          <w:sz w:val="24"/>
          <w:szCs w:val="24"/>
          <w:lang w:val="ky-KG"/>
        </w:rPr>
        <w:t>1ФМО(м)-1-19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Количество студентов- 23.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В целом аудиторный фонд ООП соответствуетнормативным требованиям.</w:t>
      </w:r>
    </w:p>
    <w:p w:rsidR="00563A5E" w:rsidRPr="00DC4B28" w:rsidRDefault="00563A5E" w:rsidP="00DC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</w:p>
    <w:p w:rsidR="00563A5E" w:rsidRPr="00DC4B28" w:rsidRDefault="00563A5E" w:rsidP="00DC4B28">
      <w:pPr>
        <w:pStyle w:val="30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4B28">
        <w:rPr>
          <w:rFonts w:ascii="Times New Roman" w:hAnsi="Times New Roman" w:cs="Times New Roman"/>
          <w:sz w:val="24"/>
          <w:szCs w:val="24"/>
        </w:rPr>
        <w:t xml:space="preserve">Для обеспечения обучающихся необходимыми </w:t>
      </w:r>
      <w:r w:rsidRPr="00DC4B28">
        <w:rPr>
          <w:rFonts w:ascii="Times New Roman" w:hAnsi="Times New Roman" w:cs="Times New Roman"/>
          <w:sz w:val="24"/>
          <w:szCs w:val="24"/>
          <w:lang w:val="kk-KZ"/>
        </w:rPr>
        <w:t>оборудованиями и условиями</w:t>
      </w:r>
      <w:r w:rsidRPr="00DC4B28">
        <w:rPr>
          <w:rFonts w:ascii="Times New Roman" w:hAnsi="Times New Roman" w:cs="Times New Roman"/>
          <w:sz w:val="24"/>
          <w:szCs w:val="24"/>
        </w:rPr>
        <w:t xml:space="preserve"> для проведения аудиторных (практических, семинарских, лабораторных, индивидуальных) занятий, самостоятельной работы обучающихся в настоящее время функционируют: библиотека кафедры </w:t>
      </w:r>
      <w:r w:rsidRPr="00DC4B28"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DC4B28">
        <w:rPr>
          <w:rFonts w:ascii="Times New Roman" w:hAnsi="Times New Roman" w:cs="Times New Roman"/>
          <w:sz w:val="24"/>
          <w:szCs w:val="24"/>
        </w:rPr>
        <w:t>Технология обучения математики и информатики и образовательного менеджмента</w:t>
      </w:r>
      <w:r w:rsidRPr="00DC4B28">
        <w:rPr>
          <w:rFonts w:ascii="Times New Roman" w:hAnsi="Times New Roman" w:cs="Times New Roman"/>
          <w:sz w:val="24"/>
          <w:szCs w:val="24"/>
          <w:lang w:val="ky-KG"/>
        </w:rPr>
        <w:t>”</w:t>
      </w:r>
      <w:r w:rsidRPr="00DC4B28">
        <w:rPr>
          <w:rFonts w:ascii="Times New Roman" w:hAnsi="Times New Roman" w:cs="Times New Roman"/>
          <w:sz w:val="24"/>
          <w:szCs w:val="24"/>
        </w:rPr>
        <w:t>, компьютерный центр факультета МИТ, читальный зал, электронная библиотека</w:t>
      </w:r>
      <w:r w:rsidRPr="00DC4B28">
        <w:rPr>
          <w:rFonts w:ascii="Times New Roman" w:hAnsi="Times New Roman" w:cs="Times New Roman"/>
          <w:sz w:val="24"/>
          <w:szCs w:val="24"/>
          <w:lang w:val="ky-KG"/>
        </w:rPr>
        <w:t xml:space="preserve"> ОшГУ</w:t>
      </w:r>
      <w:r w:rsidRPr="00DC4B28">
        <w:rPr>
          <w:rFonts w:ascii="Times New Roman" w:hAnsi="Times New Roman" w:cs="Times New Roman"/>
          <w:sz w:val="24"/>
          <w:szCs w:val="24"/>
        </w:rPr>
        <w:t xml:space="preserve">, тест центр, DATA центр, медиа центр университета. </w:t>
      </w:r>
    </w:p>
    <w:p w:rsidR="00563A5E" w:rsidRPr="00DC4B28" w:rsidRDefault="00563A5E" w:rsidP="00DC4B28">
      <w:pPr>
        <w:pStyle w:val="1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Научно-исследовательская практика проводится на кафедре “</w:t>
      </w:r>
      <w:r w:rsidRPr="00DC4B28">
        <w:rPr>
          <w:rFonts w:ascii="Times New Roman" w:hAnsi="Times New Roman"/>
          <w:sz w:val="24"/>
          <w:szCs w:val="24"/>
        </w:rPr>
        <w:t>Технология обучения математики и информатики и образовательного менеджмента</w:t>
      </w:r>
      <w:r w:rsidRPr="00DC4B28">
        <w:rPr>
          <w:rFonts w:ascii="Times New Roman" w:hAnsi="Times New Roman"/>
          <w:sz w:val="24"/>
          <w:szCs w:val="24"/>
          <w:lang w:val="ky-KG"/>
        </w:rPr>
        <w:t xml:space="preserve">”. На кафедре имеется библиотека, состоящая из основной литературы на бумажных носителях и </w:t>
      </w:r>
      <w:r w:rsidRPr="00DC4B28">
        <w:rPr>
          <w:rFonts w:ascii="Times New Roman" w:hAnsi="Times New Roman"/>
          <w:sz w:val="24"/>
          <w:szCs w:val="24"/>
          <w:lang w:val="en-US"/>
        </w:rPr>
        <w:t>CD</w:t>
      </w:r>
      <w:r w:rsidRPr="00DC4B28">
        <w:rPr>
          <w:rFonts w:ascii="Times New Roman" w:hAnsi="Times New Roman"/>
          <w:sz w:val="24"/>
          <w:szCs w:val="24"/>
        </w:rPr>
        <w:t>-дисках, а также периодические издания.</w:t>
      </w:r>
    </w:p>
    <w:p w:rsidR="00563A5E" w:rsidRPr="00DC4B28" w:rsidRDefault="00563A5E" w:rsidP="00DC4B28">
      <w:pPr>
        <w:pStyle w:val="11"/>
        <w:spacing w:line="240" w:lineRule="auto"/>
        <w:ind w:left="0" w:firstLine="708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Управленческая и научно-педагогическая практика проводится в сш по месту работы магистрантов.</w:t>
      </w:r>
    </w:p>
    <w:p w:rsidR="00563A5E" w:rsidRPr="00DC4B28" w:rsidRDefault="00563A5E" w:rsidP="00DC4B28">
      <w:pPr>
        <w:pStyle w:val="11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Количество компьютеров, обслуживающих ООП: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76"/>
        <w:gridCol w:w="2867"/>
        <w:gridCol w:w="1201"/>
        <w:gridCol w:w="841"/>
        <w:gridCol w:w="2231"/>
        <w:gridCol w:w="1862"/>
      </w:tblGrid>
      <w:tr w:rsidR="00563A5E" w:rsidRPr="00DC4B28" w:rsidTr="00B67E9F">
        <w:trPr>
          <w:trHeight w:val="61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Лабораторные классы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Кол-во компьютеров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Мультимедийное оборудование</w:t>
            </w:r>
          </w:p>
        </w:tc>
      </w:tr>
      <w:tr w:rsidR="00563A5E" w:rsidRPr="00DC4B28" w:rsidTr="00B67E9F">
        <w:trPr>
          <w:trHeight w:val="819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Интерактивные доска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Кол-во проекторов </w:t>
            </w:r>
          </w:p>
        </w:tc>
      </w:tr>
      <w:tr w:rsidR="00563A5E" w:rsidRPr="00DC4B28" w:rsidTr="00B67E9F">
        <w:trPr>
          <w:trHeight w:val="43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Лабораторный класс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63A5E" w:rsidRPr="00DC4B28" w:rsidRDefault="00563A5E" w:rsidP="00DC4B28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63A5E" w:rsidRPr="00DC4B28" w:rsidRDefault="00563A5E" w:rsidP="00DC4B2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DC4B28">
        <w:rPr>
          <w:rFonts w:ascii="Times New Roman" w:hAnsi="Times New Roman"/>
          <w:sz w:val="24"/>
          <w:szCs w:val="24"/>
        </w:rPr>
        <w:t>ОшГУ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обеспечивает доступ магистрантам и преподавателям к современному библиотечному обслуживанию сайтом </w:t>
      </w:r>
      <w:proofErr w:type="spellStart"/>
      <w:r w:rsidRPr="00DC4B28">
        <w:rPr>
          <w:rFonts w:ascii="Times New Roman" w:hAnsi="Times New Roman"/>
          <w:sz w:val="24"/>
          <w:szCs w:val="24"/>
        </w:rPr>
        <w:t>ibooks.oshsu</w:t>
      </w:r>
      <w:proofErr w:type="spellEnd"/>
      <w:proofErr w:type="gramStart"/>
      <w:r w:rsidRPr="00DC4B28">
        <w:rPr>
          <w:rFonts w:ascii="Times New Roman" w:hAnsi="Times New Roman"/>
          <w:sz w:val="24"/>
          <w:szCs w:val="24"/>
        </w:rPr>
        <w:t>. в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котором размещены более 10 000 книг. Кроме этого ОФ «</w:t>
      </w:r>
      <w:proofErr w:type="spellStart"/>
      <w:r w:rsidRPr="00DC4B28">
        <w:rPr>
          <w:rFonts w:ascii="Times New Roman" w:hAnsi="Times New Roman"/>
          <w:sz w:val="24"/>
          <w:szCs w:val="24"/>
        </w:rPr>
        <w:t>Агартуу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B28">
        <w:rPr>
          <w:rFonts w:ascii="Times New Roman" w:hAnsi="Times New Roman"/>
          <w:sz w:val="24"/>
          <w:szCs w:val="24"/>
        </w:rPr>
        <w:t>Академиясы</w:t>
      </w:r>
      <w:proofErr w:type="spellEnd"/>
      <w:r w:rsidRPr="00DC4B28">
        <w:rPr>
          <w:rFonts w:ascii="Times New Roman" w:hAnsi="Times New Roman"/>
          <w:sz w:val="24"/>
          <w:szCs w:val="24"/>
        </w:rPr>
        <w:t>», лабораторный класс №</w:t>
      </w:r>
      <w:proofErr w:type="gramStart"/>
      <w:r w:rsidRPr="00DC4B28">
        <w:rPr>
          <w:rFonts w:ascii="Times New Roman" w:hAnsi="Times New Roman"/>
          <w:sz w:val="24"/>
          <w:szCs w:val="24"/>
        </w:rPr>
        <w:t xml:space="preserve">237  </w:t>
      </w:r>
      <w:r w:rsidRPr="00DC4B28">
        <w:rPr>
          <w:rFonts w:ascii="Times New Roman" w:hAnsi="Times New Roman"/>
          <w:sz w:val="24"/>
          <w:szCs w:val="24"/>
          <w:lang w:eastAsia="en-US"/>
        </w:rPr>
        <w:t>также</w:t>
      </w:r>
      <w:proofErr w:type="gramEnd"/>
      <w:r w:rsidRPr="00DC4B2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C4B28">
        <w:rPr>
          <w:rFonts w:ascii="Times New Roman" w:hAnsi="Times New Roman"/>
          <w:sz w:val="24"/>
          <w:szCs w:val="24"/>
        </w:rPr>
        <w:t xml:space="preserve">обеспечивает доступ магистрантам и преподавателям к современному библиотечному обслуживанию на кыргызском языке сайтом </w:t>
      </w:r>
      <w:hyperlink r:id="rId8" w:history="1">
        <w:r w:rsidRPr="00DC4B28">
          <w:rPr>
            <w:rStyle w:val="af1"/>
            <w:rFonts w:ascii="Times New Roman" w:hAnsi="Times New Roman"/>
            <w:sz w:val="24"/>
            <w:szCs w:val="24"/>
            <w:lang w:val="en-US"/>
          </w:rPr>
          <w:t>www</w:t>
        </w:r>
        <w:r w:rsidRPr="00DC4B28">
          <w:rPr>
            <w:rStyle w:val="af1"/>
            <w:rFonts w:ascii="Times New Roman" w:hAnsi="Times New Roman"/>
            <w:sz w:val="24"/>
            <w:szCs w:val="24"/>
          </w:rPr>
          <w:t>.</w:t>
        </w:r>
        <w:proofErr w:type="spellStart"/>
        <w:r w:rsidRPr="00DC4B28">
          <w:rPr>
            <w:rStyle w:val="af1"/>
            <w:rFonts w:ascii="Times New Roman" w:hAnsi="Times New Roman"/>
            <w:sz w:val="24"/>
            <w:szCs w:val="24"/>
            <w:lang w:val="en-US"/>
          </w:rPr>
          <w:t>okuma</w:t>
        </w:r>
        <w:proofErr w:type="spellEnd"/>
        <w:r w:rsidRPr="00DC4B28">
          <w:rPr>
            <w:rStyle w:val="af1"/>
            <w:rFonts w:ascii="Times New Roman" w:hAnsi="Times New Roman"/>
            <w:sz w:val="24"/>
            <w:szCs w:val="24"/>
          </w:rPr>
          <w:t>.</w:t>
        </w:r>
        <w:r w:rsidRPr="00DC4B28">
          <w:rPr>
            <w:rStyle w:val="af1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DC4B28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DC4B28">
        <w:rPr>
          <w:rFonts w:ascii="Times New Roman" w:hAnsi="Times New Roman"/>
          <w:sz w:val="24"/>
          <w:szCs w:val="24"/>
          <w:lang w:eastAsia="en-US"/>
        </w:rPr>
        <w:t>Каждый обучающийся, а также ППС в течение всего периода обучения обеспечены индивидуальным неограниченным доступом к электронной информационно-образовательной среде «</w:t>
      </w:r>
      <w:r w:rsidRPr="00DC4B28">
        <w:rPr>
          <w:rFonts w:ascii="Times New Roman" w:hAnsi="Times New Roman"/>
          <w:sz w:val="24"/>
          <w:szCs w:val="24"/>
          <w:lang w:val="en-US" w:eastAsia="en-US"/>
        </w:rPr>
        <w:t>AVN</w:t>
      </w:r>
      <w:r w:rsidRPr="00DC4B28">
        <w:rPr>
          <w:rFonts w:ascii="Times New Roman" w:hAnsi="Times New Roman"/>
          <w:sz w:val="24"/>
          <w:szCs w:val="24"/>
          <w:lang w:eastAsia="en-US"/>
        </w:rPr>
        <w:t xml:space="preserve">» </w:t>
      </w:r>
      <w:proofErr w:type="spellStart"/>
      <w:r w:rsidRPr="00DC4B28">
        <w:rPr>
          <w:rFonts w:ascii="Times New Roman" w:hAnsi="Times New Roman"/>
          <w:sz w:val="24"/>
          <w:szCs w:val="24"/>
          <w:lang w:eastAsia="en-US"/>
        </w:rPr>
        <w:t>ОшГУ</w:t>
      </w:r>
      <w:proofErr w:type="spellEnd"/>
      <w:r w:rsidRPr="00DC4B28">
        <w:rPr>
          <w:rFonts w:ascii="Times New Roman" w:hAnsi="Times New Roman"/>
          <w:sz w:val="24"/>
          <w:szCs w:val="24"/>
          <w:lang w:eastAsia="en-US"/>
        </w:rPr>
        <w:t>. Электронно-библиотечные системы и электронная информационно-образовательная среда обеспечивает возможность доступ обучающегося из любой точки, в которой имеется доступ к информационно-телекоммуникационной сети «Интернет», как на территории организации, так и вне ее. ИС «</w:t>
      </w:r>
      <w:r w:rsidRPr="00DC4B28">
        <w:rPr>
          <w:rFonts w:ascii="Times New Roman" w:hAnsi="Times New Roman"/>
          <w:sz w:val="24"/>
          <w:szCs w:val="24"/>
          <w:lang w:val="en-US" w:eastAsia="en-US"/>
        </w:rPr>
        <w:t>AVN</w:t>
      </w:r>
      <w:r w:rsidRPr="00DC4B28">
        <w:rPr>
          <w:rFonts w:ascii="Times New Roman" w:hAnsi="Times New Roman"/>
          <w:sz w:val="24"/>
          <w:szCs w:val="24"/>
          <w:lang w:eastAsia="en-US"/>
        </w:rPr>
        <w:t>»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аттестации, результатов освоения ООП;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63A5E" w:rsidRPr="00DC4B28" w:rsidRDefault="00563A5E" w:rsidP="00DC4B28">
      <w:pPr>
        <w:pStyle w:val="ab"/>
        <w:spacing w:before="0" w:beforeAutospacing="0" w:after="0" w:afterAutospacing="0"/>
        <w:ind w:firstLine="540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Библиотека </w:t>
      </w:r>
      <w:r w:rsidRPr="00DC4B28">
        <w:rPr>
          <w:rFonts w:ascii="Times New Roman" w:hAnsi="Times New Roman"/>
          <w:sz w:val="24"/>
          <w:szCs w:val="24"/>
          <w:lang w:val="ky-KG"/>
        </w:rPr>
        <w:t>кафедры “</w:t>
      </w:r>
      <w:r w:rsidRPr="00DC4B28">
        <w:rPr>
          <w:rFonts w:ascii="Times New Roman" w:hAnsi="Times New Roman"/>
          <w:sz w:val="24"/>
          <w:szCs w:val="24"/>
        </w:rPr>
        <w:t>Технология обучения математики и информатики и образовательного менеджмента</w:t>
      </w:r>
      <w:r w:rsidRPr="00DC4B28">
        <w:rPr>
          <w:rFonts w:ascii="Times New Roman" w:hAnsi="Times New Roman"/>
          <w:sz w:val="24"/>
          <w:szCs w:val="24"/>
          <w:lang w:val="ky-KG"/>
        </w:rPr>
        <w:t>” насчитывает свыше 1500</w:t>
      </w:r>
      <w:r w:rsidRPr="00DC4B28">
        <w:rPr>
          <w:rFonts w:ascii="Times New Roman" w:hAnsi="Times New Roman"/>
          <w:sz w:val="24"/>
          <w:szCs w:val="24"/>
        </w:rPr>
        <w:t xml:space="preserve"> экземпляров книг, периодических предметных газет и научных журналов. </w:t>
      </w:r>
    </w:p>
    <w:p w:rsidR="00563A5E" w:rsidRPr="00DC4B28" w:rsidRDefault="00563A5E" w:rsidP="00DC4B28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Магистранты дополнительно пользуются книжным фондом центральной библиотеки </w:t>
      </w:r>
      <w:proofErr w:type="spellStart"/>
      <w:r w:rsidRPr="00DC4B28">
        <w:rPr>
          <w:rFonts w:ascii="Times New Roman" w:hAnsi="Times New Roman"/>
          <w:sz w:val="24"/>
          <w:szCs w:val="24"/>
        </w:rPr>
        <w:t>ОшГУ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, которая расположена в главном корпусе университета. </w:t>
      </w:r>
      <w:r w:rsidRPr="00DC4B28">
        <w:rPr>
          <w:rFonts w:ascii="Times New Roman" w:hAnsi="Times New Roman"/>
          <w:sz w:val="24"/>
          <w:szCs w:val="24"/>
          <w:lang w:val="ky-KG"/>
        </w:rPr>
        <w:t xml:space="preserve">Магистранты по желанию могут пользоваться книжным фондом библиотек других факультетов учебного заведения и книжным фондом библиотек города и области. </w:t>
      </w:r>
    </w:p>
    <w:p w:rsidR="00563A5E" w:rsidRPr="00DC4B28" w:rsidRDefault="00563A5E" w:rsidP="00DC4B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Также на кафедре и факультете обеспечен доступ к ресурсам Интернета. Кроме того, магистранты пользуются периодическими изданиями в электронной библиотеке </w:t>
      </w:r>
      <w:proofErr w:type="spellStart"/>
      <w:r w:rsidRPr="00DC4B28">
        <w:rPr>
          <w:rFonts w:ascii="Times New Roman" w:hAnsi="Times New Roman"/>
          <w:sz w:val="24"/>
          <w:szCs w:val="24"/>
        </w:rPr>
        <w:t>ОшГУ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и периодикой областной библиотеки.</w:t>
      </w:r>
    </w:p>
    <w:p w:rsidR="00563A5E" w:rsidRPr="00DC4B28" w:rsidRDefault="00563A5E" w:rsidP="00DC4B28">
      <w:pPr>
        <w:pStyle w:val="21"/>
        <w:spacing w:after="0" w:line="240" w:lineRule="auto"/>
        <w:ind w:left="0" w:firstLine="284"/>
        <w:jc w:val="both"/>
        <w:rPr>
          <w:lang w:val="ru-RU"/>
        </w:rPr>
      </w:pPr>
      <w:r w:rsidRPr="00DC4B28">
        <w:t>Библиотека университета обеспечивает полное и оперативное информационно-библиографическое обслуживание магистрантов и препо</w:t>
      </w:r>
      <w:r w:rsidRPr="00DC4B28">
        <w:softHyphen/>
        <w:t>давателей в соответствии с информа</w:t>
      </w:r>
      <w:r w:rsidRPr="00DC4B28">
        <w:softHyphen/>
        <w:t>ционными запросами на основе широкого доступа к любым фондам. Университет располагает собственными периодическими изданиями для публикации результатов научно-исследовательской и учебно-методической работы преподавателей и студентов. Ежеквартально выпускается научный журнал «Вестник Ош ГУ»</w:t>
      </w:r>
      <w:r w:rsidRPr="00DC4B28">
        <w:rPr>
          <w:lang w:val="ru-RU"/>
        </w:rPr>
        <w:t>.</w:t>
      </w:r>
      <w:r w:rsidRPr="00DC4B28">
        <w:t xml:space="preserve"> </w:t>
      </w:r>
    </w:p>
    <w:p w:rsidR="00563A5E" w:rsidRPr="00DC4B28" w:rsidRDefault="00563A5E" w:rsidP="00DC4B28">
      <w:pPr>
        <w:pStyle w:val="21"/>
        <w:spacing w:after="0" w:line="240" w:lineRule="auto"/>
        <w:ind w:left="0" w:firstLine="284"/>
        <w:jc w:val="both"/>
        <w:rPr>
          <w:lang w:val="ru-RU"/>
        </w:rPr>
      </w:pPr>
    </w:p>
    <w:p w:rsidR="00563A5E" w:rsidRPr="00DC4B28" w:rsidRDefault="00563A5E" w:rsidP="00DC4B28">
      <w:pPr>
        <w:pStyle w:val="11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t>2.12. Условия питания и охраны здоровья обучающихся</w:t>
      </w:r>
    </w:p>
    <w:p w:rsidR="00563A5E" w:rsidRPr="00DC4B28" w:rsidRDefault="00563A5E" w:rsidP="00DC4B28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63A5E" w:rsidRPr="00DC4B28" w:rsidRDefault="00563A5E" w:rsidP="00DC4B28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Студенческие столовые находится в подвале главного корпуса </w:t>
      </w:r>
      <w:proofErr w:type="spellStart"/>
      <w:r w:rsidRPr="00DC4B28">
        <w:rPr>
          <w:rFonts w:ascii="Times New Roman" w:hAnsi="Times New Roman"/>
          <w:sz w:val="24"/>
          <w:szCs w:val="24"/>
        </w:rPr>
        <w:t>ОшГУ</w:t>
      </w:r>
      <w:proofErr w:type="spellEnd"/>
      <w:r w:rsidRPr="00DC4B28">
        <w:rPr>
          <w:rFonts w:ascii="Times New Roman" w:hAnsi="Times New Roman"/>
          <w:sz w:val="24"/>
          <w:szCs w:val="24"/>
        </w:rPr>
        <w:t>, на факультете БИМ, а также при других факультетах.</w:t>
      </w:r>
    </w:p>
    <w:p w:rsidR="00563A5E" w:rsidRPr="00DC4B28" w:rsidRDefault="00563A5E" w:rsidP="00DC4B2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lastRenderedPageBreak/>
        <w:t>В целях обеспечения здорового образа жизни, отдыха и профилактики магистрантов, в том числе и с ограниченными возможностями, работают: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4"/>
        <w:gridCol w:w="5336"/>
        <w:gridCol w:w="3021"/>
      </w:tblGrid>
      <w:tr w:rsidR="00563A5E" w:rsidRPr="00DC4B28" w:rsidTr="00B67E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pStyle w:val="11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z w:val="24"/>
                <w:szCs w:val="24"/>
              </w:rPr>
              <w:t>Условия по охране здоровья обучающихся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sz w:val="24"/>
                <w:szCs w:val="24"/>
              </w:rPr>
              <w:t>Местоположение</w:t>
            </w:r>
          </w:p>
        </w:tc>
      </w:tr>
      <w:tr w:rsidR="00563A5E" w:rsidRPr="00DC4B28" w:rsidTr="00B67E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Спортивно тренажерный зал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В подвале факультета</w:t>
            </w:r>
          </w:p>
        </w:tc>
      </w:tr>
      <w:tr w:rsidR="00563A5E" w:rsidRPr="00DC4B28" w:rsidTr="00B67E9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Летная спортивная площадка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5E" w:rsidRPr="00DC4B28" w:rsidRDefault="00563A5E" w:rsidP="00DC4B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Гл. корпус</w:t>
            </w:r>
          </w:p>
        </w:tc>
      </w:tr>
    </w:tbl>
    <w:p w:rsidR="00563A5E" w:rsidRPr="00DC4B28" w:rsidRDefault="00563A5E" w:rsidP="00DC4B28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</w:t>
      </w:r>
    </w:p>
    <w:p w:rsidR="00563A5E" w:rsidRPr="00DC4B28" w:rsidRDefault="00563A5E" w:rsidP="00DC4B28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C4B28">
        <w:rPr>
          <w:rFonts w:ascii="Times New Roman" w:hAnsi="Times New Roman"/>
          <w:sz w:val="24"/>
          <w:szCs w:val="24"/>
        </w:rPr>
        <w:t>ОшГУ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, на основании «Закона об образовании КР», Устава университета и «Положения о подготовке магистров на контрактной основе» и магистрант заключают договор «О подготовке магистра на контрактной основе в </w:t>
      </w:r>
      <w:proofErr w:type="spellStart"/>
      <w:r w:rsidRPr="00DC4B28">
        <w:rPr>
          <w:rFonts w:ascii="Times New Roman" w:hAnsi="Times New Roman"/>
          <w:sz w:val="24"/>
          <w:szCs w:val="24"/>
        </w:rPr>
        <w:t>Ошском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государст</w:t>
      </w:r>
      <w:r w:rsidR="00314667" w:rsidRPr="00DC4B28">
        <w:rPr>
          <w:rFonts w:ascii="Times New Roman" w:hAnsi="Times New Roman"/>
          <w:sz w:val="24"/>
          <w:szCs w:val="24"/>
        </w:rPr>
        <w:t>венном университете</w:t>
      </w:r>
      <w:proofErr w:type="gramStart"/>
      <w:r w:rsidR="00314667" w:rsidRPr="00DC4B28">
        <w:rPr>
          <w:rFonts w:ascii="Times New Roman" w:hAnsi="Times New Roman"/>
          <w:sz w:val="24"/>
          <w:szCs w:val="24"/>
        </w:rPr>
        <w:t xml:space="preserve">» </w:t>
      </w:r>
      <w:r w:rsidRPr="00DC4B28">
        <w:rPr>
          <w:rFonts w:ascii="Times New Roman" w:hAnsi="Times New Roman"/>
          <w:sz w:val="24"/>
          <w:szCs w:val="24"/>
        </w:rPr>
        <w:t>.</w:t>
      </w:r>
      <w:proofErr w:type="gramEnd"/>
    </w:p>
    <w:p w:rsidR="00796340" w:rsidRPr="00DC4B28" w:rsidRDefault="00796340" w:rsidP="00DC4B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</w:p>
    <w:p w:rsidR="00563A5E" w:rsidRPr="005E5E87" w:rsidRDefault="00796340" w:rsidP="005E5E87">
      <w:pPr>
        <w:pStyle w:val="af4"/>
        <w:spacing w:after="0"/>
        <w:ind w:left="360"/>
        <w:jc w:val="center"/>
        <w:rPr>
          <w:b/>
          <w:i/>
          <w:sz w:val="28"/>
          <w:szCs w:val="28"/>
          <w:lang w:val="ru-RU"/>
        </w:rPr>
      </w:pPr>
      <w:r w:rsidRPr="005E5E87">
        <w:rPr>
          <w:b/>
          <w:i/>
          <w:sz w:val="28"/>
          <w:szCs w:val="28"/>
          <w:lang w:val="ky-KG"/>
        </w:rPr>
        <w:t>П</w:t>
      </w:r>
      <w:proofErr w:type="spellStart"/>
      <w:r w:rsidRPr="005E5E87">
        <w:rPr>
          <w:b/>
          <w:i/>
          <w:sz w:val="28"/>
          <w:szCs w:val="28"/>
        </w:rPr>
        <w:t>оложение</w:t>
      </w:r>
      <w:proofErr w:type="spellEnd"/>
      <w:r w:rsidRPr="005E5E87">
        <w:rPr>
          <w:b/>
          <w:i/>
          <w:sz w:val="28"/>
          <w:szCs w:val="28"/>
        </w:rPr>
        <w:t xml:space="preserve"> о магистерской диссертации:</w:t>
      </w:r>
    </w:p>
    <w:p w:rsidR="00563A5E" w:rsidRPr="00DC4B28" w:rsidRDefault="00563A5E" w:rsidP="00DC4B28">
      <w:pPr>
        <w:pStyle w:val="af4"/>
        <w:spacing w:after="0"/>
        <w:ind w:left="360"/>
        <w:jc w:val="both"/>
        <w:rPr>
          <w:b/>
          <w:lang w:val="ru-RU"/>
        </w:rPr>
      </w:pPr>
    </w:p>
    <w:p w:rsidR="00563A5E" w:rsidRPr="00DC4B28" w:rsidRDefault="00563A5E" w:rsidP="00DC4B28">
      <w:pPr>
        <w:pStyle w:val="af4"/>
        <w:numPr>
          <w:ilvl w:val="1"/>
          <w:numId w:val="13"/>
        </w:numPr>
        <w:tabs>
          <w:tab w:val="left" w:pos="993"/>
        </w:tabs>
        <w:spacing w:after="0"/>
        <w:ind w:hanging="76"/>
        <w:jc w:val="both"/>
      </w:pPr>
      <w:r w:rsidRPr="00DC4B28">
        <w:t>Магистерская диссертация – это самостоятельное и логически завершенное исследование, являющееся итогом научно-исследовательской работы магистранта и демонстрирующее уровень овладения необходимыми теоретическими знаниями, практическими умениями и навыками, позволяющими самостоятельно решать профессиональные задачи в том виде деятельности, к которому готовится выпускник, осваивающий программу магистратуры.</w:t>
      </w:r>
    </w:p>
    <w:p w:rsidR="00563A5E" w:rsidRPr="00DC4B28" w:rsidRDefault="00563A5E" w:rsidP="00DC4B28">
      <w:pPr>
        <w:pStyle w:val="af4"/>
        <w:numPr>
          <w:ilvl w:val="1"/>
          <w:numId w:val="13"/>
        </w:numPr>
        <w:tabs>
          <w:tab w:val="left" w:pos="993"/>
        </w:tabs>
        <w:spacing w:after="0"/>
        <w:ind w:left="426" w:hanging="76"/>
        <w:jc w:val="both"/>
      </w:pPr>
      <w:r w:rsidRPr="00DC4B28">
        <w:t xml:space="preserve">     Магистерская диссертация является заключительным этапом проведения государственной итоговой аттестации и имеет своей целью систематизацию, обобщение и закрепление теоретических знаний, практических умений и профессиональных компетенций выпускника.</w:t>
      </w:r>
    </w:p>
    <w:p w:rsidR="00563A5E" w:rsidRPr="00DC4B28" w:rsidRDefault="00563A5E" w:rsidP="00DC4B28">
      <w:pPr>
        <w:pStyle w:val="af4"/>
        <w:tabs>
          <w:tab w:val="left" w:pos="426"/>
          <w:tab w:val="left" w:pos="993"/>
        </w:tabs>
        <w:spacing w:after="0"/>
        <w:ind w:firstLine="709"/>
        <w:jc w:val="both"/>
      </w:pPr>
      <w:r w:rsidRPr="00DC4B28">
        <w:t>1.3.       Магистерская диссертация должна:</w:t>
      </w:r>
    </w:p>
    <w:p w:rsidR="00563A5E" w:rsidRPr="00DC4B28" w:rsidRDefault="00563A5E" w:rsidP="00DC4B28">
      <w:pPr>
        <w:pStyle w:val="af4"/>
        <w:tabs>
          <w:tab w:val="left" w:pos="426"/>
          <w:tab w:val="left" w:pos="993"/>
        </w:tabs>
        <w:spacing w:after="0"/>
        <w:ind w:left="1077" w:hanging="76"/>
        <w:jc w:val="both"/>
      </w:pPr>
      <w:r w:rsidRPr="00DC4B28">
        <w:t>- демонстрировать уровень научной квалификации магистранта,</w:t>
      </w:r>
    </w:p>
    <w:p w:rsidR="00563A5E" w:rsidRPr="00DC4B28" w:rsidRDefault="00563A5E" w:rsidP="00DC4B28">
      <w:pPr>
        <w:pStyle w:val="af4"/>
        <w:tabs>
          <w:tab w:val="left" w:pos="426"/>
          <w:tab w:val="left" w:pos="993"/>
        </w:tabs>
        <w:spacing w:after="0"/>
        <w:ind w:left="1077" w:hanging="76"/>
        <w:jc w:val="both"/>
      </w:pPr>
      <w:r w:rsidRPr="00DC4B28">
        <w:t>- носить самостоятельный характер,</w:t>
      </w:r>
    </w:p>
    <w:p w:rsidR="00563A5E" w:rsidRPr="00DC4B28" w:rsidRDefault="00563A5E" w:rsidP="00DC4B28">
      <w:pPr>
        <w:pStyle w:val="af4"/>
        <w:tabs>
          <w:tab w:val="left" w:pos="426"/>
          <w:tab w:val="left" w:pos="993"/>
        </w:tabs>
        <w:spacing w:after="0"/>
        <w:ind w:left="1077" w:hanging="76"/>
        <w:jc w:val="both"/>
      </w:pPr>
      <w:r w:rsidRPr="00DC4B28">
        <w:t>- иметь практическую направленность в соответствии с выбранной магистерской программой,</w:t>
      </w:r>
    </w:p>
    <w:p w:rsidR="00563A5E" w:rsidRPr="00DC4B28" w:rsidRDefault="00563A5E" w:rsidP="00DC4B28">
      <w:pPr>
        <w:pStyle w:val="af4"/>
        <w:tabs>
          <w:tab w:val="left" w:pos="426"/>
          <w:tab w:val="left" w:pos="993"/>
        </w:tabs>
        <w:spacing w:after="0"/>
        <w:ind w:left="1077" w:hanging="76"/>
        <w:jc w:val="both"/>
      </w:pPr>
      <w:r w:rsidRPr="00DC4B28">
        <w:t>- отвечать требованиям логичного и четкого изложения материала, доказательности и достоверности фактов, последовательного изложения информации,</w:t>
      </w:r>
    </w:p>
    <w:p w:rsidR="00563A5E" w:rsidRPr="00DC4B28" w:rsidRDefault="00563A5E" w:rsidP="00DC4B28">
      <w:pPr>
        <w:pStyle w:val="af4"/>
        <w:tabs>
          <w:tab w:val="left" w:pos="426"/>
          <w:tab w:val="left" w:pos="993"/>
        </w:tabs>
        <w:spacing w:after="0"/>
        <w:ind w:left="1077" w:hanging="76"/>
        <w:jc w:val="both"/>
      </w:pPr>
      <w:r w:rsidRPr="00DC4B28">
        <w:t>- содержать совокупность аргументированных положений и выводов,</w:t>
      </w:r>
    </w:p>
    <w:p w:rsidR="00563A5E" w:rsidRPr="00DC4B28" w:rsidRDefault="00563A5E" w:rsidP="00DC4B28">
      <w:pPr>
        <w:pStyle w:val="af4"/>
        <w:tabs>
          <w:tab w:val="left" w:pos="426"/>
          <w:tab w:val="left" w:pos="993"/>
        </w:tabs>
        <w:spacing w:after="0"/>
        <w:ind w:left="1077" w:hanging="76"/>
        <w:jc w:val="both"/>
      </w:pPr>
      <w:r w:rsidRPr="00DC4B28">
        <w:t>- быть оформленной в соответствии с требованиями, предъявляемыми к такого рода работам.</w:t>
      </w:r>
    </w:p>
    <w:p w:rsidR="00563A5E" w:rsidRPr="00DC4B28" w:rsidRDefault="00563A5E" w:rsidP="00DC4B28">
      <w:pPr>
        <w:pStyle w:val="af4"/>
        <w:tabs>
          <w:tab w:val="left" w:pos="993"/>
        </w:tabs>
        <w:spacing w:after="0"/>
        <w:ind w:hanging="76"/>
        <w:jc w:val="both"/>
        <w:rPr>
          <w:i/>
        </w:rPr>
      </w:pPr>
      <w:r w:rsidRPr="00DC4B28">
        <w:rPr>
          <w:b/>
          <w:i/>
          <w:lang w:val="ru-RU"/>
        </w:rPr>
        <w:t xml:space="preserve">            </w:t>
      </w:r>
      <w:r w:rsidRPr="00DC4B28">
        <w:rPr>
          <w:b/>
          <w:i/>
        </w:rPr>
        <w:t>1.4. Требования к оформлению магистерской диссертации:</w:t>
      </w:r>
    </w:p>
    <w:p w:rsidR="00563A5E" w:rsidRPr="00DC4B28" w:rsidRDefault="00563A5E" w:rsidP="00DC4B28">
      <w:pPr>
        <w:shd w:val="clear" w:color="auto" w:fill="FFFFFF"/>
        <w:tabs>
          <w:tab w:val="left" w:pos="993"/>
        </w:tabs>
        <w:spacing w:after="0" w:line="240" w:lineRule="auto"/>
        <w:ind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Объем магистерской диссертации должен быть не менее 80 страниц (без библиографии и приложений).</w:t>
      </w:r>
      <w:r w:rsidRPr="00DC4B28">
        <w:rPr>
          <w:rFonts w:ascii="Times New Roman" w:hAnsi="Times New Roman"/>
          <w:b/>
          <w:sz w:val="24"/>
          <w:szCs w:val="24"/>
        </w:rPr>
        <w:t xml:space="preserve"> </w:t>
      </w:r>
      <w:r w:rsidRPr="00DC4B28">
        <w:rPr>
          <w:rFonts w:ascii="Times New Roman" w:hAnsi="Times New Roman"/>
          <w:color w:val="000000"/>
          <w:sz w:val="24"/>
          <w:szCs w:val="24"/>
        </w:rPr>
        <w:t>Список использованной литературы - не менее 50 наименований, среди которых должно быть не менее 10% источников за последние 3 года.</w:t>
      </w:r>
    </w:p>
    <w:p w:rsidR="00563A5E" w:rsidRPr="00DC4B28" w:rsidRDefault="00563A5E" w:rsidP="00DC4B28">
      <w:pPr>
        <w:pStyle w:val="23"/>
        <w:tabs>
          <w:tab w:val="left" w:pos="993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Размер шрифта – 14, предпочтительно гарнитура </w:t>
      </w:r>
      <w:r w:rsidRPr="00DC4B28">
        <w:rPr>
          <w:rFonts w:ascii="Times New Roman" w:hAnsi="Times New Roman"/>
          <w:sz w:val="24"/>
          <w:szCs w:val="24"/>
          <w:lang w:val="en-US"/>
        </w:rPr>
        <w:t>Times</w:t>
      </w:r>
      <w:r w:rsidRPr="00DC4B28">
        <w:rPr>
          <w:rFonts w:ascii="Times New Roman" w:hAnsi="Times New Roman"/>
          <w:sz w:val="24"/>
          <w:szCs w:val="24"/>
        </w:rPr>
        <w:t xml:space="preserve"> </w:t>
      </w:r>
      <w:r w:rsidRPr="00DC4B28">
        <w:rPr>
          <w:rFonts w:ascii="Times New Roman" w:hAnsi="Times New Roman"/>
          <w:sz w:val="24"/>
          <w:szCs w:val="24"/>
          <w:lang w:val="en-US"/>
        </w:rPr>
        <w:t>New</w:t>
      </w:r>
      <w:r w:rsidRPr="00DC4B28">
        <w:rPr>
          <w:rFonts w:ascii="Times New Roman" w:hAnsi="Times New Roman"/>
          <w:sz w:val="24"/>
          <w:szCs w:val="24"/>
        </w:rPr>
        <w:t xml:space="preserve"> </w:t>
      </w:r>
      <w:r w:rsidRPr="00DC4B28">
        <w:rPr>
          <w:rFonts w:ascii="Times New Roman" w:hAnsi="Times New Roman"/>
          <w:sz w:val="24"/>
          <w:szCs w:val="24"/>
          <w:lang w:val="en-US"/>
        </w:rPr>
        <w:t>Roman</w:t>
      </w:r>
      <w:r w:rsidRPr="00DC4B28">
        <w:rPr>
          <w:rFonts w:ascii="Times New Roman" w:hAnsi="Times New Roman"/>
          <w:sz w:val="24"/>
          <w:szCs w:val="24"/>
        </w:rPr>
        <w:t xml:space="preserve"> или подобная. Междустрочный интервал 1,5. </w:t>
      </w:r>
    </w:p>
    <w:p w:rsidR="00563A5E" w:rsidRPr="00DC4B28" w:rsidRDefault="00563A5E" w:rsidP="00DC4B28">
      <w:pPr>
        <w:pStyle w:val="23"/>
        <w:tabs>
          <w:tab w:val="left" w:pos="993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Если объем диссертации будет превышать 120 страниц, то таблицы, графические, рекламные и др. иллюстративные материалы могут быть оформлены как приложение. </w:t>
      </w:r>
    </w:p>
    <w:p w:rsidR="00563A5E" w:rsidRPr="00DC4B28" w:rsidRDefault="00563A5E" w:rsidP="00DC4B28">
      <w:pPr>
        <w:pStyle w:val="23"/>
        <w:tabs>
          <w:tab w:val="left" w:pos="993"/>
        </w:tabs>
        <w:spacing w:after="0" w:line="24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После текста диссертационной работы - список использованной литературы.</w:t>
      </w:r>
    </w:p>
    <w:p w:rsidR="00563A5E" w:rsidRPr="00DC4B28" w:rsidRDefault="00563A5E" w:rsidP="00DC4B28">
      <w:pPr>
        <w:numPr>
          <w:ilvl w:val="1"/>
          <w:numId w:val="14"/>
        </w:numPr>
        <w:tabs>
          <w:tab w:val="left" w:pos="993"/>
        </w:tabs>
        <w:spacing w:after="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Тематика диссертаций должна быть актуальной, иметь научно-практическую направленность, учитывать специфику магистерской программы.</w:t>
      </w:r>
    </w:p>
    <w:p w:rsidR="00563A5E" w:rsidRPr="00DC4B28" w:rsidRDefault="00563A5E" w:rsidP="00DC4B28">
      <w:pPr>
        <w:numPr>
          <w:ilvl w:val="1"/>
          <w:numId w:val="14"/>
        </w:numPr>
        <w:tabs>
          <w:tab w:val="left" w:pos="993"/>
        </w:tabs>
        <w:spacing w:after="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Заявление на имя заведующего кафедрой о выборе темы магистерской диссертации и назначении научного руководителя подается магистрантом до 01 </w:t>
      </w:r>
      <w:proofErr w:type="gramStart"/>
      <w:r w:rsidRPr="00DC4B28">
        <w:rPr>
          <w:rFonts w:ascii="Times New Roman" w:hAnsi="Times New Roman"/>
          <w:sz w:val="24"/>
          <w:szCs w:val="24"/>
        </w:rPr>
        <w:t>ноября  второго</w:t>
      </w:r>
      <w:proofErr w:type="gramEnd"/>
      <w:r w:rsidRPr="00DC4B28">
        <w:rPr>
          <w:rFonts w:ascii="Times New Roman" w:hAnsi="Times New Roman"/>
          <w:sz w:val="24"/>
          <w:szCs w:val="24"/>
        </w:rPr>
        <w:t xml:space="preserve"> года обучения.</w:t>
      </w:r>
    </w:p>
    <w:p w:rsidR="00563A5E" w:rsidRPr="00DC4B28" w:rsidRDefault="00563A5E" w:rsidP="00DC4B28">
      <w:pPr>
        <w:numPr>
          <w:ilvl w:val="1"/>
          <w:numId w:val="14"/>
        </w:numPr>
        <w:tabs>
          <w:tab w:val="left" w:pos="993"/>
        </w:tabs>
        <w:spacing w:after="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Темы магистерских диссертаций утверждаются на заседании выпускающей кафедры.</w:t>
      </w:r>
    </w:p>
    <w:p w:rsidR="00563A5E" w:rsidRPr="00DC4B28" w:rsidRDefault="00563A5E" w:rsidP="00DC4B28">
      <w:pPr>
        <w:numPr>
          <w:ilvl w:val="1"/>
          <w:numId w:val="14"/>
        </w:numPr>
        <w:tabs>
          <w:tab w:val="left" w:pos="993"/>
        </w:tabs>
        <w:spacing w:after="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lastRenderedPageBreak/>
        <w:t>После завершения подготовки обучающимся магистерской диссертации ее научный руководитель представляет письменный отзыв о диссертации, в котором характеризует работу магистранта над исследованием, степень самостоятельности, активности, соблюдения сроков и этапов работы и т.д.</w:t>
      </w:r>
    </w:p>
    <w:p w:rsidR="00563A5E" w:rsidRPr="00DC4B28" w:rsidRDefault="00563A5E" w:rsidP="00DC4B28">
      <w:pPr>
        <w:numPr>
          <w:ilvl w:val="1"/>
          <w:numId w:val="14"/>
        </w:numPr>
        <w:tabs>
          <w:tab w:val="left" w:pos="993"/>
        </w:tabs>
        <w:spacing w:after="0" w:line="360" w:lineRule="auto"/>
        <w:ind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Магистерские диссертации подлежат внешнему рецензированию одним рецензентом из числа лиц, не являющихся сотрудниками кафедры, на которой выполнена магистерская диссертация. Рецензент представляет письменную рецензию на магистерскую диссертацию, в которой отражает актуальность выбранной темы, полноту и достоверность материала, степень достижения цели диссертации, ее теоретическую и практическую значимость.</w:t>
      </w:r>
    </w:p>
    <w:p w:rsidR="00563A5E" w:rsidRPr="00DC4B28" w:rsidRDefault="00563A5E" w:rsidP="00DC4B28">
      <w:pPr>
        <w:pStyle w:val="2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Оформление страниц</w:t>
      </w:r>
      <w:r w:rsidRPr="00DC4B28">
        <w:rPr>
          <w:rFonts w:ascii="Times New Roman" w:hAnsi="Times New Roman"/>
          <w:sz w:val="24"/>
          <w:szCs w:val="24"/>
        </w:rPr>
        <w:tab/>
      </w:r>
      <w:r w:rsidRPr="00DC4B28">
        <w:rPr>
          <w:rFonts w:ascii="Times New Roman" w:hAnsi="Times New Roman"/>
          <w:sz w:val="24"/>
          <w:szCs w:val="24"/>
        </w:rPr>
        <w:tab/>
      </w:r>
      <w:r w:rsidRPr="00DC4B28">
        <w:rPr>
          <w:rFonts w:ascii="Times New Roman" w:hAnsi="Times New Roman"/>
          <w:sz w:val="24"/>
          <w:szCs w:val="24"/>
        </w:rPr>
        <w:tab/>
        <w:t xml:space="preserve">                       Титульный лист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984"/>
        <w:gridCol w:w="851"/>
        <w:gridCol w:w="1417"/>
        <w:gridCol w:w="4536"/>
      </w:tblGrid>
      <w:tr w:rsidR="00563A5E" w:rsidRPr="00DC4B28" w:rsidTr="00B67E9F">
        <w:trPr>
          <w:cantSplit/>
          <w:trHeight w:val="317"/>
        </w:trPr>
        <w:tc>
          <w:tcPr>
            <w:tcW w:w="1101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2 см</w:t>
            </w:r>
          </w:p>
        </w:tc>
        <w:tc>
          <w:tcPr>
            <w:tcW w:w="851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       ОШСКИЙ ГОСУДАРСТВЕННЫЙ УНИВЕРСИТЕТ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ФАКУЛЬТЕТ МАТЕМАТИКИ И ИНФОРМАЦИОНОЙ ТЕХНОЛОГИИ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Кафедра  ТОМИ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и ОМ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Тема:  _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Магистерская диссертация                                                                                        Исполнитель: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Магистрант направления подготовки                                                                                          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Научный </w:t>
            </w: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руководитель:   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 _______________________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Допустить к защите: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Зав. кафедрой _______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4B28">
              <w:rPr>
                <w:rFonts w:ascii="Times New Roman" w:hAnsi="Times New Roman"/>
                <w:sz w:val="24"/>
                <w:szCs w:val="24"/>
              </w:rPr>
              <w:t>доктор</w:t>
            </w:r>
            <w:proofErr w:type="gram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___ наук, профессор 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«_____»____________2020</w:t>
            </w: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Ош- 2020</w:t>
            </w:r>
          </w:p>
        </w:tc>
      </w:tr>
      <w:tr w:rsidR="00563A5E" w:rsidRPr="00DC4B28" w:rsidTr="00796340">
        <w:trPr>
          <w:cantSplit/>
          <w:trHeight w:val="1001"/>
        </w:trPr>
        <w:tc>
          <w:tcPr>
            <w:tcW w:w="1101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3 см</w:t>
            </w:r>
          </w:p>
        </w:tc>
        <w:tc>
          <w:tcPr>
            <w:tcW w:w="1984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1 см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A5E" w:rsidRPr="00DC4B28" w:rsidTr="005E5E87">
        <w:trPr>
          <w:cantSplit/>
          <w:trHeight w:val="3822"/>
        </w:trPr>
        <w:tc>
          <w:tcPr>
            <w:tcW w:w="1101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2 см</w:t>
            </w:r>
          </w:p>
        </w:tc>
        <w:tc>
          <w:tcPr>
            <w:tcW w:w="851" w:type="dxa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3A5E" w:rsidRPr="00DC4B28" w:rsidRDefault="00563A5E" w:rsidP="00DC4B28">
      <w:pPr>
        <w:numPr>
          <w:ilvl w:val="1"/>
          <w:numId w:val="14"/>
        </w:numPr>
        <w:tabs>
          <w:tab w:val="left" w:pos="993"/>
        </w:tabs>
        <w:spacing w:after="0" w:line="360" w:lineRule="auto"/>
        <w:ind w:hanging="76"/>
        <w:jc w:val="both"/>
        <w:rPr>
          <w:rFonts w:ascii="Times New Roman" w:hAnsi="Times New Roman"/>
          <w:color w:val="000000"/>
          <w:sz w:val="24"/>
          <w:szCs w:val="24"/>
        </w:rPr>
      </w:pPr>
      <w:r w:rsidRPr="00DC4B28">
        <w:rPr>
          <w:rFonts w:ascii="Times New Roman" w:hAnsi="Times New Roman"/>
          <w:color w:val="000000"/>
          <w:sz w:val="24"/>
          <w:szCs w:val="24"/>
        </w:rPr>
        <w:t xml:space="preserve">Магистрант обязан представить окончательный вариант диссертации руководителю не позднее </w:t>
      </w:r>
      <w:r w:rsidRPr="00DC4B28">
        <w:rPr>
          <w:rFonts w:ascii="Times New Roman" w:hAnsi="Times New Roman"/>
          <w:b/>
          <w:color w:val="000000"/>
          <w:sz w:val="24"/>
          <w:szCs w:val="24"/>
        </w:rPr>
        <w:t>15 апреля</w:t>
      </w:r>
      <w:r w:rsidRPr="00DC4B28">
        <w:rPr>
          <w:rFonts w:ascii="Times New Roman" w:hAnsi="Times New Roman"/>
          <w:color w:val="000000"/>
          <w:sz w:val="24"/>
          <w:szCs w:val="24"/>
        </w:rPr>
        <w:t xml:space="preserve">, сдать окончательный вариант диссертации на кафедру и рецензенту не позднее </w:t>
      </w:r>
      <w:r w:rsidRPr="00DC4B28">
        <w:rPr>
          <w:rFonts w:ascii="Times New Roman" w:hAnsi="Times New Roman"/>
          <w:b/>
          <w:color w:val="000000"/>
          <w:sz w:val="24"/>
          <w:szCs w:val="24"/>
        </w:rPr>
        <w:t>30 апреля</w:t>
      </w:r>
      <w:r w:rsidRPr="00DC4B28">
        <w:rPr>
          <w:rFonts w:ascii="Times New Roman" w:hAnsi="Times New Roman"/>
          <w:color w:val="000000"/>
          <w:sz w:val="24"/>
          <w:szCs w:val="24"/>
        </w:rPr>
        <w:t>. Все работы проходят</w:t>
      </w:r>
      <w:r w:rsidRPr="00DC4B28">
        <w:rPr>
          <w:rFonts w:ascii="Times New Roman" w:hAnsi="Times New Roman"/>
          <w:sz w:val="24"/>
          <w:szCs w:val="24"/>
        </w:rPr>
        <w:t xml:space="preserve"> проверку на объем допустимых заимствований в тексте. Работы, не прошедшие проверку, к защите не допускаются.</w:t>
      </w:r>
      <w:r w:rsidRPr="00DC4B2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3A5E" w:rsidRPr="00DC4B28" w:rsidRDefault="00563A5E" w:rsidP="00DC4B28">
      <w:pPr>
        <w:numPr>
          <w:ilvl w:val="1"/>
          <w:numId w:val="14"/>
        </w:numPr>
        <w:tabs>
          <w:tab w:val="left" w:pos="993"/>
        </w:tabs>
        <w:spacing w:after="0" w:line="360" w:lineRule="auto"/>
        <w:ind w:hanging="76"/>
        <w:jc w:val="both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>Магистерские диссертации защищаются публично на заседаниях государственных экзаменационных комиссий.</w:t>
      </w:r>
    </w:p>
    <w:p w:rsidR="00563A5E" w:rsidRPr="00DC4B28" w:rsidRDefault="00563A5E" w:rsidP="00DC4B28">
      <w:pPr>
        <w:pStyle w:val="11"/>
        <w:tabs>
          <w:tab w:val="left" w:pos="993"/>
        </w:tabs>
        <w:spacing w:line="240" w:lineRule="auto"/>
        <w:ind w:left="0" w:hanging="76"/>
        <w:rPr>
          <w:rFonts w:ascii="Times New Roman" w:hAnsi="Times New Roman"/>
          <w:i/>
          <w:sz w:val="24"/>
          <w:szCs w:val="24"/>
        </w:rPr>
      </w:pPr>
      <w:r w:rsidRPr="00DC4B28">
        <w:rPr>
          <w:rFonts w:ascii="Times New Roman" w:hAnsi="Times New Roman"/>
          <w:i/>
          <w:sz w:val="24"/>
          <w:szCs w:val="24"/>
        </w:rPr>
        <w:t xml:space="preserve"> Связи с рынком труда и ключевыми работодателями:</w:t>
      </w:r>
    </w:p>
    <w:p w:rsidR="00563A5E" w:rsidRPr="00DC4B28" w:rsidRDefault="00563A5E" w:rsidP="00DC4B28">
      <w:pPr>
        <w:pStyle w:val="11"/>
        <w:tabs>
          <w:tab w:val="left" w:pos="993"/>
        </w:tabs>
        <w:spacing w:line="240" w:lineRule="auto"/>
        <w:ind w:left="0" w:hanging="76"/>
        <w:rPr>
          <w:rFonts w:ascii="Times New Roman" w:hAnsi="Times New Roman"/>
          <w:sz w:val="24"/>
          <w:szCs w:val="24"/>
        </w:rPr>
      </w:pPr>
      <w:r w:rsidRPr="00DC4B28">
        <w:rPr>
          <w:rFonts w:ascii="Times New Roman" w:hAnsi="Times New Roman"/>
          <w:sz w:val="24"/>
          <w:szCs w:val="24"/>
        </w:rPr>
        <w:t xml:space="preserve">   Руководители образовательных организаций, привлекаемые в проектировании и реализации ОП:</w:t>
      </w:r>
    </w:p>
    <w:p w:rsidR="00563A5E" w:rsidRPr="00DC4B28" w:rsidRDefault="00563A5E" w:rsidP="00DC4B28">
      <w:pPr>
        <w:pStyle w:val="11"/>
        <w:numPr>
          <w:ilvl w:val="0"/>
          <w:numId w:val="10"/>
        </w:numPr>
        <w:tabs>
          <w:tab w:val="left" w:pos="993"/>
        </w:tabs>
        <w:spacing w:line="240" w:lineRule="auto"/>
        <w:ind w:hanging="76"/>
        <w:rPr>
          <w:rFonts w:ascii="Times New Roman" w:hAnsi="Times New Roman"/>
          <w:sz w:val="24"/>
          <w:szCs w:val="24"/>
          <w:lang w:val="ky-KG"/>
        </w:rPr>
      </w:pPr>
      <w:proofErr w:type="spellStart"/>
      <w:r w:rsidRPr="00DC4B28">
        <w:rPr>
          <w:rFonts w:ascii="Times New Roman" w:hAnsi="Times New Roman"/>
          <w:sz w:val="24"/>
          <w:szCs w:val="24"/>
        </w:rPr>
        <w:t>Татанова</w:t>
      </w:r>
      <w:proofErr w:type="spellEnd"/>
      <w:r w:rsidRPr="00DC4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B28">
        <w:rPr>
          <w:rFonts w:ascii="Times New Roman" w:hAnsi="Times New Roman"/>
          <w:sz w:val="24"/>
          <w:szCs w:val="24"/>
        </w:rPr>
        <w:t>Нургуль</w:t>
      </w:r>
      <w:proofErr w:type="spellEnd"/>
      <w:r w:rsidRPr="00DC4B28">
        <w:rPr>
          <w:rFonts w:ascii="Times New Roman" w:hAnsi="Times New Roman"/>
          <w:sz w:val="24"/>
          <w:szCs w:val="24"/>
          <w:lang w:val="ky-KG"/>
        </w:rPr>
        <w:t xml:space="preserve"> - директор сш №40 им. С.Королева;</w:t>
      </w:r>
    </w:p>
    <w:p w:rsidR="00563A5E" w:rsidRPr="00DC4B28" w:rsidRDefault="00563A5E" w:rsidP="00DC4B28">
      <w:pPr>
        <w:pStyle w:val="a4"/>
        <w:numPr>
          <w:ilvl w:val="0"/>
          <w:numId w:val="10"/>
        </w:numPr>
        <w:tabs>
          <w:tab w:val="left" w:pos="993"/>
        </w:tabs>
        <w:spacing w:line="240" w:lineRule="auto"/>
        <w:ind w:hanging="76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Турдубаева Кандалатхан Ташполотовна - ОГПИ,Декан Факультета МИТ</w:t>
      </w:r>
    </w:p>
    <w:p w:rsidR="00563A5E" w:rsidRPr="00DC4B28" w:rsidRDefault="00563A5E" w:rsidP="00DC4B28">
      <w:pPr>
        <w:pStyle w:val="1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563A5E" w:rsidRPr="00DC4B28" w:rsidRDefault="00563A5E" w:rsidP="00DC4B28">
      <w:pPr>
        <w:pStyle w:val="11"/>
        <w:spacing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 w:rsidRPr="00DC4B28">
        <w:rPr>
          <w:rFonts w:ascii="Times New Roman" w:hAnsi="Times New Roman"/>
          <w:b/>
          <w:sz w:val="24"/>
          <w:szCs w:val="24"/>
        </w:rPr>
        <w:lastRenderedPageBreak/>
        <w:t xml:space="preserve">Контингент магистрантов:  </w:t>
      </w:r>
    </w:p>
    <w:p w:rsidR="00563A5E" w:rsidRPr="00DC4B28" w:rsidRDefault="00563A5E" w:rsidP="00DC4B28">
      <w:pPr>
        <w:pStyle w:val="11"/>
        <w:spacing w:line="24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563A5E" w:rsidRPr="00DC4B28" w:rsidRDefault="00563A5E" w:rsidP="00DC4B28">
      <w:pPr>
        <w:pStyle w:val="11"/>
        <w:spacing w:line="240" w:lineRule="auto"/>
        <w:ind w:left="0" w:firstLine="360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</w:rPr>
        <w:t xml:space="preserve">                  </w:t>
      </w:r>
      <w:r w:rsidRPr="00DC4B28">
        <w:rPr>
          <w:rFonts w:ascii="Times New Roman" w:hAnsi="Times New Roman"/>
          <w:sz w:val="24"/>
          <w:szCs w:val="24"/>
          <w:lang w:val="ky-KG"/>
        </w:rPr>
        <w:t>За 2019-2020</w:t>
      </w:r>
      <w:r w:rsidRPr="00DC4B28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Pr="00DC4B28">
        <w:rPr>
          <w:rFonts w:ascii="Times New Roman" w:hAnsi="Times New Roman"/>
          <w:sz w:val="24"/>
          <w:szCs w:val="24"/>
          <w:lang w:val="ky-KG"/>
        </w:rPr>
        <w:t>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4097"/>
      </w:tblGrid>
      <w:tr w:rsidR="00563A5E" w:rsidRPr="00DC4B28" w:rsidTr="00B67E9F">
        <w:trPr>
          <w:gridAfter w:val="1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ФМО(м)-1-19</w:t>
            </w:r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Абдамит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Айзада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Абдижалил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Гулпери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Абдиламит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Назира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Акматова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Назгул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Орозбековна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Алибаева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Абдимиталиповна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Алишер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уулу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Уланбек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Аттокурова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Насыйкат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Кубанычбековна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Багышев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Алтынбек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Сартмаматович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Дуйшобаева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Аида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Расулбердиевна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Дыйканбаева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Айжамал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Маматовна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Жолдубай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Чыныгул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Жыргалбек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Феруза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Имаров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Нурлан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Разыкович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Кубатова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Гулзира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Назаркуловна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Мааматова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Уру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Топчубековна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Маманова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Хадича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Камилжановна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Мамыргазы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Кайыргул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Мурзабекова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Анара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Мариповна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Савлатбек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Нурила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Сагынбек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уулу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Ийгилик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Ташиева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Гулжамал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Маметибраимова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Темирова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Шахризада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Шайдулаевна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A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Тойчубаева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Авакан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Ибраимовна</w:t>
            </w:r>
            <w:proofErr w:type="spellEnd"/>
          </w:p>
        </w:tc>
      </w:tr>
      <w:tr w:rsidR="00563A5E" w:rsidRPr="00DC4B28" w:rsidTr="00B67E9F">
        <w:trPr>
          <w:trHeight w:val="227"/>
        </w:trPr>
        <w:tc>
          <w:tcPr>
            <w:tcW w:w="0" w:type="auto"/>
            <w:tcBorders>
              <w:top w:val="nil"/>
              <w:left w:val="single" w:sz="8" w:space="0" w:color="696969"/>
              <w:bottom w:val="nil"/>
              <w:right w:val="single" w:sz="8" w:space="0" w:color="696969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FFAF0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23</w:t>
            </w:r>
          </w:p>
        </w:tc>
      </w:tr>
    </w:tbl>
    <w:p w:rsidR="00563A5E" w:rsidRPr="00DC4B28" w:rsidRDefault="00563A5E" w:rsidP="00DC4B28">
      <w:pPr>
        <w:pStyle w:val="a4"/>
        <w:spacing w:line="240" w:lineRule="auto"/>
        <w:ind w:left="927"/>
        <w:rPr>
          <w:rFonts w:ascii="Times New Roman" w:hAnsi="Times New Roman"/>
          <w:sz w:val="24"/>
          <w:szCs w:val="24"/>
          <w:lang w:val="ky-KG"/>
        </w:rPr>
      </w:pPr>
    </w:p>
    <w:p w:rsidR="00563A5E" w:rsidRPr="00DC4B28" w:rsidRDefault="00563A5E" w:rsidP="00DC4B28">
      <w:pPr>
        <w:pStyle w:val="a4"/>
        <w:spacing w:line="240" w:lineRule="auto"/>
        <w:ind w:left="927"/>
        <w:rPr>
          <w:rFonts w:ascii="Times New Roman" w:hAnsi="Times New Roman"/>
          <w:sz w:val="24"/>
          <w:szCs w:val="24"/>
          <w:lang w:val="ky-KG"/>
        </w:rPr>
      </w:pPr>
      <w:r w:rsidRPr="00DC4B28">
        <w:rPr>
          <w:rFonts w:ascii="Times New Roman" w:hAnsi="Times New Roman"/>
          <w:sz w:val="24"/>
          <w:szCs w:val="24"/>
          <w:lang w:val="ky-KG"/>
        </w:rPr>
        <w:t>За 2018-2019 учебный год</w:t>
      </w:r>
    </w:p>
    <w:p w:rsidR="00563A5E" w:rsidRPr="00DC4B28" w:rsidRDefault="00563A5E" w:rsidP="00DC4B28">
      <w:pPr>
        <w:pStyle w:val="a4"/>
        <w:spacing w:line="240" w:lineRule="auto"/>
        <w:ind w:left="927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1780"/>
        <w:gridCol w:w="4400"/>
      </w:tblGrid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ФМО(м)-1-18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Абдиева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Асилхан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Тыныбековна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Абдыллажан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Аманбек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Абдыразак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Адыл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Айганыш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Айтмаматов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Нуркарим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Акылбек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Амирханова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Рахатай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Сайидалимовна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Апсалам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Тансулуу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Бекенова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Гулмира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Маматкаримовна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Жунусова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Бужамал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Адылбековна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Касымбекова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Махабат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Ырысбековна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Мамат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Айтурсун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Маматалиев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Маматсали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Маматалиевич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Мамытова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Кенешбаевна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Мукарамова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Алтынай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Рахматиллаевна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Немат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Гулдана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Тажыбекова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Тентимишовна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Ташкулов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Тынарбек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Добурбекович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Токтосун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уулу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Улукбек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sz w:val="24"/>
                <w:szCs w:val="24"/>
              </w:rPr>
              <w:t xml:space="preserve">Уметалиева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Жумагул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Турдалиевна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Уристамбек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Уулкан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Шананов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Акжол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Сатанович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auto" w:fill="auto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A"/>
            <w:vAlign w:val="center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Эсенбек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sz w:val="24"/>
                <w:szCs w:val="24"/>
              </w:rPr>
              <w:t>Элнура</w:t>
            </w:r>
            <w:proofErr w:type="spellEnd"/>
            <w:r w:rsidRPr="00DC4B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2017-2018 учебный год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ФМО(м)-1-17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Арыстанов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Талант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Тавалдыевич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Асанова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Гульмира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Балтабаевна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Базаркулова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Гулсана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Амановна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Бакирова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Шайыргул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Орозалиевна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Жалалидин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Чынара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Исмаилова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Умида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Абдиманаповна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Мадияров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Мамырбек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Усупбекович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Мамасали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Токтобу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Немат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Айзада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Селчук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Баттал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Токтосун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Мээримгул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Токуров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Чынгыз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Ташбаевич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Эсенбек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>Канайым</w:t>
            </w:r>
            <w:proofErr w:type="spellEnd"/>
            <w:r w:rsidRPr="00DC4B2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hideMark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 2016-2017 учебный год</w:t>
            </w:r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Бекташова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Мансыровна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Бектемирова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Элнура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Бектемировна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Жээнбаева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Гулбарчын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Араповна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Исманова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Шоира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Шакиржановна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Касымов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Эламан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Кубанычбекович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Кочорбаева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Турсунбаевна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Курбанова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Зумрад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Батыржановна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Маматов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Айдарали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Абдиллаевич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Минбаева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Чыныгул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Довутбековна</w:t>
            </w:r>
            <w:proofErr w:type="spellEnd"/>
          </w:p>
        </w:tc>
      </w:tr>
      <w:tr w:rsidR="00563A5E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Уметалы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>Айжан</w:t>
            </w:r>
            <w:proofErr w:type="spellEnd"/>
            <w:r w:rsidRPr="00DC4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63A5E" w:rsidRPr="00DC4B28" w:rsidTr="0039253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nil"/>
              <w:right w:val="single" w:sz="4" w:space="0" w:color="696969"/>
            </w:tcBorders>
            <w:shd w:val="clear" w:color="000000" w:fill="FFFAF0"/>
          </w:tcPr>
          <w:p w:rsidR="00563A5E" w:rsidRPr="00DC4B28" w:rsidRDefault="00563A5E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563A5E" w:rsidRPr="00DC4B28" w:rsidRDefault="00563A5E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4B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9253F" w:rsidRPr="00DC4B28" w:rsidTr="00B67E9F">
        <w:trPr>
          <w:trHeight w:val="255"/>
        </w:trPr>
        <w:tc>
          <w:tcPr>
            <w:tcW w:w="1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FFFAF0"/>
          </w:tcPr>
          <w:p w:rsidR="0039253F" w:rsidRPr="00DC4B28" w:rsidRDefault="0039253F" w:rsidP="00DC4B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20" w:name="_GoBack"/>
            <w:bookmarkEnd w:id="20"/>
          </w:p>
        </w:tc>
        <w:tc>
          <w:tcPr>
            <w:tcW w:w="4400" w:type="dxa"/>
            <w:tcBorders>
              <w:top w:val="single" w:sz="4" w:space="0" w:color="696969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FFFAF0"/>
            <w:vAlign w:val="center"/>
          </w:tcPr>
          <w:p w:rsidR="0039253F" w:rsidRPr="00DC4B28" w:rsidRDefault="0039253F" w:rsidP="00DC4B28">
            <w:pPr>
              <w:spacing w:after="0" w:line="240" w:lineRule="auto"/>
              <w:jc w:val="both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9253F" w:rsidRDefault="0039253F" w:rsidP="003925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4939">
        <w:rPr>
          <w:rFonts w:ascii="Times New Roman" w:hAnsi="Times New Roman"/>
          <w:sz w:val="24"/>
          <w:szCs w:val="24"/>
        </w:rPr>
        <w:t xml:space="preserve">Имеется прейскурант тарифов на платные образовательные услуги оказываемые </w:t>
      </w:r>
      <w:proofErr w:type="spellStart"/>
      <w:r w:rsidRPr="00354939">
        <w:rPr>
          <w:rFonts w:ascii="Times New Roman" w:hAnsi="Times New Roman"/>
          <w:sz w:val="24"/>
          <w:szCs w:val="24"/>
        </w:rPr>
        <w:t>Ошским</w:t>
      </w:r>
      <w:proofErr w:type="spellEnd"/>
      <w:r w:rsidRPr="00354939">
        <w:rPr>
          <w:rFonts w:ascii="Times New Roman" w:hAnsi="Times New Roman"/>
          <w:sz w:val="24"/>
          <w:szCs w:val="24"/>
        </w:rPr>
        <w:t xml:space="preserve"> государственным университетом на 2019-2020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</w:p>
    <w:p w:rsidR="00563A5E" w:rsidRPr="00DC4B28" w:rsidRDefault="0039253F" w:rsidP="00DC4B28">
      <w:pPr>
        <w:pStyle w:val="62"/>
        <w:shd w:val="clear" w:color="auto" w:fill="auto"/>
        <w:tabs>
          <w:tab w:val="left" w:pos="1230"/>
        </w:tabs>
        <w:spacing w:line="240" w:lineRule="auto"/>
        <w:ind w:firstLine="0"/>
        <w:jc w:val="both"/>
        <w:rPr>
          <w:rFonts w:ascii="Times New Roman" w:hAnsi="Times New Roman" w:cs="Times New Roman"/>
          <w:b w:val="0"/>
          <w:spacing w:val="2"/>
          <w:sz w:val="24"/>
          <w:szCs w:val="24"/>
          <w:shd w:val="clear" w:color="auto" w:fill="FFFFFF"/>
        </w:rPr>
        <w:sectPr w:rsidR="00563A5E" w:rsidRPr="00DC4B28" w:rsidSect="002B612C">
          <w:headerReference w:type="even" r:id="rId9"/>
          <w:footerReference w:type="default" r:id="rId10"/>
          <w:pgSz w:w="11906" w:h="16838" w:code="9"/>
          <w:pgMar w:top="1021" w:right="1021" w:bottom="851" w:left="102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inline distT="0" distB="0" distL="0" distR="0" wp14:anchorId="2415FC7A" wp14:editId="7A839B0D">
            <wp:extent cx="6263640" cy="1880945"/>
            <wp:effectExtent l="0" t="0" r="381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8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A5E" w:rsidRPr="00DC4B28" w:rsidRDefault="00563A5E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07B8" w:rsidRPr="00DC4B28" w:rsidRDefault="00E207B8" w:rsidP="00DC4B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207B8" w:rsidRPr="00DC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136" w:rsidRDefault="00855136">
      <w:pPr>
        <w:spacing w:after="0" w:line="240" w:lineRule="auto"/>
      </w:pPr>
      <w:r>
        <w:separator/>
      </w:r>
    </w:p>
  </w:endnote>
  <w:endnote w:type="continuationSeparator" w:id="0">
    <w:p w:rsidR="00855136" w:rsidRDefault="0085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73" w:rsidRDefault="00855136">
    <w:pPr>
      <w:pStyle w:val="a9"/>
      <w:jc w:val="center"/>
    </w:pPr>
  </w:p>
  <w:p w:rsidR="000D6073" w:rsidRDefault="008551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136" w:rsidRDefault="00855136">
      <w:pPr>
        <w:spacing w:after="0" w:line="240" w:lineRule="auto"/>
      </w:pPr>
      <w:r>
        <w:separator/>
      </w:r>
    </w:p>
  </w:footnote>
  <w:footnote w:type="continuationSeparator" w:id="0">
    <w:p w:rsidR="00855136" w:rsidRDefault="0085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073" w:rsidRDefault="005E5E87" w:rsidP="002B61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6073" w:rsidRDefault="008551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D"/>
    <w:multiLevelType w:val="multilevel"/>
    <w:tmpl w:val="0000006C"/>
    <w:lvl w:ilvl="0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7B"/>
    <w:multiLevelType w:val="multilevel"/>
    <w:tmpl w:val="0000007A"/>
    <w:lvl w:ilvl="0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>
    <w:nsid w:val="0000007F"/>
    <w:multiLevelType w:val="multilevel"/>
    <w:tmpl w:val="0000007E"/>
    <w:lvl w:ilvl="0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bullet"/>
      <w:lvlText w:val="-"/>
      <w:lvlJc w:val="left"/>
      <w:rPr>
        <w:rFonts w:ascii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019D1A43"/>
    <w:multiLevelType w:val="hybridMultilevel"/>
    <w:tmpl w:val="D338A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2F1FCB"/>
    <w:multiLevelType w:val="hybridMultilevel"/>
    <w:tmpl w:val="A75C00C0"/>
    <w:lvl w:ilvl="0" w:tplc="1AEC176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A5762">
      <w:start w:val="1"/>
      <w:numFmt w:val="bullet"/>
      <w:lvlText w:val="o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629AE0">
      <w:start w:val="1"/>
      <w:numFmt w:val="bullet"/>
      <w:lvlText w:val="▪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E1AE0">
      <w:start w:val="1"/>
      <w:numFmt w:val="bullet"/>
      <w:lvlText w:val="•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0E39F6">
      <w:start w:val="1"/>
      <w:numFmt w:val="bullet"/>
      <w:lvlText w:val="o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EF166">
      <w:start w:val="1"/>
      <w:numFmt w:val="bullet"/>
      <w:lvlText w:val="▪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5AE5F6">
      <w:start w:val="1"/>
      <w:numFmt w:val="bullet"/>
      <w:lvlText w:val="•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8CEFE">
      <w:start w:val="1"/>
      <w:numFmt w:val="bullet"/>
      <w:lvlText w:val="o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1A7928">
      <w:start w:val="1"/>
      <w:numFmt w:val="bullet"/>
      <w:lvlText w:val="▪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44043A4"/>
    <w:multiLevelType w:val="multilevel"/>
    <w:tmpl w:val="5A04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AA6FDB"/>
    <w:multiLevelType w:val="hybridMultilevel"/>
    <w:tmpl w:val="989AEFD0"/>
    <w:lvl w:ilvl="0" w:tplc="52F4ED6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E700683"/>
    <w:multiLevelType w:val="hybridMultilevel"/>
    <w:tmpl w:val="23A4AE5A"/>
    <w:lvl w:ilvl="0" w:tplc="46F4741E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EF6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42F7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6A1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0240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0D3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263B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14426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C825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E9E07F9"/>
    <w:multiLevelType w:val="hybridMultilevel"/>
    <w:tmpl w:val="94A876A2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0FB40EDF"/>
    <w:multiLevelType w:val="hybridMultilevel"/>
    <w:tmpl w:val="4F4A4302"/>
    <w:lvl w:ilvl="0" w:tplc="52F4ED6C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14EC59A2"/>
    <w:multiLevelType w:val="hybridMultilevel"/>
    <w:tmpl w:val="E3F618BA"/>
    <w:lvl w:ilvl="0" w:tplc="FE7A2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302CE"/>
    <w:multiLevelType w:val="hybridMultilevel"/>
    <w:tmpl w:val="7FEE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06153"/>
    <w:multiLevelType w:val="hybridMultilevel"/>
    <w:tmpl w:val="D5EC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073D0"/>
    <w:multiLevelType w:val="hybridMultilevel"/>
    <w:tmpl w:val="6EB47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73856"/>
    <w:multiLevelType w:val="hybridMultilevel"/>
    <w:tmpl w:val="8900388A"/>
    <w:lvl w:ilvl="0" w:tplc="F980406A">
      <w:start w:val="1"/>
      <w:numFmt w:val="upperRoman"/>
      <w:lvlText w:val="%1."/>
      <w:lvlJc w:val="left"/>
      <w:pPr>
        <w:ind w:left="14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30BF4E23"/>
    <w:multiLevelType w:val="hybridMultilevel"/>
    <w:tmpl w:val="FDB21FA8"/>
    <w:lvl w:ilvl="0" w:tplc="F2A8CC02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40EE"/>
    <w:multiLevelType w:val="hybridMultilevel"/>
    <w:tmpl w:val="03B2FCCC"/>
    <w:lvl w:ilvl="0" w:tplc="220ED794">
      <w:start w:val="5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B329F"/>
    <w:multiLevelType w:val="hybridMultilevel"/>
    <w:tmpl w:val="E6BA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B24368"/>
    <w:multiLevelType w:val="hybridMultilevel"/>
    <w:tmpl w:val="83640A7A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B2980"/>
    <w:multiLevelType w:val="multilevel"/>
    <w:tmpl w:val="E036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720B5"/>
    <w:multiLevelType w:val="hybridMultilevel"/>
    <w:tmpl w:val="A3849040"/>
    <w:lvl w:ilvl="0" w:tplc="7AEC2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33E95"/>
    <w:multiLevelType w:val="multilevel"/>
    <w:tmpl w:val="2BEE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35439A"/>
    <w:multiLevelType w:val="hybridMultilevel"/>
    <w:tmpl w:val="4D46F60C"/>
    <w:lvl w:ilvl="0" w:tplc="D6C49CFE">
      <w:start w:val="1"/>
      <w:numFmt w:val="bullet"/>
      <w:lvlText w:val="–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64C5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A54A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A013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615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0E2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E12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CD95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03A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F96960"/>
    <w:multiLevelType w:val="hybridMultilevel"/>
    <w:tmpl w:val="A8DA351A"/>
    <w:lvl w:ilvl="0" w:tplc="52F4ED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89E0D5D"/>
    <w:multiLevelType w:val="hybridMultilevel"/>
    <w:tmpl w:val="B9104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303FC"/>
    <w:multiLevelType w:val="multilevel"/>
    <w:tmpl w:val="EE76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CA4A40"/>
    <w:multiLevelType w:val="hybridMultilevel"/>
    <w:tmpl w:val="764474D8"/>
    <w:lvl w:ilvl="0" w:tplc="1B5CE156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142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01924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54F9A2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41298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043F2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8DD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C8C88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C1F30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95A0B45"/>
    <w:multiLevelType w:val="hybridMultilevel"/>
    <w:tmpl w:val="0D689EE8"/>
    <w:lvl w:ilvl="0" w:tplc="F2A8CC02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165E7"/>
    <w:multiLevelType w:val="hybridMultilevel"/>
    <w:tmpl w:val="0DEC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948B3"/>
    <w:multiLevelType w:val="hybridMultilevel"/>
    <w:tmpl w:val="307C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66677"/>
    <w:multiLevelType w:val="hybridMultilevel"/>
    <w:tmpl w:val="14A20322"/>
    <w:lvl w:ilvl="0" w:tplc="52F4ED6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66855195"/>
    <w:multiLevelType w:val="hybridMultilevel"/>
    <w:tmpl w:val="2988A7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6D12E8E"/>
    <w:multiLevelType w:val="hybridMultilevel"/>
    <w:tmpl w:val="80C2049E"/>
    <w:lvl w:ilvl="0" w:tplc="865CFCE4">
      <w:start w:val="1"/>
      <w:numFmt w:val="bullet"/>
      <w:lvlText w:val="-"/>
      <w:lvlJc w:val="left"/>
      <w:pPr>
        <w:ind w:left="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07220">
      <w:start w:val="1"/>
      <w:numFmt w:val="bullet"/>
      <w:lvlText w:val="o"/>
      <w:lvlJc w:val="left"/>
      <w:pPr>
        <w:ind w:left="11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CB872">
      <w:start w:val="1"/>
      <w:numFmt w:val="bullet"/>
      <w:lvlText w:val="▪"/>
      <w:lvlJc w:val="left"/>
      <w:pPr>
        <w:ind w:left="19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064742">
      <w:start w:val="1"/>
      <w:numFmt w:val="bullet"/>
      <w:lvlText w:val="•"/>
      <w:lvlJc w:val="left"/>
      <w:pPr>
        <w:ind w:left="26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4690A">
      <w:start w:val="1"/>
      <w:numFmt w:val="bullet"/>
      <w:lvlText w:val="o"/>
      <w:lvlJc w:val="left"/>
      <w:pPr>
        <w:ind w:left="33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E266F2">
      <w:start w:val="1"/>
      <w:numFmt w:val="bullet"/>
      <w:lvlText w:val="▪"/>
      <w:lvlJc w:val="left"/>
      <w:pPr>
        <w:ind w:left="40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C96A2">
      <w:start w:val="1"/>
      <w:numFmt w:val="bullet"/>
      <w:lvlText w:val="•"/>
      <w:lvlJc w:val="left"/>
      <w:pPr>
        <w:ind w:left="47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CAA18A">
      <w:start w:val="1"/>
      <w:numFmt w:val="bullet"/>
      <w:lvlText w:val="o"/>
      <w:lvlJc w:val="left"/>
      <w:pPr>
        <w:ind w:left="55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54416A">
      <w:start w:val="1"/>
      <w:numFmt w:val="bullet"/>
      <w:lvlText w:val="▪"/>
      <w:lvlJc w:val="left"/>
      <w:pPr>
        <w:ind w:left="62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6603B0"/>
    <w:multiLevelType w:val="hybridMultilevel"/>
    <w:tmpl w:val="54F0D8AC"/>
    <w:lvl w:ilvl="0" w:tplc="F440DAB8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826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26E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264A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64EF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69F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EDCF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0F57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66834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990230"/>
    <w:multiLevelType w:val="multilevel"/>
    <w:tmpl w:val="BE8E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164297"/>
    <w:multiLevelType w:val="hybridMultilevel"/>
    <w:tmpl w:val="96BAFB24"/>
    <w:lvl w:ilvl="0" w:tplc="3EA00F52">
      <w:start w:val="1"/>
      <w:numFmt w:val="bullet"/>
      <w:lvlText w:val="–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0CF4A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882C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849F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6FCC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85A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984C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6FD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6FB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B0D1E66"/>
    <w:multiLevelType w:val="hybridMultilevel"/>
    <w:tmpl w:val="C5280FDC"/>
    <w:lvl w:ilvl="0" w:tplc="CDB2D2C6">
      <w:start w:val="1"/>
      <w:numFmt w:val="bullet"/>
      <w:lvlText w:val="-"/>
      <w:lvlJc w:val="left"/>
      <w:pPr>
        <w:ind w:left="24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D6A5E6">
      <w:start w:val="1"/>
      <w:numFmt w:val="bullet"/>
      <w:lvlText w:val="o"/>
      <w:lvlJc w:val="left"/>
      <w:pPr>
        <w:ind w:left="11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F8C3D4">
      <w:start w:val="1"/>
      <w:numFmt w:val="bullet"/>
      <w:lvlText w:val="▪"/>
      <w:lvlJc w:val="left"/>
      <w:pPr>
        <w:ind w:left="19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C26944">
      <w:start w:val="1"/>
      <w:numFmt w:val="bullet"/>
      <w:lvlText w:val="•"/>
      <w:lvlJc w:val="left"/>
      <w:pPr>
        <w:ind w:left="26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06F804">
      <w:start w:val="1"/>
      <w:numFmt w:val="bullet"/>
      <w:lvlText w:val="o"/>
      <w:lvlJc w:val="left"/>
      <w:pPr>
        <w:ind w:left="33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49B96">
      <w:start w:val="1"/>
      <w:numFmt w:val="bullet"/>
      <w:lvlText w:val="▪"/>
      <w:lvlJc w:val="left"/>
      <w:pPr>
        <w:ind w:left="40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285B34">
      <w:start w:val="1"/>
      <w:numFmt w:val="bullet"/>
      <w:lvlText w:val="•"/>
      <w:lvlJc w:val="left"/>
      <w:pPr>
        <w:ind w:left="47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E3E02">
      <w:start w:val="1"/>
      <w:numFmt w:val="bullet"/>
      <w:lvlText w:val="o"/>
      <w:lvlJc w:val="left"/>
      <w:pPr>
        <w:ind w:left="55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9A2DD6">
      <w:start w:val="1"/>
      <w:numFmt w:val="bullet"/>
      <w:lvlText w:val="▪"/>
      <w:lvlJc w:val="left"/>
      <w:pPr>
        <w:ind w:left="62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E15893"/>
    <w:multiLevelType w:val="hybridMultilevel"/>
    <w:tmpl w:val="8FE4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056C2"/>
    <w:multiLevelType w:val="hybridMultilevel"/>
    <w:tmpl w:val="2A5692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74A41524"/>
    <w:multiLevelType w:val="hybridMultilevel"/>
    <w:tmpl w:val="1690E706"/>
    <w:lvl w:ilvl="0" w:tplc="5F62C806">
      <w:start w:val="1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76112F40"/>
    <w:multiLevelType w:val="hybridMultilevel"/>
    <w:tmpl w:val="9C0ACF0C"/>
    <w:lvl w:ilvl="0" w:tplc="B808917C">
      <w:start w:val="1"/>
      <w:numFmt w:val="bullet"/>
      <w:lvlText w:val=""/>
      <w:lvlJc w:val="left"/>
      <w:pPr>
        <w:ind w:left="744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1">
    <w:nsid w:val="78A53706"/>
    <w:multiLevelType w:val="hybridMultilevel"/>
    <w:tmpl w:val="6E94A63A"/>
    <w:lvl w:ilvl="0" w:tplc="9B20ABFE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1D4951"/>
    <w:multiLevelType w:val="hybridMultilevel"/>
    <w:tmpl w:val="BB74D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F14775"/>
    <w:multiLevelType w:val="multilevel"/>
    <w:tmpl w:val="31D8B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23"/>
  </w:num>
  <w:num w:numId="4">
    <w:abstractNumId w:val="9"/>
  </w:num>
  <w:num w:numId="5">
    <w:abstractNumId w:val="28"/>
  </w:num>
  <w:num w:numId="6">
    <w:abstractNumId w:val="18"/>
  </w:num>
  <w:num w:numId="7">
    <w:abstractNumId w:val="16"/>
  </w:num>
  <w:num w:numId="8">
    <w:abstractNumId w:val="42"/>
  </w:num>
  <w:num w:numId="9">
    <w:abstractNumId w:val="10"/>
  </w:num>
  <w:num w:numId="10">
    <w:abstractNumId w:val="37"/>
  </w:num>
  <w:num w:numId="11">
    <w:abstractNumId w:val="4"/>
  </w:num>
  <w:num w:numId="12">
    <w:abstractNumId w:val="24"/>
  </w:num>
  <w:num w:numId="13">
    <w:abstractNumId w:val="34"/>
  </w:num>
  <w:num w:numId="14">
    <w:abstractNumId w:val="43"/>
  </w:num>
  <w:num w:numId="15">
    <w:abstractNumId w:val="3"/>
  </w:num>
  <w:num w:numId="16">
    <w:abstractNumId w:val="31"/>
  </w:num>
  <w:num w:numId="17">
    <w:abstractNumId w:val="11"/>
  </w:num>
  <w:num w:numId="18">
    <w:abstractNumId w:val="12"/>
  </w:num>
  <w:num w:numId="19">
    <w:abstractNumId w:val="36"/>
  </w:num>
  <w:num w:numId="20">
    <w:abstractNumId w:val="32"/>
  </w:num>
  <w:num w:numId="21">
    <w:abstractNumId w:val="33"/>
  </w:num>
  <w:num w:numId="22">
    <w:abstractNumId w:val="35"/>
  </w:num>
  <w:num w:numId="23">
    <w:abstractNumId w:val="7"/>
  </w:num>
  <w:num w:numId="24">
    <w:abstractNumId w:val="2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"/>
  </w:num>
  <w:num w:numId="28">
    <w:abstractNumId w:val="2"/>
  </w:num>
  <w:num w:numId="29">
    <w:abstractNumId w:val="0"/>
  </w:num>
  <w:num w:numId="30">
    <w:abstractNumId w:val="17"/>
  </w:num>
  <w:num w:numId="31">
    <w:abstractNumId w:val="39"/>
  </w:num>
  <w:num w:numId="32">
    <w:abstractNumId w:val="20"/>
  </w:num>
  <w:num w:numId="33">
    <w:abstractNumId w:val="8"/>
  </w:num>
  <w:num w:numId="3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25"/>
  </w:num>
  <w:num w:numId="37">
    <w:abstractNumId w:val="40"/>
  </w:num>
  <w:num w:numId="38">
    <w:abstractNumId w:val="15"/>
  </w:num>
  <w:num w:numId="39">
    <w:abstractNumId w:val="27"/>
  </w:num>
  <w:num w:numId="40">
    <w:abstractNumId w:val="19"/>
    <w:lvlOverride w:ilvl="0"/>
    <w:lvlOverride w:ilvl="1">
      <w:startOverride w:val="1"/>
    </w:lvlOverride>
  </w:num>
  <w:num w:numId="41">
    <w:abstractNumId w:val="5"/>
  </w:num>
  <w:num w:numId="42">
    <w:abstractNumId w:val="21"/>
  </w:num>
  <w:num w:numId="43">
    <w:abstractNumId w:val="14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5E"/>
    <w:rsid w:val="000D4AA9"/>
    <w:rsid w:val="00314667"/>
    <w:rsid w:val="0039253F"/>
    <w:rsid w:val="00563A5E"/>
    <w:rsid w:val="005C448F"/>
    <w:rsid w:val="005E5E87"/>
    <w:rsid w:val="00796340"/>
    <w:rsid w:val="00800477"/>
    <w:rsid w:val="00855136"/>
    <w:rsid w:val="00997BF9"/>
    <w:rsid w:val="00BD46F3"/>
    <w:rsid w:val="00DC4B28"/>
    <w:rsid w:val="00E2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BB091-BF01-4491-A438-19B33665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63A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63A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63A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146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3A5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63A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0"/>
    <w:rsid w:val="00563A5E"/>
    <w:pPr>
      <w:spacing w:after="0" w:line="360" w:lineRule="auto"/>
      <w:ind w:left="720"/>
      <w:jc w:val="both"/>
    </w:pPr>
    <w:rPr>
      <w:lang w:eastAsia="en-US"/>
    </w:rPr>
  </w:style>
  <w:style w:type="paragraph" w:styleId="a4">
    <w:name w:val="List Paragraph"/>
    <w:basedOn w:val="a0"/>
    <w:link w:val="a5"/>
    <w:uiPriority w:val="34"/>
    <w:qFormat/>
    <w:rsid w:val="00563A5E"/>
    <w:pPr>
      <w:spacing w:after="0" w:line="360" w:lineRule="auto"/>
      <w:ind w:left="720"/>
      <w:contextualSpacing/>
      <w:jc w:val="both"/>
    </w:pPr>
    <w:rPr>
      <w:lang w:eastAsia="en-US"/>
    </w:rPr>
  </w:style>
  <w:style w:type="paragraph" w:styleId="21">
    <w:name w:val="Body Text Indent 2"/>
    <w:basedOn w:val="a0"/>
    <w:link w:val="22"/>
    <w:rsid w:val="00563A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1"/>
    <w:link w:val="21"/>
    <w:rsid w:val="00563A5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6">
    <w:name w:val="Основной текст (6)_"/>
    <w:link w:val="61"/>
    <w:locked/>
    <w:rsid w:val="00563A5E"/>
    <w:rPr>
      <w:rFonts w:ascii="Segoe UI" w:hAnsi="Segoe UI" w:cs="Segoe UI"/>
      <w:b/>
      <w:sz w:val="16"/>
      <w:shd w:val="clear" w:color="auto" w:fill="FFFFFF"/>
    </w:rPr>
  </w:style>
  <w:style w:type="paragraph" w:customStyle="1" w:styleId="61">
    <w:name w:val="Основной текст (6)1"/>
    <w:basedOn w:val="a0"/>
    <w:link w:val="6"/>
    <w:rsid w:val="00563A5E"/>
    <w:pPr>
      <w:widowControl w:val="0"/>
      <w:shd w:val="clear" w:color="auto" w:fill="FFFFFF"/>
      <w:spacing w:after="2340" w:line="226" w:lineRule="exact"/>
      <w:ind w:hanging="220"/>
      <w:jc w:val="center"/>
    </w:pPr>
    <w:rPr>
      <w:rFonts w:ascii="Segoe UI" w:eastAsiaTheme="minorHAnsi" w:hAnsi="Segoe UI" w:cs="Segoe UI"/>
      <w:b/>
      <w:sz w:val="16"/>
      <w:lang w:eastAsia="en-US"/>
    </w:rPr>
  </w:style>
  <w:style w:type="character" w:customStyle="1" w:styleId="11pt0pt">
    <w:name w:val="Основной текст + 11 pt;Интервал 0 pt"/>
    <w:rsid w:val="00563A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paragraph" w:styleId="a6">
    <w:name w:val="header"/>
    <w:basedOn w:val="a0"/>
    <w:link w:val="a7"/>
    <w:rsid w:val="00563A5E"/>
    <w:pPr>
      <w:tabs>
        <w:tab w:val="center" w:pos="4677"/>
        <w:tab w:val="right" w:pos="9355"/>
      </w:tabs>
      <w:spacing w:after="0" w:line="360" w:lineRule="auto"/>
      <w:jc w:val="both"/>
    </w:pPr>
    <w:rPr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1"/>
    <w:link w:val="a6"/>
    <w:rsid w:val="00563A5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page number"/>
    <w:rsid w:val="00563A5E"/>
  </w:style>
  <w:style w:type="paragraph" w:styleId="a9">
    <w:name w:val="footer"/>
    <w:basedOn w:val="a0"/>
    <w:link w:val="aa"/>
    <w:uiPriority w:val="99"/>
    <w:rsid w:val="00563A5E"/>
    <w:pPr>
      <w:tabs>
        <w:tab w:val="center" w:pos="4677"/>
        <w:tab w:val="right" w:pos="9355"/>
      </w:tabs>
      <w:spacing w:after="0" w:line="360" w:lineRule="auto"/>
      <w:jc w:val="both"/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uiPriority w:val="99"/>
    <w:rsid w:val="00563A5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3">
    <w:name w:val="Основной текст (3)_"/>
    <w:link w:val="30"/>
    <w:rsid w:val="00563A5E"/>
    <w:rPr>
      <w:spacing w:val="1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563A5E"/>
    <w:pPr>
      <w:widowControl w:val="0"/>
      <w:shd w:val="clear" w:color="auto" w:fill="FFFFFF"/>
      <w:spacing w:before="540" w:after="420" w:line="0" w:lineRule="atLeast"/>
      <w:ind w:hanging="64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60">
    <w:name w:val="Заголовок №6_"/>
    <w:link w:val="62"/>
    <w:rsid w:val="00563A5E"/>
    <w:rPr>
      <w:b/>
      <w:bCs/>
      <w:spacing w:val="3"/>
      <w:shd w:val="clear" w:color="auto" w:fill="FFFFFF"/>
    </w:rPr>
  </w:style>
  <w:style w:type="paragraph" w:customStyle="1" w:styleId="62">
    <w:name w:val="Заголовок №6"/>
    <w:basedOn w:val="a0"/>
    <w:link w:val="60"/>
    <w:rsid w:val="00563A5E"/>
    <w:pPr>
      <w:widowControl w:val="0"/>
      <w:shd w:val="clear" w:color="auto" w:fill="FFFFFF"/>
      <w:spacing w:after="0" w:line="274" w:lineRule="exact"/>
      <w:ind w:hanging="340"/>
      <w:outlineLvl w:val="5"/>
    </w:pPr>
    <w:rPr>
      <w:rFonts w:asciiTheme="minorHAnsi" w:eastAsiaTheme="minorHAnsi" w:hAnsiTheme="minorHAnsi" w:cstheme="minorBidi"/>
      <w:b/>
      <w:bCs/>
      <w:spacing w:val="3"/>
      <w:lang w:eastAsia="en-US"/>
    </w:rPr>
  </w:style>
  <w:style w:type="paragraph" w:styleId="ab">
    <w:name w:val="Normal (Web)"/>
    <w:aliases w:val="Обычный (Web),Обычный (веб) Знак1,Обычный (веб) Знак Знак,Обычный (веб) Знак"/>
    <w:basedOn w:val="a0"/>
    <w:unhideWhenUsed/>
    <w:rsid w:val="00563A5E"/>
    <w:pPr>
      <w:spacing w:before="100" w:beforeAutospacing="1" w:after="100" w:afterAutospacing="1" w:line="264" w:lineRule="atLeast"/>
      <w:jc w:val="both"/>
    </w:pPr>
    <w:rPr>
      <w:rFonts w:ascii="Verdana" w:hAnsi="Verdana"/>
      <w:sz w:val="18"/>
      <w:szCs w:val="18"/>
    </w:rPr>
  </w:style>
  <w:style w:type="character" w:customStyle="1" w:styleId="doc-text1">
    <w:name w:val="doc-text1"/>
    <w:rsid w:val="00563A5E"/>
    <w:rPr>
      <w:rFonts w:ascii="Verdana" w:hAnsi="Verdana" w:hint="default"/>
      <w:b w:val="0"/>
      <w:bCs w:val="0"/>
      <w:color w:val="444444"/>
      <w:sz w:val="18"/>
      <w:szCs w:val="18"/>
    </w:rPr>
  </w:style>
  <w:style w:type="character" w:styleId="ac">
    <w:name w:val="Strong"/>
    <w:uiPriority w:val="22"/>
    <w:qFormat/>
    <w:rsid w:val="00563A5E"/>
    <w:rPr>
      <w:b/>
      <w:bCs/>
    </w:rPr>
  </w:style>
  <w:style w:type="paragraph" w:styleId="ad">
    <w:name w:val="footnote text"/>
    <w:basedOn w:val="a0"/>
    <w:link w:val="ae"/>
    <w:autoRedefine/>
    <w:semiHidden/>
    <w:rsid w:val="00563A5E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1"/>
    <w:link w:val="ad"/>
    <w:semiHidden/>
    <w:rsid w:val="00563A5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semiHidden/>
    <w:rsid w:val="00563A5E"/>
    <w:rPr>
      <w:rFonts w:cs="Times New Roman"/>
      <w:vertAlign w:val="superscript"/>
    </w:rPr>
  </w:style>
  <w:style w:type="character" w:customStyle="1" w:styleId="105pt">
    <w:name w:val="Основной текст + 10;5 pt"/>
    <w:rsid w:val="00563A5E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2">
    <w:name w:val="Основной текст1"/>
    <w:basedOn w:val="a0"/>
    <w:rsid w:val="00563A5E"/>
    <w:pPr>
      <w:widowControl w:val="0"/>
      <w:shd w:val="clear" w:color="auto" w:fill="FFFFFF"/>
      <w:spacing w:before="1140" w:after="0" w:line="274" w:lineRule="exact"/>
      <w:ind w:hanging="2200"/>
      <w:jc w:val="both"/>
    </w:pPr>
    <w:rPr>
      <w:rFonts w:ascii="Times New Roman" w:hAnsi="Times New Roman"/>
      <w:spacing w:val="2"/>
      <w:sz w:val="20"/>
      <w:szCs w:val="20"/>
      <w:lang w:eastAsia="en-US"/>
    </w:rPr>
  </w:style>
  <w:style w:type="character" w:customStyle="1" w:styleId="FontStyle74">
    <w:name w:val="Font Style74"/>
    <w:rsid w:val="00563A5E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563A5E"/>
    <w:rPr>
      <w:rFonts w:ascii="Times New Roman" w:hAnsi="Times New Roman" w:cs="Times New Roman"/>
      <w:b/>
      <w:bCs/>
      <w:sz w:val="18"/>
      <w:szCs w:val="18"/>
    </w:rPr>
  </w:style>
  <w:style w:type="table" w:styleId="af0">
    <w:name w:val="Table Grid"/>
    <w:basedOn w:val="a2"/>
    <w:uiPriority w:val="59"/>
    <w:rsid w:val="00563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0"/>
    <w:uiPriority w:val="99"/>
    <w:rsid w:val="00563A5E"/>
    <w:pPr>
      <w:widowControl w:val="0"/>
      <w:autoSpaceDE w:val="0"/>
      <w:autoSpaceDN w:val="0"/>
      <w:adjustRightInd w:val="0"/>
      <w:spacing w:after="0" w:line="486" w:lineRule="exact"/>
      <w:ind w:firstLine="710"/>
      <w:jc w:val="both"/>
    </w:pPr>
    <w:rPr>
      <w:rFonts w:ascii="Times New Roman" w:hAnsi="Times New Roman"/>
      <w:sz w:val="24"/>
      <w:szCs w:val="24"/>
      <w:lang w:val="ky-KG" w:eastAsia="ky-KG"/>
    </w:rPr>
  </w:style>
  <w:style w:type="paragraph" w:customStyle="1" w:styleId="Style27">
    <w:name w:val="Style27"/>
    <w:basedOn w:val="a0"/>
    <w:uiPriority w:val="99"/>
    <w:rsid w:val="00563A5E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hAnsi="Times New Roman"/>
      <w:sz w:val="24"/>
      <w:szCs w:val="24"/>
      <w:lang w:val="ky-KG" w:eastAsia="ky-KG"/>
    </w:rPr>
  </w:style>
  <w:style w:type="character" w:customStyle="1" w:styleId="FontStyle43">
    <w:name w:val="Font Style43"/>
    <w:uiPriority w:val="99"/>
    <w:rsid w:val="00563A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0"/>
    <w:rsid w:val="00563A5E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hAnsi="Times New Roman"/>
      <w:sz w:val="24"/>
      <w:szCs w:val="24"/>
      <w:lang w:val="ky-KG" w:eastAsia="ky-KG"/>
    </w:rPr>
  </w:style>
  <w:style w:type="character" w:customStyle="1" w:styleId="FontStyle36">
    <w:name w:val="Font Style36"/>
    <w:uiPriority w:val="99"/>
    <w:rsid w:val="00563A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4">
    <w:name w:val="Style14"/>
    <w:basedOn w:val="a0"/>
    <w:rsid w:val="00563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ky-KG" w:eastAsia="ky-KG"/>
    </w:rPr>
  </w:style>
  <w:style w:type="character" w:customStyle="1" w:styleId="FontStyle40">
    <w:name w:val="Font Style40"/>
    <w:uiPriority w:val="99"/>
    <w:rsid w:val="00563A5E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44">
    <w:name w:val="Font Style44"/>
    <w:uiPriority w:val="99"/>
    <w:rsid w:val="00563A5E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563A5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563A5E"/>
  </w:style>
  <w:style w:type="character" w:styleId="af1">
    <w:name w:val="Hyperlink"/>
    <w:uiPriority w:val="99"/>
    <w:unhideWhenUsed/>
    <w:rsid w:val="00563A5E"/>
    <w:rPr>
      <w:color w:val="0000FF"/>
      <w:u w:val="single"/>
    </w:rPr>
  </w:style>
  <w:style w:type="paragraph" w:styleId="af2">
    <w:name w:val="Balloon Text"/>
    <w:basedOn w:val="a0"/>
    <w:link w:val="af3"/>
    <w:uiPriority w:val="99"/>
    <w:semiHidden/>
    <w:unhideWhenUsed/>
    <w:rsid w:val="00563A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563A5E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Style7">
    <w:name w:val="Style7"/>
    <w:basedOn w:val="a0"/>
    <w:uiPriority w:val="99"/>
    <w:rsid w:val="00563A5E"/>
    <w:pPr>
      <w:widowControl w:val="0"/>
      <w:autoSpaceDE w:val="0"/>
      <w:autoSpaceDN w:val="0"/>
      <w:adjustRightInd w:val="0"/>
      <w:spacing w:after="0" w:line="235" w:lineRule="exact"/>
      <w:ind w:firstLine="374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38">
    <w:name w:val="Font Style38"/>
    <w:rsid w:val="00563A5E"/>
    <w:rPr>
      <w:rFonts w:ascii="Times New Roman" w:hAnsi="Times New Roman" w:cs="Times New Roman" w:hint="default"/>
      <w:b/>
      <w:bCs/>
      <w:sz w:val="18"/>
      <w:szCs w:val="18"/>
    </w:rPr>
  </w:style>
  <w:style w:type="paragraph" w:styleId="af4">
    <w:name w:val="Body Text"/>
    <w:basedOn w:val="a0"/>
    <w:link w:val="af5"/>
    <w:uiPriority w:val="99"/>
    <w:rsid w:val="00563A5E"/>
    <w:pPr>
      <w:spacing w:after="120" w:line="240" w:lineRule="auto"/>
    </w:pPr>
    <w:rPr>
      <w:rFonts w:ascii="Times New Roman" w:eastAsia="Calibri" w:hAnsi="Times New Roman"/>
      <w:sz w:val="24"/>
      <w:szCs w:val="24"/>
      <w:lang w:val="x-none"/>
    </w:rPr>
  </w:style>
  <w:style w:type="character" w:customStyle="1" w:styleId="af5">
    <w:name w:val="Основной текст Знак"/>
    <w:basedOn w:val="a1"/>
    <w:link w:val="af4"/>
    <w:uiPriority w:val="99"/>
    <w:rsid w:val="00563A5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3">
    <w:name w:val="Body Text 2"/>
    <w:basedOn w:val="a0"/>
    <w:link w:val="24"/>
    <w:uiPriority w:val="99"/>
    <w:semiHidden/>
    <w:unhideWhenUsed/>
    <w:rsid w:val="00563A5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563A5E"/>
    <w:rPr>
      <w:rFonts w:ascii="Calibri" w:eastAsia="Times New Roman" w:hAnsi="Calibri" w:cs="Times New Roman"/>
      <w:lang w:eastAsia="ru-RU"/>
    </w:rPr>
  </w:style>
  <w:style w:type="paragraph" w:customStyle="1" w:styleId="2909F619802848F09E01365C32F34654">
    <w:name w:val="2909F619802848F09E01365C32F34654"/>
    <w:rsid w:val="00563A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table" w:styleId="2-1">
    <w:name w:val="Medium List 2 Accent 1"/>
    <w:basedOn w:val="a2"/>
    <w:uiPriority w:val="66"/>
    <w:rsid w:val="00563A5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2"/>
    <w:uiPriority w:val="67"/>
    <w:rsid w:val="00563A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6">
    <w:name w:val="Medium List 1 Accent 6"/>
    <w:basedOn w:val="a2"/>
    <w:uiPriority w:val="65"/>
    <w:rsid w:val="00563A5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5">
    <w:name w:val="Medium List 2"/>
    <w:basedOn w:val="a2"/>
    <w:uiPriority w:val="66"/>
    <w:rsid w:val="00563A5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2"/>
    <w:uiPriority w:val="66"/>
    <w:rsid w:val="00563A5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2"/>
    <w:uiPriority w:val="66"/>
    <w:rsid w:val="00563A5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2"/>
    <w:uiPriority w:val="66"/>
    <w:rsid w:val="00563A5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2"/>
    <w:uiPriority w:val="66"/>
    <w:rsid w:val="00563A5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2"/>
    <w:uiPriority w:val="66"/>
    <w:rsid w:val="00563A5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50">
    <w:name w:val="Заголовок 5 Знак"/>
    <w:basedOn w:val="a1"/>
    <w:link w:val="5"/>
    <w:uiPriority w:val="9"/>
    <w:semiHidden/>
    <w:rsid w:val="00314667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28pt">
    <w:name w:val="Основной текст (2) + 8 pt"/>
    <w:aliases w:val="Полужирный"/>
    <w:rsid w:val="00314667"/>
    <w:rPr>
      <w:rFonts w:ascii="Segoe UI" w:hAnsi="Segoe UI" w:cs="Segoe UI"/>
      <w:b/>
      <w:bCs/>
      <w:sz w:val="16"/>
      <w:szCs w:val="16"/>
      <w:u w:val="none"/>
    </w:rPr>
  </w:style>
  <w:style w:type="character" w:customStyle="1" w:styleId="26">
    <w:name w:val="Основной текст (2)_"/>
    <w:link w:val="27"/>
    <w:locked/>
    <w:rsid w:val="00314667"/>
    <w:rPr>
      <w:b/>
      <w:sz w:val="28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314667"/>
    <w:pPr>
      <w:widowControl w:val="0"/>
      <w:shd w:val="clear" w:color="auto" w:fill="FFFFFF"/>
      <w:spacing w:after="180" w:line="322" w:lineRule="exact"/>
      <w:jc w:val="center"/>
    </w:pPr>
    <w:rPr>
      <w:rFonts w:asciiTheme="minorHAnsi" w:eastAsiaTheme="minorHAnsi" w:hAnsiTheme="minorHAnsi" w:cstheme="minorBidi"/>
      <w:b/>
      <w:sz w:val="28"/>
      <w:shd w:val="clear" w:color="auto" w:fill="FFFFFF"/>
      <w:lang w:eastAsia="en-US"/>
    </w:rPr>
  </w:style>
  <w:style w:type="paragraph" w:customStyle="1" w:styleId="210">
    <w:name w:val="Основной текст (2)1"/>
    <w:basedOn w:val="a0"/>
    <w:rsid w:val="00314667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  <w:style w:type="paragraph" w:customStyle="1" w:styleId="af6">
    <w:name w:val="список с точками"/>
    <w:basedOn w:val="a0"/>
    <w:rsid w:val="00314667"/>
    <w:pPr>
      <w:tabs>
        <w:tab w:val="left" w:pos="720"/>
        <w:tab w:val="left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7">
    <w:name w:val="Emphasis"/>
    <w:qFormat/>
    <w:rsid w:val="00314667"/>
    <w:rPr>
      <w:i/>
      <w:iCs/>
    </w:rPr>
  </w:style>
  <w:style w:type="character" w:customStyle="1" w:styleId="a5">
    <w:name w:val="Абзац списка Знак"/>
    <w:link w:val="a4"/>
    <w:uiPriority w:val="34"/>
    <w:rsid w:val="00314667"/>
    <w:rPr>
      <w:rFonts w:ascii="Calibri" w:eastAsia="Times New Roman" w:hAnsi="Calibri" w:cs="Times New Roman"/>
    </w:rPr>
  </w:style>
  <w:style w:type="paragraph" w:styleId="af8">
    <w:name w:val="Body Text Indent"/>
    <w:basedOn w:val="a0"/>
    <w:link w:val="af9"/>
    <w:uiPriority w:val="99"/>
    <w:semiHidden/>
    <w:unhideWhenUsed/>
    <w:rsid w:val="00314667"/>
    <w:pPr>
      <w:spacing w:after="120" w:line="267" w:lineRule="auto"/>
      <w:ind w:left="283" w:right="39" w:hanging="10"/>
      <w:jc w:val="both"/>
    </w:pPr>
    <w:rPr>
      <w:rFonts w:ascii="Times New Roman" w:hAnsi="Times New Roman"/>
      <w:color w:val="000000"/>
      <w:sz w:val="24"/>
    </w:r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1466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">
    <w:name w:val="_список"/>
    <w:basedOn w:val="a0"/>
    <w:uiPriority w:val="99"/>
    <w:rsid w:val="00314667"/>
    <w:pPr>
      <w:numPr>
        <w:numId w:val="33"/>
      </w:num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FontStyle41">
    <w:name w:val="Font Style41"/>
    <w:uiPriority w:val="99"/>
    <w:rsid w:val="00314667"/>
    <w:rPr>
      <w:rFonts w:ascii="Times New Roman" w:hAnsi="Times New Roman" w:cs="Times New Roman"/>
      <w:sz w:val="26"/>
      <w:szCs w:val="26"/>
    </w:rPr>
  </w:style>
  <w:style w:type="paragraph" w:customStyle="1" w:styleId="Style65">
    <w:name w:val="Style65"/>
    <w:basedOn w:val="a0"/>
    <w:rsid w:val="00314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uma.k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bd.minjust.gov.kg/act/view/ru-ru/92802?ckwds=%25d0%25b1%25d0%25b0%25d0%25ba%25d0%25b0%25d0%25bb%25d0%25b0%25d0%25b2%25d1%25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32</Pages>
  <Words>11585</Words>
  <Characters>66035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2020-03-23T11:12:00Z</dcterms:created>
  <dcterms:modified xsi:type="dcterms:W3CDTF">2020-03-23T12:18:00Z</dcterms:modified>
</cp:coreProperties>
</file>