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D24" w:rsidRPr="00362629" w:rsidRDefault="00087D24" w:rsidP="00087D24">
      <w:pPr>
        <w:tabs>
          <w:tab w:val="left" w:pos="1425"/>
          <w:tab w:val="center" w:pos="4535"/>
        </w:tabs>
        <w:spacing w:before="120"/>
        <w:ind w:firstLine="567"/>
        <w:jc w:val="center"/>
        <w:rPr>
          <w:b/>
          <w:sz w:val="32"/>
          <w:szCs w:val="32"/>
        </w:rPr>
      </w:pPr>
      <w:bookmarkStart w:id="0" w:name="_Toc500771654"/>
      <w:r w:rsidRPr="00362629">
        <w:rPr>
          <w:b/>
          <w:sz w:val="32"/>
          <w:szCs w:val="32"/>
        </w:rPr>
        <w:t>КЫРГЫЗ РЕСПУБЛИК</w:t>
      </w:r>
      <w:r w:rsidRPr="00362629">
        <w:rPr>
          <w:b/>
          <w:sz w:val="32"/>
          <w:szCs w:val="32"/>
          <w:lang w:val="ky-KG"/>
        </w:rPr>
        <w:t xml:space="preserve">АСЫНЫН БИЛИМ БЕРҮҮ ЖАНА ИЛИМ </w:t>
      </w:r>
      <w:r w:rsidRPr="00362629">
        <w:rPr>
          <w:b/>
          <w:sz w:val="32"/>
          <w:szCs w:val="32"/>
        </w:rPr>
        <w:t>МИНИСТ</w:t>
      </w:r>
      <w:r w:rsidRPr="00362629">
        <w:rPr>
          <w:b/>
          <w:sz w:val="32"/>
          <w:szCs w:val="32"/>
          <w:lang w:val="ky-KG"/>
        </w:rPr>
        <w:t>РЛИГИ</w:t>
      </w:r>
    </w:p>
    <w:p w:rsidR="00087D24" w:rsidRDefault="00087D24" w:rsidP="00087D24">
      <w:pPr>
        <w:tabs>
          <w:tab w:val="left" w:pos="1425"/>
          <w:tab w:val="center" w:pos="4535"/>
        </w:tabs>
        <w:spacing w:before="120"/>
        <w:ind w:firstLine="567"/>
        <w:jc w:val="center"/>
        <w:rPr>
          <w:b/>
          <w:sz w:val="32"/>
          <w:szCs w:val="32"/>
          <w:lang w:val="ky-KG"/>
        </w:rPr>
      </w:pPr>
    </w:p>
    <w:p w:rsidR="00362629" w:rsidRPr="00362629" w:rsidRDefault="00362629" w:rsidP="00087D24">
      <w:pPr>
        <w:tabs>
          <w:tab w:val="left" w:pos="1425"/>
          <w:tab w:val="center" w:pos="4535"/>
        </w:tabs>
        <w:spacing w:before="120"/>
        <w:ind w:firstLine="567"/>
        <w:jc w:val="center"/>
        <w:rPr>
          <w:b/>
          <w:sz w:val="32"/>
          <w:szCs w:val="32"/>
          <w:lang w:val="ky-KG"/>
        </w:rPr>
      </w:pPr>
    </w:p>
    <w:p w:rsidR="00087D24" w:rsidRPr="00362629" w:rsidRDefault="00087D24" w:rsidP="00087D24">
      <w:pPr>
        <w:tabs>
          <w:tab w:val="left" w:pos="1425"/>
          <w:tab w:val="center" w:pos="4535"/>
        </w:tabs>
        <w:spacing w:before="120"/>
        <w:ind w:firstLine="567"/>
        <w:jc w:val="center"/>
        <w:rPr>
          <w:b/>
          <w:caps/>
          <w:sz w:val="32"/>
          <w:szCs w:val="32"/>
          <w:lang w:val="ky-KG"/>
        </w:rPr>
      </w:pPr>
      <w:r w:rsidRPr="00362629">
        <w:rPr>
          <w:b/>
          <w:caps/>
          <w:sz w:val="32"/>
          <w:szCs w:val="32"/>
        </w:rPr>
        <w:t>Ош</w:t>
      </w:r>
      <w:r w:rsidRPr="00362629">
        <w:rPr>
          <w:b/>
          <w:caps/>
          <w:sz w:val="32"/>
          <w:szCs w:val="32"/>
          <w:lang w:val="ky-KG"/>
        </w:rPr>
        <w:t xml:space="preserve"> мамлекеттик </w:t>
      </w:r>
      <w:r w:rsidRPr="00362629">
        <w:rPr>
          <w:b/>
          <w:caps/>
          <w:sz w:val="32"/>
          <w:szCs w:val="32"/>
        </w:rPr>
        <w:t>университет</w:t>
      </w:r>
      <w:r w:rsidRPr="00362629">
        <w:rPr>
          <w:b/>
          <w:caps/>
          <w:sz w:val="32"/>
          <w:szCs w:val="32"/>
          <w:lang w:val="ky-KG"/>
        </w:rPr>
        <w:t>и</w:t>
      </w:r>
    </w:p>
    <w:p w:rsidR="00087D24" w:rsidRDefault="00087D24" w:rsidP="00087D24">
      <w:pPr>
        <w:tabs>
          <w:tab w:val="left" w:pos="1425"/>
          <w:tab w:val="center" w:pos="4535"/>
        </w:tabs>
        <w:spacing w:before="120"/>
        <w:ind w:firstLine="567"/>
        <w:jc w:val="center"/>
        <w:rPr>
          <w:sz w:val="32"/>
          <w:szCs w:val="32"/>
          <w:lang w:val="ky-KG"/>
        </w:rPr>
      </w:pPr>
    </w:p>
    <w:p w:rsidR="00362629" w:rsidRPr="00362629" w:rsidRDefault="00362629" w:rsidP="00087D24">
      <w:pPr>
        <w:tabs>
          <w:tab w:val="left" w:pos="1425"/>
          <w:tab w:val="center" w:pos="4535"/>
        </w:tabs>
        <w:spacing w:before="120"/>
        <w:ind w:firstLine="567"/>
        <w:jc w:val="center"/>
        <w:rPr>
          <w:sz w:val="32"/>
          <w:szCs w:val="32"/>
          <w:lang w:val="ky-KG"/>
        </w:rPr>
      </w:pPr>
    </w:p>
    <w:p w:rsidR="00362629" w:rsidRPr="00362629" w:rsidRDefault="00362629" w:rsidP="00087D24">
      <w:pPr>
        <w:tabs>
          <w:tab w:val="left" w:pos="1425"/>
          <w:tab w:val="center" w:pos="4535"/>
        </w:tabs>
        <w:spacing w:before="120"/>
        <w:ind w:firstLine="567"/>
        <w:jc w:val="center"/>
        <w:rPr>
          <w:b/>
          <w:sz w:val="32"/>
          <w:szCs w:val="32"/>
          <w:lang w:val="ky-KG"/>
        </w:rPr>
      </w:pPr>
      <w:r w:rsidRPr="00362629">
        <w:rPr>
          <w:b/>
          <w:sz w:val="32"/>
          <w:szCs w:val="32"/>
          <w:lang w:val="ky-KG"/>
        </w:rPr>
        <w:t>Автомобилдик транспорт кафедрасы</w:t>
      </w:r>
    </w:p>
    <w:p w:rsidR="00087D24" w:rsidRDefault="00087D24" w:rsidP="00D6591D">
      <w:pPr>
        <w:tabs>
          <w:tab w:val="left" w:pos="1425"/>
          <w:tab w:val="center" w:pos="4535"/>
        </w:tabs>
        <w:spacing w:before="120"/>
        <w:ind w:firstLine="567"/>
        <w:jc w:val="center"/>
        <w:rPr>
          <w:sz w:val="28"/>
          <w:szCs w:val="28"/>
          <w:lang w:val="ky-KG"/>
        </w:rPr>
      </w:pPr>
      <w:r w:rsidRPr="007F3409">
        <w:rPr>
          <w:sz w:val="28"/>
          <w:szCs w:val="28"/>
        </w:rPr>
        <w:tab/>
      </w:r>
      <w:r w:rsidRPr="007F3409">
        <w:rPr>
          <w:sz w:val="28"/>
          <w:szCs w:val="28"/>
        </w:rPr>
        <w:tab/>
      </w:r>
    </w:p>
    <w:p w:rsidR="00D6591D" w:rsidRDefault="00D6591D" w:rsidP="00D6591D">
      <w:pPr>
        <w:tabs>
          <w:tab w:val="left" w:pos="1425"/>
          <w:tab w:val="center" w:pos="4535"/>
        </w:tabs>
        <w:spacing w:before="120"/>
        <w:ind w:firstLine="567"/>
        <w:jc w:val="center"/>
        <w:rPr>
          <w:sz w:val="28"/>
          <w:szCs w:val="28"/>
          <w:lang w:val="ky-KG"/>
        </w:rPr>
      </w:pPr>
    </w:p>
    <w:p w:rsidR="00362629" w:rsidRDefault="00362629" w:rsidP="00D6591D">
      <w:pPr>
        <w:tabs>
          <w:tab w:val="left" w:pos="1425"/>
          <w:tab w:val="center" w:pos="4535"/>
        </w:tabs>
        <w:spacing w:before="120"/>
        <w:ind w:firstLine="567"/>
        <w:jc w:val="center"/>
        <w:rPr>
          <w:sz w:val="28"/>
          <w:szCs w:val="28"/>
          <w:lang w:val="ky-KG"/>
        </w:rPr>
      </w:pPr>
    </w:p>
    <w:p w:rsidR="00362629" w:rsidRDefault="00362629" w:rsidP="00D6591D">
      <w:pPr>
        <w:tabs>
          <w:tab w:val="left" w:pos="1425"/>
          <w:tab w:val="center" w:pos="4535"/>
        </w:tabs>
        <w:spacing w:before="120"/>
        <w:ind w:firstLine="567"/>
        <w:jc w:val="center"/>
        <w:rPr>
          <w:sz w:val="28"/>
          <w:szCs w:val="28"/>
          <w:lang w:val="ky-KG"/>
        </w:rPr>
      </w:pPr>
    </w:p>
    <w:p w:rsidR="00362629" w:rsidRDefault="00362629" w:rsidP="00D6591D">
      <w:pPr>
        <w:tabs>
          <w:tab w:val="left" w:pos="1425"/>
          <w:tab w:val="center" w:pos="4535"/>
        </w:tabs>
        <w:spacing w:before="120"/>
        <w:ind w:firstLine="567"/>
        <w:jc w:val="center"/>
        <w:rPr>
          <w:sz w:val="28"/>
          <w:szCs w:val="28"/>
          <w:lang w:val="ky-KG"/>
        </w:rPr>
      </w:pPr>
    </w:p>
    <w:p w:rsidR="00362629" w:rsidRPr="00D6591D" w:rsidRDefault="00362629" w:rsidP="00D6591D">
      <w:pPr>
        <w:tabs>
          <w:tab w:val="left" w:pos="1425"/>
          <w:tab w:val="center" w:pos="4535"/>
        </w:tabs>
        <w:spacing w:before="120"/>
        <w:ind w:firstLine="567"/>
        <w:jc w:val="center"/>
        <w:rPr>
          <w:sz w:val="28"/>
          <w:szCs w:val="28"/>
          <w:lang w:val="ky-KG"/>
        </w:rPr>
      </w:pPr>
    </w:p>
    <w:p w:rsidR="00087D24" w:rsidRDefault="00087D24" w:rsidP="00087D24">
      <w:pPr>
        <w:tabs>
          <w:tab w:val="left" w:pos="4110"/>
        </w:tabs>
        <w:spacing w:before="120"/>
        <w:ind w:firstLine="567"/>
        <w:jc w:val="center"/>
        <w:rPr>
          <w:sz w:val="32"/>
          <w:szCs w:val="32"/>
          <w:lang w:val="ky-KG"/>
        </w:rPr>
      </w:pPr>
      <w:r w:rsidRPr="00DA59EF">
        <w:rPr>
          <w:b/>
          <w:sz w:val="32"/>
          <w:szCs w:val="32"/>
          <w:lang w:val="ky-KG"/>
        </w:rPr>
        <w:t>1</w:t>
      </w:r>
      <w:r>
        <w:rPr>
          <w:b/>
          <w:sz w:val="32"/>
          <w:szCs w:val="32"/>
          <w:lang w:val="ky-KG"/>
        </w:rPr>
        <w:t>90604</w:t>
      </w:r>
      <w:r w:rsidRPr="00DA59EF">
        <w:rPr>
          <w:b/>
          <w:sz w:val="32"/>
          <w:szCs w:val="32"/>
          <w:lang w:val="ky-KG"/>
        </w:rPr>
        <w:t xml:space="preserve"> - "</w:t>
      </w:r>
      <w:r>
        <w:rPr>
          <w:b/>
          <w:sz w:val="32"/>
          <w:szCs w:val="32"/>
          <w:lang w:val="ky-KG"/>
        </w:rPr>
        <w:t>Автомобилдик транспортун техникалык тейлөө жана оңдоо</w:t>
      </w:r>
      <w:r w:rsidRPr="00DA59EF">
        <w:rPr>
          <w:b/>
          <w:sz w:val="32"/>
          <w:szCs w:val="32"/>
          <w:lang w:val="ky-KG"/>
        </w:rPr>
        <w:t xml:space="preserve">" </w:t>
      </w:r>
      <w:r w:rsidRPr="007F3409">
        <w:rPr>
          <w:sz w:val="32"/>
          <w:szCs w:val="32"/>
          <w:lang w:val="ky-KG"/>
        </w:rPr>
        <w:t xml:space="preserve">орто кесиптик билим берүү программасы боюнча өздүк баалоонун  </w:t>
      </w:r>
    </w:p>
    <w:p w:rsidR="00087D24" w:rsidRPr="007F3409" w:rsidRDefault="00087D24" w:rsidP="00087D24">
      <w:pPr>
        <w:tabs>
          <w:tab w:val="left" w:pos="4110"/>
        </w:tabs>
        <w:spacing w:before="120"/>
        <w:ind w:firstLine="567"/>
        <w:jc w:val="center"/>
        <w:rPr>
          <w:b/>
          <w:caps/>
          <w:sz w:val="52"/>
          <w:szCs w:val="52"/>
          <w:lang w:val="ky-KG"/>
        </w:rPr>
      </w:pPr>
      <w:r w:rsidRPr="007F3409">
        <w:rPr>
          <w:b/>
          <w:caps/>
          <w:sz w:val="52"/>
          <w:szCs w:val="52"/>
          <w:lang w:val="ky-KG"/>
        </w:rPr>
        <w:t>отчету</w:t>
      </w:r>
    </w:p>
    <w:p w:rsidR="00087D24" w:rsidRPr="007F3409" w:rsidRDefault="00087D24" w:rsidP="00087D24">
      <w:pPr>
        <w:spacing w:before="120"/>
        <w:ind w:firstLine="567"/>
        <w:jc w:val="center"/>
        <w:rPr>
          <w:b/>
          <w:sz w:val="40"/>
          <w:szCs w:val="40"/>
          <w:lang w:val="ky-KG"/>
        </w:rPr>
      </w:pPr>
    </w:p>
    <w:p w:rsidR="00087D24" w:rsidRPr="007F3409" w:rsidRDefault="00087D24" w:rsidP="00087D24">
      <w:pPr>
        <w:spacing w:before="120"/>
        <w:ind w:firstLine="567"/>
        <w:jc w:val="center"/>
        <w:rPr>
          <w:b/>
          <w:sz w:val="40"/>
          <w:szCs w:val="40"/>
          <w:lang w:val="ky-KG"/>
        </w:rPr>
      </w:pPr>
    </w:p>
    <w:p w:rsidR="0058180C" w:rsidRPr="00E56EE0" w:rsidRDefault="0058180C" w:rsidP="0058180C">
      <w:pPr>
        <w:pStyle w:val="ae"/>
        <w:rPr>
          <w:lang w:val="ky-KG"/>
        </w:rPr>
      </w:pPr>
    </w:p>
    <w:p w:rsidR="00362629" w:rsidRPr="00DA000A" w:rsidRDefault="00362629" w:rsidP="00362629">
      <w:pPr>
        <w:ind w:left="1416" w:firstLine="141"/>
        <w:rPr>
          <w:b/>
          <w:sz w:val="28"/>
          <w:szCs w:val="28"/>
          <w:lang w:val="ky-KG"/>
        </w:rPr>
      </w:pPr>
      <w:r w:rsidRPr="00DA000A">
        <w:rPr>
          <w:b/>
          <w:sz w:val="28"/>
          <w:szCs w:val="28"/>
          <w:lang w:val="ky-KG"/>
        </w:rPr>
        <w:t>Адистиктин өзүн-өзү  баалоо  боюнча комиссиянын курамы:</w:t>
      </w:r>
    </w:p>
    <w:p w:rsidR="00362629" w:rsidRPr="00DA000A" w:rsidRDefault="00362629" w:rsidP="00362629">
      <w:pPr>
        <w:pStyle w:val="aa"/>
        <w:widowControl w:val="0"/>
        <w:numPr>
          <w:ilvl w:val="0"/>
          <w:numId w:val="19"/>
        </w:numPr>
        <w:tabs>
          <w:tab w:val="left" w:pos="1701"/>
        </w:tabs>
        <w:spacing w:line="276" w:lineRule="auto"/>
        <w:ind w:left="1701" w:hanging="283"/>
        <w:jc w:val="both"/>
        <w:rPr>
          <w:sz w:val="28"/>
          <w:szCs w:val="28"/>
        </w:rPr>
      </w:pPr>
      <w:r w:rsidRPr="00DA000A">
        <w:rPr>
          <w:sz w:val="28"/>
          <w:szCs w:val="28"/>
          <w:lang w:val="ky-KG"/>
        </w:rPr>
        <w:t xml:space="preserve">Автомобилдик транспорт кафедрасынын башчысы, </w:t>
      </w:r>
    </w:p>
    <w:p w:rsidR="00362629" w:rsidRPr="00DA000A" w:rsidRDefault="00362629" w:rsidP="00362629">
      <w:pPr>
        <w:pStyle w:val="aa"/>
        <w:widowControl w:val="0"/>
        <w:spacing w:line="276" w:lineRule="auto"/>
        <w:ind w:left="284"/>
        <w:jc w:val="both"/>
        <w:rPr>
          <w:sz w:val="28"/>
          <w:szCs w:val="28"/>
          <w:lang w:val="ky-KG"/>
        </w:rPr>
      </w:pPr>
      <w:r w:rsidRPr="00DA000A">
        <w:rPr>
          <w:sz w:val="28"/>
          <w:szCs w:val="28"/>
          <w:lang w:val="ky-KG"/>
        </w:rPr>
        <w:t xml:space="preserve">                       т.и.к., доцент  </w:t>
      </w:r>
      <w:r w:rsidRPr="00DA000A">
        <w:rPr>
          <w:sz w:val="28"/>
          <w:szCs w:val="28"/>
        </w:rPr>
        <w:t xml:space="preserve">Султанов С.К. </w:t>
      </w:r>
      <w:r w:rsidRPr="00DA000A">
        <w:rPr>
          <w:sz w:val="28"/>
          <w:szCs w:val="28"/>
          <w:lang w:val="ky-KG"/>
        </w:rPr>
        <w:t>________________</w:t>
      </w:r>
    </w:p>
    <w:p w:rsidR="00362629" w:rsidRPr="00DA000A" w:rsidRDefault="00362629" w:rsidP="00362629">
      <w:pPr>
        <w:pStyle w:val="aa"/>
        <w:widowControl w:val="0"/>
        <w:spacing w:line="276" w:lineRule="auto"/>
        <w:ind w:left="992" w:firstLine="424"/>
        <w:jc w:val="both"/>
        <w:rPr>
          <w:sz w:val="28"/>
          <w:szCs w:val="28"/>
          <w:lang w:val="ky-KG"/>
        </w:rPr>
      </w:pPr>
      <w:r w:rsidRPr="00DA000A">
        <w:rPr>
          <w:sz w:val="28"/>
          <w:szCs w:val="28"/>
          <w:lang w:val="ky-KG"/>
        </w:rPr>
        <w:t xml:space="preserve">2. т.и.к., доцент </w:t>
      </w:r>
      <w:hyperlink r:id="rId8" w:history="1">
        <w:r w:rsidRPr="00DA000A">
          <w:rPr>
            <w:sz w:val="28"/>
            <w:szCs w:val="28"/>
            <w:lang w:val="ky-KG"/>
          </w:rPr>
          <w:t>Турсунбаев</w:t>
        </w:r>
      </w:hyperlink>
      <w:r w:rsidRPr="00DA000A">
        <w:rPr>
          <w:sz w:val="28"/>
          <w:szCs w:val="28"/>
          <w:lang w:val="ky-KG"/>
        </w:rPr>
        <w:t xml:space="preserve"> Ж.Ж. ______________</w:t>
      </w:r>
    </w:p>
    <w:p w:rsidR="00362629" w:rsidRPr="00DA000A" w:rsidRDefault="00362629" w:rsidP="00362629">
      <w:pPr>
        <w:pStyle w:val="aa"/>
        <w:widowControl w:val="0"/>
        <w:spacing w:line="276" w:lineRule="auto"/>
        <w:ind w:left="992" w:firstLine="424"/>
        <w:jc w:val="both"/>
        <w:rPr>
          <w:sz w:val="28"/>
          <w:szCs w:val="28"/>
          <w:lang w:val="ky-KG"/>
        </w:rPr>
      </w:pPr>
      <w:r w:rsidRPr="00DA000A">
        <w:rPr>
          <w:sz w:val="28"/>
          <w:szCs w:val="28"/>
          <w:lang w:val="ky-KG"/>
        </w:rPr>
        <w:t>3. окутуучу Раева Ж.С. _______________________</w:t>
      </w:r>
    </w:p>
    <w:p w:rsidR="00362629" w:rsidRPr="00DA000A" w:rsidRDefault="00362629" w:rsidP="00362629">
      <w:pPr>
        <w:pStyle w:val="aa"/>
        <w:widowControl w:val="0"/>
        <w:spacing w:line="276" w:lineRule="auto"/>
        <w:ind w:left="992" w:firstLine="424"/>
        <w:jc w:val="both"/>
        <w:rPr>
          <w:sz w:val="28"/>
          <w:szCs w:val="28"/>
          <w:lang w:val="ky-KG"/>
        </w:rPr>
      </w:pPr>
      <w:r w:rsidRPr="00DA000A">
        <w:rPr>
          <w:sz w:val="28"/>
          <w:szCs w:val="28"/>
          <w:lang w:val="ky-KG"/>
        </w:rPr>
        <w:t>4. ага окутуучу Мендибаев Д.А.________________</w:t>
      </w:r>
    </w:p>
    <w:p w:rsidR="00362629" w:rsidRPr="00DA000A" w:rsidRDefault="00362629" w:rsidP="00362629">
      <w:pPr>
        <w:widowControl w:val="0"/>
        <w:spacing w:line="276" w:lineRule="auto"/>
        <w:jc w:val="both"/>
        <w:rPr>
          <w:sz w:val="28"/>
          <w:szCs w:val="28"/>
          <w:lang w:val="ky-KG"/>
        </w:rPr>
      </w:pPr>
      <w:r w:rsidRPr="00DA000A">
        <w:rPr>
          <w:sz w:val="28"/>
          <w:szCs w:val="28"/>
          <w:lang w:val="ky-KG"/>
        </w:rPr>
        <w:t xml:space="preserve">     </w:t>
      </w:r>
      <w:r w:rsidRPr="00DA000A">
        <w:rPr>
          <w:sz w:val="28"/>
          <w:szCs w:val="28"/>
          <w:lang w:val="ky-KG"/>
        </w:rPr>
        <w:tab/>
      </w:r>
      <w:r w:rsidRPr="00DA000A">
        <w:rPr>
          <w:sz w:val="28"/>
          <w:szCs w:val="28"/>
          <w:lang w:val="ky-KG"/>
        </w:rPr>
        <w:tab/>
        <w:t>5. окутуучу Кадыров М.М. ____________________</w:t>
      </w:r>
    </w:p>
    <w:p w:rsidR="00362629" w:rsidRPr="00DA000A" w:rsidRDefault="00362629" w:rsidP="00362629">
      <w:pPr>
        <w:widowControl w:val="0"/>
        <w:spacing w:line="276" w:lineRule="auto"/>
        <w:jc w:val="both"/>
        <w:rPr>
          <w:b/>
          <w:sz w:val="28"/>
          <w:szCs w:val="28"/>
          <w:lang w:val="ky-KG"/>
        </w:rPr>
      </w:pPr>
      <w:r w:rsidRPr="00DA000A">
        <w:rPr>
          <w:sz w:val="28"/>
          <w:szCs w:val="28"/>
          <w:lang w:val="ky-KG"/>
        </w:rPr>
        <w:t xml:space="preserve">     </w:t>
      </w:r>
      <w:r w:rsidRPr="00DA000A">
        <w:rPr>
          <w:sz w:val="28"/>
          <w:szCs w:val="28"/>
          <w:lang w:val="ky-KG"/>
        </w:rPr>
        <w:tab/>
      </w:r>
      <w:r w:rsidRPr="00DA000A">
        <w:rPr>
          <w:sz w:val="28"/>
          <w:szCs w:val="28"/>
          <w:lang w:val="ky-KG"/>
        </w:rPr>
        <w:tab/>
        <w:t>6. окутуучу Кубатов Н.К. _____________________</w:t>
      </w:r>
    </w:p>
    <w:p w:rsidR="00087D24" w:rsidRDefault="00087D24" w:rsidP="00087D24">
      <w:pPr>
        <w:spacing w:before="120"/>
        <w:ind w:firstLine="567"/>
        <w:jc w:val="center"/>
        <w:rPr>
          <w:sz w:val="36"/>
          <w:szCs w:val="36"/>
          <w:lang w:val="ky-KG"/>
        </w:rPr>
      </w:pPr>
    </w:p>
    <w:p w:rsidR="00362629" w:rsidRDefault="00362629" w:rsidP="00087D24">
      <w:pPr>
        <w:spacing w:before="120"/>
        <w:ind w:firstLine="567"/>
        <w:jc w:val="center"/>
        <w:rPr>
          <w:sz w:val="36"/>
          <w:szCs w:val="36"/>
          <w:lang w:val="ky-KG"/>
        </w:rPr>
      </w:pPr>
    </w:p>
    <w:p w:rsidR="00087D24" w:rsidRDefault="00087D24" w:rsidP="00362629">
      <w:pPr>
        <w:spacing w:before="120"/>
        <w:jc w:val="center"/>
        <w:rPr>
          <w:sz w:val="36"/>
          <w:szCs w:val="36"/>
          <w:lang w:val="ky-KG"/>
        </w:rPr>
      </w:pPr>
      <w:r w:rsidRPr="007F3409">
        <w:rPr>
          <w:sz w:val="36"/>
          <w:szCs w:val="36"/>
          <w:lang w:val="ky-KG"/>
        </w:rPr>
        <w:t>Ош – 20</w:t>
      </w:r>
      <w:r w:rsidR="00D6591D">
        <w:rPr>
          <w:sz w:val="36"/>
          <w:szCs w:val="36"/>
          <w:lang w:val="ky-KG"/>
        </w:rPr>
        <w:t>20</w:t>
      </w:r>
    </w:p>
    <w:p w:rsidR="00087D24" w:rsidRPr="00D353F7" w:rsidRDefault="00D6591D" w:rsidP="00362629">
      <w:pPr>
        <w:pStyle w:val="1"/>
        <w:rPr>
          <w:szCs w:val="28"/>
          <w:lang w:val="ky-KG"/>
        </w:rPr>
      </w:pPr>
      <w:r>
        <w:rPr>
          <w:lang w:val="ky-KG"/>
        </w:rPr>
        <w:br w:type="page"/>
      </w:r>
      <w:r w:rsidR="00087D24" w:rsidRPr="00D353F7">
        <w:rPr>
          <w:szCs w:val="28"/>
          <w:lang w:val="ky-KG"/>
        </w:rPr>
        <w:lastRenderedPageBreak/>
        <w:t>МАЗМУНУ</w:t>
      </w:r>
    </w:p>
    <w:p w:rsidR="00362629" w:rsidRPr="00D353F7" w:rsidRDefault="00362629" w:rsidP="00362629">
      <w:pPr>
        <w:rPr>
          <w:sz w:val="28"/>
          <w:szCs w:val="28"/>
          <w:lang w:val="ky-KG"/>
        </w:rPr>
      </w:pPr>
    </w:p>
    <w:p w:rsidR="00087D24" w:rsidRPr="00D353F7" w:rsidRDefault="00087D24" w:rsidP="00087D24">
      <w:pPr>
        <w:spacing w:line="360" w:lineRule="auto"/>
        <w:rPr>
          <w:sz w:val="28"/>
          <w:szCs w:val="28"/>
          <w:lang w:val="ky-KG"/>
        </w:rPr>
      </w:pPr>
      <w:r w:rsidRPr="00D353F7">
        <w:rPr>
          <w:sz w:val="28"/>
          <w:szCs w:val="28"/>
          <w:lang w:val="ky-KG"/>
        </w:rPr>
        <w:t>Киришүү...................................................................................................................4</w:t>
      </w:r>
    </w:p>
    <w:p w:rsidR="00087D24" w:rsidRPr="00D353F7" w:rsidRDefault="00087D24" w:rsidP="00087D24">
      <w:pPr>
        <w:spacing w:line="360" w:lineRule="auto"/>
        <w:rPr>
          <w:sz w:val="28"/>
          <w:szCs w:val="28"/>
          <w:lang w:val="ky-KG"/>
        </w:rPr>
      </w:pPr>
      <w:r w:rsidRPr="00D353F7">
        <w:rPr>
          <w:sz w:val="28"/>
          <w:szCs w:val="28"/>
          <w:lang w:val="ky-KG"/>
        </w:rPr>
        <w:t>1. Орто кесиптик билим берүүдө билим берүүнүн сапатын камсыздоо саясаты......................................................................................................................5</w:t>
      </w:r>
    </w:p>
    <w:p w:rsidR="00087D24" w:rsidRPr="00D353F7" w:rsidRDefault="00087D24" w:rsidP="00087D24">
      <w:pPr>
        <w:spacing w:line="360" w:lineRule="auto"/>
        <w:rPr>
          <w:sz w:val="28"/>
          <w:szCs w:val="28"/>
          <w:lang w:val="ky-KG"/>
        </w:rPr>
      </w:pPr>
      <w:r w:rsidRPr="00D353F7">
        <w:rPr>
          <w:sz w:val="28"/>
          <w:szCs w:val="28"/>
          <w:lang w:val="ky-KG"/>
        </w:rPr>
        <w:t>2.Билим берүү программаларын иштеп чыгуу, бекитүү, байкоо жүргүзүү жана мезгили менен баалоо..................................................................................12</w:t>
      </w:r>
    </w:p>
    <w:p w:rsidR="00087D24" w:rsidRPr="00D353F7" w:rsidRDefault="00087D24" w:rsidP="00087D24">
      <w:pPr>
        <w:spacing w:line="360" w:lineRule="auto"/>
        <w:rPr>
          <w:sz w:val="28"/>
          <w:szCs w:val="28"/>
          <w:lang w:val="ky-KG"/>
        </w:rPr>
      </w:pPr>
      <w:r w:rsidRPr="00D353F7">
        <w:rPr>
          <w:sz w:val="28"/>
          <w:szCs w:val="28"/>
          <w:lang w:val="ky-KG"/>
        </w:rPr>
        <w:t>3. Инсанга багытталган окутуу жана студенттердин  жетишүүсүн баалоо.....17</w:t>
      </w:r>
    </w:p>
    <w:p w:rsidR="00087D24" w:rsidRPr="00D353F7" w:rsidRDefault="00087D24" w:rsidP="00087D24">
      <w:pPr>
        <w:spacing w:line="360" w:lineRule="auto"/>
        <w:rPr>
          <w:sz w:val="28"/>
          <w:szCs w:val="28"/>
          <w:lang w:val="ky-KG"/>
        </w:rPr>
      </w:pPr>
      <w:r w:rsidRPr="00D353F7">
        <w:rPr>
          <w:sz w:val="28"/>
          <w:szCs w:val="28"/>
          <w:lang w:val="ky-KG"/>
        </w:rPr>
        <w:t>4. Кабыл алуу, билим берүүнүн натыйжаларын таануу жана студенттерди бүтүрүү...................................................................................................................20</w:t>
      </w:r>
    </w:p>
    <w:p w:rsidR="00087D24" w:rsidRPr="00D353F7" w:rsidRDefault="00087D24" w:rsidP="00087D24">
      <w:pPr>
        <w:spacing w:line="360" w:lineRule="auto"/>
        <w:rPr>
          <w:sz w:val="28"/>
          <w:szCs w:val="28"/>
          <w:lang w:val="ky-KG"/>
        </w:rPr>
      </w:pPr>
      <w:r w:rsidRPr="00D353F7">
        <w:rPr>
          <w:sz w:val="28"/>
          <w:szCs w:val="28"/>
          <w:lang w:val="ky-KG"/>
        </w:rPr>
        <w:t>5. Окутуучулук жана окутуучу-көмөкчү курамга минималдуу талаптар........23</w:t>
      </w:r>
    </w:p>
    <w:p w:rsidR="00087D24" w:rsidRPr="00D353F7" w:rsidRDefault="00087D24" w:rsidP="00087D24">
      <w:pPr>
        <w:spacing w:line="360" w:lineRule="auto"/>
        <w:rPr>
          <w:sz w:val="28"/>
          <w:szCs w:val="28"/>
          <w:lang w:val="ky-KG"/>
        </w:rPr>
      </w:pPr>
      <w:r w:rsidRPr="00D353F7">
        <w:rPr>
          <w:sz w:val="28"/>
          <w:szCs w:val="28"/>
          <w:lang w:val="ky-KG"/>
        </w:rPr>
        <w:t>6. Материалдык-техникалык база жана маалымат ресурстары........................31</w:t>
      </w:r>
    </w:p>
    <w:p w:rsidR="00087D24" w:rsidRPr="00D353F7" w:rsidRDefault="00087D24" w:rsidP="00087D24">
      <w:pPr>
        <w:spacing w:line="360" w:lineRule="auto"/>
        <w:rPr>
          <w:sz w:val="28"/>
          <w:szCs w:val="28"/>
          <w:lang w:val="ky-KG"/>
        </w:rPr>
      </w:pPr>
      <w:r w:rsidRPr="00D353F7">
        <w:rPr>
          <w:sz w:val="28"/>
          <w:szCs w:val="28"/>
          <w:lang w:val="ky-KG"/>
        </w:rPr>
        <w:t>7. Маалыматты башкаруу жана аны коомчулукка жеткирүү............................34</w:t>
      </w:r>
    </w:p>
    <w:p w:rsidR="00087D24" w:rsidRPr="00D353F7" w:rsidRDefault="00087D24" w:rsidP="00087D24">
      <w:pPr>
        <w:spacing w:line="360" w:lineRule="auto"/>
        <w:rPr>
          <w:sz w:val="28"/>
          <w:szCs w:val="28"/>
          <w:lang w:val="ky-KG"/>
        </w:rPr>
      </w:pPr>
      <w:r w:rsidRPr="00D353F7">
        <w:rPr>
          <w:sz w:val="28"/>
          <w:szCs w:val="28"/>
          <w:lang w:val="ky-KG"/>
        </w:rPr>
        <w:t>8.Тиркемелер..........................................................................................................39</w:t>
      </w: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087D24">
      <w:pPr>
        <w:spacing w:line="360" w:lineRule="auto"/>
        <w:rPr>
          <w:sz w:val="28"/>
          <w:szCs w:val="28"/>
          <w:lang w:val="ky-KG"/>
        </w:rPr>
      </w:pPr>
    </w:p>
    <w:p w:rsidR="00087D24" w:rsidRPr="00D353F7" w:rsidRDefault="00087D24" w:rsidP="00362629">
      <w:pPr>
        <w:pStyle w:val="1"/>
        <w:rPr>
          <w:szCs w:val="28"/>
          <w:lang w:val="ky-KG"/>
        </w:rPr>
      </w:pPr>
      <w:r w:rsidRPr="00D353F7">
        <w:rPr>
          <w:szCs w:val="28"/>
          <w:lang w:val="ky-KG"/>
        </w:rPr>
        <w:lastRenderedPageBreak/>
        <w:t>КЫСКАРТЫЛГАН СӨЗДӨР</w:t>
      </w:r>
    </w:p>
    <w:p w:rsidR="00362629" w:rsidRPr="00D353F7" w:rsidRDefault="00362629" w:rsidP="00362629">
      <w:pPr>
        <w:rPr>
          <w:sz w:val="28"/>
          <w:szCs w:val="28"/>
          <w:lang w:val="ky-K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2"/>
        <w:gridCol w:w="7720"/>
      </w:tblGrid>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АТТТжО</w:t>
            </w:r>
          </w:p>
        </w:tc>
        <w:tc>
          <w:tcPr>
            <w:tcW w:w="7720" w:type="dxa"/>
            <w:shd w:val="clear" w:color="auto" w:fill="auto"/>
          </w:tcPr>
          <w:p w:rsidR="00087D24" w:rsidRPr="00D353F7" w:rsidRDefault="00087D24" w:rsidP="002F3EFB">
            <w:pPr>
              <w:rPr>
                <w:sz w:val="28"/>
                <w:szCs w:val="28"/>
                <w:lang w:val="ky-KG"/>
              </w:rPr>
            </w:pPr>
            <w:r w:rsidRPr="00D353F7">
              <w:rPr>
                <w:sz w:val="28"/>
                <w:szCs w:val="28"/>
                <w:lang w:val="ky-KG"/>
              </w:rPr>
              <w:t>Автомобилдик транспортун техникалык тейлөө жана оңдоо</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НКББП</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Негизги кесиптик билим берүү программасы</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ОшМУ</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Ош Мамлекеттик Университети</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МББС</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Мамлекеттик билим берүү стандарты</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ФТФ</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Физика-техника факультети</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КН</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Күтүлүүчү натыйжа</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ЖК</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Жалпы компетенция</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ИК</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Инструменталдык компетенция</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КК</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Кесиптик компетенция</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color w:val="000000"/>
                <w:sz w:val="28"/>
                <w:szCs w:val="28"/>
                <w:lang w:val="en-US"/>
              </w:rPr>
              <w:t>Kelbil</w:t>
            </w:r>
          </w:p>
        </w:tc>
        <w:tc>
          <w:tcPr>
            <w:tcW w:w="7720" w:type="dxa"/>
            <w:shd w:val="clear" w:color="auto" w:fill="auto"/>
          </w:tcPr>
          <w:p w:rsidR="00087D24" w:rsidRPr="00D353F7" w:rsidRDefault="00087D24" w:rsidP="00680F1C">
            <w:pPr>
              <w:rPr>
                <w:sz w:val="28"/>
                <w:szCs w:val="28"/>
                <w:lang w:val="en-US"/>
              </w:rPr>
            </w:pPr>
            <w:r w:rsidRPr="00D353F7">
              <w:rPr>
                <w:sz w:val="28"/>
                <w:szCs w:val="28"/>
                <w:lang w:val="en-US"/>
              </w:rPr>
              <w:t>Kelechek  Bilim</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rFonts w:eastAsia="Calibri"/>
                <w:sz w:val="28"/>
                <w:szCs w:val="28"/>
                <w:lang w:val="ky-KG"/>
              </w:rPr>
              <w:t>МНТЦ</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Международный научно-технический центр</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ГАНИС</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 xml:space="preserve">Государственное агентство по науке интеллектуальной собственности </w:t>
            </w:r>
          </w:p>
        </w:tc>
      </w:tr>
      <w:tr w:rsidR="00087D24" w:rsidRPr="00D353F7" w:rsidTr="00680F1C">
        <w:tc>
          <w:tcPr>
            <w:tcW w:w="1852" w:type="dxa"/>
            <w:shd w:val="clear" w:color="auto" w:fill="auto"/>
          </w:tcPr>
          <w:p w:rsidR="00087D24" w:rsidRPr="00D353F7" w:rsidRDefault="00087D24" w:rsidP="00680F1C">
            <w:pPr>
              <w:rPr>
                <w:sz w:val="28"/>
                <w:szCs w:val="28"/>
                <w:lang w:val="ky-KG"/>
              </w:rPr>
            </w:pPr>
            <w:r w:rsidRPr="00D353F7">
              <w:rPr>
                <w:sz w:val="28"/>
                <w:szCs w:val="28"/>
                <w:lang w:val="ky-KG"/>
              </w:rPr>
              <w:t>ШОС</w:t>
            </w:r>
          </w:p>
        </w:tc>
        <w:tc>
          <w:tcPr>
            <w:tcW w:w="7720" w:type="dxa"/>
            <w:shd w:val="clear" w:color="auto" w:fill="auto"/>
          </w:tcPr>
          <w:p w:rsidR="00087D24" w:rsidRPr="00D353F7" w:rsidRDefault="00087D24" w:rsidP="00680F1C">
            <w:pPr>
              <w:rPr>
                <w:sz w:val="28"/>
                <w:szCs w:val="28"/>
                <w:lang w:val="ky-KG"/>
              </w:rPr>
            </w:pPr>
            <w:r w:rsidRPr="00D353F7">
              <w:rPr>
                <w:sz w:val="28"/>
                <w:szCs w:val="28"/>
                <w:lang w:val="ky-KG"/>
              </w:rPr>
              <w:t>Шанхайская организация сотрудничество</w:t>
            </w:r>
          </w:p>
        </w:tc>
      </w:tr>
    </w:tbl>
    <w:p w:rsidR="00087D24" w:rsidRPr="00D353F7" w:rsidRDefault="00087D24" w:rsidP="00087D24">
      <w:pPr>
        <w:spacing w:line="360" w:lineRule="auto"/>
        <w:rPr>
          <w:sz w:val="28"/>
          <w:szCs w:val="28"/>
          <w:lang w:val="ky-KG"/>
        </w:rPr>
      </w:pPr>
    </w:p>
    <w:p w:rsidR="00362629" w:rsidRPr="00D353F7" w:rsidRDefault="00362629">
      <w:pPr>
        <w:rPr>
          <w:b/>
          <w:bCs/>
          <w:caps/>
          <w:kern w:val="32"/>
          <w:sz w:val="28"/>
          <w:szCs w:val="28"/>
        </w:rPr>
      </w:pPr>
      <w:bookmarkStart w:id="1" w:name="_Toc500771652"/>
      <w:r w:rsidRPr="00D353F7">
        <w:rPr>
          <w:sz w:val="28"/>
          <w:szCs w:val="28"/>
        </w:rPr>
        <w:br w:type="page"/>
      </w:r>
    </w:p>
    <w:p w:rsidR="00087D24" w:rsidRPr="00D353F7" w:rsidRDefault="00087D24" w:rsidP="00362629">
      <w:pPr>
        <w:pStyle w:val="1"/>
        <w:rPr>
          <w:szCs w:val="28"/>
          <w:lang w:val="ky-KG"/>
        </w:rPr>
      </w:pPr>
      <w:r w:rsidRPr="00D353F7">
        <w:rPr>
          <w:szCs w:val="28"/>
        </w:rPr>
        <w:lastRenderedPageBreak/>
        <w:t>Киришүү</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9"/>
        <w:gridCol w:w="6413"/>
      </w:tblGrid>
      <w:tr w:rsidR="00AF7BA1" w:rsidRPr="00A51E56"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Билим берүү мекемеси</w:t>
            </w:r>
          </w:p>
        </w:tc>
        <w:tc>
          <w:tcPr>
            <w:tcW w:w="6413" w:type="dxa"/>
          </w:tcPr>
          <w:p w:rsidR="00AF7BA1" w:rsidRPr="00A51E56" w:rsidRDefault="00AF7BA1" w:rsidP="006F26C3">
            <w:pPr>
              <w:widowControl w:val="0"/>
              <w:jc w:val="both"/>
              <w:rPr>
                <w:sz w:val="28"/>
                <w:szCs w:val="28"/>
                <w:lang w:val="ky-KG"/>
              </w:rPr>
            </w:pPr>
            <w:r w:rsidRPr="00A51E56">
              <w:rPr>
                <w:sz w:val="28"/>
                <w:szCs w:val="28"/>
                <w:lang w:val="ky-KG"/>
              </w:rPr>
              <w:t>Ош мамлекеттик университети</w:t>
            </w:r>
          </w:p>
          <w:p w:rsidR="00AF7BA1" w:rsidRPr="00A51E56" w:rsidRDefault="00AF7BA1" w:rsidP="006F26C3">
            <w:pPr>
              <w:widowControl w:val="0"/>
              <w:jc w:val="both"/>
              <w:rPr>
                <w:sz w:val="28"/>
                <w:szCs w:val="28"/>
                <w:lang w:val="ky-KG"/>
              </w:rPr>
            </w:pPr>
            <w:r w:rsidRPr="00A51E56">
              <w:rPr>
                <w:sz w:val="28"/>
                <w:szCs w:val="28"/>
                <w:lang w:val="ky-KG"/>
              </w:rPr>
              <w:t>Физика-техника факультети</w:t>
            </w:r>
          </w:p>
        </w:tc>
      </w:tr>
      <w:tr w:rsidR="00AF7BA1" w:rsidRPr="00A51E56"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Дареги</w:t>
            </w:r>
          </w:p>
        </w:tc>
        <w:tc>
          <w:tcPr>
            <w:tcW w:w="6413" w:type="dxa"/>
          </w:tcPr>
          <w:p w:rsidR="00AF7BA1" w:rsidRPr="00A51E56" w:rsidRDefault="00AF7BA1" w:rsidP="006F26C3">
            <w:pPr>
              <w:widowControl w:val="0"/>
              <w:jc w:val="both"/>
              <w:rPr>
                <w:sz w:val="28"/>
                <w:szCs w:val="28"/>
                <w:lang w:val="ky-KG"/>
              </w:rPr>
            </w:pPr>
            <w:r w:rsidRPr="00A51E56">
              <w:rPr>
                <w:sz w:val="28"/>
                <w:szCs w:val="28"/>
                <w:lang w:val="ky-KG"/>
              </w:rPr>
              <w:t xml:space="preserve">Кыргыз Республикасы, Ош шаары, </w:t>
            </w:r>
          </w:p>
          <w:p w:rsidR="00AF7BA1" w:rsidRPr="00A51E56" w:rsidRDefault="00AF7BA1" w:rsidP="006F26C3">
            <w:pPr>
              <w:widowControl w:val="0"/>
              <w:jc w:val="both"/>
              <w:rPr>
                <w:sz w:val="28"/>
                <w:szCs w:val="28"/>
                <w:lang w:val="ky-KG"/>
              </w:rPr>
            </w:pPr>
            <w:r w:rsidRPr="00A51E56">
              <w:rPr>
                <w:sz w:val="28"/>
                <w:szCs w:val="28"/>
                <w:lang w:val="ky-KG"/>
              </w:rPr>
              <w:t>723500, Ленин көчөсү 331,</w:t>
            </w:r>
          </w:p>
        </w:tc>
      </w:tr>
      <w:tr w:rsidR="00AF7BA1" w:rsidRPr="00A51E56"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Телефон</w:t>
            </w:r>
          </w:p>
        </w:tc>
        <w:tc>
          <w:tcPr>
            <w:tcW w:w="6413" w:type="dxa"/>
          </w:tcPr>
          <w:p w:rsidR="00AF7BA1" w:rsidRPr="00A51E56" w:rsidRDefault="00AF7BA1" w:rsidP="006F26C3">
            <w:pPr>
              <w:widowControl w:val="0"/>
              <w:jc w:val="both"/>
              <w:rPr>
                <w:sz w:val="28"/>
                <w:szCs w:val="28"/>
                <w:lang w:val="ky-KG"/>
              </w:rPr>
            </w:pPr>
            <w:r w:rsidRPr="00A51E56">
              <w:rPr>
                <w:sz w:val="28"/>
                <w:szCs w:val="28"/>
                <w:lang w:val="ky-KG"/>
              </w:rPr>
              <w:t xml:space="preserve">(+996 03222) 55286, 25837 </w:t>
            </w:r>
          </w:p>
        </w:tc>
      </w:tr>
      <w:tr w:rsidR="00AF7BA1" w:rsidRPr="00A51E56"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Факс</w:t>
            </w:r>
          </w:p>
        </w:tc>
        <w:tc>
          <w:tcPr>
            <w:tcW w:w="6413" w:type="dxa"/>
          </w:tcPr>
          <w:p w:rsidR="00AF7BA1" w:rsidRPr="00A51E56" w:rsidRDefault="00AF7BA1" w:rsidP="006F26C3">
            <w:pPr>
              <w:widowControl w:val="0"/>
              <w:jc w:val="both"/>
              <w:rPr>
                <w:sz w:val="28"/>
                <w:szCs w:val="28"/>
                <w:lang w:val="ky-KG"/>
              </w:rPr>
            </w:pPr>
            <w:r w:rsidRPr="00A51E56">
              <w:rPr>
                <w:sz w:val="28"/>
                <w:szCs w:val="28"/>
                <w:lang w:val="ky-KG"/>
              </w:rPr>
              <w:t>(+996 03222) 57558</w:t>
            </w:r>
          </w:p>
        </w:tc>
      </w:tr>
      <w:tr w:rsidR="00AF7BA1" w:rsidRPr="00A51E56"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Электронная почта</w:t>
            </w:r>
          </w:p>
        </w:tc>
        <w:tc>
          <w:tcPr>
            <w:tcW w:w="6413" w:type="dxa"/>
          </w:tcPr>
          <w:p w:rsidR="00AF7BA1" w:rsidRPr="00A51E56" w:rsidRDefault="00AF7BA1" w:rsidP="006F26C3">
            <w:pPr>
              <w:widowControl w:val="0"/>
              <w:jc w:val="both"/>
              <w:rPr>
                <w:sz w:val="28"/>
                <w:szCs w:val="28"/>
                <w:u w:val="single"/>
                <w:lang w:val="en-US"/>
              </w:rPr>
            </w:pPr>
            <w:r w:rsidRPr="00A51E56">
              <w:rPr>
                <w:sz w:val="28"/>
                <w:szCs w:val="28"/>
                <w:u w:val="single"/>
                <w:lang w:val="en-US"/>
              </w:rPr>
              <w:t>oshsu.oms@gmail.com</w:t>
            </w:r>
          </w:p>
        </w:tc>
      </w:tr>
      <w:tr w:rsidR="00AF7BA1" w:rsidRPr="00A51E56"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Веб-сайт</w:t>
            </w:r>
          </w:p>
        </w:tc>
        <w:tc>
          <w:tcPr>
            <w:tcW w:w="6413" w:type="dxa"/>
          </w:tcPr>
          <w:p w:rsidR="00AF7BA1" w:rsidRPr="00A51E56" w:rsidRDefault="00226A3C" w:rsidP="006F26C3">
            <w:pPr>
              <w:widowControl w:val="0"/>
              <w:jc w:val="both"/>
              <w:rPr>
                <w:sz w:val="28"/>
                <w:szCs w:val="28"/>
                <w:lang w:val="ky-KG"/>
              </w:rPr>
            </w:pPr>
            <w:hyperlink r:id="rId9" w:history="1">
              <w:r w:rsidR="00AF7BA1" w:rsidRPr="00A51E56">
                <w:rPr>
                  <w:color w:val="0000FF"/>
                  <w:sz w:val="28"/>
                  <w:szCs w:val="28"/>
                  <w:u w:val="single"/>
                  <w:lang w:val="en-US"/>
                </w:rPr>
                <w:t>www</w:t>
              </w:r>
              <w:r w:rsidR="00AF7BA1" w:rsidRPr="00A51E56">
                <w:rPr>
                  <w:color w:val="0000FF"/>
                  <w:sz w:val="28"/>
                  <w:szCs w:val="28"/>
                  <w:u w:val="single"/>
                </w:rPr>
                <w:t>.</w:t>
              </w:r>
              <w:r w:rsidR="00AF7BA1" w:rsidRPr="00A51E56">
                <w:rPr>
                  <w:color w:val="0000FF"/>
                  <w:sz w:val="28"/>
                  <w:szCs w:val="28"/>
                  <w:u w:val="single"/>
                  <w:lang w:val="en-US"/>
                </w:rPr>
                <w:t>oshsu</w:t>
              </w:r>
              <w:r w:rsidR="00AF7BA1" w:rsidRPr="00A51E56">
                <w:rPr>
                  <w:color w:val="0000FF"/>
                  <w:sz w:val="28"/>
                  <w:szCs w:val="28"/>
                  <w:u w:val="single"/>
                </w:rPr>
                <w:t>.</w:t>
              </w:r>
              <w:r w:rsidR="00AF7BA1" w:rsidRPr="00A51E56">
                <w:rPr>
                  <w:color w:val="0000FF"/>
                  <w:sz w:val="28"/>
                  <w:szCs w:val="28"/>
                  <w:u w:val="single"/>
                  <w:lang w:val="en-US"/>
                </w:rPr>
                <w:t>kg</w:t>
              </w:r>
            </w:hyperlink>
          </w:p>
        </w:tc>
      </w:tr>
      <w:tr w:rsidR="00AF7BA1" w:rsidRPr="00A51E56"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Билим берүү мекемесинин ректору</w:t>
            </w:r>
          </w:p>
        </w:tc>
        <w:tc>
          <w:tcPr>
            <w:tcW w:w="6413" w:type="dxa"/>
            <w:vAlign w:val="center"/>
          </w:tcPr>
          <w:p w:rsidR="00AF7BA1" w:rsidRPr="00A51E56" w:rsidRDefault="00226A3C" w:rsidP="006F26C3">
            <w:pPr>
              <w:widowControl w:val="0"/>
              <w:rPr>
                <w:sz w:val="28"/>
                <w:szCs w:val="28"/>
                <w:lang w:val="ky-KG"/>
              </w:rPr>
            </w:pPr>
            <w:hyperlink r:id="rId10" w:history="1">
              <w:r w:rsidR="00AF7BA1" w:rsidRPr="00A51E56">
                <w:rPr>
                  <w:sz w:val="28"/>
                  <w:szCs w:val="28"/>
                  <w:lang w:val="ky-KG"/>
                </w:rPr>
                <w:t>Кожобеков</w:t>
              </w:r>
            </w:hyperlink>
            <w:r w:rsidR="00AF7BA1" w:rsidRPr="00A51E56">
              <w:rPr>
                <w:sz w:val="28"/>
                <w:szCs w:val="28"/>
                <w:lang w:val="ky-KG"/>
              </w:rPr>
              <w:t xml:space="preserve"> Кудайберди Гапаралиевич</w:t>
            </w:r>
          </w:p>
        </w:tc>
      </w:tr>
      <w:tr w:rsidR="00AF7BA1" w:rsidRPr="00AF7BA1" w:rsidTr="006F26C3">
        <w:tc>
          <w:tcPr>
            <w:tcW w:w="3159" w:type="dxa"/>
            <w:vAlign w:val="center"/>
          </w:tcPr>
          <w:p w:rsidR="00AF7BA1" w:rsidRPr="00A51E56" w:rsidRDefault="00AF7BA1" w:rsidP="006F26C3">
            <w:pPr>
              <w:widowControl w:val="0"/>
              <w:rPr>
                <w:b/>
                <w:sz w:val="28"/>
                <w:szCs w:val="28"/>
                <w:lang w:val="ky-KG"/>
              </w:rPr>
            </w:pPr>
            <w:r w:rsidRPr="00A51E56">
              <w:rPr>
                <w:b/>
                <w:sz w:val="28"/>
                <w:szCs w:val="28"/>
                <w:lang w:val="ky-KG"/>
              </w:rPr>
              <w:t xml:space="preserve">Физика-техника </w:t>
            </w:r>
          </w:p>
          <w:p w:rsidR="00AF7BA1" w:rsidRPr="00A51E56" w:rsidRDefault="00AF7BA1" w:rsidP="006F26C3">
            <w:pPr>
              <w:widowControl w:val="0"/>
              <w:rPr>
                <w:b/>
                <w:sz w:val="28"/>
                <w:szCs w:val="28"/>
                <w:lang w:val="ky-KG"/>
              </w:rPr>
            </w:pPr>
            <w:r w:rsidRPr="00A51E56">
              <w:rPr>
                <w:b/>
                <w:sz w:val="28"/>
                <w:szCs w:val="28"/>
                <w:lang w:val="ky-KG"/>
              </w:rPr>
              <w:t>факультетинин деканы</w:t>
            </w:r>
          </w:p>
        </w:tc>
        <w:tc>
          <w:tcPr>
            <w:tcW w:w="6413" w:type="dxa"/>
            <w:vAlign w:val="center"/>
          </w:tcPr>
          <w:p w:rsidR="00AF7BA1" w:rsidRPr="00AF7BA1" w:rsidRDefault="00226A3C" w:rsidP="006F26C3">
            <w:pPr>
              <w:widowControl w:val="0"/>
              <w:rPr>
                <w:sz w:val="28"/>
                <w:szCs w:val="28"/>
                <w:lang w:val="ky-KG"/>
              </w:rPr>
            </w:pPr>
            <w:hyperlink r:id="rId11" w:history="1">
              <w:r w:rsidR="00AF7BA1" w:rsidRPr="00A51E56">
                <w:rPr>
                  <w:sz w:val="28"/>
                  <w:szCs w:val="28"/>
                  <w:lang w:val="ky-KG"/>
                </w:rPr>
                <w:t>Айдарбеков</w:t>
              </w:r>
            </w:hyperlink>
            <w:r w:rsidR="00AF7BA1" w:rsidRPr="00A51E56">
              <w:rPr>
                <w:sz w:val="28"/>
                <w:szCs w:val="28"/>
                <w:lang w:val="ky-KG"/>
              </w:rPr>
              <w:t xml:space="preserve"> Зарипбек Шарипович</w:t>
            </w:r>
          </w:p>
        </w:tc>
      </w:tr>
    </w:tbl>
    <w:p w:rsidR="00AF7BA1" w:rsidRPr="00AF7BA1" w:rsidRDefault="00AF7BA1" w:rsidP="00AF7BA1">
      <w:pPr>
        <w:widowControl w:val="0"/>
        <w:ind w:firstLine="567"/>
        <w:jc w:val="both"/>
        <w:rPr>
          <w:b/>
          <w:sz w:val="28"/>
          <w:szCs w:val="28"/>
          <w:lang w:val="ky-KG"/>
        </w:rPr>
      </w:pPr>
    </w:p>
    <w:p w:rsidR="00AF7BA1" w:rsidRPr="00AF7BA1" w:rsidRDefault="00AF7BA1" w:rsidP="00AF7BA1">
      <w:pPr>
        <w:widowControl w:val="0"/>
        <w:ind w:firstLine="567"/>
        <w:jc w:val="both"/>
        <w:rPr>
          <w:sz w:val="28"/>
          <w:szCs w:val="28"/>
          <w:lang w:val="ky-KG"/>
        </w:rPr>
      </w:pPr>
      <w:r w:rsidRPr="00AF7BA1">
        <w:rPr>
          <w:b/>
          <w:sz w:val="28"/>
          <w:szCs w:val="28"/>
          <w:lang w:val="ky-KG"/>
        </w:rPr>
        <w:t xml:space="preserve">Билим берүү мекемесинин түзүлүшү жөнүндө маалыматтар: </w:t>
      </w:r>
      <w:r w:rsidRPr="00AF7BA1">
        <w:rPr>
          <w:sz w:val="28"/>
          <w:szCs w:val="28"/>
          <w:lang w:val="ky-KG"/>
        </w:rPr>
        <w:t>Ош мамлекеттик университетинин Физика-техника факультетинде 2015-жылы орто кесиптик билим берүү багыты боюнча 190604 - "Автомобилдик транспортун техникалык тейлөө жана оңдоо" (мындан ары АТТТжО, квалификациясы - техник) адистиги 2015-16-окуу жылында ачылган.</w:t>
      </w:r>
    </w:p>
    <w:p w:rsidR="00AF7BA1" w:rsidRPr="00997452" w:rsidRDefault="00997452" w:rsidP="00AF7BA1">
      <w:pPr>
        <w:widowControl w:val="0"/>
        <w:ind w:firstLine="567"/>
        <w:jc w:val="both"/>
        <w:rPr>
          <w:i/>
          <w:sz w:val="28"/>
          <w:szCs w:val="28"/>
          <w:lang w:val="ky-KG"/>
        </w:rPr>
      </w:pPr>
      <w:r w:rsidRPr="00997452">
        <w:rPr>
          <w:i/>
          <w:sz w:val="28"/>
          <w:szCs w:val="28"/>
          <w:lang w:val="ky-KG"/>
        </w:rPr>
        <w:t>Киришүү1-тиркеме . ОшМУнун жобосу.</w:t>
      </w:r>
    </w:p>
    <w:p w:rsidR="00997452" w:rsidRDefault="00997452" w:rsidP="00AF7BA1">
      <w:pPr>
        <w:widowControl w:val="0"/>
        <w:ind w:firstLine="567"/>
        <w:jc w:val="both"/>
        <w:rPr>
          <w:b/>
          <w:sz w:val="28"/>
          <w:szCs w:val="28"/>
          <w:lang w:val="ky-KG"/>
        </w:rPr>
      </w:pPr>
    </w:p>
    <w:p w:rsidR="00AF7BA1" w:rsidRPr="00AF7BA1" w:rsidRDefault="00AF7BA1" w:rsidP="00AF7BA1">
      <w:pPr>
        <w:widowControl w:val="0"/>
        <w:ind w:firstLine="567"/>
        <w:jc w:val="both"/>
        <w:rPr>
          <w:sz w:val="28"/>
          <w:szCs w:val="28"/>
          <w:lang w:val="ky-KG"/>
        </w:rPr>
      </w:pPr>
      <w:r w:rsidRPr="00AF7BA1">
        <w:rPr>
          <w:b/>
          <w:sz w:val="28"/>
          <w:szCs w:val="28"/>
          <w:lang w:val="ky-KG"/>
        </w:rPr>
        <w:t xml:space="preserve">Билим берүү мекемесинин уюштуруу-укуктук формасы: </w:t>
      </w:r>
      <w:r w:rsidRPr="00AF7BA1">
        <w:rPr>
          <w:sz w:val="28"/>
          <w:szCs w:val="28"/>
          <w:lang w:val="ky-KG"/>
        </w:rPr>
        <w:t xml:space="preserve">Билим берүү мекемесинин окутуу ишмердүүлүгүн жүргүзүүнүн уюштуруу-укуктук формасы лицензиялоо документтеринин негизинде мамлекеттик болуп эсептелинет.   </w:t>
      </w:r>
    </w:p>
    <w:p w:rsidR="00AF7BA1" w:rsidRPr="00AF7BA1" w:rsidRDefault="00AF7BA1" w:rsidP="00AF7BA1">
      <w:pPr>
        <w:widowControl w:val="0"/>
        <w:ind w:firstLine="567"/>
        <w:jc w:val="both"/>
        <w:rPr>
          <w:b/>
          <w:sz w:val="28"/>
          <w:szCs w:val="28"/>
          <w:lang w:val="ky-KG"/>
        </w:rPr>
      </w:pPr>
      <w:r w:rsidRPr="00AF7BA1">
        <w:rPr>
          <w:b/>
          <w:sz w:val="28"/>
          <w:szCs w:val="28"/>
          <w:lang w:val="ky-KG"/>
        </w:rPr>
        <w:t>Билим берүү мекемесинин жүзөгө ашырып жаткан НКББП:</w:t>
      </w:r>
      <w:r w:rsidRPr="00AF7BA1">
        <w:rPr>
          <w:sz w:val="28"/>
          <w:szCs w:val="28"/>
          <w:lang w:val="ky-KG"/>
        </w:rPr>
        <w:t xml:space="preserve">190604 - "Автомобилдик транспортун техникалык тейлөө жана оңдоо"орто кесиптик билим берүү программасы. </w:t>
      </w:r>
    </w:p>
    <w:p w:rsidR="00AF7BA1" w:rsidRPr="00AF7BA1" w:rsidRDefault="00AF7BA1" w:rsidP="00AF7BA1">
      <w:pPr>
        <w:widowControl w:val="0"/>
        <w:ind w:firstLine="567"/>
        <w:jc w:val="both"/>
        <w:rPr>
          <w:sz w:val="28"/>
          <w:szCs w:val="28"/>
          <w:lang w:val="ky-KG"/>
        </w:rPr>
      </w:pPr>
      <w:r w:rsidRPr="00AF7BA1">
        <w:rPr>
          <w:b/>
          <w:sz w:val="28"/>
          <w:szCs w:val="28"/>
          <w:lang w:val="ky-KG"/>
        </w:rPr>
        <w:t xml:space="preserve">НКББПнын лицензиялары: </w:t>
      </w:r>
      <w:r w:rsidRPr="00AF7BA1">
        <w:rPr>
          <w:sz w:val="28"/>
          <w:szCs w:val="28"/>
          <w:lang w:val="ky-KG"/>
        </w:rPr>
        <w:t>190604 - "Автомобилдик транспортун техникалык тейлөө жана оңдоо" (квалификация - техник) адистигин ачууга 2015-жылы лицензия алынган.</w:t>
      </w:r>
    </w:p>
    <w:p w:rsidR="00AF7BA1" w:rsidRPr="00AF7BA1" w:rsidRDefault="00997452" w:rsidP="00AF7BA1">
      <w:pPr>
        <w:jc w:val="both"/>
        <w:rPr>
          <w:i/>
          <w:sz w:val="28"/>
          <w:szCs w:val="28"/>
          <w:lang w:val="ky-KG"/>
        </w:rPr>
      </w:pPr>
      <w:r>
        <w:rPr>
          <w:i/>
          <w:lang w:val="ky-KG"/>
        </w:rPr>
        <w:t>Киришүү 2-т</w:t>
      </w:r>
      <w:r w:rsidRPr="00D9117F">
        <w:rPr>
          <w:i/>
          <w:lang w:val="ky-KG"/>
        </w:rPr>
        <w:t>иркеме</w:t>
      </w:r>
      <w:r w:rsidRPr="007F3409">
        <w:rPr>
          <w:lang w:val="ky-KG"/>
        </w:rPr>
        <w:t>.</w:t>
      </w:r>
      <w:r w:rsidRPr="00D9117F">
        <w:rPr>
          <w:i/>
          <w:lang w:val="ky-KG"/>
        </w:rPr>
        <w:t xml:space="preserve"> </w:t>
      </w:r>
      <w:r w:rsidR="00AF7BA1" w:rsidRPr="00AF7BA1">
        <w:rPr>
          <w:i/>
          <w:sz w:val="28"/>
          <w:szCs w:val="28"/>
          <w:lang w:val="ky-KG"/>
        </w:rPr>
        <w:t>Лицензия №LC160000385, каттоо номери 7/82,05.06.2015ж. Бишкек шаары.2015-ж.шифр:190604 - Автомобиль уналарын техн</w:t>
      </w:r>
      <w:r>
        <w:rPr>
          <w:i/>
          <w:sz w:val="28"/>
          <w:szCs w:val="28"/>
          <w:lang w:val="ky-KG"/>
        </w:rPr>
        <w:t>икалык тейлөө жана оңдоо.</w:t>
      </w:r>
      <w:r w:rsidR="00AF7BA1" w:rsidRPr="00AF7BA1">
        <w:rPr>
          <w:i/>
          <w:sz w:val="28"/>
          <w:szCs w:val="28"/>
          <w:lang w:val="ky-KG"/>
        </w:rPr>
        <w:t>.</w:t>
      </w:r>
      <w:r w:rsidR="00AF7BA1" w:rsidRPr="00AF7BA1">
        <w:rPr>
          <w:sz w:val="28"/>
          <w:szCs w:val="28"/>
          <w:lang w:val="ky-KG"/>
        </w:rPr>
        <w:t xml:space="preserve"> </w:t>
      </w:r>
      <w:r w:rsidR="00AF7BA1" w:rsidRPr="00AF7BA1">
        <w:rPr>
          <w:i/>
          <w:sz w:val="28"/>
          <w:szCs w:val="28"/>
          <w:lang w:val="ky-KG"/>
        </w:rPr>
        <w:t>2019-жылдын 10-июлундагы №12-4протоколу  Эксперттик комисиянын  Ош шаарында жайгашкан “Ош  мамлекеттик университети”  мекемесин Лицензиялоонун жыйынтыктарынын  угнупжана талкулап, Кыргыз Республикасынын Билим берүү жана илим министирлигинин Лицензиялоо боюнча Кеңешим.</w:t>
      </w:r>
    </w:p>
    <w:p w:rsidR="00AF7BA1" w:rsidRPr="00AF7BA1" w:rsidRDefault="00AF7BA1" w:rsidP="00AF7BA1">
      <w:pPr>
        <w:jc w:val="both"/>
        <w:rPr>
          <w:i/>
          <w:sz w:val="28"/>
          <w:szCs w:val="28"/>
          <w:lang w:val="ky-KG"/>
        </w:rPr>
      </w:pPr>
      <w:r w:rsidRPr="00AF7BA1">
        <w:rPr>
          <w:i/>
          <w:sz w:val="28"/>
          <w:szCs w:val="28"/>
          <w:lang w:val="ky-KG"/>
        </w:rPr>
        <w:t xml:space="preserve"> Чечим кылынат:</w:t>
      </w:r>
    </w:p>
    <w:p w:rsidR="00AF7BA1" w:rsidRPr="00AF7BA1" w:rsidRDefault="00AF7BA1" w:rsidP="00AF7BA1">
      <w:pPr>
        <w:jc w:val="both"/>
        <w:rPr>
          <w:i/>
          <w:sz w:val="28"/>
          <w:szCs w:val="28"/>
          <w:lang w:val="ky-KG"/>
        </w:rPr>
      </w:pPr>
      <w:r w:rsidRPr="00AF7BA1">
        <w:rPr>
          <w:i/>
          <w:sz w:val="28"/>
          <w:szCs w:val="28"/>
          <w:lang w:val="ky-KG"/>
        </w:rPr>
        <w:t>“ОШ мамлекеттик университети”  мекемесин жогорку жана орто кесиптик билим беруу программалары боюнча угуучулардын чектелген контигентинин саны төмөнку таблицага ылайык көбөйтүлүп берилсин 33-37б.</w:t>
      </w:r>
    </w:p>
    <w:p w:rsidR="00AF7BA1" w:rsidRPr="00AF7BA1" w:rsidRDefault="00AF7BA1" w:rsidP="00AF7BA1">
      <w:pPr>
        <w:widowControl w:val="0"/>
        <w:jc w:val="both"/>
        <w:rPr>
          <w:i/>
          <w:sz w:val="28"/>
          <w:szCs w:val="28"/>
          <w:lang w:val="ky-KG"/>
        </w:rPr>
      </w:pPr>
    </w:p>
    <w:p w:rsidR="00AF7BA1" w:rsidRPr="00AF7BA1" w:rsidRDefault="00AF7BA1" w:rsidP="00AF7BA1">
      <w:pPr>
        <w:widowControl w:val="0"/>
        <w:ind w:firstLine="567"/>
        <w:jc w:val="both"/>
        <w:rPr>
          <w:sz w:val="28"/>
          <w:szCs w:val="28"/>
          <w:lang w:val="ky-KG"/>
        </w:rPr>
      </w:pPr>
      <w:r w:rsidRPr="00AF7BA1">
        <w:rPr>
          <w:b/>
          <w:sz w:val="28"/>
          <w:szCs w:val="28"/>
          <w:lang w:val="ky-KG"/>
        </w:rPr>
        <w:t xml:space="preserve">Өздүк баалоо боюнча комиссиянын курамы: </w:t>
      </w:r>
      <w:r w:rsidRPr="00AF7BA1">
        <w:rPr>
          <w:sz w:val="28"/>
          <w:szCs w:val="28"/>
          <w:lang w:val="ky-KG"/>
        </w:rPr>
        <w:t>190604 - "Автомобилдик транспортун техникалык тейлөө жана оңдоо" орто кесиптик билим берүү программасынын МББСөздүк баалоо жүргүзүү боюнча жумушчу топ түзүлгөн.</w:t>
      </w:r>
    </w:p>
    <w:p w:rsidR="00AF7BA1" w:rsidRPr="00AF7BA1" w:rsidRDefault="00AF7BA1" w:rsidP="00AF7BA1">
      <w:pPr>
        <w:widowControl w:val="0"/>
        <w:ind w:firstLine="567"/>
        <w:jc w:val="both"/>
        <w:rPr>
          <w:sz w:val="28"/>
          <w:szCs w:val="28"/>
          <w:lang w:val="ky-KG"/>
        </w:rPr>
      </w:pPr>
      <w:r w:rsidRPr="00AF7BA1">
        <w:rPr>
          <w:b/>
          <w:sz w:val="28"/>
          <w:szCs w:val="28"/>
          <w:lang w:val="ky-KG"/>
        </w:rPr>
        <w:t xml:space="preserve">НКББПны аккредитациялоо: </w:t>
      </w:r>
      <w:r w:rsidRPr="00AF7BA1">
        <w:rPr>
          <w:sz w:val="28"/>
          <w:szCs w:val="28"/>
          <w:lang w:val="ky-KG"/>
        </w:rPr>
        <w:t>2019-2020-окуу жылы.</w:t>
      </w:r>
    </w:p>
    <w:p w:rsidR="00AF7BA1" w:rsidRPr="00AF7BA1" w:rsidRDefault="00AF7BA1" w:rsidP="00AF7BA1">
      <w:pPr>
        <w:widowControl w:val="0"/>
        <w:ind w:firstLine="567"/>
        <w:jc w:val="both"/>
        <w:rPr>
          <w:b/>
          <w:sz w:val="28"/>
          <w:szCs w:val="28"/>
          <w:lang w:val="ky-KG"/>
        </w:rPr>
      </w:pPr>
    </w:p>
    <w:tbl>
      <w:tblP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0"/>
        <w:gridCol w:w="2444"/>
        <w:gridCol w:w="1560"/>
        <w:gridCol w:w="1895"/>
        <w:gridCol w:w="2756"/>
      </w:tblGrid>
      <w:tr w:rsidR="00AF7BA1" w:rsidRPr="00AF7BA1" w:rsidTr="002800BC">
        <w:trPr>
          <w:trHeight w:val="649"/>
        </w:trPr>
        <w:tc>
          <w:tcPr>
            <w:tcW w:w="273"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jc w:val="center"/>
              <w:rPr>
                <w:b/>
                <w:sz w:val="28"/>
                <w:szCs w:val="28"/>
                <w:lang w:val="ky-KG"/>
              </w:rPr>
            </w:pPr>
            <w:r w:rsidRPr="00AF7BA1">
              <w:rPr>
                <w:b/>
                <w:sz w:val="28"/>
                <w:szCs w:val="28"/>
                <w:lang w:val="ky-KG"/>
              </w:rPr>
              <w:t>№</w:t>
            </w:r>
          </w:p>
        </w:tc>
        <w:tc>
          <w:tcPr>
            <w:tcW w:w="13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jc w:val="center"/>
              <w:rPr>
                <w:b/>
                <w:sz w:val="28"/>
                <w:szCs w:val="28"/>
                <w:lang w:val="ky-KG"/>
              </w:rPr>
            </w:pPr>
            <w:r w:rsidRPr="00AF7BA1">
              <w:rPr>
                <w:b/>
                <w:sz w:val="28"/>
                <w:szCs w:val="28"/>
                <w:lang w:val="ky-KG"/>
              </w:rPr>
              <w:t>Аты жөнү</w:t>
            </w:r>
          </w:p>
        </w:tc>
        <w:tc>
          <w:tcPr>
            <w:tcW w:w="852"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107" w:firstLine="14"/>
              <w:jc w:val="center"/>
              <w:rPr>
                <w:b/>
                <w:sz w:val="28"/>
                <w:szCs w:val="28"/>
                <w:lang w:val="ky-KG"/>
              </w:rPr>
            </w:pPr>
            <w:r w:rsidRPr="00AF7BA1">
              <w:rPr>
                <w:b/>
                <w:sz w:val="28"/>
                <w:szCs w:val="28"/>
                <w:lang w:val="ky-KG"/>
              </w:rPr>
              <w:t>Кызматы</w:t>
            </w:r>
          </w:p>
        </w:tc>
        <w:tc>
          <w:tcPr>
            <w:tcW w:w="10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jc w:val="center"/>
              <w:rPr>
                <w:b/>
                <w:sz w:val="28"/>
                <w:szCs w:val="28"/>
                <w:lang w:val="ky-KG"/>
              </w:rPr>
            </w:pPr>
            <w:r w:rsidRPr="00AF7BA1">
              <w:rPr>
                <w:b/>
                <w:sz w:val="28"/>
                <w:szCs w:val="28"/>
                <w:lang w:val="ky-KG"/>
              </w:rPr>
              <w:t>телефону</w:t>
            </w:r>
          </w:p>
        </w:tc>
        <w:tc>
          <w:tcPr>
            <w:tcW w:w="1505" w:type="pct"/>
            <w:tcBorders>
              <w:top w:val="single" w:sz="4" w:space="0" w:color="auto"/>
              <w:left w:val="single" w:sz="4" w:space="0" w:color="auto"/>
              <w:bottom w:val="single" w:sz="4" w:space="0" w:color="auto"/>
              <w:right w:val="single" w:sz="4" w:space="0" w:color="auto"/>
            </w:tcBorders>
          </w:tcPr>
          <w:p w:rsidR="00AF7BA1" w:rsidRPr="00AF7BA1" w:rsidRDefault="00AF7BA1" w:rsidP="002800BC">
            <w:pPr>
              <w:ind w:left="-98" w:right="-69" w:firstLine="14"/>
              <w:jc w:val="center"/>
              <w:rPr>
                <w:b/>
                <w:sz w:val="28"/>
                <w:szCs w:val="28"/>
                <w:lang w:val="ky-KG"/>
              </w:rPr>
            </w:pPr>
            <w:r w:rsidRPr="00AF7BA1">
              <w:rPr>
                <w:b/>
                <w:sz w:val="28"/>
                <w:szCs w:val="28"/>
                <w:lang w:val="ky-KG"/>
              </w:rPr>
              <w:t>Электрондук дареги</w:t>
            </w:r>
          </w:p>
        </w:tc>
      </w:tr>
      <w:tr w:rsidR="00AF7BA1" w:rsidRPr="00AF7BA1" w:rsidTr="002800BC">
        <w:trPr>
          <w:trHeight w:val="562"/>
        </w:trPr>
        <w:tc>
          <w:tcPr>
            <w:tcW w:w="273"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1.</w:t>
            </w:r>
          </w:p>
        </w:tc>
        <w:tc>
          <w:tcPr>
            <w:tcW w:w="13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Жумушчу топтун төрагасы</w:t>
            </w:r>
          </w:p>
          <w:p w:rsidR="00AF7BA1" w:rsidRPr="00AF7BA1" w:rsidRDefault="00AF7BA1" w:rsidP="002800BC">
            <w:pPr>
              <w:ind w:left="-98" w:right="-69" w:firstLine="14"/>
              <w:rPr>
                <w:b/>
                <w:sz w:val="28"/>
                <w:szCs w:val="28"/>
                <w:lang w:val="ky-KG"/>
              </w:rPr>
            </w:pPr>
            <w:r w:rsidRPr="00AF7BA1">
              <w:rPr>
                <w:sz w:val="28"/>
                <w:szCs w:val="28"/>
                <w:lang w:val="ky-KG"/>
              </w:rPr>
              <w:t>Султанов С.К.</w:t>
            </w:r>
          </w:p>
        </w:tc>
        <w:tc>
          <w:tcPr>
            <w:tcW w:w="852"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107" w:firstLine="14"/>
              <w:rPr>
                <w:sz w:val="28"/>
                <w:szCs w:val="28"/>
                <w:lang w:val="ky-KG"/>
              </w:rPr>
            </w:pPr>
            <w:r w:rsidRPr="00AF7BA1">
              <w:rPr>
                <w:sz w:val="28"/>
                <w:szCs w:val="28"/>
                <w:lang w:val="ky-KG"/>
              </w:rPr>
              <w:t>Кафедра башчысы</w:t>
            </w:r>
          </w:p>
        </w:tc>
        <w:tc>
          <w:tcPr>
            <w:tcW w:w="10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996772723123</w:t>
            </w:r>
          </w:p>
        </w:tc>
        <w:tc>
          <w:tcPr>
            <w:tcW w:w="1505" w:type="pct"/>
            <w:tcBorders>
              <w:top w:val="single" w:sz="4" w:space="0" w:color="auto"/>
              <w:left w:val="single" w:sz="4" w:space="0" w:color="auto"/>
              <w:bottom w:val="single" w:sz="4" w:space="0" w:color="auto"/>
              <w:right w:val="single" w:sz="4" w:space="0" w:color="auto"/>
            </w:tcBorders>
          </w:tcPr>
          <w:p w:rsidR="00AF7BA1" w:rsidRPr="00AF7BA1" w:rsidRDefault="00AF7BA1" w:rsidP="002800BC">
            <w:pPr>
              <w:ind w:left="-98" w:right="-69" w:firstLine="14"/>
              <w:rPr>
                <w:sz w:val="28"/>
                <w:szCs w:val="28"/>
                <w:lang w:val="ky-KG"/>
              </w:rPr>
            </w:pPr>
            <w:r w:rsidRPr="00AF7BA1">
              <w:rPr>
                <w:sz w:val="28"/>
                <w:szCs w:val="28"/>
                <w:lang w:val="en-US"/>
              </w:rPr>
              <w:t>sait</w:t>
            </w:r>
            <w:r w:rsidRPr="00AF7BA1">
              <w:rPr>
                <w:sz w:val="28"/>
                <w:szCs w:val="28"/>
              </w:rPr>
              <w:t>65@</w:t>
            </w:r>
            <w:r w:rsidRPr="00AF7BA1">
              <w:rPr>
                <w:sz w:val="28"/>
                <w:szCs w:val="28"/>
                <w:lang w:val="en-US"/>
              </w:rPr>
              <w:t>rambler</w:t>
            </w:r>
            <w:r w:rsidRPr="00AF7BA1">
              <w:rPr>
                <w:sz w:val="28"/>
                <w:szCs w:val="28"/>
              </w:rPr>
              <w:t>.</w:t>
            </w:r>
            <w:r w:rsidRPr="00AF7BA1">
              <w:rPr>
                <w:sz w:val="28"/>
                <w:szCs w:val="28"/>
                <w:lang w:val="en-US"/>
              </w:rPr>
              <w:t>ru</w:t>
            </w:r>
          </w:p>
        </w:tc>
      </w:tr>
      <w:tr w:rsidR="00AF7BA1" w:rsidRPr="00AF7BA1" w:rsidTr="002800BC">
        <w:trPr>
          <w:trHeight w:val="439"/>
        </w:trPr>
        <w:tc>
          <w:tcPr>
            <w:tcW w:w="273"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2.</w:t>
            </w:r>
          </w:p>
        </w:tc>
        <w:tc>
          <w:tcPr>
            <w:tcW w:w="13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 xml:space="preserve">Мүчөсү </w:t>
            </w:r>
            <w:hyperlink r:id="rId12" w:history="1">
              <w:r w:rsidRPr="00AF7BA1">
                <w:rPr>
                  <w:sz w:val="28"/>
                  <w:szCs w:val="28"/>
                  <w:lang w:val="ky-KG"/>
                </w:rPr>
                <w:t>Турсунбаев</w:t>
              </w:r>
            </w:hyperlink>
            <w:r w:rsidRPr="00AF7BA1">
              <w:rPr>
                <w:sz w:val="28"/>
                <w:szCs w:val="28"/>
                <w:lang w:val="ky-KG"/>
              </w:rPr>
              <w:t xml:space="preserve"> Ж.Ж.</w:t>
            </w:r>
          </w:p>
        </w:tc>
        <w:tc>
          <w:tcPr>
            <w:tcW w:w="852"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107" w:firstLine="14"/>
              <w:rPr>
                <w:sz w:val="28"/>
                <w:szCs w:val="28"/>
                <w:lang w:val="ky-KG"/>
              </w:rPr>
            </w:pPr>
            <w:r w:rsidRPr="00AF7BA1">
              <w:rPr>
                <w:sz w:val="28"/>
                <w:szCs w:val="28"/>
                <w:lang w:val="ky-KG"/>
              </w:rPr>
              <w:t xml:space="preserve">Кафедранын </w:t>
            </w:r>
          </w:p>
          <w:p w:rsidR="00AF7BA1" w:rsidRPr="00AF7BA1" w:rsidRDefault="00AF7BA1" w:rsidP="002800BC">
            <w:pPr>
              <w:ind w:left="-98" w:right="-107" w:firstLine="14"/>
              <w:rPr>
                <w:sz w:val="28"/>
                <w:szCs w:val="28"/>
                <w:lang w:val="ky-KG"/>
              </w:rPr>
            </w:pPr>
            <w:r w:rsidRPr="00AF7BA1">
              <w:rPr>
                <w:sz w:val="28"/>
                <w:szCs w:val="28"/>
                <w:lang w:val="ky-KG"/>
              </w:rPr>
              <w:t xml:space="preserve">доценти </w:t>
            </w:r>
          </w:p>
        </w:tc>
        <w:tc>
          <w:tcPr>
            <w:tcW w:w="10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996778263480</w:t>
            </w:r>
          </w:p>
        </w:tc>
        <w:tc>
          <w:tcPr>
            <w:tcW w:w="1505" w:type="pct"/>
            <w:tcBorders>
              <w:top w:val="single" w:sz="4" w:space="0" w:color="auto"/>
              <w:left w:val="single" w:sz="4" w:space="0" w:color="auto"/>
              <w:bottom w:val="single" w:sz="4" w:space="0" w:color="auto"/>
              <w:right w:val="single" w:sz="4" w:space="0" w:color="auto"/>
            </w:tcBorders>
          </w:tcPr>
          <w:p w:rsidR="00AF7BA1" w:rsidRPr="00AF7BA1" w:rsidRDefault="00AF7BA1" w:rsidP="002800BC">
            <w:pPr>
              <w:ind w:left="-98" w:right="-107" w:firstLine="14"/>
              <w:rPr>
                <w:sz w:val="28"/>
                <w:szCs w:val="28"/>
                <w:lang w:val="ky-KG"/>
              </w:rPr>
            </w:pPr>
            <w:r w:rsidRPr="00AF7BA1">
              <w:rPr>
                <w:sz w:val="28"/>
                <w:szCs w:val="28"/>
                <w:lang w:val="en-US"/>
              </w:rPr>
              <w:t>janbolot</w:t>
            </w:r>
            <w:r w:rsidRPr="00AF7BA1">
              <w:rPr>
                <w:sz w:val="28"/>
                <w:szCs w:val="28"/>
              </w:rPr>
              <w:t>.72@</w:t>
            </w:r>
            <w:r w:rsidRPr="00AF7BA1">
              <w:rPr>
                <w:sz w:val="28"/>
                <w:szCs w:val="28"/>
                <w:lang w:val="en-US"/>
              </w:rPr>
              <w:t>rambler</w:t>
            </w:r>
            <w:r w:rsidRPr="00AF7BA1">
              <w:rPr>
                <w:sz w:val="28"/>
                <w:szCs w:val="28"/>
              </w:rPr>
              <w:t>.</w:t>
            </w:r>
            <w:r w:rsidRPr="00AF7BA1">
              <w:rPr>
                <w:sz w:val="28"/>
                <w:szCs w:val="28"/>
                <w:lang w:val="en-US"/>
              </w:rPr>
              <w:t>ru</w:t>
            </w:r>
          </w:p>
        </w:tc>
      </w:tr>
      <w:tr w:rsidR="00AF7BA1" w:rsidRPr="00AF7BA1" w:rsidTr="002800BC">
        <w:trPr>
          <w:trHeight w:val="325"/>
        </w:trPr>
        <w:tc>
          <w:tcPr>
            <w:tcW w:w="273"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3.</w:t>
            </w:r>
          </w:p>
        </w:tc>
        <w:tc>
          <w:tcPr>
            <w:tcW w:w="1335" w:type="pct"/>
            <w:tcBorders>
              <w:top w:val="single" w:sz="4" w:space="0" w:color="auto"/>
              <w:left w:val="single" w:sz="4" w:space="0" w:color="auto"/>
              <w:bottom w:val="single" w:sz="4" w:space="0" w:color="auto"/>
              <w:right w:val="single" w:sz="4" w:space="0" w:color="auto"/>
            </w:tcBorders>
            <w:vAlign w:val="center"/>
            <w:hideMark/>
          </w:tcPr>
          <w:p w:rsidR="002800BC" w:rsidRDefault="00AF7BA1" w:rsidP="002800BC">
            <w:pPr>
              <w:ind w:left="-98" w:right="-69" w:firstLine="14"/>
              <w:rPr>
                <w:sz w:val="28"/>
                <w:szCs w:val="28"/>
                <w:lang w:val="ky-KG"/>
              </w:rPr>
            </w:pPr>
            <w:r w:rsidRPr="00AF7BA1">
              <w:rPr>
                <w:sz w:val="28"/>
                <w:szCs w:val="28"/>
                <w:lang w:val="ky-KG"/>
              </w:rPr>
              <w:t xml:space="preserve">Мүчөсү </w:t>
            </w:r>
          </w:p>
          <w:p w:rsidR="00AF7BA1" w:rsidRPr="00AF7BA1" w:rsidRDefault="00AF7BA1" w:rsidP="002800BC">
            <w:pPr>
              <w:ind w:left="-98" w:right="-69" w:firstLine="14"/>
              <w:rPr>
                <w:sz w:val="28"/>
                <w:szCs w:val="28"/>
                <w:lang w:val="ky-KG"/>
              </w:rPr>
            </w:pPr>
            <w:r w:rsidRPr="00AF7BA1">
              <w:rPr>
                <w:sz w:val="28"/>
                <w:szCs w:val="28"/>
                <w:lang w:val="ky-KG"/>
              </w:rPr>
              <w:t>Кадыров М.М.</w:t>
            </w:r>
          </w:p>
        </w:tc>
        <w:tc>
          <w:tcPr>
            <w:tcW w:w="852"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107" w:firstLine="14"/>
              <w:rPr>
                <w:sz w:val="28"/>
                <w:szCs w:val="28"/>
                <w:lang w:val="ky-KG"/>
              </w:rPr>
            </w:pPr>
            <w:r w:rsidRPr="00AF7BA1">
              <w:rPr>
                <w:sz w:val="28"/>
                <w:szCs w:val="28"/>
                <w:lang w:val="ky-KG"/>
              </w:rPr>
              <w:t>кафедранын окутуучусу</w:t>
            </w:r>
          </w:p>
        </w:tc>
        <w:tc>
          <w:tcPr>
            <w:tcW w:w="10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996772404651</w:t>
            </w:r>
          </w:p>
        </w:tc>
        <w:tc>
          <w:tcPr>
            <w:tcW w:w="1505" w:type="pct"/>
            <w:tcBorders>
              <w:top w:val="single" w:sz="4" w:space="0" w:color="auto"/>
              <w:left w:val="single" w:sz="4" w:space="0" w:color="auto"/>
              <w:bottom w:val="single" w:sz="4" w:space="0" w:color="auto"/>
              <w:right w:val="single" w:sz="4" w:space="0" w:color="auto"/>
            </w:tcBorders>
          </w:tcPr>
          <w:p w:rsidR="00AF7BA1" w:rsidRPr="00371F72" w:rsidRDefault="00226A3C" w:rsidP="002800BC">
            <w:pPr>
              <w:ind w:left="-98" w:right="-69" w:firstLine="14"/>
              <w:rPr>
                <w:sz w:val="28"/>
                <w:szCs w:val="28"/>
                <w:lang w:val="ky-KG"/>
              </w:rPr>
            </w:pPr>
            <w:hyperlink r:id="rId13" w:history="1">
              <w:r w:rsidR="00AF7BA1" w:rsidRPr="00371F72">
                <w:rPr>
                  <w:rStyle w:val="a3"/>
                  <w:color w:val="auto"/>
                  <w:sz w:val="28"/>
                  <w:szCs w:val="28"/>
                  <w:lang w:val="en-US"/>
                </w:rPr>
                <w:t>musa</w:t>
              </w:r>
              <w:r w:rsidR="00AF7BA1" w:rsidRPr="00371F72">
                <w:rPr>
                  <w:rStyle w:val="a3"/>
                  <w:color w:val="auto"/>
                  <w:sz w:val="28"/>
                  <w:szCs w:val="28"/>
                </w:rPr>
                <w:t>@</w:t>
              </w:r>
              <w:r w:rsidR="00AF7BA1" w:rsidRPr="00371F72">
                <w:rPr>
                  <w:rStyle w:val="a3"/>
                  <w:color w:val="auto"/>
                  <w:sz w:val="28"/>
                  <w:szCs w:val="28"/>
                  <w:lang w:val="en-US"/>
                </w:rPr>
                <w:t>mail</w:t>
              </w:r>
              <w:r w:rsidR="00AF7BA1" w:rsidRPr="00371F72">
                <w:rPr>
                  <w:rStyle w:val="a3"/>
                  <w:color w:val="auto"/>
                  <w:sz w:val="28"/>
                  <w:szCs w:val="28"/>
                </w:rPr>
                <w:t>.</w:t>
              </w:r>
              <w:r w:rsidR="00AF7BA1" w:rsidRPr="00371F72">
                <w:rPr>
                  <w:rStyle w:val="a3"/>
                  <w:color w:val="auto"/>
                  <w:sz w:val="28"/>
                  <w:szCs w:val="28"/>
                  <w:lang w:val="en-US"/>
                </w:rPr>
                <w:t>ru</w:t>
              </w:r>
            </w:hyperlink>
            <w:r w:rsidR="00AF7BA1" w:rsidRPr="00371F72">
              <w:rPr>
                <w:sz w:val="28"/>
                <w:szCs w:val="28"/>
              </w:rPr>
              <w:t>.</w:t>
            </w:r>
          </w:p>
        </w:tc>
      </w:tr>
      <w:tr w:rsidR="00AF7BA1" w:rsidRPr="00AF7BA1" w:rsidTr="002800BC">
        <w:tc>
          <w:tcPr>
            <w:tcW w:w="273"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4.</w:t>
            </w:r>
          </w:p>
        </w:tc>
        <w:tc>
          <w:tcPr>
            <w:tcW w:w="13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 xml:space="preserve">Мүчөсү </w:t>
            </w:r>
          </w:p>
          <w:p w:rsidR="00AF7BA1" w:rsidRPr="00AF7BA1" w:rsidRDefault="00AF7BA1" w:rsidP="002800BC">
            <w:pPr>
              <w:ind w:left="-98" w:right="-69" w:firstLine="14"/>
              <w:rPr>
                <w:sz w:val="28"/>
                <w:szCs w:val="28"/>
                <w:lang w:val="ky-KG"/>
              </w:rPr>
            </w:pPr>
            <w:r w:rsidRPr="00AF7BA1">
              <w:rPr>
                <w:sz w:val="28"/>
                <w:szCs w:val="28"/>
                <w:lang w:val="ky-KG"/>
              </w:rPr>
              <w:t>Раева Ж.С.</w:t>
            </w:r>
          </w:p>
        </w:tc>
        <w:tc>
          <w:tcPr>
            <w:tcW w:w="852"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107" w:firstLine="14"/>
              <w:rPr>
                <w:sz w:val="28"/>
                <w:szCs w:val="28"/>
                <w:lang w:val="ky-KG"/>
              </w:rPr>
            </w:pPr>
            <w:r w:rsidRPr="00AF7BA1">
              <w:rPr>
                <w:sz w:val="28"/>
                <w:szCs w:val="28"/>
                <w:lang w:val="ky-KG"/>
              </w:rPr>
              <w:t>кафедранын окутуучусу</w:t>
            </w:r>
          </w:p>
        </w:tc>
        <w:tc>
          <w:tcPr>
            <w:tcW w:w="10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996770667587</w:t>
            </w:r>
          </w:p>
        </w:tc>
        <w:tc>
          <w:tcPr>
            <w:tcW w:w="1505" w:type="pct"/>
            <w:tcBorders>
              <w:top w:val="single" w:sz="4" w:space="0" w:color="auto"/>
              <w:left w:val="single" w:sz="4" w:space="0" w:color="auto"/>
              <w:bottom w:val="single" w:sz="4" w:space="0" w:color="auto"/>
              <w:right w:val="single" w:sz="4" w:space="0" w:color="auto"/>
            </w:tcBorders>
          </w:tcPr>
          <w:p w:rsidR="00AF7BA1" w:rsidRPr="00371F72" w:rsidRDefault="00226A3C" w:rsidP="002800BC">
            <w:pPr>
              <w:ind w:left="-98" w:right="-69" w:firstLine="14"/>
              <w:rPr>
                <w:sz w:val="28"/>
                <w:szCs w:val="28"/>
                <w:lang w:val="ky-KG"/>
              </w:rPr>
            </w:pPr>
            <w:hyperlink r:id="rId14" w:history="1">
              <w:r w:rsidR="00AF7BA1" w:rsidRPr="00371F72">
                <w:rPr>
                  <w:rStyle w:val="a3"/>
                  <w:color w:val="auto"/>
                  <w:sz w:val="28"/>
                  <w:szCs w:val="28"/>
                  <w:lang w:val="en-US"/>
                </w:rPr>
                <w:t>raeva</w:t>
              </w:r>
              <w:r w:rsidR="00AF7BA1" w:rsidRPr="00371F72">
                <w:rPr>
                  <w:rStyle w:val="a3"/>
                  <w:color w:val="auto"/>
                  <w:sz w:val="28"/>
                  <w:szCs w:val="28"/>
                </w:rPr>
                <w:t>.</w:t>
              </w:r>
              <w:r w:rsidR="00AF7BA1" w:rsidRPr="00371F72">
                <w:rPr>
                  <w:rStyle w:val="a3"/>
                  <w:color w:val="auto"/>
                  <w:sz w:val="28"/>
                  <w:szCs w:val="28"/>
                  <w:lang w:val="en-US"/>
                </w:rPr>
                <w:t>zhyldyz</w:t>
              </w:r>
              <w:r w:rsidR="00AF7BA1" w:rsidRPr="00371F72">
                <w:rPr>
                  <w:rStyle w:val="a3"/>
                  <w:color w:val="auto"/>
                  <w:sz w:val="28"/>
                  <w:szCs w:val="28"/>
                </w:rPr>
                <w:t>@</w:t>
              </w:r>
              <w:r w:rsidR="00AF7BA1" w:rsidRPr="00371F72">
                <w:rPr>
                  <w:rStyle w:val="a3"/>
                  <w:color w:val="auto"/>
                  <w:sz w:val="28"/>
                  <w:szCs w:val="28"/>
                  <w:lang w:val="en-US"/>
                </w:rPr>
                <w:t>mail</w:t>
              </w:r>
              <w:r w:rsidR="00AF7BA1" w:rsidRPr="00371F72">
                <w:rPr>
                  <w:rStyle w:val="a3"/>
                  <w:color w:val="auto"/>
                  <w:sz w:val="28"/>
                  <w:szCs w:val="28"/>
                </w:rPr>
                <w:t>.</w:t>
              </w:r>
              <w:r w:rsidR="00AF7BA1" w:rsidRPr="00371F72">
                <w:rPr>
                  <w:rStyle w:val="a3"/>
                  <w:color w:val="auto"/>
                  <w:sz w:val="28"/>
                  <w:szCs w:val="28"/>
                  <w:lang w:val="en-US"/>
                </w:rPr>
                <w:t>ru</w:t>
              </w:r>
            </w:hyperlink>
            <w:r w:rsidR="00AF7BA1" w:rsidRPr="00371F72">
              <w:rPr>
                <w:sz w:val="28"/>
                <w:szCs w:val="28"/>
                <w:lang w:val="ky-KG"/>
              </w:rPr>
              <w:t>.</w:t>
            </w:r>
          </w:p>
        </w:tc>
      </w:tr>
      <w:tr w:rsidR="00AF7BA1" w:rsidRPr="00AF7BA1" w:rsidTr="002800BC">
        <w:tc>
          <w:tcPr>
            <w:tcW w:w="273"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5.</w:t>
            </w:r>
          </w:p>
        </w:tc>
        <w:tc>
          <w:tcPr>
            <w:tcW w:w="1335" w:type="pct"/>
            <w:tcBorders>
              <w:top w:val="single" w:sz="4" w:space="0" w:color="auto"/>
              <w:left w:val="single" w:sz="4" w:space="0" w:color="auto"/>
              <w:bottom w:val="single" w:sz="4" w:space="0" w:color="auto"/>
              <w:right w:val="single" w:sz="4" w:space="0" w:color="auto"/>
            </w:tcBorders>
            <w:vAlign w:val="center"/>
            <w:hideMark/>
          </w:tcPr>
          <w:p w:rsidR="002800BC" w:rsidRDefault="00AF7BA1" w:rsidP="002800BC">
            <w:pPr>
              <w:ind w:left="-98" w:right="-69" w:firstLine="14"/>
              <w:rPr>
                <w:sz w:val="28"/>
                <w:szCs w:val="28"/>
                <w:lang w:val="ky-KG"/>
              </w:rPr>
            </w:pPr>
            <w:r w:rsidRPr="00AF7BA1">
              <w:rPr>
                <w:sz w:val="28"/>
                <w:szCs w:val="28"/>
                <w:lang w:val="ky-KG"/>
              </w:rPr>
              <w:t xml:space="preserve">Мүчөсү </w:t>
            </w:r>
          </w:p>
          <w:p w:rsidR="00AF7BA1" w:rsidRPr="00AF7BA1" w:rsidRDefault="00AF7BA1" w:rsidP="002800BC">
            <w:pPr>
              <w:ind w:left="-98" w:right="-69" w:firstLine="14"/>
              <w:rPr>
                <w:sz w:val="28"/>
                <w:szCs w:val="28"/>
                <w:lang w:val="ky-KG"/>
              </w:rPr>
            </w:pPr>
            <w:r w:rsidRPr="00AF7BA1">
              <w:rPr>
                <w:sz w:val="28"/>
                <w:szCs w:val="28"/>
                <w:lang w:val="ky-KG"/>
              </w:rPr>
              <w:t>Меңдибаев Д.А.</w:t>
            </w:r>
          </w:p>
        </w:tc>
        <w:tc>
          <w:tcPr>
            <w:tcW w:w="852"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107" w:firstLine="14"/>
              <w:rPr>
                <w:sz w:val="28"/>
                <w:szCs w:val="28"/>
                <w:lang w:val="ky-KG"/>
              </w:rPr>
            </w:pPr>
            <w:r w:rsidRPr="00AF7BA1">
              <w:rPr>
                <w:sz w:val="28"/>
                <w:szCs w:val="28"/>
                <w:lang w:val="ky-KG"/>
              </w:rPr>
              <w:t>кафедранын улук окутуучусу</w:t>
            </w:r>
          </w:p>
        </w:tc>
        <w:tc>
          <w:tcPr>
            <w:tcW w:w="10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996770629729</w:t>
            </w:r>
          </w:p>
        </w:tc>
        <w:tc>
          <w:tcPr>
            <w:tcW w:w="1505" w:type="pct"/>
            <w:tcBorders>
              <w:top w:val="single" w:sz="4" w:space="0" w:color="auto"/>
              <w:left w:val="single" w:sz="4" w:space="0" w:color="auto"/>
              <w:bottom w:val="single" w:sz="4" w:space="0" w:color="auto"/>
              <w:right w:val="single" w:sz="4" w:space="0" w:color="auto"/>
            </w:tcBorders>
          </w:tcPr>
          <w:p w:rsidR="00AF7BA1" w:rsidRPr="00AF7BA1" w:rsidRDefault="00AF7BA1" w:rsidP="002800BC">
            <w:pPr>
              <w:ind w:left="-98" w:right="-69" w:firstLine="14"/>
              <w:rPr>
                <w:sz w:val="28"/>
                <w:szCs w:val="28"/>
                <w:lang w:val="ky-KG"/>
              </w:rPr>
            </w:pPr>
          </w:p>
          <w:p w:rsidR="00AF7BA1" w:rsidRPr="00AF7BA1" w:rsidRDefault="00AF7BA1" w:rsidP="002800BC">
            <w:pPr>
              <w:ind w:left="-98" w:right="-69" w:firstLine="14"/>
              <w:rPr>
                <w:sz w:val="28"/>
                <w:szCs w:val="28"/>
                <w:lang w:val="ky-KG"/>
              </w:rPr>
            </w:pPr>
            <w:r w:rsidRPr="00AF7BA1">
              <w:rPr>
                <w:sz w:val="28"/>
                <w:szCs w:val="28"/>
                <w:lang w:val="en-US"/>
              </w:rPr>
              <w:t>damir</w:t>
            </w:r>
            <w:r w:rsidRPr="00AF7BA1">
              <w:rPr>
                <w:sz w:val="28"/>
                <w:szCs w:val="28"/>
              </w:rPr>
              <w:t>@</w:t>
            </w:r>
            <w:r w:rsidRPr="00AF7BA1">
              <w:rPr>
                <w:sz w:val="28"/>
                <w:szCs w:val="28"/>
                <w:lang w:val="en-US"/>
              </w:rPr>
              <w:t>mail</w:t>
            </w:r>
            <w:r w:rsidRPr="00AF7BA1">
              <w:rPr>
                <w:sz w:val="28"/>
                <w:szCs w:val="28"/>
              </w:rPr>
              <w:t>.</w:t>
            </w:r>
            <w:r w:rsidRPr="00AF7BA1">
              <w:rPr>
                <w:sz w:val="28"/>
                <w:szCs w:val="28"/>
                <w:lang w:val="en-US"/>
              </w:rPr>
              <w:t>ru</w:t>
            </w:r>
            <w:r w:rsidRPr="00AF7BA1">
              <w:rPr>
                <w:sz w:val="28"/>
                <w:szCs w:val="28"/>
              </w:rPr>
              <w:t>;</w:t>
            </w:r>
          </w:p>
        </w:tc>
      </w:tr>
      <w:tr w:rsidR="00AF7BA1" w:rsidRPr="00AF7BA1" w:rsidTr="002800BC">
        <w:trPr>
          <w:trHeight w:val="320"/>
        </w:trPr>
        <w:tc>
          <w:tcPr>
            <w:tcW w:w="273"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7.</w:t>
            </w:r>
          </w:p>
        </w:tc>
        <w:tc>
          <w:tcPr>
            <w:tcW w:w="1335" w:type="pct"/>
            <w:tcBorders>
              <w:top w:val="single" w:sz="4" w:space="0" w:color="auto"/>
              <w:left w:val="single" w:sz="4" w:space="0" w:color="auto"/>
              <w:bottom w:val="single" w:sz="4" w:space="0" w:color="auto"/>
              <w:right w:val="single" w:sz="4" w:space="0" w:color="auto"/>
            </w:tcBorders>
            <w:vAlign w:val="center"/>
            <w:hideMark/>
          </w:tcPr>
          <w:p w:rsidR="002800BC" w:rsidRDefault="00AF7BA1" w:rsidP="002800BC">
            <w:pPr>
              <w:ind w:left="-98" w:right="-69" w:firstLine="14"/>
              <w:rPr>
                <w:sz w:val="28"/>
                <w:szCs w:val="28"/>
                <w:lang w:val="ky-KG"/>
              </w:rPr>
            </w:pPr>
            <w:r w:rsidRPr="00AF7BA1">
              <w:rPr>
                <w:sz w:val="28"/>
                <w:szCs w:val="28"/>
                <w:lang w:val="ky-KG"/>
              </w:rPr>
              <w:t xml:space="preserve">Мүчөсү </w:t>
            </w:r>
          </w:p>
          <w:p w:rsidR="00AF7BA1" w:rsidRPr="00AF7BA1" w:rsidRDefault="00AF7BA1" w:rsidP="002800BC">
            <w:pPr>
              <w:ind w:left="-98" w:right="-69" w:firstLine="14"/>
              <w:rPr>
                <w:sz w:val="28"/>
                <w:szCs w:val="28"/>
                <w:lang w:val="ky-KG"/>
              </w:rPr>
            </w:pPr>
            <w:r w:rsidRPr="00AF7BA1">
              <w:rPr>
                <w:sz w:val="28"/>
                <w:szCs w:val="28"/>
                <w:lang w:val="ky-KG"/>
              </w:rPr>
              <w:t>Кубатов Н.К.</w:t>
            </w:r>
          </w:p>
        </w:tc>
        <w:tc>
          <w:tcPr>
            <w:tcW w:w="852"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107" w:firstLine="14"/>
              <w:rPr>
                <w:sz w:val="28"/>
                <w:szCs w:val="28"/>
                <w:lang w:val="ky-KG"/>
              </w:rPr>
            </w:pPr>
            <w:r w:rsidRPr="00AF7BA1">
              <w:rPr>
                <w:sz w:val="28"/>
                <w:szCs w:val="28"/>
                <w:lang w:val="ky-KG"/>
              </w:rPr>
              <w:t>кафедранын окутуучусу</w:t>
            </w:r>
          </w:p>
        </w:tc>
        <w:tc>
          <w:tcPr>
            <w:tcW w:w="1035" w:type="pct"/>
            <w:tcBorders>
              <w:top w:val="single" w:sz="4" w:space="0" w:color="auto"/>
              <w:left w:val="single" w:sz="4" w:space="0" w:color="auto"/>
              <w:bottom w:val="single" w:sz="4" w:space="0" w:color="auto"/>
              <w:right w:val="single" w:sz="4" w:space="0" w:color="auto"/>
            </w:tcBorders>
            <w:vAlign w:val="center"/>
            <w:hideMark/>
          </w:tcPr>
          <w:p w:rsidR="00AF7BA1" w:rsidRPr="00AF7BA1" w:rsidRDefault="00AF7BA1" w:rsidP="002800BC">
            <w:pPr>
              <w:ind w:left="-98" w:right="-69" w:firstLine="14"/>
              <w:rPr>
                <w:sz w:val="28"/>
                <w:szCs w:val="28"/>
                <w:lang w:val="ky-KG"/>
              </w:rPr>
            </w:pPr>
            <w:r w:rsidRPr="00AF7BA1">
              <w:rPr>
                <w:sz w:val="28"/>
                <w:szCs w:val="28"/>
                <w:lang w:val="ky-KG"/>
              </w:rPr>
              <w:t>996777161660</w:t>
            </w:r>
          </w:p>
        </w:tc>
        <w:tc>
          <w:tcPr>
            <w:tcW w:w="1505" w:type="pct"/>
            <w:tcBorders>
              <w:top w:val="single" w:sz="4" w:space="0" w:color="auto"/>
              <w:left w:val="single" w:sz="4" w:space="0" w:color="auto"/>
              <w:bottom w:val="single" w:sz="4" w:space="0" w:color="auto"/>
              <w:right w:val="single" w:sz="4" w:space="0" w:color="auto"/>
            </w:tcBorders>
          </w:tcPr>
          <w:p w:rsidR="00AF7BA1" w:rsidRPr="00AF7BA1" w:rsidRDefault="00AF7BA1" w:rsidP="002800BC">
            <w:pPr>
              <w:ind w:left="-98" w:right="-107" w:firstLine="14"/>
              <w:rPr>
                <w:sz w:val="28"/>
                <w:szCs w:val="28"/>
                <w:lang w:val="ky-KG"/>
              </w:rPr>
            </w:pPr>
            <w:r w:rsidRPr="00AF7BA1">
              <w:rPr>
                <w:sz w:val="28"/>
                <w:szCs w:val="28"/>
                <w:lang w:val="en-US"/>
              </w:rPr>
              <w:t>nurlankubatov</w:t>
            </w:r>
            <w:r w:rsidRPr="00AF7BA1">
              <w:rPr>
                <w:sz w:val="28"/>
                <w:szCs w:val="28"/>
              </w:rPr>
              <w:t>87@</w:t>
            </w:r>
            <w:r w:rsidRPr="00AF7BA1">
              <w:rPr>
                <w:sz w:val="28"/>
                <w:szCs w:val="28"/>
                <w:lang w:val="en-US"/>
              </w:rPr>
              <w:t>mail</w:t>
            </w:r>
            <w:r w:rsidRPr="00AF7BA1">
              <w:rPr>
                <w:sz w:val="28"/>
                <w:szCs w:val="28"/>
              </w:rPr>
              <w:t>.</w:t>
            </w:r>
            <w:r w:rsidRPr="00AF7BA1">
              <w:rPr>
                <w:sz w:val="28"/>
                <w:szCs w:val="28"/>
                <w:lang w:val="en-US"/>
              </w:rPr>
              <w:t>ru</w:t>
            </w:r>
          </w:p>
        </w:tc>
      </w:tr>
    </w:tbl>
    <w:p w:rsidR="002800BC" w:rsidRDefault="002800BC" w:rsidP="002800BC">
      <w:pPr>
        <w:widowControl w:val="0"/>
        <w:jc w:val="both"/>
        <w:rPr>
          <w:i/>
          <w:sz w:val="28"/>
          <w:szCs w:val="28"/>
          <w:lang w:val="ky-KG"/>
        </w:rPr>
      </w:pPr>
    </w:p>
    <w:p w:rsidR="00997452" w:rsidRPr="00D6740C" w:rsidRDefault="00997452" w:rsidP="00997452">
      <w:pPr>
        <w:widowControl w:val="0"/>
        <w:jc w:val="both"/>
        <w:rPr>
          <w:lang w:val="ky-KG"/>
        </w:rPr>
      </w:pPr>
      <w:r>
        <w:rPr>
          <w:i/>
          <w:lang w:val="ky-KG"/>
        </w:rPr>
        <w:t>Киришүү 3-т</w:t>
      </w:r>
      <w:r w:rsidRPr="00D9117F">
        <w:rPr>
          <w:i/>
          <w:lang w:val="ky-KG"/>
        </w:rPr>
        <w:t>иркеме</w:t>
      </w:r>
      <w:r>
        <w:rPr>
          <w:i/>
          <w:lang w:val="ky-KG"/>
        </w:rPr>
        <w:t>.</w:t>
      </w:r>
      <w:r w:rsidRPr="00C5235E">
        <w:rPr>
          <w:i/>
          <w:lang w:val="ky-KG"/>
        </w:rPr>
        <w:t xml:space="preserve">190604 - </w:t>
      </w:r>
      <w:r>
        <w:rPr>
          <w:i/>
          <w:lang w:val="ky-KG"/>
        </w:rPr>
        <w:t>Автомобилдик</w:t>
      </w:r>
      <w:r w:rsidRPr="00C5235E">
        <w:rPr>
          <w:i/>
          <w:lang w:val="ky-KG"/>
        </w:rPr>
        <w:t xml:space="preserve"> транспортун техникалык тейлөө жана оңдоо</w:t>
      </w:r>
      <w:r>
        <w:rPr>
          <w:i/>
          <w:lang w:val="ky-KG"/>
        </w:rPr>
        <w:t xml:space="preserve"> адистиктин мамлекеттик билим берүү стандарт</w:t>
      </w:r>
      <w:r w:rsidRPr="00D6740C">
        <w:rPr>
          <w:i/>
          <w:lang w:val="ky-KG"/>
        </w:rPr>
        <w:t>.</w:t>
      </w:r>
    </w:p>
    <w:p w:rsidR="00997452" w:rsidRPr="00D6740C" w:rsidRDefault="00997452" w:rsidP="00997452">
      <w:pPr>
        <w:widowControl w:val="0"/>
        <w:jc w:val="both"/>
        <w:rPr>
          <w:lang w:val="ky-KG"/>
        </w:rPr>
      </w:pPr>
      <w:r>
        <w:rPr>
          <w:i/>
          <w:lang w:val="ky-KG"/>
        </w:rPr>
        <w:t>Киришүү 4-т</w:t>
      </w:r>
      <w:r w:rsidRPr="00D9117F">
        <w:rPr>
          <w:i/>
          <w:lang w:val="ky-KG"/>
        </w:rPr>
        <w:t>иркеме</w:t>
      </w:r>
      <w:r>
        <w:rPr>
          <w:i/>
          <w:lang w:val="ky-KG"/>
        </w:rPr>
        <w:t xml:space="preserve">. </w:t>
      </w:r>
      <w:r w:rsidRPr="00C63BE0">
        <w:rPr>
          <w:i/>
          <w:lang w:val="ky-KG"/>
        </w:rPr>
        <w:t>Жумушчу топтун буйруг</w:t>
      </w:r>
      <w:r>
        <w:rPr>
          <w:i/>
          <w:lang w:val="ky-KG"/>
        </w:rPr>
        <w:t>у</w:t>
      </w:r>
      <w:r w:rsidRPr="00D6740C">
        <w:rPr>
          <w:lang w:val="ky-KG"/>
        </w:rPr>
        <w:t>.</w:t>
      </w:r>
    </w:p>
    <w:p w:rsidR="00AF7BA1" w:rsidRPr="002800BC" w:rsidRDefault="00AF7BA1" w:rsidP="00AF7BA1">
      <w:pPr>
        <w:widowControl w:val="0"/>
        <w:ind w:firstLine="567"/>
        <w:jc w:val="both"/>
        <w:rPr>
          <w:sz w:val="28"/>
          <w:szCs w:val="28"/>
          <w:lang w:val="ky-KG"/>
        </w:rPr>
      </w:pPr>
    </w:p>
    <w:p w:rsidR="00AF7BA1" w:rsidRPr="00AF7BA1" w:rsidRDefault="00AF7BA1" w:rsidP="00AF7BA1">
      <w:pPr>
        <w:widowControl w:val="0"/>
        <w:ind w:firstLine="567"/>
        <w:jc w:val="both"/>
        <w:rPr>
          <w:sz w:val="28"/>
          <w:szCs w:val="28"/>
          <w:lang w:val="ky-KG"/>
        </w:rPr>
      </w:pPr>
      <w:r w:rsidRPr="00AF7BA1">
        <w:rPr>
          <w:b/>
          <w:sz w:val="28"/>
          <w:szCs w:val="28"/>
          <w:lang w:val="ky-KG"/>
        </w:rPr>
        <w:t>НКББП боюнча студенттердин саны:</w:t>
      </w:r>
      <w:r w:rsidRPr="00371F72">
        <w:rPr>
          <w:b/>
          <w:sz w:val="28"/>
          <w:szCs w:val="28"/>
          <w:lang w:val="ky-KG"/>
        </w:rPr>
        <w:t xml:space="preserve"> </w:t>
      </w:r>
      <w:r w:rsidRPr="00AF7BA1">
        <w:rPr>
          <w:sz w:val="28"/>
          <w:szCs w:val="28"/>
          <w:lang w:val="ky-KG"/>
        </w:rPr>
        <w:t>АТТТжО</w:t>
      </w:r>
      <w:r w:rsidRPr="00371F72">
        <w:rPr>
          <w:sz w:val="28"/>
          <w:szCs w:val="28"/>
          <w:lang w:val="ky-KG"/>
        </w:rPr>
        <w:t xml:space="preserve"> </w:t>
      </w:r>
      <w:r w:rsidRPr="00AF7BA1">
        <w:rPr>
          <w:sz w:val="28"/>
          <w:szCs w:val="28"/>
          <w:lang w:val="ky-KG"/>
        </w:rPr>
        <w:t>адистигинде 2019-2020-окуу жылында окуган студенттердин учурдагы саны төмөнкүдөй</w:t>
      </w:r>
      <w:r w:rsidRPr="00371F72">
        <w:rPr>
          <w:sz w:val="28"/>
          <w:szCs w:val="28"/>
          <w:lang w:val="ky-KG"/>
        </w:rPr>
        <w:t>,</w:t>
      </w:r>
      <w:r w:rsidRPr="00AF7BA1">
        <w:rPr>
          <w:sz w:val="28"/>
          <w:szCs w:val="28"/>
          <w:lang w:val="ky-KG"/>
        </w:rPr>
        <w:t>1-таблица.</w:t>
      </w:r>
      <w:r w:rsidRPr="00AF7BA1">
        <w:rPr>
          <w:sz w:val="28"/>
          <w:szCs w:val="28"/>
          <w:lang w:val="ky-KG"/>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905"/>
        <w:gridCol w:w="1668"/>
        <w:gridCol w:w="3105"/>
      </w:tblGrid>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b/>
                <w:sz w:val="28"/>
                <w:szCs w:val="28"/>
                <w:lang w:val="ky-KG"/>
              </w:rPr>
            </w:pPr>
            <w:r w:rsidRPr="00AF7BA1">
              <w:rPr>
                <w:b/>
                <w:sz w:val="28"/>
                <w:szCs w:val="28"/>
                <w:lang w:val="ky-KG"/>
              </w:rPr>
              <w:t>№</w:t>
            </w:r>
          </w:p>
        </w:tc>
        <w:tc>
          <w:tcPr>
            <w:tcW w:w="2905" w:type="dxa"/>
            <w:shd w:val="clear" w:color="auto" w:fill="auto"/>
          </w:tcPr>
          <w:p w:rsidR="00AF7BA1" w:rsidRPr="00AF7BA1" w:rsidRDefault="00AF7BA1" w:rsidP="002800BC">
            <w:pPr>
              <w:widowControl w:val="0"/>
              <w:ind w:right="-83"/>
              <w:jc w:val="both"/>
              <w:rPr>
                <w:b/>
                <w:sz w:val="28"/>
                <w:szCs w:val="28"/>
                <w:lang w:val="ky-KG"/>
              </w:rPr>
            </w:pPr>
            <w:r w:rsidRPr="00AF7BA1">
              <w:rPr>
                <w:b/>
                <w:sz w:val="28"/>
                <w:szCs w:val="28"/>
                <w:lang w:val="ky-KG"/>
              </w:rPr>
              <w:t>Тайпанын аталышы</w:t>
            </w:r>
          </w:p>
        </w:tc>
        <w:tc>
          <w:tcPr>
            <w:tcW w:w="1668" w:type="dxa"/>
            <w:shd w:val="clear" w:color="auto" w:fill="auto"/>
          </w:tcPr>
          <w:p w:rsidR="00AF7BA1" w:rsidRPr="00AF7BA1" w:rsidRDefault="00AF7BA1" w:rsidP="002800BC">
            <w:pPr>
              <w:widowControl w:val="0"/>
              <w:ind w:right="-83"/>
              <w:rPr>
                <w:b/>
                <w:sz w:val="28"/>
                <w:szCs w:val="28"/>
                <w:lang w:val="ky-KG"/>
              </w:rPr>
            </w:pPr>
            <w:r w:rsidRPr="00AF7BA1">
              <w:rPr>
                <w:b/>
                <w:sz w:val="28"/>
                <w:szCs w:val="28"/>
                <w:lang w:val="ky-KG"/>
              </w:rPr>
              <w:t>Курсу</w:t>
            </w:r>
          </w:p>
        </w:tc>
        <w:tc>
          <w:tcPr>
            <w:tcW w:w="3105" w:type="dxa"/>
            <w:shd w:val="clear" w:color="auto" w:fill="auto"/>
          </w:tcPr>
          <w:p w:rsidR="00AF7BA1" w:rsidRPr="00AF7BA1" w:rsidRDefault="00AF7BA1" w:rsidP="002800BC">
            <w:pPr>
              <w:widowControl w:val="0"/>
              <w:ind w:right="-83"/>
              <w:jc w:val="both"/>
              <w:rPr>
                <w:b/>
                <w:sz w:val="28"/>
                <w:szCs w:val="28"/>
                <w:lang w:val="ky-KG"/>
              </w:rPr>
            </w:pPr>
            <w:r w:rsidRPr="00AF7BA1">
              <w:rPr>
                <w:b/>
                <w:sz w:val="28"/>
                <w:szCs w:val="28"/>
                <w:lang w:val="ky-KG"/>
              </w:rPr>
              <w:t>Студенттердин саны</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АТТТжОс9-1-19</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1 (9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16</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АТТТжОс9-2-19</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1 (9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19</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АТТТжОс9-3-19</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1 (9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20</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 9-1-18</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2 (9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29</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 1-19</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1 (11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17</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 2-19</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1 (11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22</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 1-18</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2 (11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17</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 9-1-17</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3 (9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15</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АТТТжОсз 1-19</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1 (11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13</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АТТТжОсз 1-18</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2 (11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27</w:t>
            </w:r>
          </w:p>
        </w:tc>
      </w:tr>
      <w:tr w:rsidR="00AF7BA1" w:rsidRPr="00AF7BA1" w:rsidTr="002800BC">
        <w:trPr>
          <w:jc w:val="center"/>
        </w:trPr>
        <w:tc>
          <w:tcPr>
            <w:tcW w:w="556" w:type="dxa"/>
            <w:shd w:val="clear" w:color="auto" w:fill="auto"/>
          </w:tcPr>
          <w:p w:rsidR="00AF7BA1" w:rsidRPr="00AF7BA1" w:rsidRDefault="00AF7BA1" w:rsidP="002800BC">
            <w:pPr>
              <w:widowControl w:val="0"/>
              <w:ind w:right="-83"/>
              <w:jc w:val="center"/>
              <w:rPr>
                <w:sz w:val="28"/>
                <w:szCs w:val="28"/>
                <w:lang w:val="ky-KG"/>
              </w:rPr>
            </w:pPr>
          </w:p>
        </w:tc>
        <w:tc>
          <w:tcPr>
            <w:tcW w:w="2905" w:type="dxa"/>
            <w:shd w:val="clear" w:color="auto" w:fill="auto"/>
          </w:tcPr>
          <w:p w:rsidR="00AF7BA1" w:rsidRPr="00AF7BA1" w:rsidRDefault="00AF7BA1" w:rsidP="002800BC">
            <w:pPr>
              <w:widowControl w:val="0"/>
              <w:ind w:right="-83"/>
              <w:jc w:val="both"/>
              <w:rPr>
                <w:sz w:val="28"/>
                <w:szCs w:val="28"/>
                <w:lang w:val="ky-KG"/>
              </w:rPr>
            </w:pPr>
            <w:r w:rsidRPr="00AF7BA1">
              <w:rPr>
                <w:sz w:val="28"/>
                <w:szCs w:val="28"/>
                <w:lang w:val="ky-KG"/>
              </w:rPr>
              <w:t>АТТТжОсз 1-17</w:t>
            </w:r>
          </w:p>
        </w:tc>
        <w:tc>
          <w:tcPr>
            <w:tcW w:w="1668" w:type="dxa"/>
            <w:shd w:val="clear" w:color="auto" w:fill="auto"/>
          </w:tcPr>
          <w:p w:rsidR="00AF7BA1" w:rsidRPr="00AF7BA1" w:rsidRDefault="00AF7BA1" w:rsidP="002800BC">
            <w:pPr>
              <w:widowControl w:val="0"/>
              <w:ind w:right="-83"/>
              <w:rPr>
                <w:sz w:val="28"/>
                <w:szCs w:val="28"/>
                <w:lang w:val="ky-KG"/>
              </w:rPr>
            </w:pPr>
            <w:r w:rsidRPr="00AF7BA1">
              <w:rPr>
                <w:sz w:val="28"/>
                <w:szCs w:val="28"/>
                <w:lang w:val="ky-KG"/>
              </w:rPr>
              <w:t>3 (11 база)</w:t>
            </w:r>
          </w:p>
        </w:tc>
        <w:tc>
          <w:tcPr>
            <w:tcW w:w="3105" w:type="dxa"/>
            <w:shd w:val="clear" w:color="auto" w:fill="auto"/>
          </w:tcPr>
          <w:p w:rsidR="00AF7BA1" w:rsidRPr="00AF7BA1" w:rsidRDefault="00AF7BA1" w:rsidP="002800BC">
            <w:pPr>
              <w:widowControl w:val="0"/>
              <w:ind w:right="-83"/>
              <w:jc w:val="center"/>
              <w:rPr>
                <w:sz w:val="28"/>
                <w:szCs w:val="28"/>
                <w:lang w:val="ky-KG"/>
              </w:rPr>
            </w:pPr>
            <w:r w:rsidRPr="00AF7BA1">
              <w:rPr>
                <w:sz w:val="28"/>
                <w:szCs w:val="28"/>
                <w:lang w:val="ky-KG"/>
              </w:rPr>
              <w:t>10</w:t>
            </w:r>
          </w:p>
        </w:tc>
      </w:tr>
      <w:tr w:rsidR="00AF7BA1" w:rsidRPr="00AF7BA1" w:rsidTr="002800BC">
        <w:trPr>
          <w:jc w:val="center"/>
        </w:trPr>
        <w:tc>
          <w:tcPr>
            <w:tcW w:w="5129" w:type="dxa"/>
            <w:gridSpan w:val="3"/>
            <w:shd w:val="clear" w:color="auto" w:fill="auto"/>
          </w:tcPr>
          <w:p w:rsidR="00AF7BA1" w:rsidRPr="00AF7BA1" w:rsidRDefault="00AF7BA1" w:rsidP="002800BC">
            <w:pPr>
              <w:widowControl w:val="0"/>
              <w:ind w:right="-83"/>
              <w:rPr>
                <w:b/>
                <w:sz w:val="28"/>
                <w:szCs w:val="28"/>
                <w:lang w:val="ky-KG"/>
              </w:rPr>
            </w:pPr>
            <w:r w:rsidRPr="00AF7BA1">
              <w:rPr>
                <w:b/>
                <w:sz w:val="28"/>
                <w:szCs w:val="28"/>
                <w:lang w:val="ky-KG"/>
              </w:rPr>
              <w:t>Жалпы:</w:t>
            </w:r>
          </w:p>
        </w:tc>
        <w:tc>
          <w:tcPr>
            <w:tcW w:w="3105" w:type="dxa"/>
            <w:shd w:val="clear" w:color="auto" w:fill="auto"/>
          </w:tcPr>
          <w:p w:rsidR="00AF7BA1" w:rsidRPr="00AF7BA1" w:rsidRDefault="00AF7BA1" w:rsidP="002800BC">
            <w:pPr>
              <w:widowControl w:val="0"/>
              <w:ind w:right="-83"/>
              <w:jc w:val="center"/>
              <w:rPr>
                <w:b/>
                <w:sz w:val="28"/>
                <w:szCs w:val="28"/>
                <w:lang w:val="ky-KG"/>
              </w:rPr>
            </w:pPr>
            <w:r w:rsidRPr="00AF7BA1">
              <w:rPr>
                <w:b/>
                <w:sz w:val="28"/>
                <w:szCs w:val="28"/>
                <w:lang w:val="ky-KG"/>
              </w:rPr>
              <w:t>205</w:t>
            </w:r>
          </w:p>
        </w:tc>
      </w:tr>
    </w:tbl>
    <w:p w:rsidR="00AF7BA1" w:rsidRPr="00AF7BA1" w:rsidRDefault="00AF7BA1" w:rsidP="00AF7BA1">
      <w:pPr>
        <w:widowControl w:val="0"/>
        <w:ind w:firstLine="567"/>
        <w:jc w:val="both"/>
        <w:rPr>
          <w:sz w:val="28"/>
          <w:szCs w:val="28"/>
          <w:lang w:val="ky-KG"/>
        </w:rPr>
      </w:pPr>
      <w:r w:rsidRPr="00AF7BA1">
        <w:rPr>
          <w:b/>
          <w:sz w:val="28"/>
          <w:szCs w:val="28"/>
          <w:lang w:val="ky-KG"/>
        </w:rPr>
        <w:lastRenderedPageBreak/>
        <w:t xml:space="preserve">Аккредитациялануучу НКББПнын окуу планы: </w:t>
      </w:r>
      <w:r w:rsidRPr="00AF7BA1">
        <w:rPr>
          <w:sz w:val="28"/>
          <w:szCs w:val="28"/>
          <w:lang w:val="ky-KG"/>
        </w:rPr>
        <w:t>АТТТжО адистигинин НКББПсынын окуу планы МББСнын негизинде түзүлгөн.</w:t>
      </w:r>
    </w:p>
    <w:p w:rsidR="00997452" w:rsidRPr="007F3409" w:rsidRDefault="00997452" w:rsidP="00997452">
      <w:pPr>
        <w:widowControl w:val="0"/>
        <w:jc w:val="both"/>
        <w:rPr>
          <w:lang w:val="ky-KG"/>
        </w:rPr>
      </w:pPr>
      <w:r>
        <w:rPr>
          <w:i/>
          <w:lang w:val="ky-KG"/>
        </w:rPr>
        <w:t>Киришүү 5-т</w:t>
      </w:r>
      <w:r w:rsidRPr="00D9117F">
        <w:rPr>
          <w:i/>
          <w:lang w:val="ky-KG"/>
        </w:rPr>
        <w:t>иркеме</w:t>
      </w:r>
      <w:r>
        <w:rPr>
          <w:i/>
          <w:lang w:val="ky-KG"/>
        </w:rPr>
        <w:t>.</w:t>
      </w:r>
      <w:r w:rsidRPr="000118D6">
        <w:rPr>
          <w:i/>
          <w:lang w:val="ky-KG"/>
        </w:rPr>
        <w:t>Окуу планы</w:t>
      </w:r>
      <w:r w:rsidRPr="007F3409">
        <w:rPr>
          <w:lang w:val="ky-KG"/>
        </w:rPr>
        <w:t>.</w:t>
      </w:r>
    </w:p>
    <w:p w:rsidR="00AF7BA1" w:rsidRPr="00AF7BA1" w:rsidRDefault="00AF7BA1" w:rsidP="00AF7BA1">
      <w:pPr>
        <w:widowControl w:val="0"/>
        <w:ind w:firstLine="567"/>
        <w:jc w:val="both"/>
        <w:rPr>
          <w:b/>
          <w:sz w:val="28"/>
          <w:szCs w:val="28"/>
          <w:lang w:val="ky-KG"/>
        </w:rPr>
      </w:pPr>
    </w:p>
    <w:p w:rsidR="00AF7BA1" w:rsidRPr="00AF7BA1" w:rsidRDefault="00AF7BA1" w:rsidP="00AF7BA1">
      <w:pPr>
        <w:widowControl w:val="0"/>
        <w:ind w:firstLine="567"/>
        <w:jc w:val="both"/>
        <w:rPr>
          <w:sz w:val="28"/>
          <w:szCs w:val="28"/>
          <w:lang w:val="ky-KG"/>
        </w:rPr>
      </w:pPr>
      <w:r w:rsidRPr="00AF7BA1">
        <w:rPr>
          <w:b/>
          <w:sz w:val="28"/>
          <w:szCs w:val="28"/>
          <w:lang w:val="ky-KG"/>
        </w:rPr>
        <w:t xml:space="preserve">Билим берүү мекемесинин түзүлүшү жана өнүгүү тарыхы: </w:t>
      </w:r>
      <w:r w:rsidRPr="00AF7BA1">
        <w:rPr>
          <w:sz w:val="28"/>
          <w:szCs w:val="28"/>
          <w:lang w:val="ky-KG"/>
        </w:rPr>
        <w:t>ОшМУнун Физика-техника факультетинде орто кесиптик билим берүү программасы боюнча АТТТжО</w:t>
      </w:r>
      <w:r w:rsidR="001A04BE">
        <w:rPr>
          <w:sz w:val="28"/>
          <w:szCs w:val="28"/>
          <w:lang w:val="ky-KG"/>
        </w:rPr>
        <w:t xml:space="preserve"> </w:t>
      </w:r>
      <w:r w:rsidRPr="00AF7BA1">
        <w:rPr>
          <w:sz w:val="28"/>
          <w:szCs w:val="28"/>
          <w:lang w:val="ky-KG"/>
        </w:rPr>
        <w:t>адистиги 2015-16-окуу жылында ачылган.</w:t>
      </w:r>
    </w:p>
    <w:p w:rsidR="00AF7BA1" w:rsidRPr="00AF7BA1" w:rsidRDefault="00AF7BA1" w:rsidP="00AF7BA1">
      <w:pPr>
        <w:widowControl w:val="0"/>
        <w:ind w:firstLine="567"/>
        <w:jc w:val="both"/>
        <w:rPr>
          <w:sz w:val="28"/>
          <w:szCs w:val="28"/>
          <w:lang w:val="ky-KG"/>
        </w:rPr>
      </w:pPr>
      <w:r w:rsidRPr="00AF7BA1">
        <w:rPr>
          <w:sz w:val="28"/>
          <w:szCs w:val="28"/>
          <w:lang w:val="ky-KG"/>
        </w:rPr>
        <w:t xml:space="preserve">Бул программа боюнча бүтүрүүчү кафедра – Автомобилдик транспорт кафедрасы болуп эсептелет. Кафедра башчысынын м.а. – Султанов С.К., т.и.к., доцент. Кафедрада 1 илимдин доктору, профессор, 2 илимдин кандидаттары, доценттер, 1 улук окутуучу, 3 окутуучулар, методист жана лаборант эмгектенет. Кафедранын профессордук–окутуучулук курамынын сапаттык көрсөткүчү </w:t>
      </w:r>
      <w:r w:rsidRPr="00AF7BA1">
        <w:rPr>
          <w:color w:val="000000"/>
          <w:sz w:val="28"/>
          <w:szCs w:val="28"/>
          <w:lang w:val="ky-KG"/>
        </w:rPr>
        <w:t>37,5%ды түзөт.</w:t>
      </w:r>
    </w:p>
    <w:p w:rsidR="00AF7BA1" w:rsidRPr="00AF7BA1" w:rsidRDefault="00AF7BA1" w:rsidP="00AF7BA1">
      <w:pPr>
        <w:widowControl w:val="0"/>
        <w:ind w:firstLine="567"/>
        <w:jc w:val="both"/>
        <w:rPr>
          <w:sz w:val="28"/>
          <w:szCs w:val="28"/>
          <w:lang w:val="ky-KG"/>
        </w:rPr>
      </w:pPr>
      <w:r w:rsidRPr="00AF7BA1">
        <w:rPr>
          <w:sz w:val="28"/>
          <w:szCs w:val="28"/>
          <w:lang w:val="ky-KG"/>
        </w:rPr>
        <w:t xml:space="preserve"> Факультеттин АТТТжО адистигин аккредитациядан өткөрүү боюнча жумушчу тобу көз карандысыз аккредитациялык агенттиктердин талаптары боюнча адистерди даярдоонун абалын төмөнкү 7 стандарт (минималдык талаптар) жана тиешелүү 53 критерийлер (чен-белгилер) боюнча маалымдайт:</w:t>
      </w:r>
    </w:p>
    <w:p w:rsidR="00AF7BA1" w:rsidRPr="00AF7BA1" w:rsidRDefault="00AF7BA1" w:rsidP="00AF7BA1">
      <w:pPr>
        <w:numPr>
          <w:ilvl w:val="0"/>
          <w:numId w:val="1"/>
        </w:numPr>
        <w:tabs>
          <w:tab w:val="left" w:pos="851"/>
        </w:tabs>
        <w:ind w:left="0" w:firstLine="567"/>
        <w:jc w:val="both"/>
        <w:rPr>
          <w:sz w:val="28"/>
          <w:szCs w:val="28"/>
          <w:lang w:val="ky-KG"/>
        </w:rPr>
      </w:pPr>
      <w:r w:rsidRPr="00AF7BA1">
        <w:rPr>
          <w:sz w:val="28"/>
          <w:szCs w:val="28"/>
          <w:lang w:val="ky-KG"/>
        </w:rPr>
        <w:t>Билим берүүнүн сапатын камсыздоо саясаты;</w:t>
      </w:r>
    </w:p>
    <w:p w:rsidR="00AF7BA1" w:rsidRPr="00AF7BA1" w:rsidRDefault="00AF7BA1" w:rsidP="00AF7BA1">
      <w:pPr>
        <w:numPr>
          <w:ilvl w:val="0"/>
          <w:numId w:val="1"/>
        </w:numPr>
        <w:tabs>
          <w:tab w:val="left" w:pos="851"/>
        </w:tabs>
        <w:ind w:left="0" w:firstLine="567"/>
        <w:jc w:val="both"/>
        <w:rPr>
          <w:sz w:val="28"/>
          <w:szCs w:val="28"/>
          <w:lang w:val="ky-KG"/>
        </w:rPr>
      </w:pPr>
      <w:r w:rsidRPr="00AF7BA1">
        <w:rPr>
          <w:sz w:val="28"/>
          <w:szCs w:val="28"/>
          <w:lang w:val="ky-KG"/>
        </w:rPr>
        <w:t>Билим берүү программасын иштеп чыгуу, бекитүү, байкоо жүргүзүү (мониторинг) жана мезгили менен баалоо;</w:t>
      </w:r>
    </w:p>
    <w:p w:rsidR="00AF7BA1" w:rsidRPr="00AF7BA1" w:rsidRDefault="00AF7BA1" w:rsidP="00AF7BA1">
      <w:pPr>
        <w:numPr>
          <w:ilvl w:val="0"/>
          <w:numId w:val="1"/>
        </w:numPr>
        <w:tabs>
          <w:tab w:val="left" w:pos="851"/>
        </w:tabs>
        <w:ind w:left="0" w:firstLine="567"/>
        <w:jc w:val="both"/>
        <w:rPr>
          <w:sz w:val="28"/>
          <w:szCs w:val="28"/>
          <w:lang w:val="ky-KG"/>
        </w:rPr>
      </w:pPr>
      <w:r w:rsidRPr="00AF7BA1">
        <w:rPr>
          <w:sz w:val="28"/>
          <w:szCs w:val="28"/>
          <w:lang w:val="ky-KG"/>
        </w:rPr>
        <w:t>Инсанга багытталган окутуу жана студенттердин жетишүүсүн баалоо;</w:t>
      </w:r>
    </w:p>
    <w:p w:rsidR="00AF7BA1" w:rsidRPr="00AF7BA1" w:rsidRDefault="00AF7BA1" w:rsidP="00AF7BA1">
      <w:pPr>
        <w:numPr>
          <w:ilvl w:val="0"/>
          <w:numId w:val="1"/>
        </w:numPr>
        <w:tabs>
          <w:tab w:val="left" w:pos="851"/>
        </w:tabs>
        <w:ind w:left="0" w:firstLine="567"/>
        <w:jc w:val="both"/>
        <w:rPr>
          <w:sz w:val="28"/>
          <w:szCs w:val="28"/>
          <w:lang w:val="ky-KG"/>
        </w:rPr>
      </w:pPr>
      <w:r w:rsidRPr="00AF7BA1">
        <w:rPr>
          <w:sz w:val="28"/>
          <w:szCs w:val="28"/>
          <w:lang w:val="ky-KG"/>
        </w:rPr>
        <w:t>Кабыл алуу, билим берүүнүн натыйжаларын жана бүтүрүүчүлөрдү таануу;</w:t>
      </w:r>
    </w:p>
    <w:p w:rsidR="00AF7BA1" w:rsidRPr="00AF7BA1" w:rsidRDefault="00AF7BA1" w:rsidP="00AF7BA1">
      <w:pPr>
        <w:numPr>
          <w:ilvl w:val="0"/>
          <w:numId w:val="1"/>
        </w:numPr>
        <w:tabs>
          <w:tab w:val="left" w:pos="851"/>
        </w:tabs>
        <w:ind w:left="0" w:firstLine="567"/>
        <w:jc w:val="both"/>
        <w:rPr>
          <w:sz w:val="28"/>
          <w:szCs w:val="28"/>
          <w:lang w:val="ky-KG"/>
        </w:rPr>
      </w:pPr>
      <w:r w:rsidRPr="00AF7BA1">
        <w:rPr>
          <w:sz w:val="28"/>
          <w:szCs w:val="28"/>
          <w:lang w:val="ky-KG"/>
        </w:rPr>
        <w:t>Окутуучулар жана окуу-көмөкчү курам;</w:t>
      </w:r>
    </w:p>
    <w:p w:rsidR="00AF7BA1" w:rsidRPr="00AF7BA1" w:rsidRDefault="00AF7BA1" w:rsidP="00AF7BA1">
      <w:pPr>
        <w:numPr>
          <w:ilvl w:val="0"/>
          <w:numId w:val="1"/>
        </w:numPr>
        <w:tabs>
          <w:tab w:val="left" w:pos="851"/>
        </w:tabs>
        <w:ind w:left="0" w:firstLine="567"/>
        <w:jc w:val="both"/>
        <w:rPr>
          <w:sz w:val="28"/>
          <w:szCs w:val="28"/>
          <w:lang w:val="ky-KG"/>
        </w:rPr>
      </w:pPr>
      <w:r w:rsidRPr="00AF7BA1">
        <w:rPr>
          <w:sz w:val="28"/>
          <w:szCs w:val="28"/>
          <w:lang w:val="ky-KG"/>
        </w:rPr>
        <w:t>Материалдык-техникалык база жана маалымат ресурстары;</w:t>
      </w:r>
    </w:p>
    <w:p w:rsidR="00AF7BA1" w:rsidRPr="00AF7BA1" w:rsidRDefault="00AF7BA1" w:rsidP="00AF7BA1">
      <w:pPr>
        <w:numPr>
          <w:ilvl w:val="0"/>
          <w:numId w:val="1"/>
        </w:numPr>
        <w:tabs>
          <w:tab w:val="left" w:pos="851"/>
        </w:tabs>
        <w:ind w:left="0" w:firstLine="567"/>
        <w:jc w:val="both"/>
        <w:rPr>
          <w:sz w:val="28"/>
          <w:szCs w:val="28"/>
          <w:lang w:val="ky-KG"/>
        </w:rPr>
      </w:pPr>
      <w:r w:rsidRPr="00AF7BA1">
        <w:rPr>
          <w:sz w:val="28"/>
          <w:szCs w:val="28"/>
          <w:lang w:val="ky-KG"/>
        </w:rPr>
        <w:t>Маалыматты башкаруу жана аны коомчулукка жеткирүү.</w:t>
      </w:r>
    </w:p>
    <w:p w:rsidR="00AF7BA1" w:rsidRDefault="00AF7BA1" w:rsidP="00AF7BA1">
      <w:pPr>
        <w:ind w:firstLine="567"/>
        <w:jc w:val="both"/>
        <w:rPr>
          <w:sz w:val="16"/>
          <w:szCs w:val="16"/>
          <w:lang w:val="ky-KG"/>
        </w:rPr>
      </w:pPr>
    </w:p>
    <w:p w:rsidR="002800BC" w:rsidRDefault="002800BC">
      <w:pPr>
        <w:rPr>
          <w:b/>
          <w:bCs/>
          <w:caps/>
          <w:kern w:val="32"/>
          <w:sz w:val="28"/>
          <w:szCs w:val="28"/>
          <w:lang w:val="ky-KG"/>
        </w:rPr>
      </w:pPr>
      <w:bookmarkStart w:id="2" w:name="_Toc483173787"/>
      <w:bookmarkStart w:id="3" w:name="_Toc500771653"/>
      <w:bookmarkStart w:id="4" w:name="_Toc436401479"/>
      <w:r>
        <w:rPr>
          <w:szCs w:val="28"/>
          <w:lang w:val="ky-KG"/>
        </w:rPr>
        <w:br w:type="page"/>
      </w:r>
    </w:p>
    <w:p w:rsidR="00087D24" w:rsidRPr="00D353F7" w:rsidRDefault="00087D24" w:rsidP="00362629">
      <w:pPr>
        <w:pStyle w:val="1"/>
        <w:rPr>
          <w:szCs w:val="28"/>
          <w:lang w:val="ky-KG"/>
        </w:rPr>
      </w:pPr>
      <w:r w:rsidRPr="00D353F7">
        <w:rPr>
          <w:szCs w:val="28"/>
          <w:lang w:val="ky-KG"/>
        </w:rPr>
        <w:lastRenderedPageBreak/>
        <w:t xml:space="preserve">1. Орто кесиптик билим берүүдө билим берүүнүн </w:t>
      </w:r>
    </w:p>
    <w:p w:rsidR="00087D24" w:rsidRPr="00D353F7" w:rsidRDefault="00087D24" w:rsidP="00362629">
      <w:pPr>
        <w:pStyle w:val="1"/>
        <w:rPr>
          <w:szCs w:val="28"/>
          <w:lang w:val="ky-KG"/>
        </w:rPr>
      </w:pPr>
      <w:r w:rsidRPr="00D353F7">
        <w:rPr>
          <w:szCs w:val="28"/>
          <w:lang w:val="ky-KG"/>
        </w:rPr>
        <w:t>сапатын камсыздоо саясаты</w:t>
      </w:r>
      <w:bookmarkEnd w:id="2"/>
      <w:bookmarkEnd w:id="3"/>
    </w:p>
    <w:p w:rsidR="00750A50" w:rsidRPr="00750A50" w:rsidRDefault="00750A50" w:rsidP="00750A50">
      <w:pPr>
        <w:keepNext/>
        <w:spacing w:before="240" w:after="60"/>
        <w:ind w:firstLine="567"/>
        <w:jc w:val="both"/>
        <w:outlineLvl w:val="1"/>
        <w:rPr>
          <w:b/>
          <w:bCs/>
          <w:i/>
          <w:iCs/>
          <w:sz w:val="28"/>
          <w:szCs w:val="28"/>
          <w:lang w:val="ky-KG"/>
        </w:rPr>
      </w:pPr>
      <w:bookmarkStart w:id="5" w:name="_Toc500771655"/>
      <w:bookmarkEnd w:id="0"/>
      <w:bookmarkEnd w:id="4"/>
      <w:r w:rsidRPr="00750A50">
        <w:rPr>
          <w:b/>
          <w:bCs/>
          <w:i/>
          <w:iCs/>
          <w:sz w:val="28"/>
          <w:szCs w:val="28"/>
          <w:lang w:val="ky-KG"/>
        </w:rPr>
        <w:t xml:space="preserve">1.1. Билим берүү уюмунун так аныкталган жана кабыл алынган миссиясы, анын негизинде иштелип чыккан жана бекитилген, кызыкдар тараптардын керектөөлөрүнө ылайык келген стратегиялык жана </w:t>
      </w:r>
      <w:hyperlink r:id="rId15" w:history="1">
        <w:r w:rsidRPr="00750A50">
          <w:rPr>
            <w:b/>
            <w:bCs/>
            <w:i/>
            <w:iCs/>
            <w:sz w:val="28"/>
            <w:szCs w:val="28"/>
            <w:lang w:val="ky-KG"/>
          </w:rPr>
          <w:t>учурдагы пландары</w:t>
        </w:r>
      </w:hyperlink>
      <w:r w:rsidRPr="00750A50">
        <w:rPr>
          <w:b/>
          <w:bCs/>
          <w:i/>
          <w:iCs/>
          <w:sz w:val="28"/>
          <w:szCs w:val="28"/>
          <w:lang w:val="ky-KG"/>
        </w:rPr>
        <w:t xml:space="preserve"> бар, билим берүү уюмунун миссиясынын негизинде иштелип чыккан жана кабыл алынган максаттары жана окутуунун натыйжалары аныкталган.</w:t>
      </w:r>
    </w:p>
    <w:p w:rsidR="00750A50" w:rsidRPr="00750A50" w:rsidRDefault="00750A50" w:rsidP="00750A50">
      <w:pPr>
        <w:widowControl w:val="0"/>
        <w:ind w:firstLine="567"/>
        <w:jc w:val="both"/>
        <w:rPr>
          <w:sz w:val="28"/>
          <w:szCs w:val="28"/>
          <w:lang w:val="ky-KG"/>
        </w:rPr>
      </w:pPr>
      <w:r w:rsidRPr="00750A50">
        <w:rPr>
          <w:sz w:val="28"/>
          <w:szCs w:val="28"/>
          <w:lang w:val="ky-KG"/>
        </w:rPr>
        <w:t xml:space="preserve">Азыркы учурда ОшМУ окуу процессин жана структураны модернизациялоонун натыйжасында, интеграция жана инвестициянын заманбап моделдерин жүзөгө ашыруунун негизинде өнүгүүнүн жаңы модели менен ачык окуу жайынын үлгүсү катарында сапаттуу кадрларды даярдоону Болон процессинин негизинде ишке ашырууда. </w:t>
      </w:r>
    </w:p>
    <w:p w:rsidR="00750A50" w:rsidRPr="00750A50" w:rsidRDefault="00750A50" w:rsidP="00750A50">
      <w:pPr>
        <w:rPr>
          <w:sz w:val="28"/>
          <w:szCs w:val="28"/>
        </w:rPr>
      </w:pPr>
      <w:r w:rsidRPr="00750A50">
        <w:rPr>
          <w:bCs/>
          <w:sz w:val="28"/>
          <w:szCs w:val="28"/>
        </w:rPr>
        <w:t>ОшМУнун миссиясы:</w:t>
      </w:r>
    </w:p>
    <w:p w:rsidR="00750A50" w:rsidRPr="00750A50" w:rsidRDefault="00750A50" w:rsidP="00750A50">
      <w:pPr>
        <w:numPr>
          <w:ilvl w:val="0"/>
          <w:numId w:val="11"/>
        </w:numPr>
        <w:spacing w:before="100" w:beforeAutospacing="1" w:after="100" w:afterAutospacing="1"/>
        <w:ind w:hanging="11"/>
        <w:rPr>
          <w:i/>
          <w:sz w:val="28"/>
          <w:szCs w:val="28"/>
        </w:rPr>
      </w:pPr>
      <w:r w:rsidRPr="00750A50">
        <w:rPr>
          <w:i/>
          <w:sz w:val="28"/>
          <w:szCs w:val="28"/>
        </w:rPr>
        <w:t>Компетенттүүлүк мамиле менен заманбап билим берүү процессинде сапаттын кепилдигин камсыздоо;</w:t>
      </w:r>
    </w:p>
    <w:p w:rsidR="00750A50" w:rsidRPr="00750A50" w:rsidRDefault="00750A50" w:rsidP="00750A50">
      <w:pPr>
        <w:numPr>
          <w:ilvl w:val="0"/>
          <w:numId w:val="11"/>
        </w:numPr>
        <w:spacing w:before="100" w:beforeAutospacing="1" w:after="100" w:afterAutospacing="1"/>
        <w:ind w:hanging="11"/>
        <w:rPr>
          <w:i/>
          <w:sz w:val="28"/>
          <w:szCs w:val="28"/>
        </w:rPr>
      </w:pPr>
      <w:r w:rsidRPr="00750A50">
        <w:rPr>
          <w:i/>
          <w:sz w:val="28"/>
          <w:szCs w:val="28"/>
        </w:rPr>
        <w:t>Билим берүүнүн, илимдин жана маданияттын дүйнөлүк мейкиндигине интеграциялануу;</w:t>
      </w:r>
    </w:p>
    <w:p w:rsidR="00750A50" w:rsidRPr="00750A50" w:rsidRDefault="00750A50" w:rsidP="00750A50">
      <w:pPr>
        <w:numPr>
          <w:ilvl w:val="0"/>
          <w:numId w:val="11"/>
        </w:numPr>
        <w:spacing w:before="100" w:beforeAutospacing="1" w:after="100" w:afterAutospacing="1"/>
        <w:ind w:hanging="11"/>
        <w:rPr>
          <w:i/>
          <w:sz w:val="28"/>
          <w:szCs w:val="28"/>
        </w:rPr>
      </w:pPr>
      <w:r w:rsidRPr="00750A50">
        <w:rPr>
          <w:i/>
          <w:sz w:val="28"/>
          <w:szCs w:val="28"/>
        </w:rPr>
        <w:t>Жаштарда адептик, маданий жана илимий баалуулуктарды, улуттук, руханий маданиятты калыптандыруу;</w:t>
      </w:r>
    </w:p>
    <w:p w:rsidR="00750A50" w:rsidRPr="00750A50" w:rsidRDefault="00750A50" w:rsidP="00750A50">
      <w:pPr>
        <w:numPr>
          <w:ilvl w:val="0"/>
          <w:numId w:val="11"/>
        </w:numPr>
        <w:spacing w:before="100" w:beforeAutospacing="1" w:after="100" w:afterAutospacing="1"/>
        <w:ind w:hanging="11"/>
        <w:rPr>
          <w:i/>
          <w:sz w:val="28"/>
          <w:szCs w:val="28"/>
        </w:rPr>
      </w:pPr>
      <w:r w:rsidRPr="00750A50">
        <w:rPr>
          <w:i/>
          <w:sz w:val="28"/>
          <w:szCs w:val="28"/>
        </w:rPr>
        <w:t>Мамлекеттин экономикалык, социалдык, маданий, саясий өнүгүүсүн камсыздоо үчүн өзүнүн интеллектуалдык потенциалын, өндү</w:t>
      </w:r>
      <w:proofErr w:type="gramStart"/>
      <w:r w:rsidRPr="00750A50">
        <w:rPr>
          <w:i/>
          <w:sz w:val="28"/>
          <w:szCs w:val="28"/>
        </w:rPr>
        <w:t>р</w:t>
      </w:r>
      <w:proofErr w:type="gramEnd"/>
      <w:r w:rsidRPr="00750A50">
        <w:rPr>
          <w:i/>
          <w:sz w:val="28"/>
          <w:szCs w:val="28"/>
        </w:rPr>
        <w:t>үштө жана кесиптик ишмердүүлүктө, илимде жүзөгө ашыра ала турган жогорку профессионалдык кадрларды даярдоо.</w:t>
      </w:r>
    </w:p>
    <w:p w:rsidR="00750A50" w:rsidRPr="00750A50" w:rsidRDefault="00750A50" w:rsidP="00750A50">
      <w:pPr>
        <w:tabs>
          <w:tab w:val="left" w:pos="851"/>
        </w:tabs>
        <w:ind w:firstLine="567"/>
        <w:jc w:val="both"/>
        <w:rPr>
          <w:sz w:val="28"/>
          <w:szCs w:val="28"/>
          <w:lang w:val="ky-KG"/>
        </w:rPr>
      </w:pPr>
    </w:p>
    <w:p w:rsidR="00750A50" w:rsidRPr="00750A50" w:rsidRDefault="00750A50" w:rsidP="00750A50">
      <w:pPr>
        <w:tabs>
          <w:tab w:val="left" w:pos="851"/>
        </w:tabs>
        <w:ind w:firstLine="567"/>
        <w:jc w:val="both"/>
        <w:rPr>
          <w:color w:val="000000"/>
          <w:sz w:val="28"/>
          <w:szCs w:val="28"/>
          <w:lang w:val="ky-KG"/>
        </w:rPr>
      </w:pPr>
      <w:r w:rsidRPr="00750A50">
        <w:rPr>
          <w:sz w:val="28"/>
          <w:szCs w:val="28"/>
          <w:lang w:val="ky-KG"/>
        </w:rPr>
        <w:t>ОшМУнун миссиясы, окумуштуулар кеңешинин 2019-жылдын 4-февралында №4 жыйынында кабыл алынган. Миссия ОшМУнун сайтында жайгаштырылган (https:www.oshsu.kg). Миссия</w:t>
      </w:r>
      <w:r w:rsidR="004769E6">
        <w:rPr>
          <w:sz w:val="28"/>
          <w:szCs w:val="28"/>
          <w:lang w:val="ky-KG"/>
        </w:rPr>
        <w:t xml:space="preserve">нын </w:t>
      </w:r>
      <w:r w:rsidRPr="00750A50">
        <w:rPr>
          <w:sz w:val="28"/>
          <w:szCs w:val="28"/>
          <w:lang w:val="ky-KG"/>
        </w:rPr>
        <w:t xml:space="preserve">негизинде </w:t>
      </w:r>
      <w:r w:rsidR="004769E6">
        <w:rPr>
          <w:sz w:val="28"/>
          <w:szCs w:val="28"/>
          <w:lang w:val="ky-KG"/>
        </w:rPr>
        <w:t xml:space="preserve">автомобилдик транспорт </w:t>
      </w:r>
      <w:r w:rsidRPr="00750A50">
        <w:rPr>
          <w:sz w:val="28"/>
          <w:szCs w:val="28"/>
          <w:lang w:val="ky-KG"/>
        </w:rPr>
        <w:t>кафедра</w:t>
      </w:r>
      <w:r w:rsidR="004769E6">
        <w:rPr>
          <w:sz w:val="28"/>
          <w:szCs w:val="28"/>
          <w:lang w:val="ky-KG"/>
        </w:rPr>
        <w:t>сын</w:t>
      </w:r>
      <w:r w:rsidRPr="00750A50">
        <w:rPr>
          <w:sz w:val="28"/>
          <w:szCs w:val="28"/>
          <w:lang w:val="ky-KG"/>
        </w:rPr>
        <w:t>да 2019-2020-жылга карата программанын стратегиялык планы иштелип</w:t>
      </w:r>
      <w:r w:rsidR="004769E6">
        <w:rPr>
          <w:sz w:val="28"/>
          <w:szCs w:val="28"/>
          <w:lang w:val="ky-KG"/>
        </w:rPr>
        <w:t xml:space="preserve"> </w:t>
      </w:r>
      <w:r w:rsidRPr="00750A50">
        <w:rPr>
          <w:sz w:val="28"/>
          <w:szCs w:val="28"/>
          <w:lang w:val="ky-KG"/>
        </w:rPr>
        <w:t xml:space="preserve">чыкты. Кафедранын 2019-2020-окуу жылына учурдагы планы </w:t>
      </w:r>
      <w:r w:rsidR="004769E6">
        <w:rPr>
          <w:sz w:val="28"/>
          <w:szCs w:val="28"/>
          <w:lang w:val="ky-KG"/>
        </w:rPr>
        <w:t xml:space="preserve">университеттин жана факультеттин </w:t>
      </w:r>
      <w:r w:rsidRPr="00750A50">
        <w:rPr>
          <w:sz w:val="28"/>
          <w:szCs w:val="28"/>
          <w:lang w:val="ky-KG"/>
        </w:rPr>
        <w:t>стратегиялык пландын негизинде түзүлгөн. 2018-2019-окуу жылына 3-максаты жана 10-күтүлүчү натыйжа болгон. Программанын макса</w:t>
      </w:r>
      <w:r w:rsidR="004769E6">
        <w:rPr>
          <w:sz w:val="28"/>
          <w:szCs w:val="28"/>
          <w:lang w:val="ky-KG"/>
        </w:rPr>
        <w:t>т</w:t>
      </w:r>
      <w:r w:rsidRPr="00750A50">
        <w:rPr>
          <w:sz w:val="28"/>
          <w:szCs w:val="28"/>
          <w:lang w:val="ky-KG"/>
        </w:rPr>
        <w:t>тары жана күтүлү</w:t>
      </w:r>
      <w:r w:rsidR="004769E6">
        <w:rPr>
          <w:sz w:val="28"/>
          <w:szCs w:val="28"/>
          <w:lang w:val="ky-KG"/>
        </w:rPr>
        <w:t>ү</w:t>
      </w:r>
      <w:r w:rsidRPr="00750A50">
        <w:rPr>
          <w:sz w:val="28"/>
          <w:szCs w:val="28"/>
          <w:lang w:val="ky-KG"/>
        </w:rPr>
        <w:t>чү натыйжалары бир</w:t>
      </w:r>
      <w:r w:rsidR="004769E6">
        <w:rPr>
          <w:sz w:val="28"/>
          <w:szCs w:val="28"/>
          <w:lang w:val="ky-KG"/>
        </w:rPr>
        <w:t xml:space="preserve"> </w:t>
      </w:r>
      <w:r w:rsidRPr="00750A50">
        <w:rPr>
          <w:sz w:val="28"/>
          <w:szCs w:val="28"/>
          <w:lang w:val="ky-KG"/>
        </w:rPr>
        <w:t>нече жолу кызыктар тараптар</w:t>
      </w:r>
      <w:r w:rsidR="004769E6">
        <w:rPr>
          <w:sz w:val="28"/>
          <w:szCs w:val="28"/>
          <w:lang w:val="ky-KG"/>
        </w:rPr>
        <w:t>дын катышуусунда</w:t>
      </w:r>
      <w:r w:rsidRPr="00750A50">
        <w:rPr>
          <w:sz w:val="28"/>
          <w:szCs w:val="28"/>
          <w:lang w:val="ky-KG"/>
        </w:rPr>
        <w:t xml:space="preserve"> </w:t>
      </w:r>
      <w:r w:rsidR="004769E6">
        <w:rPr>
          <w:sz w:val="28"/>
          <w:szCs w:val="28"/>
          <w:lang w:val="ky-KG"/>
        </w:rPr>
        <w:t xml:space="preserve">кафедрада түзүлгөн </w:t>
      </w:r>
      <w:r w:rsidRPr="00750A50">
        <w:rPr>
          <w:sz w:val="28"/>
          <w:szCs w:val="28"/>
          <w:lang w:val="ky-KG"/>
        </w:rPr>
        <w:t xml:space="preserve">жумушчу топ </w:t>
      </w:r>
      <w:r w:rsidR="004769E6">
        <w:rPr>
          <w:sz w:val="28"/>
          <w:szCs w:val="28"/>
          <w:lang w:val="ky-KG"/>
        </w:rPr>
        <w:t xml:space="preserve">тарабынан </w:t>
      </w:r>
      <w:r w:rsidRPr="00750A50">
        <w:rPr>
          <w:sz w:val="28"/>
          <w:szCs w:val="28"/>
          <w:lang w:val="ky-KG"/>
        </w:rPr>
        <w:t>талкула</w:t>
      </w:r>
      <w:r w:rsidR="004769E6">
        <w:rPr>
          <w:sz w:val="28"/>
          <w:szCs w:val="28"/>
          <w:lang w:val="ky-KG"/>
        </w:rPr>
        <w:t>ны</w:t>
      </w:r>
      <w:r w:rsidRPr="00750A50">
        <w:rPr>
          <w:sz w:val="28"/>
          <w:szCs w:val="28"/>
          <w:lang w:val="ky-KG"/>
        </w:rPr>
        <w:t>п</w:t>
      </w:r>
      <w:r w:rsidR="004769E6">
        <w:rPr>
          <w:sz w:val="28"/>
          <w:szCs w:val="28"/>
          <w:lang w:val="ky-KG"/>
        </w:rPr>
        <w:t>,</w:t>
      </w:r>
      <w:r w:rsidRPr="00750A50">
        <w:rPr>
          <w:sz w:val="28"/>
          <w:szCs w:val="28"/>
          <w:lang w:val="ky-KG"/>
        </w:rPr>
        <w:t xml:space="preserve"> 2019-2020-окуу жылына 4-максаты жана 7-күтүлү</w:t>
      </w:r>
      <w:r w:rsidR="004769E6">
        <w:rPr>
          <w:sz w:val="28"/>
          <w:szCs w:val="28"/>
          <w:lang w:val="ky-KG"/>
        </w:rPr>
        <w:t>ү</w:t>
      </w:r>
      <w:r w:rsidRPr="00750A50">
        <w:rPr>
          <w:sz w:val="28"/>
          <w:szCs w:val="28"/>
          <w:lang w:val="ky-KG"/>
        </w:rPr>
        <w:t>чү натыйжалар</w:t>
      </w:r>
      <w:r w:rsidR="004769E6">
        <w:rPr>
          <w:sz w:val="28"/>
          <w:szCs w:val="28"/>
          <w:lang w:val="ky-KG"/>
        </w:rPr>
        <w:t>ы</w:t>
      </w:r>
      <w:r w:rsidRPr="00750A50">
        <w:rPr>
          <w:sz w:val="28"/>
          <w:szCs w:val="28"/>
          <w:lang w:val="ky-KG"/>
        </w:rPr>
        <w:t xml:space="preserve"> иштелип чыкты.  </w:t>
      </w:r>
    </w:p>
    <w:p w:rsidR="00997452" w:rsidRPr="004F0540" w:rsidRDefault="00997452" w:rsidP="00997452">
      <w:pPr>
        <w:widowControl w:val="0"/>
        <w:tabs>
          <w:tab w:val="left" w:pos="1134"/>
        </w:tabs>
        <w:jc w:val="both"/>
        <w:rPr>
          <w:i/>
          <w:color w:val="000000"/>
          <w:lang w:val="ky-KG"/>
        </w:rPr>
      </w:pPr>
      <w:r>
        <w:rPr>
          <w:i/>
          <w:color w:val="000000"/>
          <w:lang w:val="ky-KG"/>
        </w:rPr>
        <w:t>1-стандарт 6</w:t>
      </w:r>
      <w:r w:rsidRPr="004F0540">
        <w:rPr>
          <w:i/>
          <w:color w:val="000000"/>
          <w:lang w:val="ky-KG"/>
        </w:rPr>
        <w:t>-тиркеме.</w:t>
      </w:r>
      <w:r>
        <w:rPr>
          <w:i/>
          <w:color w:val="000000"/>
          <w:lang w:val="ky-KG"/>
        </w:rPr>
        <w:t>,</w:t>
      </w:r>
      <w:r w:rsidRPr="000E0C18">
        <w:rPr>
          <w:bCs/>
          <w:i/>
          <w:lang w:val="ky-KG"/>
        </w:rPr>
        <w:t>ОшМУнун миссиясы</w:t>
      </w:r>
      <w:r w:rsidRPr="004F0540">
        <w:rPr>
          <w:i/>
          <w:color w:val="000000"/>
          <w:lang w:val="ky-KG"/>
        </w:rPr>
        <w:t>.</w:t>
      </w:r>
    </w:p>
    <w:p w:rsidR="001E382C" w:rsidRPr="001E382C" w:rsidRDefault="001E382C" w:rsidP="001E382C">
      <w:pPr>
        <w:ind w:firstLine="567"/>
        <w:jc w:val="both"/>
        <w:rPr>
          <w:color w:val="000000"/>
          <w:sz w:val="28"/>
          <w:szCs w:val="28"/>
          <w:lang w:val="ky-KG"/>
        </w:rPr>
      </w:pPr>
      <w:r w:rsidRPr="001E382C">
        <w:rPr>
          <w:color w:val="000000"/>
          <w:sz w:val="28"/>
          <w:szCs w:val="28"/>
          <w:lang w:val="ky-KG"/>
        </w:rPr>
        <w:t>Кесиптик билим берүү программасынын (КББП) максаттары жана күтүлүүчү натыйжалары.</w:t>
      </w:r>
    </w:p>
    <w:p w:rsidR="001E382C" w:rsidRPr="001E382C" w:rsidRDefault="001E382C" w:rsidP="001E382C">
      <w:pPr>
        <w:ind w:firstLine="567"/>
        <w:jc w:val="both"/>
        <w:rPr>
          <w:color w:val="000000"/>
          <w:sz w:val="26"/>
          <w:szCs w:val="26"/>
          <w:lang w:val="ky-KG"/>
        </w:rPr>
      </w:pPr>
      <w:r w:rsidRPr="001E382C">
        <w:rPr>
          <w:color w:val="000000"/>
          <w:sz w:val="26"/>
          <w:szCs w:val="26"/>
          <w:lang w:val="ky-KG"/>
        </w:rPr>
        <w:t xml:space="preserve"> ББПнын максаттары:</w:t>
      </w:r>
    </w:p>
    <w:p w:rsidR="001E382C" w:rsidRPr="002F1FEA" w:rsidRDefault="001E382C" w:rsidP="001E382C">
      <w:pPr>
        <w:pStyle w:val="14"/>
        <w:spacing w:after="0"/>
        <w:ind w:left="0" w:firstLine="708"/>
        <w:jc w:val="both"/>
        <w:rPr>
          <w:rFonts w:ascii="Times New Roman" w:hAnsi="Times New Roman"/>
          <w:sz w:val="28"/>
          <w:szCs w:val="28"/>
          <w:lang w:val="kk-KZ"/>
        </w:rPr>
      </w:pPr>
      <w:r w:rsidRPr="002F1FEA">
        <w:rPr>
          <w:rFonts w:ascii="Times New Roman" w:hAnsi="Times New Roman"/>
          <w:b/>
          <w:color w:val="000000"/>
          <w:sz w:val="28"/>
          <w:szCs w:val="28"/>
          <w:lang w:val="ky-KG"/>
        </w:rPr>
        <w:t>М</w:t>
      </w:r>
      <w:r>
        <w:rPr>
          <w:rFonts w:ascii="Times New Roman" w:hAnsi="Times New Roman"/>
          <w:b/>
          <w:color w:val="000000"/>
          <w:sz w:val="28"/>
          <w:szCs w:val="28"/>
          <w:lang w:val="ky-KG"/>
        </w:rPr>
        <w:t>аксат</w:t>
      </w:r>
      <w:r w:rsidRPr="002F1FEA">
        <w:rPr>
          <w:rFonts w:ascii="Times New Roman" w:hAnsi="Times New Roman"/>
          <w:b/>
          <w:color w:val="000000"/>
          <w:sz w:val="28"/>
          <w:szCs w:val="28"/>
          <w:lang w:val="ky-KG"/>
        </w:rPr>
        <w:t>-1.</w:t>
      </w:r>
      <w:r w:rsidRPr="002F1FEA">
        <w:rPr>
          <w:rFonts w:ascii="Times New Roman" w:hAnsi="Times New Roman"/>
          <w:color w:val="000000"/>
          <w:sz w:val="28"/>
          <w:szCs w:val="28"/>
          <w:lang w:val="ky-KG"/>
        </w:rPr>
        <w:t xml:space="preserve"> </w:t>
      </w:r>
      <w:r w:rsidRPr="002F1FEA">
        <w:rPr>
          <w:rFonts w:ascii="Times New Roman" w:hAnsi="Times New Roman"/>
          <w:sz w:val="28"/>
          <w:szCs w:val="28"/>
          <w:lang w:val="kk-KZ"/>
        </w:rPr>
        <w:t xml:space="preserve">Гуманитардык, социалдык, экономикалык, математикалык жана табигый илимий билимдердин негиздери жаатында даярдоо, </w:t>
      </w:r>
      <w:r w:rsidRPr="002F1FEA">
        <w:rPr>
          <w:rFonts w:ascii="Times New Roman" w:hAnsi="Times New Roman"/>
          <w:sz w:val="28"/>
          <w:szCs w:val="28"/>
          <w:lang w:val="kk-KZ"/>
        </w:rPr>
        <w:lastRenderedPageBreak/>
        <w:t xml:space="preserve">бүтүрүүчүгө тандап алган иш чөйрөсүндө ийгиликтүү иштөөгө мүмкүндүк берүүчү </w:t>
      </w:r>
      <w:r w:rsidRPr="002F1FEA">
        <w:rPr>
          <w:rStyle w:val="FontStyle12"/>
          <w:sz w:val="28"/>
          <w:szCs w:val="28"/>
          <w:lang w:val="kk-KZ"/>
        </w:rPr>
        <w:t>орто</w:t>
      </w:r>
      <w:r w:rsidRPr="002F1FEA">
        <w:rPr>
          <w:rFonts w:ascii="Times New Roman" w:hAnsi="Times New Roman"/>
          <w:sz w:val="28"/>
          <w:szCs w:val="28"/>
          <w:lang w:val="kk-KZ"/>
        </w:rPr>
        <w:t xml:space="preserve"> кесиптик жактан адистешкен, атайын кесиптик  билим алуу, анын социалдык мобилдүүлүгүнө жана эмгек базарындагы туруктуулугуна өбөлгө түзүүчү универсалдуу жана  кесиптик компетенцияларга ээ болуу;</w:t>
      </w:r>
    </w:p>
    <w:p w:rsidR="001E382C" w:rsidRPr="002F1FEA" w:rsidRDefault="001E382C" w:rsidP="001E382C">
      <w:pPr>
        <w:ind w:firstLine="567"/>
        <w:jc w:val="both"/>
        <w:rPr>
          <w:color w:val="000000"/>
          <w:sz w:val="28"/>
          <w:szCs w:val="28"/>
          <w:lang w:val="ky-KG"/>
        </w:rPr>
      </w:pPr>
      <w:r w:rsidRPr="002F1FEA">
        <w:rPr>
          <w:b/>
          <w:color w:val="000000"/>
          <w:sz w:val="28"/>
          <w:szCs w:val="28"/>
          <w:lang w:val="ky-KG"/>
        </w:rPr>
        <w:t>М</w:t>
      </w:r>
      <w:r>
        <w:rPr>
          <w:b/>
          <w:color w:val="000000"/>
          <w:sz w:val="28"/>
          <w:szCs w:val="28"/>
          <w:lang w:val="ky-KG"/>
        </w:rPr>
        <w:t>аксат</w:t>
      </w:r>
      <w:r w:rsidRPr="002F1FEA">
        <w:rPr>
          <w:b/>
          <w:color w:val="000000"/>
          <w:sz w:val="28"/>
          <w:szCs w:val="28"/>
          <w:lang w:val="ky-KG"/>
        </w:rPr>
        <w:t xml:space="preserve">-2. </w:t>
      </w:r>
      <w:r w:rsidRPr="002F1FEA">
        <w:rPr>
          <w:rStyle w:val="FontStyle12"/>
          <w:sz w:val="28"/>
          <w:szCs w:val="28"/>
          <w:lang w:val="kk-KZ"/>
        </w:rPr>
        <w:t>Студенттердин социалдык-инсандык сапаттарынын калыптануусун, максаттуулук, уюштуруучулук, эмгекчилдик, жоопкерчиликтүүлүк, жарандуулук, баймабайлык, айкөлдүк, алардын жалпы маданияттуулук деңгээлин жогорулатуу</w:t>
      </w:r>
      <w:r w:rsidRPr="002F1FEA">
        <w:rPr>
          <w:color w:val="000000"/>
          <w:sz w:val="28"/>
          <w:szCs w:val="28"/>
          <w:lang w:val="ky-KG"/>
        </w:rPr>
        <w:t>;</w:t>
      </w:r>
    </w:p>
    <w:p w:rsidR="001E382C" w:rsidRPr="002F1FEA" w:rsidRDefault="001E382C" w:rsidP="001E382C">
      <w:pPr>
        <w:ind w:firstLine="567"/>
        <w:jc w:val="both"/>
        <w:rPr>
          <w:color w:val="000000"/>
          <w:sz w:val="28"/>
          <w:szCs w:val="28"/>
          <w:lang w:val="ky-KG"/>
        </w:rPr>
      </w:pPr>
      <w:r w:rsidRPr="002F1FEA">
        <w:rPr>
          <w:b/>
          <w:color w:val="000000"/>
          <w:sz w:val="28"/>
          <w:szCs w:val="28"/>
          <w:lang w:val="ky-KG"/>
        </w:rPr>
        <w:t>М</w:t>
      </w:r>
      <w:r>
        <w:rPr>
          <w:b/>
          <w:color w:val="000000"/>
          <w:sz w:val="28"/>
          <w:szCs w:val="28"/>
          <w:lang w:val="ky-KG"/>
        </w:rPr>
        <w:t>аксат</w:t>
      </w:r>
      <w:r w:rsidRPr="002F1FEA">
        <w:rPr>
          <w:b/>
          <w:color w:val="000000"/>
          <w:sz w:val="28"/>
          <w:szCs w:val="28"/>
          <w:lang w:val="ky-KG"/>
        </w:rPr>
        <w:t xml:space="preserve">-3. </w:t>
      </w:r>
      <w:r w:rsidRPr="002F1FEA">
        <w:rPr>
          <w:color w:val="000000"/>
          <w:sz w:val="28"/>
          <w:szCs w:val="28"/>
          <w:lang w:val="ky-KG"/>
        </w:rPr>
        <w:t>Заманбап дүйнөнүн өзгөрүлмөлүү шарттарына жарамдуу өндүрүштүк башкаруучулук, монтаждык оңдоо иштерин колдонуу ыкмаларына ээ болгон адистиктерди даярдоо;</w:t>
      </w:r>
    </w:p>
    <w:p w:rsidR="001E382C" w:rsidRDefault="001E382C" w:rsidP="001E382C">
      <w:pPr>
        <w:ind w:firstLine="567"/>
        <w:jc w:val="both"/>
        <w:rPr>
          <w:color w:val="000000"/>
          <w:sz w:val="28"/>
          <w:szCs w:val="28"/>
          <w:lang w:val="ky-KG"/>
        </w:rPr>
      </w:pPr>
      <w:r w:rsidRPr="002F1FEA">
        <w:rPr>
          <w:b/>
          <w:color w:val="000000"/>
          <w:sz w:val="28"/>
          <w:szCs w:val="28"/>
          <w:lang w:val="ky-KG"/>
        </w:rPr>
        <w:t>М</w:t>
      </w:r>
      <w:r>
        <w:rPr>
          <w:b/>
          <w:color w:val="000000"/>
          <w:sz w:val="28"/>
          <w:szCs w:val="28"/>
          <w:lang w:val="ky-KG"/>
        </w:rPr>
        <w:t>аксат-</w:t>
      </w:r>
      <w:r w:rsidRPr="002F1FEA">
        <w:rPr>
          <w:b/>
          <w:color w:val="000000"/>
          <w:sz w:val="28"/>
          <w:szCs w:val="28"/>
          <w:lang w:val="ky-KG"/>
        </w:rPr>
        <w:t xml:space="preserve">4. </w:t>
      </w:r>
      <w:r w:rsidRPr="002F1FEA">
        <w:rPr>
          <w:color w:val="000000"/>
          <w:sz w:val="28"/>
          <w:szCs w:val="28"/>
          <w:lang w:val="ky-KG"/>
        </w:rPr>
        <w:t>Автоунаа транспорту тармагында алган теориялык билимдерин ыкмаларын калыптандыруу.</w:t>
      </w:r>
    </w:p>
    <w:p w:rsidR="001E382C" w:rsidRPr="002F1FEA" w:rsidRDefault="001E382C" w:rsidP="001E382C">
      <w:pPr>
        <w:ind w:firstLine="567"/>
        <w:jc w:val="both"/>
        <w:rPr>
          <w:color w:val="000000"/>
          <w:sz w:val="28"/>
          <w:szCs w:val="28"/>
          <w:lang w:val="ky-KG"/>
        </w:rPr>
      </w:pPr>
    </w:p>
    <w:p w:rsidR="001E382C" w:rsidRPr="00CD729D" w:rsidRDefault="001E382C" w:rsidP="001E382C">
      <w:pPr>
        <w:pStyle w:val="aa"/>
        <w:shd w:val="clear" w:color="auto" w:fill="FFFFFF"/>
        <w:suppressAutoHyphens/>
        <w:ind w:left="0"/>
        <w:jc w:val="both"/>
        <w:rPr>
          <w:sz w:val="28"/>
          <w:szCs w:val="28"/>
          <w:lang w:val="ky-KG"/>
        </w:rPr>
      </w:pPr>
      <w:r w:rsidRPr="00CD729D">
        <w:rPr>
          <w:b/>
          <w:sz w:val="28"/>
          <w:szCs w:val="28"/>
          <w:lang w:val="ky-KG"/>
        </w:rPr>
        <w:t xml:space="preserve">ОН1 </w:t>
      </w:r>
      <w:r w:rsidRPr="00CD729D">
        <w:rPr>
          <w:sz w:val="28"/>
          <w:szCs w:val="28"/>
          <w:lang w:val="ky-KG"/>
        </w:rPr>
        <w:t xml:space="preserve">– </w:t>
      </w:r>
      <w:r>
        <w:rPr>
          <w:sz w:val="28"/>
          <w:szCs w:val="28"/>
          <w:lang w:val="ky-KG"/>
        </w:rPr>
        <w:t>И</w:t>
      </w:r>
      <w:r w:rsidRPr="00CD729D">
        <w:rPr>
          <w:sz w:val="28"/>
          <w:szCs w:val="28"/>
          <w:lang w:val="ky-KG"/>
        </w:rPr>
        <w:t>нсандык өнүгүүсүндө жана кесиптик тапшырмаларды натыйжалуу, сапаттуу аткарууда маалымат издөөнү ишке ашырууга жана өз ишмердүүлүгүн уюштурууга жөндөмдүү.</w:t>
      </w:r>
    </w:p>
    <w:p w:rsidR="001E382C" w:rsidRPr="0006615C" w:rsidRDefault="001E382C" w:rsidP="001E382C">
      <w:pPr>
        <w:pStyle w:val="aa"/>
        <w:shd w:val="clear" w:color="auto" w:fill="FFFFFF"/>
        <w:suppressAutoHyphens/>
        <w:ind w:left="0"/>
        <w:jc w:val="both"/>
        <w:rPr>
          <w:i/>
          <w:sz w:val="28"/>
          <w:szCs w:val="28"/>
          <w:lang w:val="ky-KG"/>
        </w:rPr>
      </w:pPr>
      <w:r w:rsidRPr="0006615C">
        <w:rPr>
          <w:b/>
          <w:i/>
          <w:sz w:val="28"/>
          <w:szCs w:val="28"/>
          <w:lang w:val="ky-KG"/>
        </w:rPr>
        <w:t xml:space="preserve">ЖК1 </w:t>
      </w:r>
      <w:r w:rsidRPr="0006615C">
        <w:rPr>
          <w:i/>
          <w:sz w:val="28"/>
          <w:szCs w:val="28"/>
          <w:lang w:val="ky-KG"/>
        </w:rPr>
        <w:t>– Өз ишмердүүлүгүн уюштура алат, кесиптик маселелерди иштеп чыгууда усулдарды жана ыкмаларды тандайт, алардын натыйжалуулугун жана сапатын баалайт.</w:t>
      </w:r>
    </w:p>
    <w:p w:rsidR="001E382C" w:rsidRPr="0006615C" w:rsidRDefault="001E382C" w:rsidP="001E382C">
      <w:pPr>
        <w:pStyle w:val="aa"/>
        <w:shd w:val="clear" w:color="auto" w:fill="FFFFFF"/>
        <w:suppressAutoHyphens/>
        <w:ind w:left="0"/>
        <w:jc w:val="both"/>
        <w:rPr>
          <w:i/>
          <w:sz w:val="28"/>
          <w:lang w:val="ky-KG"/>
        </w:rPr>
      </w:pPr>
      <w:r w:rsidRPr="0006615C">
        <w:rPr>
          <w:b/>
          <w:i/>
          <w:sz w:val="28"/>
          <w:lang w:val="ky-KG"/>
        </w:rPr>
        <w:t>ЖК3</w:t>
      </w:r>
      <w:r w:rsidRPr="0006615C">
        <w:rPr>
          <w:i/>
          <w:sz w:val="28"/>
          <w:lang w:val="ky-KG"/>
        </w:rPr>
        <w:t xml:space="preserve"> –Кесиптик жана инсандык өнүгүүсүндө, кесиптик маселелерди иштеп чыгууда маалыматты издөөнү, пайдаланууну жана маанисин ачууну ишке ашырат.</w:t>
      </w:r>
    </w:p>
    <w:p w:rsidR="001E382C" w:rsidRPr="00CD729D" w:rsidRDefault="001E382C" w:rsidP="001E382C">
      <w:pPr>
        <w:pStyle w:val="aa"/>
        <w:shd w:val="clear" w:color="auto" w:fill="FFFFFF"/>
        <w:suppressAutoHyphens/>
        <w:ind w:left="0"/>
        <w:jc w:val="both"/>
        <w:rPr>
          <w:sz w:val="28"/>
          <w:lang w:val="ky-KG"/>
        </w:rPr>
      </w:pPr>
    </w:p>
    <w:p w:rsidR="001E382C" w:rsidRPr="00CD729D" w:rsidRDefault="001E382C" w:rsidP="001E382C">
      <w:pPr>
        <w:pStyle w:val="aa"/>
        <w:shd w:val="clear" w:color="auto" w:fill="FFFFFF"/>
        <w:suppressAutoHyphens/>
        <w:ind w:left="0"/>
        <w:jc w:val="both"/>
        <w:rPr>
          <w:i/>
          <w:sz w:val="28"/>
          <w:szCs w:val="28"/>
          <w:lang w:val="ky-KG"/>
        </w:rPr>
      </w:pPr>
      <w:r w:rsidRPr="0006615C">
        <w:rPr>
          <w:b/>
          <w:sz w:val="28"/>
          <w:szCs w:val="28"/>
          <w:lang w:val="ky-KG"/>
        </w:rPr>
        <w:t>ОН2</w:t>
      </w:r>
      <w:r>
        <w:rPr>
          <w:sz w:val="28"/>
          <w:szCs w:val="28"/>
          <w:lang w:val="ky-KG"/>
        </w:rPr>
        <w:t xml:space="preserve"> </w:t>
      </w:r>
      <w:r w:rsidRPr="00CD729D">
        <w:rPr>
          <w:sz w:val="28"/>
          <w:szCs w:val="28"/>
          <w:lang w:val="ky-KG"/>
        </w:rPr>
        <w:t>–</w:t>
      </w:r>
      <w:r>
        <w:rPr>
          <w:sz w:val="28"/>
          <w:szCs w:val="28"/>
          <w:lang w:val="ky-KG"/>
        </w:rPr>
        <w:t xml:space="preserve"> К</w:t>
      </w:r>
      <w:r w:rsidRPr="00CD729D">
        <w:rPr>
          <w:sz w:val="28"/>
          <w:szCs w:val="28"/>
          <w:lang w:val="ky-KG"/>
        </w:rPr>
        <w:t>есиптик ишмердүүлүгүндө маалымат жана байланыш технологияларды колдонуу менен бир калыптагы жана калыпка салынбаган жагдайларда  чечим кабыл алууну билет</w:t>
      </w:r>
      <w:r w:rsidRPr="00CD729D">
        <w:rPr>
          <w:i/>
          <w:sz w:val="28"/>
          <w:szCs w:val="28"/>
          <w:lang w:val="ky-KG"/>
        </w:rPr>
        <w:t>.</w:t>
      </w:r>
    </w:p>
    <w:p w:rsidR="001E382C" w:rsidRPr="0006615C" w:rsidRDefault="001E382C" w:rsidP="001E382C">
      <w:pPr>
        <w:pStyle w:val="aa"/>
        <w:shd w:val="clear" w:color="auto" w:fill="FFFFFF"/>
        <w:suppressAutoHyphens/>
        <w:ind w:left="0"/>
        <w:jc w:val="both"/>
        <w:rPr>
          <w:i/>
          <w:sz w:val="28"/>
          <w:szCs w:val="28"/>
          <w:lang w:val="ky-KG"/>
        </w:rPr>
      </w:pPr>
      <w:r w:rsidRPr="0006615C">
        <w:rPr>
          <w:b/>
          <w:i/>
          <w:sz w:val="28"/>
          <w:szCs w:val="28"/>
          <w:lang w:val="ky-KG"/>
        </w:rPr>
        <w:t>ЖК2</w:t>
      </w:r>
      <w:r w:rsidRPr="0006615C">
        <w:rPr>
          <w:i/>
          <w:sz w:val="28"/>
          <w:szCs w:val="28"/>
          <w:lang w:val="ky-KG"/>
        </w:rPr>
        <w:t xml:space="preserve"> –</w:t>
      </w:r>
      <w:r>
        <w:rPr>
          <w:i/>
          <w:sz w:val="28"/>
          <w:szCs w:val="28"/>
          <w:lang w:val="ky-KG"/>
        </w:rPr>
        <w:t xml:space="preserve"> Б</w:t>
      </w:r>
      <w:r w:rsidRPr="0006615C">
        <w:rPr>
          <w:i/>
          <w:sz w:val="28"/>
          <w:szCs w:val="28"/>
          <w:lang w:val="ky-KG"/>
        </w:rPr>
        <w:t>ир калыптагы жана калыпка салынбаган  жагдайларда демилге көтөрүп, жоопкерчилик менен  чечим кабыл алат, маселелерди чечет.</w:t>
      </w:r>
    </w:p>
    <w:p w:rsidR="001E382C" w:rsidRPr="009330F0" w:rsidRDefault="001E382C" w:rsidP="001E382C">
      <w:pPr>
        <w:pStyle w:val="aa"/>
        <w:shd w:val="clear" w:color="auto" w:fill="FFFFFF"/>
        <w:suppressAutoHyphens/>
        <w:ind w:left="0"/>
        <w:jc w:val="both"/>
        <w:rPr>
          <w:i/>
          <w:sz w:val="28"/>
          <w:szCs w:val="28"/>
          <w:lang w:val="ky-KG"/>
        </w:rPr>
      </w:pPr>
      <w:r w:rsidRPr="009330F0">
        <w:rPr>
          <w:b/>
          <w:i/>
          <w:sz w:val="28"/>
          <w:szCs w:val="28"/>
          <w:lang w:val="ky-KG"/>
        </w:rPr>
        <w:t>ЖК4</w:t>
      </w:r>
      <w:r>
        <w:rPr>
          <w:sz w:val="28"/>
          <w:szCs w:val="28"/>
          <w:lang w:val="ky-KG"/>
        </w:rPr>
        <w:t xml:space="preserve"> –К</w:t>
      </w:r>
      <w:r w:rsidRPr="009330F0">
        <w:rPr>
          <w:i/>
          <w:sz w:val="28"/>
          <w:szCs w:val="28"/>
          <w:lang w:val="ky-KG"/>
        </w:rPr>
        <w:t>есиптик ишмердүүлүгүндө маалымат жана байланыш технологияларды колдоно алат.</w:t>
      </w:r>
    </w:p>
    <w:p w:rsidR="001E382C" w:rsidRDefault="001E382C" w:rsidP="001E382C">
      <w:pPr>
        <w:pStyle w:val="aa"/>
        <w:shd w:val="clear" w:color="auto" w:fill="FFFFFF"/>
        <w:suppressAutoHyphens/>
        <w:ind w:left="0"/>
        <w:jc w:val="both"/>
        <w:rPr>
          <w:sz w:val="28"/>
          <w:lang w:val="ky-KG"/>
        </w:rPr>
      </w:pPr>
    </w:p>
    <w:p w:rsidR="001E382C" w:rsidRPr="00CD729D" w:rsidRDefault="001E382C" w:rsidP="001E382C">
      <w:pPr>
        <w:pStyle w:val="aa"/>
        <w:shd w:val="clear" w:color="auto" w:fill="FFFFFF"/>
        <w:suppressAutoHyphens/>
        <w:ind w:left="0"/>
        <w:jc w:val="both"/>
        <w:rPr>
          <w:sz w:val="28"/>
          <w:lang w:val="ky-KG"/>
        </w:rPr>
      </w:pPr>
      <w:r w:rsidRPr="009330F0">
        <w:rPr>
          <w:b/>
          <w:sz w:val="28"/>
          <w:lang w:val="ky-KG"/>
        </w:rPr>
        <w:t>ОН3</w:t>
      </w:r>
      <w:r w:rsidRPr="00CD729D">
        <w:rPr>
          <w:sz w:val="28"/>
          <w:lang w:val="ky-KG"/>
        </w:rPr>
        <w:t xml:space="preserve"> –</w:t>
      </w:r>
      <w:r>
        <w:rPr>
          <w:sz w:val="28"/>
          <w:lang w:val="ky-KG"/>
        </w:rPr>
        <w:t>Т</w:t>
      </w:r>
      <w:r w:rsidRPr="00CD729D">
        <w:rPr>
          <w:sz w:val="28"/>
          <w:lang w:val="ky-KG"/>
        </w:rPr>
        <w:t>опто иштей алат, кесиптештери, жетекчилик, кардарлар менен натыйжалуу байланышат, топтун мүчөлөрүнүн иши үчүн жоопкерчилик алат.</w:t>
      </w:r>
    </w:p>
    <w:p w:rsidR="001E382C" w:rsidRPr="00CD729D" w:rsidRDefault="001E382C" w:rsidP="001E382C">
      <w:pPr>
        <w:pStyle w:val="aa"/>
        <w:shd w:val="clear" w:color="auto" w:fill="FFFFFF"/>
        <w:suppressAutoHyphens/>
        <w:ind w:left="0"/>
        <w:jc w:val="both"/>
        <w:rPr>
          <w:i/>
          <w:sz w:val="28"/>
          <w:szCs w:val="28"/>
          <w:lang w:val="ky-KG"/>
        </w:rPr>
      </w:pPr>
      <w:r w:rsidRPr="00064379">
        <w:rPr>
          <w:b/>
          <w:i/>
          <w:sz w:val="28"/>
          <w:szCs w:val="28"/>
          <w:lang w:val="ky-KG"/>
        </w:rPr>
        <w:t>ЖК5</w:t>
      </w:r>
      <w:r w:rsidRPr="00CD729D">
        <w:rPr>
          <w:i/>
          <w:sz w:val="28"/>
          <w:szCs w:val="28"/>
          <w:lang w:val="ky-KG"/>
        </w:rPr>
        <w:t xml:space="preserve"> –</w:t>
      </w:r>
      <w:r>
        <w:rPr>
          <w:i/>
          <w:sz w:val="28"/>
          <w:szCs w:val="28"/>
          <w:lang w:val="ky-KG"/>
        </w:rPr>
        <w:t>Т</w:t>
      </w:r>
      <w:r w:rsidRPr="00CD729D">
        <w:rPr>
          <w:i/>
          <w:sz w:val="28"/>
          <w:szCs w:val="28"/>
          <w:lang w:val="ky-KG"/>
        </w:rPr>
        <w:t xml:space="preserve">опто иштей алат, кесиптештери, жетекчилик, кардарлар  менен натыйжалуу байланышат. </w:t>
      </w:r>
    </w:p>
    <w:p w:rsidR="001E382C" w:rsidRPr="00CD729D" w:rsidRDefault="001E382C" w:rsidP="001E382C">
      <w:pPr>
        <w:pStyle w:val="aa"/>
        <w:shd w:val="clear" w:color="auto" w:fill="FFFFFF"/>
        <w:suppressAutoHyphens/>
        <w:ind w:left="0"/>
        <w:jc w:val="both"/>
        <w:rPr>
          <w:i/>
          <w:sz w:val="28"/>
          <w:szCs w:val="28"/>
          <w:lang w:val="ky-KG"/>
        </w:rPr>
      </w:pPr>
      <w:r w:rsidRPr="00064379">
        <w:rPr>
          <w:b/>
          <w:i/>
          <w:sz w:val="28"/>
          <w:szCs w:val="28"/>
          <w:lang w:val="ky-KG"/>
        </w:rPr>
        <w:t>ЖК6</w:t>
      </w:r>
      <w:r w:rsidRPr="00CD729D">
        <w:rPr>
          <w:i/>
          <w:sz w:val="28"/>
          <w:szCs w:val="28"/>
          <w:lang w:val="ky-KG"/>
        </w:rPr>
        <w:t xml:space="preserve"> - </w:t>
      </w:r>
      <w:r>
        <w:rPr>
          <w:i/>
          <w:sz w:val="28"/>
          <w:szCs w:val="28"/>
          <w:lang w:val="ky-KG"/>
        </w:rPr>
        <w:t>Т</w:t>
      </w:r>
      <w:r w:rsidRPr="00CD729D">
        <w:rPr>
          <w:i/>
          <w:sz w:val="28"/>
          <w:lang w:val="ky-KG"/>
        </w:rPr>
        <w:t>оптун мүчөлөрүнүн (кол алдындагылардын) иши үчүн жоопкерчилик алат жана жумуштун натыйжасы үчүн аларды жумуш ордунда окутуу.</w:t>
      </w:r>
    </w:p>
    <w:p w:rsidR="001E382C" w:rsidRPr="00CD729D" w:rsidRDefault="001E382C" w:rsidP="001E382C">
      <w:pPr>
        <w:pStyle w:val="aa"/>
        <w:shd w:val="clear" w:color="auto" w:fill="FFFFFF"/>
        <w:suppressAutoHyphens/>
        <w:ind w:left="0"/>
        <w:jc w:val="both"/>
        <w:rPr>
          <w:i/>
          <w:sz w:val="28"/>
          <w:lang w:val="ky-KG"/>
        </w:rPr>
      </w:pPr>
      <w:r w:rsidRPr="00064379">
        <w:rPr>
          <w:b/>
          <w:i/>
          <w:sz w:val="28"/>
          <w:lang w:val="ky-KG"/>
        </w:rPr>
        <w:t xml:space="preserve">КК6 </w:t>
      </w:r>
      <w:r w:rsidRPr="00CD729D">
        <w:rPr>
          <w:i/>
          <w:sz w:val="28"/>
          <w:lang w:val="ky-KG"/>
        </w:rPr>
        <w:t>–</w:t>
      </w:r>
      <w:r>
        <w:rPr>
          <w:i/>
          <w:sz w:val="28"/>
          <w:lang w:val="ky-KG"/>
        </w:rPr>
        <w:t>К</w:t>
      </w:r>
      <w:r w:rsidRPr="00CD729D">
        <w:rPr>
          <w:i/>
          <w:sz w:val="28"/>
          <w:lang w:val="ky-KG"/>
        </w:rPr>
        <w:t>ардарлар менен иштей алат.</w:t>
      </w:r>
    </w:p>
    <w:p w:rsidR="001E382C" w:rsidRDefault="001E382C" w:rsidP="001E382C">
      <w:pPr>
        <w:tabs>
          <w:tab w:val="left" w:pos="0"/>
        </w:tabs>
        <w:suppressAutoHyphens/>
        <w:jc w:val="both"/>
        <w:rPr>
          <w:sz w:val="28"/>
          <w:lang w:val="ky-KG"/>
        </w:rPr>
      </w:pPr>
    </w:p>
    <w:p w:rsidR="001E382C" w:rsidRPr="00CD729D" w:rsidRDefault="001E382C" w:rsidP="001E382C">
      <w:pPr>
        <w:tabs>
          <w:tab w:val="left" w:pos="0"/>
        </w:tabs>
        <w:suppressAutoHyphens/>
        <w:jc w:val="both"/>
        <w:rPr>
          <w:sz w:val="28"/>
          <w:lang w:val="ky-KG"/>
        </w:rPr>
      </w:pPr>
      <w:r w:rsidRPr="00064379">
        <w:rPr>
          <w:b/>
          <w:sz w:val="28"/>
          <w:lang w:val="ky-KG"/>
        </w:rPr>
        <w:t>ОН4</w:t>
      </w:r>
      <w:r w:rsidRPr="00CD729D">
        <w:rPr>
          <w:sz w:val="28"/>
          <w:lang w:val="ky-KG"/>
        </w:rPr>
        <w:t xml:space="preserve"> – </w:t>
      </w:r>
      <w:r>
        <w:rPr>
          <w:sz w:val="28"/>
          <w:lang w:val="ky-KG"/>
        </w:rPr>
        <w:t>Ч</w:t>
      </w:r>
      <w:r w:rsidRPr="00CD729D">
        <w:rPr>
          <w:sz w:val="28"/>
          <w:lang w:val="ky-KG"/>
        </w:rPr>
        <w:t>акан топту башкарууга даяр, кесиптик ишмердүүлүгүндө эмгек шарттары жана технологиялардын өзгөрүшүнө көнөт.</w:t>
      </w:r>
    </w:p>
    <w:p w:rsidR="001E382C" w:rsidRPr="00CD729D" w:rsidRDefault="001E382C" w:rsidP="001E382C">
      <w:pPr>
        <w:widowControl w:val="0"/>
        <w:suppressAutoHyphens/>
        <w:jc w:val="both"/>
        <w:rPr>
          <w:i/>
          <w:sz w:val="28"/>
          <w:lang w:val="ky-KG"/>
        </w:rPr>
      </w:pPr>
      <w:r w:rsidRPr="00064379">
        <w:rPr>
          <w:b/>
          <w:i/>
          <w:sz w:val="28"/>
          <w:lang w:val="ky-KG"/>
        </w:rPr>
        <w:t>ЖК7</w:t>
      </w:r>
      <w:r w:rsidRPr="00CD729D">
        <w:rPr>
          <w:i/>
          <w:sz w:val="28"/>
          <w:lang w:val="ky-KG"/>
        </w:rPr>
        <w:t xml:space="preserve"> – </w:t>
      </w:r>
      <w:r>
        <w:rPr>
          <w:i/>
          <w:sz w:val="28"/>
          <w:lang w:val="ky-KG"/>
        </w:rPr>
        <w:t>Ө</w:t>
      </w:r>
      <w:r w:rsidRPr="00CD729D">
        <w:rPr>
          <w:i/>
          <w:sz w:val="28"/>
          <w:lang w:val="ky-KG"/>
        </w:rPr>
        <w:t xml:space="preserve">зүнүн жеке жана кесиптик өнүгүүсүн башкаруу, кесиптик ишмердүүлүгүндө эмгек шарттары жана технологиялардын өзгөрүшүнө </w:t>
      </w:r>
      <w:r w:rsidRPr="00CD729D">
        <w:rPr>
          <w:i/>
          <w:sz w:val="28"/>
          <w:lang w:val="ky-KG"/>
        </w:rPr>
        <w:lastRenderedPageBreak/>
        <w:t>көнөт.</w:t>
      </w:r>
    </w:p>
    <w:p w:rsidR="001E382C" w:rsidRPr="00CD729D" w:rsidRDefault="001E382C" w:rsidP="001E382C">
      <w:pPr>
        <w:tabs>
          <w:tab w:val="left" w:pos="0"/>
        </w:tabs>
        <w:suppressAutoHyphens/>
        <w:jc w:val="both"/>
        <w:rPr>
          <w:sz w:val="28"/>
          <w:lang w:val="ky-KG"/>
        </w:rPr>
      </w:pPr>
      <w:r w:rsidRPr="00064379">
        <w:rPr>
          <w:b/>
          <w:i/>
          <w:sz w:val="28"/>
          <w:lang w:val="ky-KG"/>
        </w:rPr>
        <w:t>ЖК8</w:t>
      </w:r>
      <w:r w:rsidRPr="00CD729D">
        <w:rPr>
          <w:sz w:val="28"/>
          <w:lang w:val="ky-KG"/>
        </w:rPr>
        <w:t xml:space="preserve"> – </w:t>
      </w:r>
      <w:r w:rsidRPr="00064379">
        <w:rPr>
          <w:i/>
          <w:sz w:val="28"/>
          <w:lang w:val="ky-KG"/>
        </w:rPr>
        <w:t>Чакан топ менен уюштуруу жана башкаруу иштерине даяр болуу.</w:t>
      </w:r>
    </w:p>
    <w:p w:rsidR="001E382C" w:rsidRPr="00CD729D" w:rsidRDefault="001E382C" w:rsidP="001E382C">
      <w:pPr>
        <w:tabs>
          <w:tab w:val="left" w:pos="0"/>
        </w:tabs>
        <w:suppressAutoHyphens/>
        <w:jc w:val="both"/>
        <w:rPr>
          <w:sz w:val="28"/>
          <w:lang w:val="ky-KG"/>
        </w:rPr>
      </w:pPr>
    </w:p>
    <w:p w:rsidR="001E382C" w:rsidRPr="00CD729D" w:rsidRDefault="001E382C" w:rsidP="001E382C">
      <w:pPr>
        <w:pStyle w:val="aa"/>
        <w:shd w:val="clear" w:color="auto" w:fill="FFFFFF"/>
        <w:suppressAutoHyphens/>
        <w:ind w:left="0"/>
        <w:jc w:val="both"/>
        <w:rPr>
          <w:sz w:val="28"/>
          <w:lang w:val="ky-KG"/>
        </w:rPr>
      </w:pPr>
      <w:r w:rsidRPr="00064379">
        <w:rPr>
          <w:b/>
          <w:sz w:val="28"/>
          <w:lang w:val="ky-KG"/>
        </w:rPr>
        <w:t>ОН5</w:t>
      </w:r>
      <w:r w:rsidRPr="00CD729D">
        <w:rPr>
          <w:sz w:val="28"/>
          <w:lang w:val="ky-KG"/>
        </w:rPr>
        <w:t xml:space="preserve"> –</w:t>
      </w:r>
      <w:r>
        <w:rPr>
          <w:sz w:val="28"/>
          <w:lang w:val="ky-KG"/>
        </w:rPr>
        <w:t>Т</w:t>
      </w:r>
      <w:r w:rsidRPr="00CD729D">
        <w:rPr>
          <w:sz w:val="28"/>
          <w:lang w:val="ky-KG"/>
        </w:rPr>
        <w:t>үйүндөрдү тандоо жана алмаштыруу, ошондой эле автомобилди колдонуу процессинде ченемдик-техникалык документтердин талабына ылайык билимдерге ээ болот жана автоунаа транспортун техникалык тейлөөнү, оңдоо жана сактоону өз убагында жүргүзөт.</w:t>
      </w:r>
    </w:p>
    <w:p w:rsidR="001E382C" w:rsidRPr="00064379" w:rsidRDefault="001E382C" w:rsidP="001E382C">
      <w:pPr>
        <w:suppressAutoHyphens/>
        <w:jc w:val="both"/>
        <w:rPr>
          <w:i/>
          <w:sz w:val="28"/>
          <w:lang w:val="ky-KG"/>
        </w:rPr>
      </w:pPr>
      <w:r w:rsidRPr="00064379">
        <w:rPr>
          <w:b/>
          <w:i/>
          <w:sz w:val="28"/>
          <w:lang w:val="ky-KG"/>
        </w:rPr>
        <w:t>КК1</w:t>
      </w:r>
      <w:r w:rsidRPr="00CD729D">
        <w:rPr>
          <w:sz w:val="28"/>
          <w:lang w:val="ky-KG"/>
        </w:rPr>
        <w:t xml:space="preserve"> – </w:t>
      </w:r>
      <w:r w:rsidRPr="00064379">
        <w:rPr>
          <w:i/>
          <w:sz w:val="28"/>
          <w:lang w:val="ky-KG"/>
        </w:rPr>
        <w:t>Автоунаа транспортун ченемдик-техникалык документтердин талабына ылайык техникалык тейлөөнү жана оңдоону уюштурууга жөндөмдүү.</w:t>
      </w:r>
    </w:p>
    <w:p w:rsidR="001E382C" w:rsidRPr="00CD729D" w:rsidRDefault="001E382C" w:rsidP="001E382C">
      <w:pPr>
        <w:suppressAutoHyphens/>
        <w:jc w:val="both"/>
        <w:rPr>
          <w:sz w:val="28"/>
          <w:lang w:val="ky-KG"/>
        </w:rPr>
      </w:pPr>
      <w:r w:rsidRPr="008E6BCF">
        <w:rPr>
          <w:b/>
          <w:sz w:val="28"/>
          <w:lang w:val="ky-KG"/>
        </w:rPr>
        <w:t>КК2</w:t>
      </w:r>
      <w:r w:rsidRPr="00CD729D">
        <w:rPr>
          <w:sz w:val="28"/>
          <w:lang w:val="ky-KG"/>
        </w:rPr>
        <w:t xml:space="preserve"> – </w:t>
      </w:r>
      <w:r w:rsidRPr="008E6BCF">
        <w:rPr>
          <w:i/>
          <w:sz w:val="28"/>
          <w:lang w:val="ky-KG"/>
        </w:rPr>
        <w:t>Автоунаа транспортун колдонуу процессинде унаа бирдигин алмаштыруу  жана түйүндөрдү тандоо билимдерине ээ болот.</w:t>
      </w:r>
      <w:r w:rsidRPr="00CD729D">
        <w:rPr>
          <w:sz w:val="28"/>
          <w:lang w:val="ky-KG"/>
        </w:rPr>
        <w:t xml:space="preserve">  </w:t>
      </w:r>
    </w:p>
    <w:p w:rsidR="001E382C" w:rsidRPr="008E6BCF" w:rsidRDefault="001E382C" w:rsidP="001E382C">
      <w:pPr>
        <w:tabs>
          <w:tab w:val="left" w:pos="0"/>
        </w:tabs>
        <w:suppressAutoHyphens/>
        <w:jc w:val="both"/>
        <w:rPr>
          <w:i/>
          <w:sz w:val="28"/>
          <w:lang w:val="ky-KG"/>
        </w:rPr>
      </w:pPr>
      <w:r w:rsidRPr="008E6BCF">
        <w:rPr>
          <w:b/>
          <w:i/>
          <w:sz w:val="28"/>
          <w:lang w:val="ky-KG"/>
        </w:rPr>
        <w:t xml:space="preserve">КК11 </w:t>
      </w:r>
      <w:r>
        <w:rPr>
          <w:sz w:val="28"/>
          <w:lang w:val="ky-KG"/>
        </w:rPr>
        <w:t>-</w:t>
      </w:r>
      <w:r w:rsidRPr="008E6BCF">
        <w:rPr>
          <w:i/>
          <w:sz w:val="28"/>
          <w:lang w:val="ky-KG"/>
        </w:rPr>
        <w:t>Ченемдик-техникалык документтердин талабына ылайыкэл чарбасынын тармактарында автоунаа транспортторун колдонууну камсыз кылууга жөндөмдүү.</w:t>
      </w:r>
    </w:p>
    <w:p w:rsidR="001E382C" w:rsidRDefault="001E382C" w:rsidP="001E382C">
      <w:pPr>
        <w:tabs>
          <w:tab w:val="left" w:pos="0"/>
        </w:tabs>
        <w:suppressAutoHyphens/>
        <w:jc w:val="both"/>
        <w:rPr>
          <w:sz w:val="28"/>
          <w:lang w:val="ky-KG"/>
        </w:rPr>
      </w:pPr>
    </w:p>
    <w:p w:rsidR="001E382C" w:rsidRPr="00CD729D" w:rsidRDefault="001E382C" w:rsidP="001E382C">
      <w:pPr>
        <w:tabs>
          <w:tab w:val="left" w:pos="0"/>
        </w:tabs>
        <w:suppressAutoHyphens/>
        <w:jc w:val="both"/>
        <w:rPr>
          <w:sz w:val="28"/>
          <w:lang w:val="ky-KG"/>
        </w:rPr>
      </w:pPr>
      <w:r w:rsidRPr="008E6BCF">
        <w:rPr>
          <w:b/>
          <w:sz w:val="28"/>
          <w:lang w:val="ky-KG"/>
        </w:rPr>
        <w:t>ОН6</w:t>
      </w:r>
      <w:r w:rsidRPr="00CD729D">
        <w:rPr>
          <w:sz w:val="28"/>
          <w:lang w:val="ky-KG"/>
        </w:rPr>
        <w:t xml:space="preserve"> – </w:t>
      </w:r>
      <w:r>
        <w:rPr>
          <w:sz w:val="28"/>
          <w:lang w:val="ky-KG"/>
        </w:rPr>
        <w:t>А</w:t>
      </w:r>
      <w:r w:rsidRPr="00CD729D">
        <w:rPr>
          <w:sz w:val="28"/>
          <w:lang w:val="ky-KG"/>
        </w:rPr>
        <w:t xml:space="preserve">втоунаа транспортторунда экологиялык коопсуздукту, ошондой эле өндүрүш чөйрөсүндө коопсуздук техникасын камсыз кылууга катышууга даяр, жумуштун сапатына көзөмөл жүргүзөт. </w:t>
      </w:r>
    </w:p>
    <w:p w:rsidR="001E382C" w:rsidRPr="008E6BCF" w:rsidRDefault="001E382C" w:rsidP="001E382C">
      <w:pPr>
        <w:tabs>
          <w:tab w:val="left" w:pos="0"/>
        </w:tabs>
        <w:suppressAutoHyphens/>
        <w:jc w:val="both"/>
        <w:rPr>
          <w:i/>
          <w:sz w:val="28"/>
          <w:lang w:val="ky-KG"/>
        </w:rPr>
      </w:pPr>
      <w:r w:rsidRPr="008E6BCF">
        <w:rPr>
          <w:b/>
          <w:i/>
          <w:sz w:val="28"/>
          <w:lang w:val="ky-KG"/>
        </w:rPr>
        <w:t>КК3</w:t>
      </w:r>
      <w:r w:rsidRPr="008E6BCF">
        <w:rPr>
          <w:i/>
          <w:sz w:val="28"/>
          <w:lang w:val="ky-KG"/>
        </w:rPr>
        <w:t xml:space="preserve"> –</w:t>
      </w:r>
      <w:r>
        <w:rPr>
          <w:i/>
          <w:sz w:val="28"/>
          <w:lang w:val="ky-KG"/>
        </w:rPr>
        <w:t>А</w:t>
      </w:r>
      <w:r w:rsidRPr="008E6BCF">
        <w:rPr>
          <w:i/>
          <w:sz w:val="28"/>
          <w:lang w:val="ky-KG"/>
        </w:rPr>
        <w:t>втоунаа транспортторун жана транспорттук жабдууларды колдонуу, сактоо, тейлөө, оңдоодо экологиялык коопсуздукту камсыз кылууга катышууга даяр.</w:t>
      </w:r>
    </w:p>
    <w:p w:rsidR="001E382C" w:rsidRPr="008E6BCF" w:rsidRDefault="001E382C" w:rsidP="001E382C">
      <w:pPr>
        <w:tabs>
          <w:tab w:val="left" w:pos="0"/>
        </w:tabs>
        <w:suppressAutoHyphens/>
        <w:jc w:val="both"/>
        <w:rPr>
          <w:i/>
          <w:sz w:val="28"/>
          <w:lang w:val="ky-KG"/>
        </w:rPr>
      </w:pPr>
      <w:r w:rsidRPr="008E6BCF">
        <w:rPr>
          <w:b/>
          <w:i/>
          <w:sz w:val="28"/>
          <w:lang w:val="ky-KG"/>
        </w:rPr>
        <w:t>КК7</w:t>
      </w:r>
      <w:r w:rsidRPr="00CD729D">
        <w:rPr>
          <w:sz w:val="28"/>
          <w:lang w:val="ky-KG"/>
        </w:rPr>
        <w:t xml:space="preserve"> – </w:t>
      </w:r>
      <w:r>
        <w:rPr>
          <w:sz w:val="28"/>
          <w:lang w:val="ky-KG"/>
        </w:rPr>
        <w:t>Ж</w:t>
      </w:r>
      <w:r w:rsidRPr="008E6BCF">
        <w:rPr>
          <w:i/>
          <w:sz w:val="28"/>
          <w:lang w:val="ky-KG"/>
        </w:rPr>
        <w:t>умуштун сапатына көзөмөл жүргүзөт.</w:t>
      </w:r>
    </w:p>
    <w:p w:rsidR="001E382C" w:rsidRPr="008E6BCF" w:rsidRDefault="001E382C" w:rsidP="001E382C">
      <w:pPr>
        <w:tabs>
          <w:tab w:val="left" w:pos="0"/>
        </w:tabs>
        <w:suppressAutoHyphens/>
        <w:jc w:val="both"/>
        <w:rPr>
          <w:i/>
          <w:sz w:val="28"/>
          <w:lang w:val="ky-KG"/>
        </w:rPr>
      </w:pPr>
      <w:r w:rsidRPr="008E6BCF">
        <w:rPr>
          <w:b/>
          <w:i/>
          <w:sz w:val="28"/>
          <w:lang w:val="ky-KG"/>
        </w:rPr>
        <w:t>КК9</w:t>
      </w:r>
      <w:r w:rsidRPr="008E6BCF">
        <w:rPr>
          <w:i/>
          <w:sz w:val="28"/>
          <w:lang w:val="ky-KG"/>
        </w:rPr>
        <w:t xml:space="preserve"> – </w:t>
      </w:r>
      <w:r>
        <w:rPr>
          <w:i/>
          <w:sz w:val="28"/>
          <w:lang w:val="ky-KG"/>
        </w:rPr>
        <w:t>Ө</w:t>
      </w:r>
      <w:r w:rsidRPr="008E6BCF">
        <w:rPr>
          <w:i/>
          <w:sz w:val="28"/>
          <w:lang w:val="ky-KG"/>
        </w:rPr>
        <w:t>ндүрүш чөйрөсүндө техникалык коопсуздукту камсыз кылууга жөндөмдүү.</w:t>
      </w:r>
    </w:p>
    <w:p w:rsidR="001E382C" w:rsidRDefault="001E382C" w:rsidP="001E382C">
      <w:pPr>
        <w:tabs>
          <w:tab w:val="left" w:pos="0"/>
        </w:tabs>
        <w:suppressAutoHyphens/>
        <w:jc w:val="both"/>
        <w:rPr>
          <w:sz w:val="28"/>
          <w:lang w:val="ky-KG"/>
        </w:rPr>
      </w:pPr>
    </w:p>
    <w:p w:rsidR="001E382C" w:rsidRPr="00CD729D" w:rsidRDefault="001E382C" w:rsidP="001E382C">
      <w:pPr>
        <w:jc w:val="both"/>
        <w:rPr>
          <w:sz w:val="28"/>
          <w:szCs w:val="28"/>
          <w:lang w:val="ky-KG"/>
        </w:rPr>
      </w:pPr>
      <w:r w:rsidRPr="008E6BCF">
        <w:rPr>
          <w:b/>
          <w:sz w:val="28"/>
          <w:szCs w:val="28"/>
          <w:lang w:val="ky-KG"/>
        </w:rPr>
        <w:t>ОН7</w:t>
      </w:r>
      <w:r w:rsidRPr="00CD729D">
        <w:rPr>
          <w:sz w:val="28"/>
          <w:szCs w:val="28"/>
          <w:lang w:val="ky-KG"/>
        </w:rPr>
        <w:t xml:space="preserve"> –</w:t>
      </w:r>
      <w:r>
        <w:rPr>
          <w:sz w:val="28"/>
          <w:szCs w:val="28"/>
          <w:lang w:val="ky-KG"/>
        </w:rPr>
        <w:t>Ө</w:t>
      </w:r>
      <w:r w:rsidRPr="00CD729D">
        <w:rPr>
          <w:sz w:val="28"/>
          <w:szCs w:val="28"/>
          <w:lang w:val="ky-KG"/>
        </w:rPr>
        <w:t>ндүрүштүн экономикалык натыйжалуулугун баалоого жана автоунаа ишканаларынын чөйрөсүн долбоорлоого, ошондой эле гараж жабдууларын оңдоого жана монтаждоого катышууга жөндөмдүү.</w:t>
      </w:r>
    </w:p>
    <w:p w:rsidR="001E382C" w:rsidRPr="00FE1642" w:rsidRDefault="001E382C" w:rsidP="001E382C">
      <w:pPr>
        <w:tabs>
          <w:tab w:val="left" w:pos="0"/>
        </w:tabs>
        <w:suppressAutoHyphens/>
        <w:jc w:val="both"/>
        <w:rPr>
          <w:i/>
          <w:sz w:val="28"/>
          <w:lang w:val="ky-KG"/>
        </w:rPr>
      </w:pPr>
      <w:r w:rsidRPr="00FE1642">
        <w:rPr>
          <w:b/>
          <w:i/>
          <w:sz w:val="28"/>
          <w:lang w:val="ky-KG"/>
        </w:rPr>
        <w:t>КК4</w:t>
      </w:r>
      <w:r w:rsidRPr="00FE1642">
        <w:rPr>
          <w:i/>
          <w:sz w:val="28"/>
          <w:lang w:val="ky-KG"/>
        </w:rPr>
        <w:t xml:space="preserve"> – Автоунаа транспорттук ишканалардын чөйрөсүн долбоорлоо боюнча билимдерге ээ болот.</w:t>
      </w:r>
    </w:p>
    <w:p w:rsidR="001E382C" w:rsidRPr="00FE1642" w:rsidRDefault="001E382C" w:rsidP="001E382C">
      <w:pPr>
        <w:tabs>
          <w:tab w:val="left" w:pos="0"/>
        </w:tabs>
        <w:suppressAutoHyphens/>
        <w:jc w:val="both"/>
        <w:rPr>
          <w:i/>
          <w:sz w:val="28"/>
          <w:lang w:val="ky-KG"/>
        </w:rPr>
      </w:pPr>
      <w:r w:rsidRPr="00FE1642">
        <w:rPr>
          <w:b/>
          <w:i/>
          <w:sz w:val="28"/>
          <w:lang w:val="ky-KG"/>
        </w:rPr>
        <w:t>КК8</w:t>
      </w:r>
      <w:r w:rsidRPr="00FE1642">
        <w:rPr>
          <w:i/>
          <w:sz w:val="28"/>
          <w:lang w:val="ky-KG"/>
        </w:rPr>
        <w:t xml:space="preserve"> -Ө</w:t>
      </w:r>
      <w:r w:rsidRPr="00FE1642">
        <w:rPr>
          <w:i/>
          <w:sz w:val="28"/>
          <w:szCs w:val="28"/>
          <w:lang w:val="ky-KG"/>
        </w:rPr>
        <w:t>ндүрүштүн экономикалык натыйжалуулугун баалоого, транспортту жана жабдууларды колдонуу, техникалык тейлөө, оңдоо жана сактоо  ченемдерин сарамжалдуу тандоого катышууга жөндөмдүү.</w:t>
      </w:r>
    </w:p>
    <w:p w:rsidR="001E382C" w:rsidRDefault="001E382C" w:rsidP="001E382C">
      <w:pPr>
        <w:jc w:val="both"/>
        <w:rPr>
          <w:i/>
          <w:sz w:val="28"/>
          <w:szCs w:val="28"/>
          <w:lang w:val="ky-KG"/>
        </w:rPr>
      </w:pPr>
      <w:r w:rsidRPr="00FE1642">
        <w:rPr>
          <w:b/>
          <w:i/>
          <w:sz w:val="28"/>
          <w:szCs w:val="28"/>
          <w:lang w:val="ky-KG"/>
        </w:rPr>
        <w:t>КК10</w:t>
      </w:r>
      <w:r w:rsidRPr="00FE1642">
        <w:rPr>
          <w:i/>
          <w:sz w:val="28"/>
          <w:szCs w:val="28"/>
          <w:lang w:val="ky-KG"/>
        </w:rPr>
        <w:t xml:space="preserve"> –унаа жабдууларын техникалык жактан тейлөө жана оңдоо үчүн жабдууларды оңдоо жана монтаждоого жөндөмдүү.</w:t>
      </w:r>
    </w:p>
    <w:p w:rsidR="001E382C" w:rsidRPr="00FE1642" w:rsidRDefault="001E382C" w:rsidP="001E382C">
      <w:pPr>
        <w:jc w:val="both"/>
        <w:rPr>
          <w:i/>
          <w:sz w:val="28"/>
          <w:szCs w:val="28"/>
          <w:lang w:val="ky-KG"/>
        </w:rPr>
      </w:pPr>
    </w:p>
    <w:tbl>
      <w:tblPr>
        <w:tblStyle w:val="afa"/>
        <w:tblW w:w="8931" w:type="dxa"/>
        <w:tblInd w:w="108" w:type="dxa"/>
        <w:tblLook w:val="04A0"/>
      </w:tblPr>
      <w:tblGrid>
        <w:gridCol w:w="2235"/>
        <w:gridCol w:w="884"/>
        <w:gridCol w:w="992"/>
        <w:gridCol w:w="851"/>
        <w:gridCol w:w="992"/>
        <w:gridCol w:w="992"/>
        <w:gridCol w:w="851"/>
        <w:gridCol w:w="1134"/>
      </w:tblGrid>
      <w:tr w:rsidR="001E382C" w:rsidTr="006F26C3">
        <w:tc>
          <w:tcPr>
            <w:tcW w:w="2235"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c>
          <w:tcPr>
            <w:tcW w:w="884" w:type="dxa"/>
          </w:tcPr>
          <w:p w:rsidR="001E382C" w:rsidRDefault="001E382C" w:rsidP="006F26C3">
            <w:pPr>
              <w:spacing w:line="360" w:lineRule="auto"/>
              <w:jc w:val="center"/>
              <w:rPr>
                <w:b/>
                <w:color w:val="000000"/>
                <w:sz w:val="26"/>
                <w:szCs w:val="26"/>
                <w:lang w:val="ky-KG"/>
              </w:rPr>
            </w:pPr>
            <w:r>
              <w:rPr>
                <w:b/>
                <w:color w:val="000000"/>
                <w:sz w:val="26"/>
                <w:szCs w:val="26"/>
                <w:lang w:val="ky-KG"/>
              </w:rPr>
              <w:t>ОН1</w:t>
            </w:r>
          </w:p>
        </w:tc>
        <w:tc>
          <w:tcPr>
            <w:tcW w:w="992" w:type="dxa"/>
          </w:tcPr>
          <w:p w:rsidR="001E382C" w:rsidRDefault="001E382C" w:rsidP="006F26C3">
            <w:pPr>
              <w:spacing w:line="360" w:lineRule="auto"/>
              <w:jc w:val="center"/>
              <w:rPr>
                <w:b/>
                <w:color w:val="000000"/>
                <w:sz w:val="26"/>
                <w:szCs w:val="26"/>
                <w:lang w:val="ky-KG"/>
              </w:rPr>
            </w:pPr>
            <w:r>
              <w:rPr>
                <w:b/>
                <w:color w:val="000000"/>
                <w:sz w:val="26"/>
                <w:szCs w:val="26"/>
                <w:lang w:val="ky-KG"/>
              </w:rPr>
              <w:t>ОН2</w:t>
            </w:r>
          </w:p>
        </w:tc>
        <w:tc>
          <w:tcPr>
            <w:tcW w:w="851" w:type="dxa"/>
          </w:tcPr>
          <w:p w:rsidR="001E382C" w:rsidRDefault="001E382C" w:rsidP="006F26C3">
            <w:pPr>
              <w:spacing w:line="360" w:lineRule="auto"/>
              <w:jc w:val="center"/>
              <w:rPr>
                <w:b/>
                <w:color w:val="000000"/>
                <w:sz w:val="26"/>
                <w:szCs w:val="26"/>
                <w:lang w:val="ky-KG"/>
              </w:rPr>
            </w:pPr>
            <w:r>
              <w:rPr>
                <w:b/>
                <w:color w:val="000000"/>
                <w:sz w:val="26"/>
                <w:szCs w:val="26"/>
                <w:lang w:val="ky-KG"/>
              </w:rPr>
              <w:t>ОН3</w:t>
            </w:r>
          </w:p>
        </w:tc>
        <w:tc>
          <w:tcPr>
            <w:tcW w:w="992" w:type="dxa"/>
          </w:tcPr>
          <w:p w:rsidR="001E382C" w:rsidRDefault="001E382C" w:rsidP="006F26C3">
            <w:pPr>
              <w:spacing w:line="360" w:lineRule="auto"/>
              <w:jc w:val="center"/>
              <w:rPr>
                <w:b/>
                <w:color w:val="000000"/>
                <w:sz w:val="26"/>
                <w:szCs w:val="26"/>
                <w:lang w:val="ky-KG"/>
              </w:rPr>
            </w:pPr>
            <w:r>
              <w:rPr>
                <w:b/>
                <w:color w:val="000000"/>
                <w:sz w:val="26"/>
                <w:szCs w:val="26"/>
                <w:lang w:val="ky-KG"/>
              </w:rPr>
              <w:t>ОН4</w:t>
            </w:r>
          </w:p>
        </w:tc>
        <w:tc>
          <w:tcPr>
            <w:tcW w:w="992" w:type="dxa"/>
          </w:tcPr>
          <w:p w:rsidR="001E382C" w:rsidRDefault="001E382C" w:rsidP="006F26C3">
            <w:pPr>
              <w:spacing w:line="360" w:lineRule="auto"/>
              <w:jc w:val="center"/>
              <w:rPr>
                <w:b/>
                <w:color w:val="000000"/>
                <w:sz w:val="26"/>
                <w:szCs w:val="26"/>
                <w:lang w:val="ky-KG"/>
              </w:rPr>
            </w:pPr>
            <w:r>
              <w:rPr>
                <w:b/>
                <w:color w:val="000000"/>
                <w:sz w:val="26"/>
                <w:szCs w:val="26"/>
                <w:lang w:val="ky-KG"/>
              </w:rPr>
              <w:t>ОН5</w:t>
            </w:r>
          </w:p>
        </w:tc>
        <w:tc>
          <w:tcPr>
            <w:tcW w:w="851" w:type="dxa"/>
          </w:tcPr>
          <w:p w:rsidR="001E382C" w:rsidRDefault="001E382C" w:rsidP="006F26C3">
            <w:pPr>
              <w:spacing w:line="360" w:lineRule="auto"/>
              <w:jc w:val="center"/>
              <w:rPr>
                <w:b/>
                <w:color w:val="000000"/>
                <w:sz w:val="26"/>
                <w:szCs w:val="26"/>
                <w:lang w:val="ky-KG"/>
              </w:rPr>
            </w:pPr>
            <w:r>
              <w:rPr>
                <w:b/>
                <w:color w:val="000000"/>
                <w:sz w:val="26"/>
                <w:szCs w:val="26"/>
                <w:lang w:val="ky-KG"/>
              </w:rPr>
              <w:t>ОН6</w:t>
            </w:r>
          </w:p>
        </w:tc>
        <w:tc>
          <w:tcPr>
            <w:tcW w:w="1134" w:type="dxa"/>
          </w:tcPr>
          <w:p w:rsidR="001E382C" w:rsidRDefault="001E382C" w:rsidP="006F26C3">
            <w:pPr>
              <w:spacing w:line="360" w:lineRule="auto"/>
              <w:jc w:val="center"/>
              <w:rPr>
                <w:b/>
                <w:color w:val="000000"/>
                <w:sz w:val="26"/>
                <w:szCs w:val="26"/>
                <w:lang w:val="ky-KG"/>
              </w:rPr>
            </w:pPr>
            <w:r>
              <w:rPr>
                <w:b/>
                <w:color w:val="000000"/>
                <w:sz w:val="26"/>
                <w:szCs w:val="26"/>
                <w:lang w:val="ky-KG"/>
              </w:rPr>
              <w:t>ОН7</w:t>
            </w:r>
          </w:p>
        </w:tc>
      </w:tr>
      <w:tr w:rsidR="001E382C" w:rsidTr="006F26C3">
        <w:tc>
          <w:tcPr>
            <w:tcW w:w="2235" w:type="dxa"/>
          </w:tcPr>
          <w:p w:rsidR="001E382C" w:rsidRDefault="001E382C" w:rsidP="006F26C3">
            <w:pPr>
              <w:spacing w:line="360" w:lineRule="auto"/>
              <w:jc w:val="center"/>
              <w:rPr>
                <w:b/>
                <w:color w:val="000000"/>
                <w:sz w:val="26"/>
                <w:szCs w:val="26"/>
                <w:lang w:val="ky-KG"/>
              </w:rPr>
            </w:pPr>
            <w:r>
              <w:rPr>
                <w:b/>
                <w:color w:val="000000"/>
                <w:sz w:val="26"/>
                <w:szCs w:val="26"/>
                <w:lang w:val="ky-KG"/>
              </w:rPr>
              <w:t>1-Максат</w:t>
            </w:r>
          </w:p>
        </w:tc>
        <w:tc>
          <w:tcPr>
            <w:tcW w:w="884"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c>
          <w:tcPr>
            <w:tcW w:w="992"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c>
          <w:tcPr>
            <w:tcW w:w="851"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p>
        </w:tc>
        <w:tc>
          <w:tcPr>
            <w:tcW w:w="851" w:type="dxa"/>
          </w:tcPr>
          <w:p w:rsidR="001E382C" w:rsidRDefault="001E382C" w:rsidP="006F26C3">
            <w:pPr>
              <w:spacing w:line="360" w:lineRule="auto"/>
              <w:jc w:val="center"/>
              <w:rPr>
                <w:b/>
                <w:color w:val="000000"/>
                <w:sz w:val="26"/>
                <w:szCs w:val="26"/>
                <w:lang w:val="ky-KG"/>
              </w:rPr>
            </w:pPr>
          </w:p>
        </w:tc>
        <w:tc>
          <w:tcPr>
            <w:tcW w:w="1134" w:type="dxa"/>
          </w:tcPr>
          <w:p w:rsidR="001E382C" w:rsidRDefault="001E382C" w:rsidP="006F26C3">
            <w:pPr>
              <w:spacing w:line="360" w:lineRule="auto"/>
              <w:jc w:val="center"/>
              <w:rPr>
                <w:b/>
                <w:color w:val="000000"/>
                <w:sz w:val="26"/>
                <w:szCs w:val="26"/>
                <w:lang w:val="ky-KG"/>
              </w:rPr>
            </w:pPr>
          </w:p>
        </w:tc>
      </w:tr>
      <w:tr w:rsidR="001E382C" w:rsidTr="006F26C3">
        <w:tc>
          <w:tcPr>
            <w:tcW w:w="2235" w:type="dxa"/>
          </w:tcPr>
          <w:p w:rsidR="001E382C" w:rsidRDefault="001E382C" w:rsidP="006F26C3">
            <w:pPr>
              <w:spacing w:line="360" w:lineRule="auto"/>
              <w:jc w:val="center"/>
              <w:rPr>
                <w:b/>
                <w:color w:val="000000"/>
                <w:sz w:val="26"/>
                <w:szCs w:val="26"/>
                <w:lang w:val="ky-KG"/>
              </w:rPr>
            </w:pPr>
            <w:r>
              <w:rPr>
                <w:b/>
                <w:color w:val="000000"/>
                <w:sz w:val="26"/>
                <w:szCs w:val="26"/>
                <w:lang w:val="ky-KG"/>
              </w:rPr>
              <w:t>2-Максат</w:t>
            </w:r>
          </w:p>
        </w:tc>
        <w:tc>
          <w:tcPr>
            <w:tcW w:w="884"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p>
        </w:tc>
        <w:tc>
          <w:tcPr>
            <w:tcW w:w="851"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c>
          <w:tcPr>
            <w:tcW w:w="992"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p>
        </w:tc>
        <w:tc>
          <w:tcPr>
            <w:tcW w:w="851" w:type="dxa"/>
          </w:tcPr>
          <w:p w:rsidR="001E382C" w:rsidRDefault="001E382C" w:rsidP="006F26C3">
            <w:pPr>
              <w:spacing w:line="360" w:lineRule="auto"/>
              <w:jc w:val="center"/>
              <w:rPr>
                <w:b/>
                <w:color w:val="000000"/>
                <w:sz w:val="26"/>
                <w:szCs w:val="26"/>
                <w:lang w:val="ky-KG"/>
              </w:rPr>
            </w:pPr>
          </w:p>
        </w:tc>
        <w:tc>
          <w:tcPr>
            <w:tcW w:w="1134"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r>
      <w:tr w:rsidR="001E382C" w:rsidTr="006F26C3">
        <w:tc>
          <w:tcPr>
            <w:tcW w:w="2235" w:type="dxa"/>
          </w:tcPr>
          <w:p w:rsidR="001E382C" w:rsidRDefault="001E382C" w:rsidP="006F26C3">
            <w:pPr>
              <w:spacing w:line="360" w:lineRule="auto"/>
              <w:jc w:val="center"/>
              <w:rPr>
                <w:b/>
                <w:color w:val="000000"/>
                <w:sz w:val="26"/>
                <w:szCs w:val="26"/>
                <w:lang w:val="ky-KG"/>
              </w:rPr>
            </w:pPr>
            <w:r>
              <w:rPr>
                <w:b/>
                <w:color w:val="000000"/>
                <w:sz w:val="26"/>
                <w:szCs w:val="26"/>
                <w:lang w:val="ky-KG"/>
              </w:rPr>
              <w:t>3-Максат</w:t>
            </w:r>
          </w:p>
        </w:tc>
        <w:tc>
          <w:tcPr>
            <w:tcW w:w="884"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p>
        </w:tc>
        <w:tc>
          <w:tcPr>
            <w:tcW w:w="851"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c>
          <w:tcPr>
            <w:tcW w:w="851"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c>
          <w:tcPr>
            <w:tcW w:w="1134" w:type="dxa"/>
          </w:tcPr>
          <w:p w:rsidR="001E382C" w:rsidRDefault="001E382C" w:rsidP="006F26C3">
            <w:pPr>
              <w:spacing w:line="360" w:lineRule="auto"/>
              <w:jc w:val="center"/>
              <w:rPr>
                <w:b/>
                <w:color w:val="000000"/>
                <w:sz w:val="26"/>
                <w:szCs w:val="26"/>
                <w:lang w:val="ky-KG"/>
              </w:rPr>
            </w:pPr>
          </w:p>
        </w:tc>
      </w:tr>
      <w:tr w:rsidR="001E382C" w:rsidTr="006F26C3">
        <w:tc>
          <w:tcPr>
            <w:tcW w:w="2235" w:type="dxa"/>
          </w:tcPr>
          <w:p w:rsidR="001E382C" w:rsidRDefault="001E382C" w:rsidP="006F26C3">
            <w:pPr>
              <w:spacing w:line="360" w:lineRule="auto"/>
              <w:jc w:val="center"/>
              <w:rPr>
                <w:b/>
                <w:color w:val="000000"/>
                <w:sz w:val="26"/>
                <w:szCs w:val="26"/>
                <w:lang w:val="ky-KG"/>
              </w:rPr>
            </w:pPr>
            <w:r>
              <w:rPr>
                <w:b/>
                <w:color w:val="000000"/>
                <w:sz w:val="26"/>
                <w:szCs w:val="26"/>
                <w:lang w:val="ky-KG"/>
              </w:rPr>
              <w:t>4-Максат</w:t>
            </w:r>
          </w:p>
        </w:tc>
        <w:tc>
          <w:tcPr>
            <w:tcW w:w="884"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p>
        </w:tc>
        <w:tc>
          <w:tcPr>
            <w:tcW w:w="851" w:type="dxa"/>
          </w:tcPr>
          <w:p w:rsidR="001E382C" w:rsidRDefault="001E382C" w:rsidP="006F26C3">
            <w:pPr>
              <w:spacing w:line="360" w:lineRule="auto"/>
              <w:jc w:val="center"/>
              <w:rPr>
                <w:b/>
                <w:color w:val="000000"/>
                <w:sz w:val="26"/>
                <w:szCs w:val="26"/>
                <w:lang w:val="ky-KG"/>
              </w:rPr>
            </w:pPr>
          </w:p>
        </w:tc>
        <w:tc>
          <w:tcPr>
            <w:tcW w:w="992" w:type="dxa"/>
          </w:tcPr>
          <w:p w:rsidR="001E382C" w:rsidRDefault="001E382C" w:rsidP="006F26C3">
            <w:pPr>
              <w:spacing w:line="360" w:lineRule="auto"/>
              <w:jc w:val="center"/>
              <w:rPr>
                <w:b/>
                <w:color w:val="000000"/>
                <w:sz w:val="26"/>
                <w:szCs w:val="26"/>
                <w:lang w:val="ky-KG"/>
              </w:rPr>
            </w:pPr>
            <w:r>
              <w:rPr>
                <w:b/>
                <w:color w:val="000000"/>
                <w:sz w:val="26"/>
                <w:szCs w:val="26"/>
                <w:lang w:val="ky-KG"/>
              </w:rPr>
              <w:t>+</w:t>
            </w:r>
          </w:p>
        </w:tc>
        <w:tc>
          <w:tcPr>
            <w:tcW w:w="992" w:type="dxa"/>
          </w:tcPr>
          <w:p w:rsidR="001E382C" w:rsidRDefault="001E382C" w:rsidP="006F26C3">
            <w:pPr>
              <w:spacing w:line="360" w:lineRule="auto"/>
              <w:jc w:val="center"/>
              <w:rPr>
                <w:b/>
                <w:color w:val="000000"/>
                <w:sz w:val="26"/>
                <w:szCs w:val="26"/>
                <w:lang w:val="ky-KG"/>
              </w:rPr>
            </w:pPr>
          </w:p>
        </w:tc>
        <w:tc>
          <w:tcPr>
            <w:tcW w:w="851" w:type="dxa"/>
          </w:tcPr>
          <w:p w:rsidR="001E382C" w:rsidRDefault="001E382C" w:rsidP="006F26C3">
            <w:pPr>
              <w:spacing w:line="360" w:lineRule="auto"/>
              <w:jc w:val="center"/>
              <w:rPr>
                <w:b/>
                <w:color w:val="000000"/>
                <w:sz w:val="26"/>
                <w:szCs w:val="26"/>
                <w:lang w:val="ky-KG"/>
              </w:rPr>
            </w:pPr>
          </w:p>
        </w:tc>
        <w:tc>
          <w:tcPr>
            <w:tcW w:w="1134" w:type="dxa"/>
          </w:tcPr>
          <w:p w:rsidR="001E382C" w:rsidRDefault="001E382C" w:rsidP="006F26C3">
            <w:pPr>
              <w:spacing w:line="360" w:lineRule="auto"/>
              <w:jc w:val="center"/>
              <w:rPr>
                <w:b/>
                <w:color w:val="000000"/>
                <w:sz w:val="26"/>
                <w:szCs w:val="26"/>
                <w:lang w:val="ky-KG"/>
              </w:rPr>
            </w:pPr>
          </w:p>
        </w:tc>
      </w:tr>
    </w:tbl>
    <w:p w:rsidR="00750A50" w:rsidRPr="00750A50" w:rsidRDefault="00750A50" w:rsidP="00750A50">
      <w:pPr>
        <w:widowControl w:val="0"/>
        <w:tabs>
          <w:tab w:val="left" w:pos="1134"/>
        </w:tabs>
        <w:ind w:firstLine="567"/>
        <w:jc w:val="both"/>
        <w:rPr>
          <w:sz w:val="28"/>
          <w:szCs w:val="28"/>
          <w:lang w:val="ky-KG"/>
        </w:rPr>
      </w:pPr>
    </w:p>
    <w:p w:rsidR="00750A50" w:rsidRPr="00750A50" w:rsidRDefault="00750A50" w:rsidP="00750A50">
      <w:pPr>
        <w:widowControl w:val="0"/>
        <w:tabs>
          <w:tab w:val="left" w:pos="1134"/>
        </w:tabs>
        <w:ind w:firstLine="567"/>
        <w:jc w:val="both"/>
        <w:rPr>
          <w:sz w:val="28"/>
          <w:szCs w:val="28"/>
          <w:lang w:val="ky-KG"/>
        </w:rPr>
      </w:pPr>
      <w:r w:rsidRPr="00750A50">
        <w:rPr>
          <w:sz w:val="28"/>
          <w:szCs w:val="28"/>
          <w:lang w:val="ky-KG"/>
        </w:rPr>
        <w:lastRenderedPageBreak/>
        <w:t>АТТТжО адистиги боюнча кадрларды даярдоодо окутуунун сапатын жогорулатуу, материалдык-техникалык базаны чыңдоо, студенттерди инсанга багытталган окутууну жүзөгө ашыруу маселелери ОшМУнун, ФТФнын жана Автомобилдик транспорт кафедрасынын программанын стратегиялык жана учурдагы пландарында каралган.</w:t>
      </w:r>
    </w:p>
    <w:p w:rsidR="00997452" w:rsidRPr="00BE449B" w:rsidRDefault="00997452" w:rsidP="00997452">
      <w:pPr>
        <w:widowControl w:val="0"/>
        <w:tabs>
          <w:tab w:val="left" w:pos="1134"/>
        </w:tabs>
        <w:jc w:val="both"/>
        <w:rPr>
          <w:i/>
          <w:color w:val="C00000"/>
          <w:lang w:val="ky-KG"/>
        </w:rPr>
      </w:pPr>
      <w:r>
        <w:rPr>
          <w:i/>
          <w:lang w:val="ky-KG"/>
        </w:rPr>
        <w:t>1-стандарт</w:t>
      </w:r>
      <w:r>
        <w:rPr>
          <w:i/>
          <w:color w:val="000000"/>
          <w:lang w:val="ky-KG"/>
        </w:rPr>
        <w:t xml:space="preserve"> 7-тиркеме. Программасынын 2019-20202 жылга стратегиялык </w:t>
      </w:r>
      <w:r w:rsidRPr="0053095C">
        <w:rPr>
          <w:i/>
          <w:lang w:val="ky-KG"/>
        </w:rPr>
        <w:t>планы.</w:t>
      </w:r>
    </w:p>
    <w:p w:rsidR="00997452" w:rsidRPr="00AE6D9D" w:rsidRDefault="00997452" w:rsidP="00997452">
      <w:pPr>
        <w:widowControl w:val="0"/>
        <w:tabs>
          <w:tab w:val="left" w:pos="1134"/>
        </w:tabs>
        <w:jc w:val="both"/>
        <w:rPr>
          <w:i/>
          <w:color w:val="000000"/>
          <w:lang w:val="ky-KG"/>
        </w:rPr>
      </w:pPr>
      <w:r>
        <w:rPr>
          <w:i/>
          <w:lang w:val="ky-KG"/>
        </w:rPr>
        <w:t>1-стандарт</w:t>
      </w:r>
      <w:r>
        <w:rPr>
          <w:i/>
          <w:color w:val="000000"/>
          <w:lang w:val="ky-KG"/>
        </w:rPr>
        <w:t xml:space="preserve"> 8-тиркеме. Кафедранын 2019-2020-окуу жылына иш планы.</w:t>
      </w:r>
    </w:p>
    <w:p w:rsidR="00750A50" w:rsidRPr="00750A50" w:rsidRDefault="00750A50" w:rsidP="00750A50">
      <w:pPr>
        <w:widowControl w:val="0"/>
        <w:tabs>
          <w:tab w:val="left" w:pos="1134"/>
        </w:tabs>
        <w:ind w:firstLine="567"/>
        <w:jc w:val="both"/>
        <w:rPr>
          <w:sz w:val="28"/>
          <w:szCs w:val="28"/>
          <w:lang w:val="ky-KG"/>
        </w:rPr>
      </w:pPr>
      <w:r w:rsidRPr="00750A50">
        <w:rPr>
          <w:sz w:val="28"/>
          <w:szCs w:val="28"/>
          <w:lang w:val="ky-KG"/>
        </w:rPr>
        <w:t>НКББПнын максаттары (</w:t>
      </w:r>
      <w:r w:rsidR="005807DA">
        <w:rPr>
          <w:sz w:val="28"/>
          <w:szCs w:val="28"/>
          <w:lang w:val="ky-KG"/>
        </w:rPr>
        <w:t>4</w:t>
      </w:r>
      <w:r w:rsidRPr="00750A50">
        <w:rPr>
          <w:sz w:val="28"/>
          <w:szCs w:val="28"/>
          <w:lang w:val="ky-KG"/>
        </w:rPr>
        <w:t xml:space="preserve"> максат) жана күтүлүүчү натыйжалары (</w:t>
      </w:r>
      <w:r w:rsidR="005807DA">
        <w:rPr>
          <w:sz w:val="28"/>
          <w:szCs w:val="28"/>
          <w:lang w:val="ky-KG"/>
        </w:rPr>
        <w:t>7</w:t>
      </w:r>
      <w:r w:rsidRPr="00750A50">
        <w:rPr>
          <w:sz w:val="28"/>
          <w:szCs w:val="28"/>
          <w:lang w:val="ky-KG"/>
        </w:rPr>
        <w:t xml:space="preserve"> күтүлүүчү натыйжа) стейкхолдерлердин талаптарын эске алуу менен кафедранын 2019-жылдын 5-майында №9-жыйынында талкууланып, ФТФнын 2019-жылдын 10-июнда Окумуштуулар кеңешинин №7-жыйынында кабыл алынган.</w:t>
      </w:r>
    </w:p>
    <w:p w:rsidR="00997452" w:rsidRPr="001E1B53" w:rsidRDefault="00997452" w:rsidP="00997452">
      <w:pPr>
        <w:widowControl w:val="0"/>
        <w:jc w:val="both"/>
        <w:rPr>
          <w:i/>
          <w:lang w:val="ky-KG"/>
        </w:rPr>
      </w:pPr>
      <w:r>
        <w:rPr>
          <w:i/>
          <w:lang w:val="ky-KG"/>
        </w:rPr>
        <w:t>1-стандарт</w:t>
      </w:r>
      <w:r>
        <w:rPr>
          <w:i/>
          <w:color w:val="000000"/>
          <w:lang w:val="ky-KG"/>
        </w:rPr>
        <w:t xml:space="preserve"> </w:t>
      </w:r>
      <w:r w:rsidRPr="001E1B53">
        <w:rPr>
          <w:i/>
          <w:lang w:val="ky-KG"/>
        </w:rPr>
        <w:t>9-тиркеме. НКББП максаттары жана күтүлүүчү натыйжалары</w:t>
      </w:r>
      <w:r>
        <w:rPr>
          <w:i/>
          <w:lang w:val="ky-KG"/>
        </w:rPr>
        <w:t>нын кафедрадагы талкуу.</w:t>
      </w:r>
    </w:p>
    <w:p w:rsidR="00997452" w:rsidRPr="001E1B53" w:rsidRDefault="00997452" w:rsidP="00997452">
      <w:pPr>
        <w:widowControl w:val="0"/>
        <w:jc w:val="both"/>
        <w:rPr>
          <w:i/>
          <w:lang w:val="ky-KG"/>
        </w:rPr>
      </w:pPr>
      <w:r>
        <w:rPr>
          <w:i/>
          <w:lang w:val="ky-KG"/>
        </w:rPr>
        <w:t>1-стандарт</w:t>
      </w:r>
      <w:r>
        <w:rPr>
          <w:i/>
          <w:color w:val="000000"/>
          <w:lang w:val="ky-KG"/>
        </w:rPr>
        <w:t xml:space="preserve"> </w:t>
      </w:r>
      <w:r w:rsidRPr="001E1B53">
        <w:rPr>
          <w:i/>
          <w:lang w:val="ky-KG"/>
        </w:rPr>
        <w:t>10-тиркеме.Окумуштуулар кеңешинин №</w:t>
      </w:r>
      <w:r>
        <w:rPr>
          <w:i/>
          <w:lang w:val="ky-KG"/>
        </w:rPr>
        <w:t>7</w:t>
      </w:r>
      <w:r w:rsidRPr="001E1B53">
        <w:rPr>
          <w:i/>
          <w:lang w:val="ky-KG"/>
        </w:rPr>
        <w:t>-жыйыны</w:t>
      </w:r>
      <w:r>
        <w:rPr>
          <w:i/>
          <w:lang w:val="ky-KG"/>
        </w:rPr>
        <w:t>.</w:t>
      </w:r>
    </w:p>
    <w:p w:rsidR="00997452" w:rsidRPr="001E1B53" w:rsidRDefault="00997452" w:rsidP="00997452">
      <w:pPr>
        <w:widowControl w:val="0"/>
        <w:jc w:val="both"/>
        <w:rPr>
          <w:i/>
          <w:lang w:val="ky-KG"/>
        </w:rPr>
      </w:pPr>
      <w:r>
        <w:rPr>
          <w:i/>
          <w:lang w:val="ky-KG"/>
        </w:rPr>
        <w:t>1-стандарт</w:t>
      </w:r>
      <w:r>
        <w:rPr>
          <w:i/>
          <w:color w:val="000000"/>
          <w:lang w:val="ky-KG"/>
        </w:rPr>
        <w:t xml:space="preserve"> 11-тиркеме.</w:t>
      </w:r>
      <w:r w:rsidRPr="001E1B53">
        <w:rPr>
          <w:i/>
          <w:lang w:val="ky-KG"/>
        </w:rPr>
        <w:t>Ф</w:t>
      </w:r>
      <w:r>
        <w:rPr>
          <w:i/>
          <w:lang w:val="ky-KG"/>
        </w:rPr>
        <w:t>ото материалдар.</w:t>
      </w:r>
    </w:p>
    <w:p w:rsidR="00750A50" w:rsidRPr="00750A50" w:rsidRDefault="00750A50" w:rsidP="00750A50">
      <w:pPr>
        <w:ind w:firstLine="567"/>
        <w:jc w:val="both"/>
        <w:rPr>
          <w:sz w:val="28"/>
          <w:szCs w:val="28"/>
          <w:lang w:val="ky-KG"/>
        </w:rPr>
      </w:pPr>
      <w:r w:rsidRPr="00750A50">
        <w:rPr>
          <w:sz w:val="28"/>
          <w:szCs w:val="28"/>
          <w:lang w:val="ky-KG"/>
        </w:rPr>
        <w:t>Билим берүү, илим жана маданият министрлигинин 399/1, 19.05.2003 буйругунун негизинде жогорку профессионалдык билим берүү системасынын өнүгүү стратегиясын ишке ашыруу жана ЖОЖдогу билим берүүнүн сапатын мамлекеттик текшерүүнү күчөтүү максатында ОшМУнун Аккредитация жана билим берүүнүн сапаты департаменти уюшулган жана бул департаменттин алдындагы факультеттин усулдук кеңеши жана сапат комитети тарабынан билим берүүнүн сапатын камсыздоо саясаты иштелип чыгарылган.</w:t>
      </w:r>
    </w:p>
    <w:p w:rsidR="00750A50" w:rsidRPr="00750A50" w:rsidRDefault="00750A50" w:rsidP="00750A50">
      <w:pPr>
        <w:keepNext/>
        <w:spacing w:before="240" w:after="60"/>
        <w:ind w:firstLine="567"/>
        <w:jc w:val="both"/>
        <w:outlineLvl w:val="1"/>
        <w:rPr>
          <w:b/>
          <w:bCs/>
          <w:i/>
          <w:iCs/>
          <w:color w:val="000000"/>
          <w:sz w:val="28"/>
          <w:szCs w:val="28"/>
          <w:lang w:val="ky-KG"/>
        </w:rPr>
      </w:pPr>
      <w:r w:rsidRPr="00750A50">
        <w:rPr>
          <w:b/>
          <w:bCs/>
          <w:i/>
          <w:iCs/>
          <w:sz w:val="28"/>
          <w:szCs w:val="28"/>
          <w:lang w:val="ky-KG"/>
        </w:rPr>
        <w:t xml:space="preserve">1.2. Жыл сайын </w:t>
      </w:r>
      <w:r w:rsidRPr="00750A50">
        <w:rPr>
          <w:b/>
          <w:bCs/>
          <w:i/>
          <w:iCs/>
          <w:color w:val="000000"/>
          <w:sz w:val="28"/>
          <w:szCs w:val="28"/>
          <w:lang w:val="ky-KG"/>
        </w:rPr>
        <w:t>стратегиялык жана учурдагы пландардын, билим берүү максаттарынын, окутуунун натыйжаларынын аткарылышын иликтөө, аткаруунун натыйжаларын талдоо жана тиешелүү түзөтүүлөрдү киргизүү.</w:t>
      </w:r>
    </w:p>
    <w:p w:rsidR="00750A50" w:rsidRPr="00750A50" w:rsidRDefault="00750A50" w:rsidP="00750A50">
      <w:pPr>
        <w:widowControl w:val="0"/>
        <w:tabs>
          <w:tab w:val="left" w:pos="1134"/>
        </w:tabs>
        <w:ind w:firstLine="567"/>
        <w:jc w:val="both"/>
        <w:rPr>
          <w:color w:val="C00000"/>
          <w:sz w:val="28"/>
          <w:szCs w:val="28"/>
          <w:lang w:val="ky-KG"/>
        </w:rPr>
      </w:pPr>
      <w:r w:rsidRPr="00750A50">
        <w:rPr>
          <w:color w:val="000000"/>
          <w:sz w:val="28"/>
          <w:szCs w:val="28"/>
          <w:lang w:val="ky-KG"/>
        </w:rPr>
        <w:t xml:space="preserve">Автомобилдик транспорт кафедрасы ж.б. тиешелүү структуралар тарабынан стратегиялык жана учурдагы пландар, НКББПнын максаттары, окутуунун КНнын аткарылышы </w:t>
      </w:r>
      <w:r w:rsidRPr="00750A50">
        <w:rPr>
          <w:sz w:val="28"/>
          <w:szCs w:val="28"/>
          <w:lang w:val="ky-KG"/>
        </w:rPr>
        <w:t xml:space="preserve">ар бир окуу жылынын башында каралып талдоо жүргүзүлөт, </w:t>
      </w:r>
      <w:r w:rsidRPr="00750A50">
        <w:rPr>
          <w:color w:val="000000"/>
          <w:sz w:val="28"/>
          <w:szCs w:val="28"/>
          <w:lang w:val="ky-KG"/>
        </w:rPr>
        <w:t>ай сайын аткарылуучу иш пландарда, окуу жылынын аягында жылдык отчеттордо иликтенип жыйынтыкталат.  Натыйжада бир топ иш пландар аткарылды</w:t>
      </w:r>
      <w:r w:rsidRPr="00750A50">
        <w:rPr>
          <w:sz w:val="28"/>
          <w:szCs w:val="28"/>
          <w:lang w:val="ky-KG"/>
        </w:rPr>
        <w:t>. Мисалы: ачык сабактардын, мониторингдин, квалификацияны жогорулатуу боюнча, өз ара сабакка катышуу жана ийиримдердин план боюнча жүрүшү окуу</w:t>
      </w:r>
      <w:r w:rsidR="00133D7C">
        <w:rPr>
          <w:sz w:val="28"/>
          <w:szCs w:val="28"/>
          <w:lang w:val="ky-KG"/>
        </w:rPr>
        <w:t>-</w:t>
      </w:r>
      <w:r w:rsidRPr="00750A50">
        <w:rPr>
          <w:sz w:val="28"/>
          <w:szCs w:val="28"/>
          <w:lang w:val="ky-KG"/>
        </w:rPr>
        <w:t xml:space="preserve">усулдук кенештин жана атайын түзүлгөн комиссиянын жардамында текшерилип чыккан. Жыйынтыгында жетишпеген жактарына семинарлар уюштурулган. </w:t>
      </w:r>
    </w:p>
    <w:p w:rsidR="00750A50" w:rsidRPr="00750A50" w:rsidRDefault="00750A50" w:rsidP="00750A50">
      <w:pPr>
        <w:ind w:firstLine="567"/>
        <w:jc w:val="both"/>
        <w:rPr>
          <w:sz w:val="28"/>
          <w:szCs w:val="28"/>
          <w:lang w:val="ky-KG"/>
        </w:rPr>
      </w:pPr>
      <w:r w:rsidRPr="00750A50">
        <w:rPr>
          <w:sz w:val="28"/>
          <w:szCs w:val="28"/>
          <w:lang w:val="ky-KG"/>
        </w:rPr>
        <w:t xml:space="preserve">Факультет  </w:t>
      </w:r>
      <w:r w:rsidR="006F26C3">
        <w:rPr>
          <w:sz w:val="28"/>
          <w:szCs w:val="28"/>
          <w:lang w:val="ky-KG"/>
        </w:rPr>
        <w:t xml:space="preserve">ар </w:t>
      </w:r>
      <w:r w:rsidRPr="00750A50">
        <w:rPr>
          <w:sz w:val="28"/>
          <w:szCs w:val="28"/>
          <w:lang w:val="ky-KG"/>
        </w:rPr>
        <w:t xml:space="preserve">жыл сайын учурдагы пландардын аткарылышына  иликтөө жүргүзөт. Кафедра учурдагы иш пландарынын эсеп кысабын январь жана июнь айында факультетке тапшырат. Ал эми факультет жыйынтыктап ОшМУнун окуу департаментине эсеп–кысап тапшырат. </w:t>
      </w:r>
    </w:p>
    <w:p w:rsidR="00750A50" w:rsidRPr="00750A50" w:rsidRDefault="00750A50" w:rsidP="00750A50">
      <w:pPr>
        <w:ind w:firstLine="708"/>
        <w:jc w:val="both"/>
        <w:rPr>
          <w:sz w:val="28"/>
          <w:szCs w:val="28"/>
          <w:lang w:val="ky-KG"/>
        </w:rPr>
      </w:pPr>
      <w:r w:rsidRPr="00750A50">
        <w:rPr>
          <w:sz w:val="28"/>
          <w:szCs w:val="28"/>
          <w:lang w:val="ky-KG"/>
        </w:rPr>
        <w:t>ОшМУнун миссиясынын негизинде 2015-2016</w:t>
      </w:r>
      <w:r w:rsidR="002C0D3B">
        <w:rPr>
          <w:sz w:val="28"/>
          <w:szCs w:val="28"/>
          <w:lang w:val="ky-KG"/>
        </w:rPr>
        <w:t>-</w:t>
      </w:r>
      <w:r w:rsidRPr="00750A50">
        <w:rPr>
          <w:sz w:val="28"/>
          <w:szCs w:val="28"/>
          <w:lang w:val="ky-KG"/>
        </w:rPr>
        <w:t xml:space="preserve">окуу жылында 190604 - "Автомобилдик транспортун техникалык тейлөө жана оңдоо" негизги билим берүү программасынын (НКББП) максаттары, окутуунун күтүлүүчү </w:t>
      </w:r>
      <w:r w:rsidRPr="00750A50">
        <w:rPr>
          <w:sz w:val="28"/>
          <w:szCs w:val="28"/>
          <w:lang w:val="ky-KG"/>
        </w:rPr>
        <w:lastRenderedPageBreak/>
        <w:t>натыйжалары иштелип чыккан. Бирок М. Алтыбаева баштаган сапат департаментинин текшер</w:t>
      </w:r>
      <w:r w:rsidRPr="00750A50">
        <w:rPr>
          <w:sz w:val="28"/>
          <w:szCs w:val="28"/>
          <w:lang w:val="sr-Cyrl-CS"/>
        </w:rPr>
        <w:t>үү</w:t>
      </w:r>
      <w:r w:rsidRPr="00750A50">
        <w:rPr>
          <w:sz w:val="28"/>
          <w:szCs w:val="28"/>
          <w:lang w:val="ky-KG"/>
        </w:rPr>
        <w:t>с</w:t>
      </w:r>
      <w:r w:rsidRPr="00750A50">
        <w:rPr>
          <w:sz w:val="28"/>
          <w:szCs w:val="28"/>
          <w:lang w:val="sr-Cyrl-CS"/>
        </w:rPr>
        <w:t>ү</w:t>
      </w:r>
      <w:r w:rsidRPr="00750A50">
        <w:rPr>
          <w:sz w:val="28"/>
          <w:szCs w:val="28"/>
          <w:lang w:val="ky-KG"/>
        </w:rPr>
        <w:t xml:space="preserve">ндө  программанын алсыз жактары белгиленип бекитүүгө уруксат берилген эмес. </w:t>
      </w:r>
    </w:p>
    <w:p w:rsidR="00750A50" w:rsidRPr="00750A50" w:rsidRDefault="00750A50" w:rsidP="00750A50">
      <w:pPr>
        <w:ind w:firstLine="708"/>
        <w:jc w:val="both"/>
        <w:rPr>
          <w:i/>
          <w:color w:val="FF0000"/>
          <w:sz w:val="28"/>
          <w:szCs w:val="28"/>
          <w:lang w:val="ky-KG"/>
        </w:rPr>
      </w:pPr>
      <w:r w:rsidRPr="00750A50">
        <w:rPr>
          <w:sz w:val="28"/>
          <w:szCs w:val="28"/>
          <w:lang w:val="sr-Cyrl-CS"/>
        </w:rPr>
        <w:t>Натыйжада 2016-2017</w:t>
      </w:r>
      <w:r w:rsidR="002C0D3B">
        <w:rPr>
          <w:sz w:val="28"/>
          <w:szCs w:val="28"/>
          <w:lang w:val="sr-Cyrl-CS"/>
        </w:rPr>
        <w:t>-</w:t>
      </w:r>
      <w:r w:rsidRPr="00750A50">
        <w:rPr>
          <w:sz w:val="28"/>
          <w:szCs w:val="28"/>
          <w:lang w:val="sr-Cyrl-CS"/>
        </w:rPr>
        <w:t xml:space="preserve">окуу жылында программа кайрадан  стейкхолдерлер менен талкууланып (15.10.2016-ж.) сунушу эске алынып максаттары жана </w:t>
      </w:r>
      <w:r w:rsidRPr="00750A50">
        <w:rPr>
          <w:sz w:val="28"/>
          <w:szCs w:val="28"/>
          <w:lang w:val="ky-KG"/>
        </w:rPr>
        <w:t>окутуунун күтүлүүчү натыйжаларын</w:t>
      </w:r>
      <w:r w:rsidRPr="00750A50">
        <w:rPr>
          <w:sz w:val="28"/>
          <w:szCs w:val="28"/>
          <w:lang w:val="sr-Cyrl-CS"/>
        </w:rPr>
        <w:t xml:space="preserve"> так аныкталып түзүлгөн, кафедраныны кеңешмесинде (24.10.2016-ж №3) факульте</w:t>
      </w:r>
      <w:r w:rsidR="002C0D3B">
        <w:rPr>
          <w:sz w:val="28"/>
          <w:szCs w:val="28"/>
          <w:lang w:val="sr-Cyrl-CS"/>
        </w:rPr>
        <w:t>т</w:t>
      </w:r>
      <w:r w:rsidRPr="00750A50">
        <w:rPr>
          <w:sz w:val="28"/>
          <w:szCs w:val="28"/>
          <w:lang w:val="sr-Cyrl-CS"/>
        </w:rPr>
        <w:t>тин ок</w:t>
      </w:r>
      <w:r w:rsidR="002C0D3B">
        <w:rPr>
          <w:sz w:val="28"/>
          <w:szCs w:val="28"/>
          <w:lang w:val="sr-Cyrl-CS"/>
        </w:rPr>
        <w:t>у</w:t>
      </w:r>
      <w:r w:rsidRPr="00750A50">
        <w:rPr>
          <w:sz w:val="28"/>
          <w:szCs w:val="28"/>
          <w:lang w:val="sr-Cyrl-CS"/>
        </w:rPr>
        <w:t>муштулар кеңешинде №3 кеңешмесинде 26-декабр</w:t>
      </w:r>
      <w:r w:rsidR="002C0D3B">
        <w:rPr>
          <w:sz w:val="28"/>
          <w:szCs w:val="28"/>
          <w:lang w:val="sr-Cyrl-CS"/>
        </w:rPr>
        <w:t>ь</w:t>
      </w:r>
      <w:r w:rsidRPr="00750A50">
        <w:rPr>
          <w:sz w:val="28"/>
          <w:szCs w:val="28"/>
          <w:lang w:val="sr-Cyrl-CS"/>
        </w:rPr>
        <w:t xml:space="preserve"> 2016</w:t>
      </w:r>
      <w:r w:rsidR="002C0D3B">
        <w:rPr>
          <w:sz w:val="28"/>
          <w:szCs w:val="28"/>
          <w:lang w:val="sr-Cyrl-CS"/>
        </w:rPr>
        <w:t>-</w:t>
      </w:r>
      <w:r w:rsidRPr="00750A50">
        <w:rPr>
          <w:sz w:val="28"/>
          <w:szCs w:val="28"/>
          <w:lang w:val="sr-Cyrl-CS"/>
        </w:rPr>
        <w:t xml:space="preserve">жылы  бекитилген. </w:t>
      </w:r>
      <w:r w:rsidRPr="00750A50">
        <w:rPr>
          <w:bCs/>
          <w:iCs/>
          <w:sz w:val="28"/>
          <w:szCs w:val="28"/>
          <w:lang w:val="ky-KG"/>
        </w:rPr>
        <w:t xml:space="preserve">Жыл сайын </w:t>
      </w:r>
      <w:r w:rsidRPr="00750A50">
        <w:rPr>
          <w:bCs/>
          <w:iCs/>
          <w:color w:val="000000"/>
          <w:sz w:val="28"/>
          <w:szCs w:val="28"/>
          <w:lang w:val="ky-KG"/>
        </w:rPr>
        <w:t xml:space="preserve">учурдагы пландардын, билим берүү максаттарынын, окутуунун натыйжаларынын аткарылышын иликтөө, аткаруунун натыйжаларын талдоо жана тиешелүү түзөтүүлөрдү киргизүү </w:t>
      </w:r>
      <w:r w:rsidR="002C0D3B">
        <w:rPr>
          <w:bCs/>
          <w:iCs/>
          <w:color w:val="000000"/>
          <w:sz w:val="28"/>
          <w:szCs w:val="28"/>
          <w:lang w:val="ky-KG"/>
        </w:rPr>
        <w:t xml:space="preserve">боюнча </w:t>
      </w:r>
      <w:r w:rsidRPr="00750A50">
        <w:rPr>
          <w:bCs/>
          <w:iCs/>
          <w:color w:val="000000"/>
          <w:sz w:val="28"/>
          <w:szCs w:val="28"/>
          <w:lang w:val="ky-KG"/>
        </w:rPr>
        <w:t>кафедрада үзгүлтүксүз иштер жүргүзүлөт.</w:t>
      </w:r>
    </w:p>
    <w:p w:rsidR="00997452" w:rsidRPr="00833A73" w:rsidRDefault="00997452" w:rsidP="00997452">
      <w:pPr>
        <w:jc w:val="both"/>
        <w:rPr>
          <w:i/>
          <w:lang w:val="ky-KG"/>
        </w:rPr>
      </w:pPr>
      <w:r>
        <w:rPr>
          <w:i/>
          <w:lang w:val="ky-KG"/>
        </w:rPr>
        <w:t>1-стандарт</w:t>
      </w:r>
      <w:r>
        <w:rPr>
          <w:i/>
          <w:color w:val="000000"/>
          <w:lang w:val="ky-KG"/>
        </w:rPr>
        <w:t xml:space="preserve"> </w:t>
      </w:r>
      <w:r w:rsidRPr="00833A73">
        <w:rPr>
          <w:i/>
          <w:lang w:val="ky-KG"/>
        </w:rPr>
        <w:t>1</w:t>
      </w:r>
      <w:r>
        <w:rPr>
          <w:i/>
          <w:lang w:val="ky-KG"/>
        </w:rPr>
        <w:t>2</w:t>
      </w:r>
      <w:r w:rsidRPr="00833A73">
        <w:rPr>
          <w:i/>
          <w:lang w:val="ky-KG"/>
        </w:rPr>
        <w:t>-тиркеме.Окумуштуулар кеңешинин №3-жыйыны 2016-ж.протоколу.</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13</w:t>
      </w:r>
      <w:r w:rsidRPr="00010055">
        <w:rPr>
          <w:i/>
          <w:lang w:val="ky-KG"/>
        </w:rPr>
        <w:t>-тиркеме. НКББПнын максаттары жана күтүлүүчү натыйжалары</w:t>
      </w:r>
      <w:r>
        <w:rPr>
          <w:i/>
          <w:lang w:val="ky-KG"/>
        </w:rPr>
        <w:t xml:space="preserve"> (9-тиркеме)</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sidRPr="00010055">
        <w:rPr>
          <w:i/>
          <w:lang w:val="ky-KG"/>
        </w:rPr>
        <w:t>14-тиркеме.Компетенциялардын картасы.</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15-</w:t>
      </w:r>
      <w:r w:rsidRPr="00010055">
        <w:rPr>
          <w:i/>
          <w:lang w:val="ky-KG"/>
        </w:rPr>
        <w:t>тиркеме. Окуу планы2017ж.</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16-</w:t>
      </w:r>
      <w:r w:rsidRPr="00010055">
        <w:rPr>
          <w:i/>
          <w:lang w:val="ky-KG"/>
        </w:rPr>
        <w:t>тиркеме. Кыргыз адабияты кафедрасынын кеңешмесинен көчүрмө30-март 2017-ж.</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17-</w:t>
      </w:r>
      <w:r w:rsidRPr="00010055">
        <w:rPr>
          <w:i/>
          <w:lang w:val="ky-KG"/>
        </w:rPr>
        <w:t>тиркеме. Философия жана политология кафедрасынын көчүрмө 4-апрель 2018-ж.</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18-</w:t>
      </w:r>
      <w:r w:rsidRPr="00010055">
        <w:rPr>
          <w:i/>
          <w:lang w:val="ky-KG"/>
        </w:rPr>
        <w:t>тиркеме. Жогорку математика кафедрасынын кеңешмесинен көчүрмө27-март 2018-ж.</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19-</w:t>
      </w:r>
      <w:r w:rsidRPr="00010055">
        <w:rPr>
          <w:i/>
          <w:lang w:val="ky-KG"/>
        </w:rPr>
        <w:t>тиркеме. Проктического курса русского языка и культура речи кафедрасынын кеңешмесинен көчүрмө14-июн 2018-ж.</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20-</w:t>
      </w:r>
      <w:r w:rsidRPr="00010055">
        <w:rPr>
          <w:i/>
          <w:lang w:val="ky-KG"/>
        </w:rPr>
        <w:t>тиркеме.Энергетика кафедрасынын кеңешмесинен көчүрмө29-июнь 2018-ж.</w:t>
      </w:r>
    </w:p>
    <w:p w:rsidR="00997452" w:rsidRPr="00010055" w:rsidRDefault="00997452" w:rsidP="00997452">
      <w:pPr>
        <w:widowControl w:val="0"/>
        <w:jc w:val="both"/>
        <w:rPr>
          <w:i/>
          <w:lang w:val="ky-KG"/>
        </w:rPr>
      </w:pPr>
      <w:r>
        <w:rPr>
          <w:i/>
          <w:lang w:val="ky-KG"/>
        </w:rPr>
        <w:t>1-стандарт</w:t>
      </w:r>
      <w:r>
        <w:rPr>
          <w:i/>
          <w:color w:val="000000"/>
          <w:lang w:val="ky-KG"/>
        </w:rPr>
        <w:t xml:space="preserve"> </w:t>
      </w:r>
      <w:r>
        <w:rPr>
          <w:i/>
          <w:lang w:val="ky-KG"/>
        </w:rPr>
        <w:t>21-</w:t>
      </w:r>
      <w:r w:rsidRPr="00010055">
        <w:rPr>
          <w:i/>
          <w:lang w:val="ky-KG"/>
        </w:rPr>
        <w:t>тиркеме. Ангилис тилинин практикалык курсу кафедрасынын кеңешмесинен көчүрмө 11-сентярь  201</w:t>
      </w:r>
      <w:r>
        <w:rPr>
          <w:i/>
          <w:lang w:val="ky-KG"/>
        </w:rPr>
        <w:t>8</w:t>
      </w:r>
      <w:r w:rsidRPr="00010055">
        <w:rPr>
          <w:i/>
          <w:lang w:val="ky-KG"/>
        </w:rPr>
        <w:t>-ж.</w:t>
      </w:r>
      <w:r>
        <w:rPr>
          <w:i/>
          <w:lang w:val="ky-KG"/>
        </w:rPr>
        <w:t xml:space="preserve"> </w:t>
      </w:r>
    </w:p>
    <w:p w:rsidR="00750A50" w:rsidRPr="00750A50" w:rsidRDefault="00750A50" w:rsidP="00750A50">
      <w:pPr>
        <w:widowControl w:val="0"/>
        <w:jc w:val="both"/>
        <w:rPr>
          <w:i/>
          <w:color w:val="FF0000"/>
          <w:sz w:val="28"/>
          <w:szCs w:val="28"/>
          <w:lang w:val="ky-KG"/>
        </w:rPr>
      </w:pPr>
    </w:p>
    <w:p w:rsidR="00750A50" w:rsidRPr="00750A50" w:rsidRDefault="00750A50" w:rsidP="00750A50">
      <w:pPr>
        <w:ind w:firstLine="567"/>
        <w:jc w:val="both"/>
        <w:rPr>
          <w:sz w:val="28"/>
          <w:szCs w:val="28"/>
          <w:lang w:val="sr-Cyrl-CS"/>
        </w:rPr>
      </w:pPr>
      <w:r w:rsidRPr="00750A50">
        <w:rPr>
          <w:sz w:val="28"/>
          <w:szCs w:val="28"/>
          <w:lang w:val="sr-Cyrl-CS"/>
        </w:rPr>
        <w:t>2019-2020</w:t>
      </w:r>
      <w:r w:rsidR="002C0D3B">
        <w:rPr>
          <w:sz w:val="28"/>
          <w:szCs w:val="28"/>
          <w:lang w:val="sr-Cyrl-CS"/>
        </w:rPr>
        <w:t>-</w:t>
      </w:r>
      <w:r w:rsidRPr="00750A50">
        <w:rPr>
          <w:sz w:val="28"/>
          <w:szCs w:val="28"/>
          <w:lang w:val="sr-Cyrl-CS"/>
        </w:rPr>
        <w:t>окуу жылында Мамлекеттик стандарттар кайрадан талкууланып өзгөртүүлөр киргизилгендигине байланыштуу 2019-жылдын  9-сентябрь айында №1-протоколу</w:t>
      </w:r>
      <w:r w:rsidR="002C0D3B">
        <w:rPr>
          <w:sz w:val="28"/>
          <w:szCs w:val="28"/>
          <w:lang w:val="sr-Cyrl-CS"/>
        </w:rPr>
        <w:t xml:space="preserve"> менен кафедранын кезектеги жыйынында каралган</w:t>
      </w:r>
      <w:r w:rsidRPr="00750A50">
        <w:rPr>
          <w:sz w:val="28"/>
          <w:szCs w:val="28"/>
          <w:lang w:val="sr-Cyrl-CS"/>
        </w:rPr>
        <w:t xml:space="preserve">. </w:t>
      </w:r>
      <w:r w:rsidRPr="00750A50">
        <w:rPr>
          <w:sz w:val="28"/>
          <w:szCs w:val="28"/>
          <w:lang w:val="ky-KG"/>
        </w:rPr>
        <w:t>190604 - "Автомобилдик транспортун техникалык тейлөө жана оңдоо"</w:t>
      </w:r>
      <w:r w:rsidRPr="00750A50">
        <w:rPr>
          <w:sz w:val="28"/>
          <w:szCs w:val="28"/>
          <w:lang w:val="sr-Cyrl-CS"/>
        </w:rPr>
        <w:t>багытынын максаттары, компетенциялары толукталып кайрадан окутуунун күтүлүүчү натыйжалары түзүлүп. Бул боюнча бир</w:t>
      </w:r>
      <w:r w:rsidR="002C0D3B">
        <w:rPr>
          <w:sz w:val="28"/>
          <w:szCs w:val="28"/>
          <w:lang w:val="sr-Cyrl-CS"/>
        </w:rPr>
        <w:t xml:space="preserve"> </w:t>
      </w:r>
      <w:r w:rsidRPr="00750A50">
        <w:rPr>
          <w:sz w:val="28"/>
          <w:szCs w:val="28"/>
          <w:lang w:val="sr-Cyrl-CS"/>
        </w:rPr>
        <w:t>нече жолу се</w:t>
      </w:r>
      <w:r w:rsidR="002C0D3B">
        <w:rPr>
          <w:sz w:val="28"/>
          <w:szCs w:val="28"/>
          <w:lang w:val="sr-Cyrl-CS"/>
        </w:rPr>
        <w:t>м</w:t>
      </w:r>
      <w:r w:rsidRPr="00750A50">
        <w:rPr>
          <w:sz w:val="28"/>
          <w:szCs w:val="28"/>
          <w:lang w:val="sr-Cyrl-CS"/>
        </w:rPr>
        <w:t>инарлар өтүлдү, НКББПнын максаттары жана күтүлүүчү натыйжалары кафедрада т</w:t>
      </w:r>
      <w:r w:rsidR="002C0D3B">
        <w:rPr>
          <w:sz w:val="28"/>
          <w:szCs w:val="28"/>
          <w:lang w:val="sr-Cyrl-CS"/>
        </w:rPr>
        <w:t>а</w:t>
      </w:r>
      <w:r w:rsidRPr="00750A50">
        <w:rPr>
          <w:sz w:val="28"/>
          <w:szCs w:val="28"/>
          <w:lang w:val="sr-Cyrl-CS"/>
        </w:rPr>
        <w:t>лку</w:t>
      </w:r>
      <w:r w:rsidR="002C0D3B">
        <w:rPr>
          <w:sz w:val="28"/>
          <w:szCs w:val="28"/>
          <w:lang w:val="sr-Cyrl-CS"/>
        </w:rPr>
        <w:t>у</w:t>
      </w:r>
      <w:r w:rsidRPr="00750A50">
        <w:rPr>
          <w:sz w:val="28"/>
          <w:szCs w:val="28"/>
          <w:lang w:val="sr-Cyrl-CS"/>
        </w:rPr>
        <w:t>ланып факульте</w:t>
      </w:r>
      <w:r w:rsidR="002C0D3B">
        <w:rPr>
          <w:sz w:val="28"/>
          <w:szCs w:val="28"/>
          <w:lang w:val="sr-Cyrl-CS"/>
        </w:rPr>
        <w:t>т</w:t>
      </w:r>
      <w:r w:rsidRPr="00750A50">
        <w:rPr>
          <w:sz w:val="28"/>
          <w:szCs w:val="28"/>
          <w:lang w:val="sr-Cyrl-CS"/>
        </w:rPr>
        <w:t xml:space="preserve">тин </w:t>
      </w:r>
      <w:r w:rsidR="002C0D3B" w:rsidRPr="00750A50">
        <w:rPr>
          <w:sz w:val="28"/>
          <w:szCs w:val="28"/>
          <w:lang w:val="sr-Cyrl-CS"/>
        </w:rPr>
        <w:t>2019-2020</w:t>
      </w:r>
      <w:r w:rsidR="002C0D3B">
        <w:rPr>
          <w:sz w:val="28"/>
          <w:szCs w:val="28"/>
          <w:lang w:val="sr-Cyrl-CS"/>
        </w:rPr>
        <w:t>-окуу жылынын</w:t>
      </w:r>
      <w:r w:rsidR="002C0D3B" w:rsidRPr="00750A50">
        <w:rPr>
          <w:sz w:val="28"/>
          <w:szCs w:val="28"/>
          <w:lang w:val="sr-Cyrl-CS"/>
        </w:rPr>
        <w:t xml:space="preserve"> </w:t>
      </w:r>
      <w:r w:rsidRPr="00750A50">
        <w:rPr>
          <w:sz w:val="28"/>
          <w:szCs w:val="28"/>
          <w:lang w:val="sr-Cyrl-CS"/>
        </w:rPr>
        <w:t>октябрь айындагы ок</w:t>
      </w:r>
      <w:r w:rsidR="002C0D3B">
        <w:rPr>
          <w:sz w:val="28"/>
          <w:szCs w:val="28"/>
          <w:lang w:val="sr-Cyrl-CS"/>
        </w:rPr>
        <w:t>у</w:t>
      </w:r>
      <w:r w:rsidRPr="00750A50">
        <w:rPr>
          <w:sz w:val="28"/>
          <w:szCs w:val="28"/>
          <w:lang w:val="sr-Cyrl-CS"/>
        </w:rPr>
        <w:t>муштулар кеңешмесине сунушталды.</w:t>
      </w:r>
    </w:p>
    <w:p w:rsidR="00750A50" w:rsidRPr="00750A50" w:rsidRDefault="00750A50" w:rsidP="00750A50">
      <w:pPr>
        <w:ind w:firstLine="567"/>
        <w:jc w:val="both"/>
        <w:rPr>
          <w:color w:val="C00000"/>
          <w:sz w:val="28"/>
          <w:szCs w:val="28"/>
          <w:lang w:val="sr-Cyrl-CS"/>
        </w:rPr>
      </w:pPr>
    </w:p>
    <w:p w:rsidR="00997452" w:rsidRDefault="00997452" w:rsidP="00997452">
      <w:pPr>
        <w:widowControl w:val="0"/>
        <w:tabs>
          <w:tab w:val="left" w:pos="1134"/>
        </w:tabs>
        <w:jc w:val="both"/>
        <w:rPr>
          <w:i/>
          <w:lang w:val="ky-KG"/>
        </w:rPr>
      </w:pPr>
      <w:r>
        <w:rPr>
          <w:i/>
          <w:lang w:val="ky-KG"/>
        </w:rPr>
        <w:t>1-стандарт</w:t>
      </w:r>
      <w:r>
        <w:rPr>
          <w:i/>
          <w:color w:val="000000"/>
          <w:lang w:val="ky-KG"/>
        </w:rPr>
        <w:t xml:space="preserve"> </w:t>
      </w:r>
      <w:r w:rsidRPr="00010055">
        <w:rPr>
          <w:i/>
          <w:lang w:val="ky-KG"/>
        </w:rPr>
        <w:t>2</w:t>
      </w:r>
      <w:r>
        <w:rPr>
          <w:i/>
          <w:lang w:val="ky-KG"/>
        </w:rPr>
        <w:t>2</w:t>
      </w:r>
      <w:r w:rsidRPr="00010055">
        <w:rPr>
          <w:i/>
          <w:lang w:val="ky-KG"/>
        </w:rPr>
        <w:t>- тиркеме.</w:t>
      </w:r>
      <w:r>
        <w:rPr>
          <w:i/>
          <w:lang w:val="ky-KG"/>
        </w:rPr>
        <w:t xml:space="preserve"> Октябрь айындагы о</w:t>
      </w:r>
      <w:r w:rsidRPr="00805F2B">
        <w:rPr>
          <w:i/>
          <w:lang w:val="ky-KG"/>
        </w:rPr>
        <w:t>кумуштуулар кеңешинин</w:t>
      </w:r>
      <w:r>
        <w:rPr>
          <w:i/>
          <w:lang w:val="ky-KG"/>
        </w:rPr>
        <w:t xml:space="preserve"> сунушталган максаттар жана күтүлүчү натыжалар.</w:t>
      </w:r>
    </w:p>
    <w:p w:rsidR="00997452" w:rsidRDefault="00997452" w:rsidP="00997452">
      <w:pPr>
        <w:widowControl w:val="0"/>
        <w:tabs>
          <w:tab w:val="left" w:pos="1134"/>
        </w:tabs>
        <w:jc w:val="both"/>
        <w:rPr>
          <w:color w:val="2B2B2B"/>
          <w:sz w:val="25"/>
          <w:szCs w:val="25"/>
          <w:lang w:val="ky-KG"/>
        </w:rPr>
      </w:pPr>
      <w:r>
        <w:rPr>
          <w:i/>
          <w:lang w:val="ky-KG"/>
        </w:rPr>
        <w:t>1-стандарт</w:t>
      </w:r>
      <w:r>
        <w:rPr>
          <w:i/>
          <w:color w:val="000000"/>
          <w:lang w:val="ky-KG"/>
        </w:rPr>
        <w:t xml:space="preserve"> </w:t>
      </w:r>
      <w:r w:rsidRPr="00010055">
        <w:rPr>
          <w:i/>
          <w:lang w:val="ky-KG"/>
        </w:rPr>
        <w:t>2</w:t>
      </w:r>
      <w:r>
        <w:rPr>
          <w:i/>
          <w:lang w:val="ky-KG"/>
        </w:rPr>
        <w:t>3</w:t>
      </w:r>
      <w:r w:rsidRPr="00010055">
        <w:rPr>
          <w:i/>
          <w:lang w:val="ky-KG"/>
        </w:rPr>
        <w:t>- тиркеме.</w:t>
      </w:r>
      <w:r>
        <w:rPr>
          <w:i/>
          <w:lang w:val="ky-KG"/>
        </w:rPr>
        <w:t xml:space="preserve">  Сапат департаменти тарабынан уюштурулган семинарлар фото материалдар.</w:t>
      </w:r>
    </w:p>
    <w:p w:rsidR="00750A50" w:rsidRPr="00750A50" w:rsidRDefault="00750A50" w:rsidP="00750A50">
      <w:pPr>
        <w:widowControl w:val="0"/>
        <w:tabs>
          <w:tab w:val="left" w:pos="1134"/>
        </w:tabs>
        <w:jc w:val="both"/>
        <w:rPr>
          <w:color w:val="2B2B2B"/>
          <w:sz w:val="28"/>
          <w:szCs w:val="28"/>
          <w:lang w:val="ky-KG"/>
        </w:rPr>
      </w:pPr>
    </w:p>
    <w:p w:rsidR="00750A50" w:rsidRPr="00750A50" w:rsidRDefault="00750A50" w:rsidP="00750A50">
      <w:pPr>
        <w:keepNext/>
        <w:spacing w:before="240" w:after="60"/>
        <w:ind w:firstLine="567"/>
        <w:jc w:val="both"/>
        <w:outlineLvl w:val="1"/>
        <w:rPr>
          <w:b/>
          <w:bCs/>
          <w:i/>
          <w:iCs/>
          <w:sz w:val="28"/>
          <w:szCs w:val="28"/>
          <w:lang w:val="ky-KG"/>
        </w:rPr>
      </w:pPr>
      <w:r w:rsidRPr="00750A50">
        <w:rPr>
          <w:b/>
          <w:bCs/>
          <w:i/>
          <w:iCs/>
          <w:sz w:val="28"/>
          <w:szCs w:val="28"/>
          <w:lang w:val="ky-KG"/>
        </w:rPr>
        <w:t xml:space="preserve">1.3. Билим берүүнүн сапатын камсыздоо саясатын ишке ашырууга, контролдоого жана кайра кароого билим берүү уюмунун жетекчилиги, </w:t>
      </w:r>
      <w:r w:rsidRPr="00750A50">
        <w:rPr>
          <w:b/>
          <w:bCs/>
          <w:i/>
          <w:iCs/>
          <w:sz w:val="28"/>
          <w:szCs w:val="28"/>
          <w:lang w:val="ky-KG"/>
        </w:rPr>
        <w:lastRenderedPageBreak/>
        <w:t>кызматчылары, студенттери жана кызык</w:t>
      </w:r>
      <w:r w:rsidR="002C0D3B">
        <w:rPr>
          <w:b/>
          <w:bCs/>
          <w:i/>
          <w:iCs/>
          <w:sz w:val="28"/>
          <w:szCs w:val="28"/>
          <w:lang w:val="ky-KG"/>
        </w:rPr>
        <w:t>т</w:t>
      </w:r>
      <w:r w:rsidRPr="00750A50">
        <w:rPr>
          <w:b/>
          <w:bCs/>
          <w:i/>
          <w:iCs/>
          <w:sz w:val="28"/>
          <w:szCs w:val="28"/>
          <w:lang w:val="ky-KG"/>
        </w:rPr>
        <w:t xml:space="preserve">ар тараптардын катышуусу. </w:t>
      </w:r>
    </w:p>
    <w:p w:rsidR="00750A50" w:rsidRPr="00750A50" w:rsidRDefault="00750A50" w:rsidP="00750A50">
      <w:pPr>
        <w:autoSpaceDE w:val="0"/>
        <w:autoSpaceDN w:val="0"/>
        <w:adjustRightInd w:val="0"/>
        <w:ind w:firstLine="567"/>
        <w:contextualSpacing/>
        <w:jc w:val="both"/>
        <w:rPr>
          <w:i/>
          <w:sz w:val="28"/>
          <w:szCs w:val="28"/>
          <w:lang w:val="ky-KG"/>
        </w:rPr>
      </w:pPr>
      <w:r w:rsidRPr="00750A50">
        <w:rPr>
          <w:sz w:val="28"/>
          <w:szCs w:val="28"/>
          <w:lang w:val="ky-KG"/>
        </w:rPr>
        <w:t>Билим берүүнүн сапатын камсыздоо саясатын ишке ашыруу жана контролдоо үчүн ОшМУда сапат департаменти, факультеттин окуу</w:t>
      </w:r>
      <w:r w:rsidR="008C20DF">
        <w:rPr>
          <w:sz w:val="28"/>
          <w:szCs w:val="28"/>
          <w:lang w:val="ky-KG"/>
        </w:rPr>
        <w:t>-</w:t>
      </w:r>
      <w:r w:rsidRPr="00750A50">
        <w:rPr>
          <w:sz w:val="28"/>
          <w:szCs w:val="28"/>
          <w:lang w:val="ky-KG"/>
        </w:rPr>
        <w:t>методикалык кеңеши</w:t>
      </w:r>
      <w:r w:rsidR="002C0D3B">
        <w:rPr>
          <w:sz w:val="28"/>
          <w:szCs w:val="28"/>
          <w:lang w:val="ky-KG"/>
        </w:rPr>
        <w:t>, кафедрада программанын приказ боюнча түзүлгөн</w:t>
      </w:r>
      <w:r w:rsidRPr="00750A50">
        <w:rPr>
          <w:sz w:val="28"/>
          <w:szCs w:val="28"/>
          <w:lang w:val="ky-KG"/>
        </w:rPr>
        <w:t xml:space="preserve"> жумушчу тобу аркылуу иш жүргүзөт. ОшМУ тарабынан иштелип чыккан сапатты камсыздоо боюнча №8, 21 бюллетендердин негизинде иштер аткарылат</w:t>
      </w:r>
      <w:r w:rsidRPr="00750A50">
        <w:rPr>
          <w:i/>
          <w:sz w:val="28"/>
          <w:szCs w:val="28"/>
          <w:lang w:val="ky-KG"/>
        </w:rPr>
        <w:t xml:space="preserve">. </w:t>
      </w:r>
      <w:r w:rsidRPr="00750A50">
        <w:rPr>
          <w:color w:val="000000"/>
          <w:sz w:val="28"/>
          <w:szCs w:val="28"/>
          <w:lang w:val="ky-KG"/>
        </w:rPr>
        <w:t>Кафедрада с</w:t>
      </w:r>
      <w:r w:rsidRPr="00750A50">
        <w:rPr>
          <w:sz w:val="28"/>
          <w:szCs w:val="28"/>
          <w:lang w:val="ky-KG"/>
        </w:rPr>
        <w:t xml:space="preserve">апаттын кепилдигин камсыздоо саясаты кафедранын окуу-методикалык секторунун жетекчиси окутуучу М.М. Кадыров тарабынан ишке ашырылат. Кафедрада </w:t>
      </w:r>
      <w:r w:rsidRPr="00750A50">
        <w:rPr>
          <w:color w:val="000000"/>
          <w:sz w:val="28"/>
          <w:szCs w:val="28"/>
          <w:lang w:val="ky-KG"/>
        </w:rPr>
        <w:t>с</w:t>
      </w:r>
      <w:r w:rsidRPr="00750A50">
        <w:rPr>
          <w:sz w:val="28"/>
          <w:szCs w:val="28"/>
          <w:lang w:val="ky-KG"/>
        </w:rPr>
        <w:t xml:space="preserve">апаттын кепилдигин камсыздоо боюнча аткарылуучу иш-чаралар кафедранын </w:t>
      </w:r>
      <w:r w:rsidR="00786D99">
        <w:rPr>
          <w:sz w:val="28"/>
          <w:szCs w:val="28"/>
          <w:lang w:val="ky-KG"/>
        </w:rPr>
        <w:t xml:space="preserve">ар бир жаңы окуу жылына даярдалган </w:t>
      </w:r>
      <w:r w:rsidRPr="00750A50">
        <w:rPr>
          <w:sz w:val="28"/>
          <w:szCs w:val="28"/>
          <w:lang w:val="ky-KG"/>
        </w:rPr>
        <w:t xml:space="preserve">иш-планында </w:t>
      </w:r>
      <w:r w:rsidRPr="00750A50">
        <w:rPr>
          <w:color w:val="000000"/>
          <w:sz w:val="28"/>
          <w:szCs w:val="28"/>
          <w:lang w:val="ky-KG"/>
        </w:rPr>
        <w:t>чагылдырылган.</w:t>
      </w:r>
    </w:p>
    <w:p w:rsidR="00750A50" w:rsidRPr="00750A50" w:rsidRDefault="00750A50" w:rsidP="00750A50">
      <w:pPr>
        <w:autoSpaceDE w:val="0"/>
        <w:autoSpaceDN w:val="0"/>
        <w:adjustRightInd w:val="0"/>
        <w:ind w:firstLine="567"/>
        <w:contextualSpacing/>
        <w:jc w:val="both"/>
        <w:rPr>
          <w:sz w:val="28"/>
          <w:szCs w:val="28"/>
          <w:lang w:val="ky-KG"/>
        </w:rPr>
      </w:pPr>
      <w:r w:rsidRPr="00750A50">
        <w:rPr>
          <w:sz w:val="28"/>
          <w:szCs w:val="28"/>
          <w:lang w:val="ky-KG"/>
        </w:rPr>
        <w:t>Билим берүүнүн маселелер</w:t>
      </w:r>
      <w:r w:rsidR="00786D99">
        <w:rPr>
          <w:sz w:val="28"/>
          <w:szCs w:val="28"/>
          <w:lang w:val="ky-KG"/>
        </w:rPr>
        <w:t>и</w:t>
      </w:r>
      <w:r w:rsidRPr="00750A50">
        <w:rPr>
          <w:sz w:val="28"/>
          <w:szCs w:val="28"/>
          <w:lang w:val="ky-KG"/>
        </w:rPr>
        <w:t xml:space="preserve"> </w:t>
      </w:r>
      <w:r w:rsidR="00786D99">
        <w:rPr>
          <w:sz w:val="28"/>
          <w:szCs w:val="28"/>
          <w:lang w:val="ky-KG"/>
        </w:rPr>
        <w:t xml:space="preserve">университеттин </w:t>
      </w:r>
      <w:r w:rsidR="00786D99" w:rsidRPr="00750A50">
        <w:rPr>
          <w:sz w:val="28"/>
          <w:szCs w:val="28"/>
          <w:lang w:val="ky-KG"/>
        </w:rPr>
        <w:t xml:space="preserve">ар дүйшөмбү күнү </w:t>
      </w:r>
      <w:r w:rsidR="00786D99">
        <w:rPr>
          <w:sz w:val="28"/>
          <w:szCs w:val="28"/>
          <w:lang w:val="ky-KG"/>
        </w:rPr>
        <w:t xml:space="preserve">административдик кенешмесинде, </w:t>
      </w:r>
      <w:r w:rsidRPr="00750A50">
        <w:rPr>
          <w:sz w:val="28"/>
          <w:szCs w:val="28"/>
          <w:lang w:val="ky-KG"/>
        </w:rPr>
        <w:t xml:space="preserve">факультеттин деканы З.Ш. Айдарбеков тарабынан деканаттагы өткөрүлүүчү кеңешмеде </w:t>
      </w:r>
      <w:r w:rsidR="00786D99">
        <w:rPr>
          <w:sz w:val="28"/>
          <w:szCs w:val="28"/>
          <w:lang w:val="ky-KG"/>
        </w:rPr>
        <w:t xml:space="preserve">жана кафедранын кенешмесинде </w:t>
      </w:r>
      <w:r w:rsidRPr="00750A50">
        <w:rPr>
          <w:sz w:val="28"/>
          <w:szCs w:val="28"/>
          <w:lang w:val="ky-KG"/>
        </w:rPr>
        <w:t>каралат. Окутуу процессинин сапатын жогорулатуу боюнча маселелер</w:t>
      </w:r>
      <w:r w:rsidR="00786D99">
        <w:rPr>
          <w:sz w:val="28"/>
          <w:szCs w:val="28"/>
          <w:lang w:val="ky-KG"/>
        </w:rPr>
        <w:t>и</w:t>
      </w:r>
      <w:r w:rsidRPr="00750A50">
        <w:rPr>
          <w:sz w:val="28"/>
          <w:szCs w:val="28"/>
          <w:lang w:val="ky-KG"/>
        </w:rPr>
        <w:t xml:space="preserve"> факультеттин ар айда өткөрүлүүчү </w:t>
      </w:r>
      <w:r w:rsidR="00786D99">
        <w:rPr>
          <w:sz w:val="28"/>
          <w:szCs w:val="28"/>
          <w:lang w:val="ky-KG"/>
        </w:rPr>
        <w:t>окуу-</w:t>
      </w:r>
      <w:r w:rsidRPr="00750A50">
        <w:rPr>
          <w:sz w:val="28"/>
          <w:szCs w:val="28"/>
          <w:lang w:val="ky-KG"/>
        </w:rPr>
        <w:t>методикалык кеңеш</w:t>
      </w:r>
      <w:r w:rsidR="00786D99">
        <w:rPr>
          <w:sz w:val="28"/>
          <w:szCs w:val="28"/>
          <w:lang w:val="ky-KG"/>
        </w:rPr>
        <w:t>меси</w:t>
      </w:r>
      <w:r w:rsidRPr="00750A50">
        <w:rPr>
          <w:sz w:val="28"/>
          <w:szCs w:val="28"/>
          <w:lang w:val="ky-KG"/>
        </w:rPr>
        <w:t xml:space="preserve">нде каралат. </w:t>
      </w:r>
    </w:p>
    <w:p w:rsidR="00750A50" w:rsidRPr="00750A50" w:rsidRDefault="00750A50" w:rsidP="00750A50">
      <w:pPr>
        <w:autoSpaceDE w:val="0"/>
        <w:autoSpaceDN w:val="0"/>
        <w:adjustRightInd w:val="0"/>
        <w:ind w:firstLine="567"/>
        <w:contextualSpacing/>
        <w:jc w:val="both"/>
        <w:rPr>
          <w:color w:val="000000"/>
          <w:sz w:val="28"/>
          <w:szCs w:val="28"/>
          <w:lang w:val="ky-KG"/>
        </w:rPr>
      </w:pPr>
      <w:r w:rsidRPr="00750A50">
        <w:rPr>
          <w:color w:val="000000"/>
          <w:sz w:val="28"/>
          <w:szCs w:val="28"/>
          <w:lang w:val="ky-KG"/>
        </w:rPr>
        <w:t>Маселени иликтөө үчүн жетекчилик, кызматчылар, студенттерди компетенттүүлүк мамиледе даярдоонун сапатын жогорулатуу, окутуучулар менен студенттердин ортосундагы мамилени чыңдоо, студенттердин окуу процессинин жүрүшүнө карата “канааттануу деңгээлин” аныктоо максатында сурамжылоо анкета</w:t>
      </w:r>
      <w:r w:rsidR="00786D99">
        <w:rPr>
          <w:color w:val="000000"/>
          <w:sz w:val="28"/>
          <w:szCs w:val="28"/>
          <w:lang w:val="ky-KG"/>
        </w:rPr>
        <w:t>сы</w:t>
      </w:r>
      <w:r w:rsidRPr="00750A50">
        <w:rPr>
          <w:color w:val="000000"/>
          <w:sz w:val="28"/>
          <w:szCs w:val="28"/>
          <w:lang w:val="ky-KG"/>
        </w:rPr>
        <w:t xml:space="preserve"> уюштурулган.</w:t>
      </w:r>
    </w:p>
    <w:p w:rsidR="00FB5167" w:rsidRPr="00680F1C" w:rsidRDefault="00FB5167" w:rsidP="00FB5167">
      <w:pPr>
        <w:autoSpaceDE w:val="0"/>
        <w:autoSpaceDN w:val="0"/>
        <w:adjustRightInd w:val="0"/>
        <w:contextualSpacing/>
        <w:jc w:val="both"/>
        <w:rPr>
          <w:highlight w:val="yellow"/>
          <w:lang w:val="ky-KG"/>
        </w:rPr>
      </w:pPr>
      <w:r>
        <w:rPr>
          <w:i/>
          <w:lang w:val="ky-KG"/>
        </w:rPr>
        <w:t>1-стандарт</w:t>
      </w:r>
      <w:r>
        <w:rPr>
          <w:i/>
          <w:color w:val="000000"/>
          <w:lang w:val="ky-KG"/>
        </w:rPr>
        <w:t xml:space="preserve"> </w:t>
      </w:r>
      <w:r w:rsidRPr="00680F1C">
        <w:rPr>
          <w:i/>
          <w:color w:val="000000"/>
          <w:highlight w:val="yellow"/>
          <w:lang w:val="ky-KG"/>
        </w:rPr>
        <w:t>24-тиркеме</w:t>
      </w:r>
      <w:r w:rsidRPr="00680F1C">
        <w:rPr>
          <w:highlight w:val="yellow"/>
          <w:lang w:val="ky-KG"/>
        </w:rPr>
        <w:t xml:space="preserve">. </w:t>
      </w:r>
      <w:r w:rsidRPr="00680F1C">
        <w:rPr>
          <w:i/>
          <w:highlight w:val="yellow"/>
          <w:lang w:val="ky-KG"/>
        </w:rPr>
        <w:t>Ачык сабактын графиги</w:t>
      </w:r>
      <w:r w:rsidRPr="00680F1C">
        <w:rPr>
          <w:highlight w:val="yellow"/>
          <w:lang w:val="ky-KG"/>
        </w:rPr>
        <w:t xml:space="preserve">. </w:t>
      </w:r>
    </w:p>
    <w:p w:rsidR="00FB5167" w:rsidRDefault="00FB5167" w:rsidP="00FB5167">
      <w:pPr>
        <w:autoSpaceDE w:val="0"/>
        <w:autoSpaceDN w:val="0"/>
        <w:adjustRightInd w:val="0"/>
        <w:contextualSpacing/>
        <w:jc w:val="both"/>
        <w:rPr>
          <w:i/>
          <w:lang w:val="ky-KG"/>
        </w:rPr>
      </w:pPr>
      <w:r>
        <w:rPr>
          <w:i/>
          <w:lang w:val="ky-KG"/>
        </w:rPr>
        <w:t>1-стандарт</w:t>
      </w:r>
      <w:r>
        <w:rPr>
          <w:i/>
          <w:color w:val="000000"/>
          <w:lang w:val="ky-KG"/>
        </w:rPr>
        <w:t xml:space="preserve"> </w:t>
      </w:r>
      <w:r w:rsidRPr="00680F1C">
        <w:rPr>
          <w:i/>
          <w:color w:val="000000"/>
          <w:highlight w:val="yellow"/>
          <w:lang w:val="ky-KG"/>
        </w:rPr>
        <w:t>25-тиркеме</w:t>
      </w:r>
      <w:r w:rsidRPr="00680F1C">
        <w:rPr>
          <w:highlight w:val="yellow"/>
          <w:lang w:val="ky-KG"/>
        </w:rPr>
        <w:t xml:space="preserve">. </w:t>
      </w:r>
      <w:r w:rsidRPr="00680F1C">
        <w:rPr>
          <w:i/>
          <w:highlight w:val="yellow"/>
          <w:lang w:val="ky-KG"/>
        </w:rPr>
        <w:t>Өз-ара сабакка катышуу.</w:t>
      </w:r>
    </w:p>
    <w:p w:rsidR="00FB5167" w:rsidRPr="00167792" w:rsidRDefault="00FB5167" w:rsidP="00FB5167">
      <w:pPr>
        <w:autoSpaceDE w:val="0"/>
        <w:autoSpaceDN w:val="0"/>
        <w:adjustRightInd w:val="0"/>
        <w:contextualSpacing/>
        <w:jc w:val="both"/>
        <w:rPr>
          <w:i/>
          <w:color w:val="000000"/>
          <w:lang w:val="ky-KG"/>
        </w:rPr>
      </w:pPr>
      <w:r>
        <w:rPr>
          <w:i/>
          <w:lang w:val="ky-KG"/>
        </w:rPr>
        <w:t>1-стандарт</w:t>
      </w:r>
      <w:r>
        <w:rPr>
          <w:i/>
          <w:color w:val="000000"/>
          <w:lang w:val="ky-KG"/>
        </w:rPr>
        <w:t xml:space="preserve"> 26-тиркеме. Студенттерден алынган анкета.</w:t>
      </w:r>
    </w:p>
    <w:p w:rsidR="00750A50" w:rsidRPr="00750A50" w:rsidRDefault="00750A50" w:rsidP="00750A50">
      <w:pPr>
        <w:autoSpaceDE w:val="0"/>
        <w:autoSpaceDN w:val="0"/>
        <w:adjustRightInd w:val="0"/>
        <w:contextualSpacing/>
        <w:jc w:val="both"/>
        <w:rPr>
          <w:i/>
          <w:color w:val="000000"/>
          <w:sz w:val="28"/>
          <w:szCs w:val="28"/>
          <w:lang w:val="ky-KG"/>
        </w:rPr>
      </w:pPr>
    </w:p>
    <w:p w:rsidR="00750A50" w:rsidRPr="00750A50" w:rsidRDefault="00750A50" w:rsidP="00750A50">
      <w:pPr>
        <w:autoSpaceDE w:val="0"/>
        <w:autoSpaceDN w:val="0"/>
        <w:adjustRightInd w:val="0"/>
        <w:ind w:firstLine="567"/>
        <w:contextualSpacing/>
        <w:jc w:val="both"/>
        <w:rPr>
          <w:sz w:val="28"/>
          <w:szCs w:val="28"/>
          <w:lang w:val="ky-KG"/>
        </w:rPr>
      </w:pPr>
      <w:r w:rsidRPr="00750A50">
        <w:rPr>
          <w:color w:val="000000"/>
          <w:sz w:val="28"/>
          <w:szCs w:val="28"/>
          <w:lang w:val="ky-KG"/>
        </w:rPr>
        <w:t xml:space="preserve">Ички жана сырткы кызыктар тараптар менен тегерек стол </w:t>
      </w:r>
      <w:r w:rsidRPr="00750A50">
        <w:rPr>
          <w:sz w:val="28"/>
          <w:szCs w:val="28"/>
          <w:lang w:val="ky-KG"/>
        </w:rPr>
        <w:t>2019-жылдын 3-4-</w:t>
      </w:r>
      <w:r w:rsidR="008C20DF">
        <w:rPr>
          <w:sz w:val="28"/>
          <w:szCs w:val="28"/>
          <w:lang w:val="ky-KG"/>
        </w:rPr>
        <w:t>апрелде</w:t>
      </w:r>
      <w:r w:rsidRPr="00750A50">
        <w:rPr>
          <w:sz w:val="28"/>
          <w:szCs w:val="28"/>
          <w:lang w:val="ky-KG"/>
        </w:rPr>
        <w:t xml:space="preserve"> өткөрүлдү.</w:t>
      </w:r>
      <w:r w:rsidRPr="00750A50">
        <w:rPr>
          <w:color w:val="000000"/>
          <w:sz w:val="28"/>
          <w:szCs w:val="28"/>
          <w:lang w:val="ky-KG"/>
        </w:rPr>
        <w:t xml:space="preserve"> Негизинен тегерек столдо окуу пландагы дисциплиналардын компентенцияларга дал келүүсүн</w:t>
      </w:r>
      <w:r w:rsidR="008C20DF">
        <w:rPr>
          <w:color w:val="000000"/>
          <w:sz w:val="28"/>
          <w:szCs w:val="28"/>
          <w:lang w:val="ky-KG"/>
        </w:rPr>
        <w:t>,</w:t>
      </w:r>
      <w:r w:rsidRPr="00750A50">
        <w:rPr>
          <w:color w:val="000000"/>
          <w:sz w:val="28"/>
          <w:szCs w:val="28"/>
          <w:lang w:val="ky-KG"/>
        </w:rPr>
        <w:t xml:space="preserve"> матрица бою</w:t>
      </w:r>
      <w:r w:rsidR="008C20DF">
        <w:rPr>
          <w:color w:val="000000"/>
          <w:sz w:val="28"/>
          <w:szCs w:val="28"/>
          <w:lang w:val="ky-KG"/>
        </w:rPr>
        <w:t>н</w:t>
      </w:r>
      <w:r w:rsidRPr="00750A50">
        <w:rPr>
          <w:color w:val="000000"/>
          <w:sz w:val="28"/>
          <w:szCs w:val="28"/>
          <w:lang w:val="ky-KG"/>
        </w:rPr>
        <w:t xml:space="preserve">ча талкуу болду жана </w:t>
      </w:r>
      <w:r w:rsidRPr="00750A50">
        <w:rPr>
          <w:sz w:val="28"/>
          <w:szCs w:val="28"/>
          <w:lang w:val="ky-KG"/>
        </w:rPr>
        <w:t>айрым  предмет</w:t>
      </w:r>
      <w:r w:rsidR="008C20DF">
        <w:rPr>
          <w:sz w:val="28"/>
          <w:szCs w:val="28"/>
          <w:lang w:val="ky-KG"/>
        </w:rPr>
        <w:t>терди</w:t>
      </w:r>
      <w:r w:rsidRPr="00750A50">
        <w:rPr>
          <w:sz w:val="28"/>
          <w:szCs w:val="28"/>
          <w:lang w:val="ky-KG"/>
        </w:rPr>
        <w:t xml:space="preserve"> кошумча вариативдик бөлүккө кошууну сунуштады. </w:t>
      </w:r>
    </w:p>
    <w:p w:rsidR="00FB5167" w:rsidRPr="00625FE9" w:rsidRDefault="00FB5167" w:rsidP="00FB5167">
      <w:pPr>
        <w:autoSpaceDE w:val="0"/>
        <w:autoSpaceDN w:val="0"/>
        <w:adjustRightInd w:val="0"/>
        <w:contextualSpacing/>
        <w:jc w:val="both"/>
        <w:rPr>
          <w:i/>
          <w:lang w:val="ky-KG"/>
        </w:rPr>
      </w:pPr>
      <w:r>
        <w:rPr>
          <w:i/>
          <w:lang w:val="ky-KG"/>
        </w:rPr>
        <w:t>1-стандарт</w:t>
      </w:r>
      <w:r>
        <w:rPr>
          <w:i/>
          <w:color w:val="000000"/>
          <w:lang w:val="ky-KG"/>
        </w:rPr>
        <w:t xml:space="preserve"> </w:t>
      </w:r>
      <w:r w:rsidRPr="00625FE9">
        <w:rPr>
          <w:i/>
          <w:lang w:val="ky-KG"/>
        </w:rPr>
        <w:t>27-тиркеме. Кызыктар тараптар менен талкуу. Кафедранын кеңешме 8-жыйын.(фото материалдар).</w:t>
      </w:r>
    </w:p>
    <w:p w:rsidR="00750A50" w:rsidRPr="00750A50" w:rsidRDefault="00750A50" w:rsidP="00750A50">
      <w:pPr>
        <w:keepNext/>
        <w:spacing w:before="240" w:after="60"/>
        <w:ind w:firstLine="567"/>
        <w:jc w:val="both"/>
        <w:outlineLvl w:val="1"/>
        <w:rPr>
          <w:b/>
          <w:bCs/>
          <w:i/>
          <w:iCs/>
          <w:sz w:val="28"/>
          <w:szCs w:val="28"/>
          <w:lang w:val="ky-KG"/>
        </w:rPr>
      </w:pPr>
      <w:r w:rsidRPr="00750A50">
        <w:rPr>
          <w:b/>
          <w:bCs/>
          <w:i/>
          <w:iCs/>
          <w:sz w:val="28"/>
          <w:szCs w:val="28"/>
          <w:lang w:val="ky-KG"/>
        </w:rPr>
        <w:t>1.4. Билим берүүнүн сапатын камсыздоо саясатын билим берүүнүн сапат менеджментинин документтештирилген тутумунун жардамы менен киргизүү</w:t>
      </w:r>
    </w:p>
    <w:p w:rsidR="00750A50" w:rsidRDefault="00750A50" w:rsidP="00750A50">
      <w:pPr>
        <w:ind w:firstLine="567"/>
        <w:jc w:val="both"/>
        <w:rPr>
          <w:sz w:val="28"/>
          <w:szCs w:val="28"/>
          <w:lang w:val="ky-KG"/>
        </w:rPr>
      </w:pPr>
      <w:r w:rsidRPr="00750A50">
        <w:rPr>
          <w:sz w:val="28"/>
          <w:szCs w:val="28"/>
          <w:lang w:val="ky-KG"/>
        </w:rPr>
        <w:t>Билим берүү, илим жана маданият министрлигинин  399/1, 19.05.2003 буйругунун негизинде жогорку жана орто профессионалдык билим берүү системасынын өнүгүү стратегиясын ишке ашыруу жана ЖОЖдогу билим берүүнүн сапатын мамлекеттик текшерүүнү күчөтүү максатында ОшМУнун  Аккредитация жана билим берүүнүн сапаты департаменти уюшулган (</w:t>
      </w:r>
      <w:hyperlink r:id="rId16" w:history="1">
        <w:r w:rsidR="00FB5167" w:rsidRPr="003535E6">
          <w:rPr>
            <w:rStyle w:val="a3"/>
            <w:sz w:val="28"/>
            <w:szCs w:val="28"/>
            <w:lang w:val="ky-KG"/>
          </w:rPr>
          <w:t>www.oshsu.kg/univer</w:t>
        </w:r>
      </w:hyperlink>
      <w:r w:rsidRPr="00750A50">
        <w:rPr>
          <w:sz w:val="28"/>
          <w:szCs w:val="28"/>
          <w:lang w:val="ky-KG"/>
        </w:rPr>
        <w:t>).</w:t>
      </w:r>
    </w:p>
    <w:p w:rsidR="00FB5167" w:rsidRPr="00553845" w:rsidRDefault="00FB5167" w:rsidP="00FB5167">
      <w:pPr>
        <w:autoSpaceDE w:val="0"/>
        <w:autoSpaceDN w:val="0"/>
        <w:adjustRightInd w:val="0"/>
        <w:contextualSpacing/>
        <w:jc w:val="both"/>
        <w:rPr>
          <w:i/>
          <w:color w:val="000000"/>
          <w:highlight w:val="yellow"/>
          <w:lang w:val="ky-KG"/>
        </w:rPr>
      </w:pPr>
      <w:r>
        <w:rPr>
          <w:i/>
          <w:lang w:val="ky-KG"/>
        </w:rPr>
        <w:t>1-стандарт</w:t>
      </w:r>
      <w:r>
        <w:rPr>
          <w:i/>
          <w:color w:val="000000"/>
          <w:lang w:val="ky-KG"/>
        </w:rPr>
        <w:t xml:space="preserve"> </w:t>
      </w:r>
      <w:r w:rsidRPr="00FB5167">
        <w:rPr>
          <w:i/>
          <w:color w:val="000000"/>
          <w:lang w:val="ky-KG"/>
        </w:rPr>
        <w:t>28-тиркеме. Сертификаттар.</w:t>
      </w:r>
    </w:p>
    <w:p w:rsidR="00FB5167" w:rsidRPr="00750A50" w:rsidRDefault="00FB5167" w:rsidP="00750A50">
      <w:pPr>
        <w:ind w:firstLine="567"/>
        <w:jc w:val="both"/>
        <w:rPr>
          <w:sz w:val="28"/>
          <w:szCs w:val="28"/>
          <w:lang w:val="ky-KG"/>
        </w:rPr>
      </w:pPr>
    </w:p>
    <w:p w:rsidR="00750A50" w:rsidRPr="00750A50" w:rsidRDefault="00750A50" w:rsidP="00750A50">
      <w:pPr>
        <w:widowControl w:val="0"/>
        <w:tabs>
          <w:tab w:val="left" w:pos="1134"/>
        </w:tabs>
        <w:ind w:firstLine="567"/>
        <w:jc w:val="both"/>
        <w:rPr>
          <w:sz w:val="28"/>
          <w:szCs w:val="28"/>
          <w:lang w:val="ky-KG"/>
        </w:rPr>
      </w:pPr>
    </w:p>
    <w:p w:rsidR="00750A50" w:rsidRPr="00750A50" w:rsidRDefault="00750A50" w:rsidP="00750A50">
      <w:pPr>
        <w:keepNext/>
        <w:ind w:firstLine="567"/>
        <w:jc w:val="both"/>
        <w:outlineLvl w:val="1"/>
        <w:rPr>
          <w:b/>
          <w:bCs/>
          <w:i/>
          <w:iCs/>
          <w:sz w:val="28"/>
          <w:szCs w:val="28"/>
          <w:lang w:val="ky-KG"/>
        </w:rPr>
      </w:pPr>
    </w:p>
    <w:p w:rsidR="00750A50" w:rsidRPr="00750A50" w:rsidRDefault="00750A50" w:rsidP="00750A50">
      <w:pPr>
        <w:keepNext/>
        <w:ind w:firstLine="567"/>
        <w:jc w:val="both"/>
        <w:outlineLvl w:val="1"/>
        <w:rPr>
          <w:b/>
          <w:bCs/>
          <w:i/>
          <w:iCs/>
          <w:sz w:val="28"/>
          <w:szCs w:val="28"/>
          <w:lang w:val="ky-KG"/>
        </w:rPr>
      </w:pPr>
      <w:r w:rsidRPr="00750A50">
        <w:rPr>
          <w:b/>
          <w:bCs/>
          <w:i/>
          <w:iCs/>
          <w:sz w:val="28"/>
          <w:szCs w:val="28"/>
          <w:lang w:val="ky-KG"/>
        </w:rPr>
        <w:t>1.5 Билим берүүнүн сапат менеджментинин документтештирилген тутумунун жардамы менен билим берүү сапатын камсыздоо саясатын киргизүүгө жооп берүүчү жооптуу адамдар бар.</w:t>
      </w:r>
    </w:p>
    <w:p w:rsidR="00750A50" w:rsidRPr="00750A50" w:rsidRDefault="00750A50" w:rsidP="00750A50">
      <w:pPr>
        <w:ind w:firstLine="567"/>
        <w:jc w:val="both"/>
        <w:rPr>
          <w:sz w:val="28"/>
          <w:szCs w:val="28"/>
          <w:lang w:val="ky-KG"/>
        </w:rPr>
      </w:pPr>
      <w:r w:rsidRPr="00750A50">
        <w:rPr>
          <w:sz w:val="28"/>
          <w:szCs w:val="28"/>
          <w:lang w:val="ky-KG"/>
        </w:rPr>
        <w:t xml:space="preserve">Билим берүү сапатынын чөйрөсүндө университет саясаты билим берүү ишмердүүлүгүнүн сапатынын кепилдигин камсыздоочу каражат катарында жетекчилер тарабынан дайыма колдонулат жана анализделет. Бул багытта түздөн-түз ОшМУнун алдындагы Аккредитация жана билим берүүнүн сапаты департаменти (профессор М.Алтыбаева) иш алып барат. Ал эми билим берүүнүн сапатын камсыздоодо физика-техника факультетинин сапат жооптуусу доцент З.Оморалиева жана </w:t>
      </w:r>
      <w:r w:rsidR="00EC30E4">
        <w:rPr>
          <w:sz w:val="28"/>
          <w:szCs w:val="28"/>
          <w:lang w:val="ky-KG"/>
        </w:rPr>
        <w:t>окуу-</w:t>
      </w:r>
      <w:r w:rsidRPr="00750A50">
        <w:rPr>
          <w:sz w:val="28"/>
          <w:szCs w:val="28"/>
          <w:lang w:val="ky-KG"/>
        </w:rPr>
        <w:t>усулдук кеңеши</w:t>
      </w:r>
      <w:r w:rsidR="00EC30E4">
        <w:rPr>
          <w:sz w:val="28"/>
          <w:szCs w:val="28"/>
          <w:lang w:val="ky-KG"/>
        </w:rPr>
        <w:t xml:space="preserve"> </w:t>
      </w:r>
      <w:r w:rsidRPr="00750A50">
        <w:rPr>
          <w:sz w:val="28"/>
          <w:szCs w:val="28"/>
          <w:lang w:val="ky-KG"/>
        </w:rPr>
        <w:t xml:space="preserve">доцент Э.Садыков, ар бир кафедранын </w:t>
      </w:r>
      <w:r w:rsidR="00AC373C">
        <w:rPr>
          <w:sz w:val="28"/>
          <w:szCs w:val="28"/>
          <w:lang w:val="ky-KG"/>
        </w:rPr>
        <w:t>окуу-</w:t>
      </w:r>
      <w:r w:rsidRPr="00750A50">
        <w:rPr>
          <w:sz w:val="28"/>
          <w:szCs w:val="28"/>
          <w:lang w:val="ky-KG"/>
        </w:rPr>
        <w:t>усулдук кеңеши окутуучу М.Кадыров жана профессордук-окутуучулук курамы</w:t>
      </w:r>
      <w:r w:rsidR="00AC373C">
        <w:rPr>
          <w:sz w:val="28"/>
          <w:szCs w:val="28"/>
          <w:lang w:val="ky-KG"/>
        </w:rPr>
        <w:t xml:space="preserve"> </w:t>
      </w:r>
      <w:r w:rsidRPr="00750A50">
        <w:rPr>
          <w:sz w:val="28"/>
          <w:szCs w:val="28"/>
          <w:lang w:val="ky-KG"/>
        </w:rPr>
        <w:t xml:space="preserve">менен иштейт. </w:t>
      </w:r>
    </w:p>
    <w:p w:rsidR="00750A50" w:rsidRPr="00750A50" w:rsidRDefault="00750A50" w:rsidP="00750A50">
      <w:pPr>
        <w:ind w:firstLine="567"/>
        <w:jc w:val="both"/>
        <w:rPr>
          <w:color w:val="FF0000"/>
          <w:sz w:val="28"/>
          <w:szCs w:val="28"/>
          <w:lang w:val="ky-KG"/>
        </w:rPr>
      </w:pPr>
      <w:r w:rsidRPr="00750A50">
        <w:rPr>
          <w:sz w:val="28"/>
          <w:szCs w:val="28"/>
          <w:lang w:val="ky-KG"/>
        </w:rPr>
        <w:t>Билим берүүнүн сапатынын менеджменти ОшМУнун 16 бюллетендин (12-14, 23-24-бет), 15 бюл</w:t>
      </w:r>
      <w:r w:rsidR="00AC373C">
        <w:rPr>
          <w:sz w:val="28"/>
          <w:szCs w:val="28"/>
          <w:lang w:val="ky-KG"/>
        </w:rPr>
        <w:t>л</w:t>
      </w:r>
      <w:r w:rsidRPr="00750A50">
        <w:rPr>
          <w:sz w:val="28"/>
          <w:szCs w:val="28"/>
          <w:lang w:val="ky-KG"/>
        </w:rPr>
        <w:t>етендин жардамы менен жүргүзүлөт жана AVN ИСнын тиешелүү модулдарынын жардамында.</w:t>
      </w:r>
    </w:p>
    <w:p w:rsidR="00FB5167" w:rsidRPr="00625FE9" w:rsidRDefault="00FB5167" w:rsidP="00FB5167">
      <w:pPr>
        <w:autoSpaceDE w:val="0"/>
        <w:autoSpaceDN w:val="0"/>
        <w:adjustRightInd w:val="0"/>
        <w:contextualSpacing/>
        <w:jc w:val="both"/>
        <w:rPr>
          <w:lang w:val="ky-KG"/>
        </w:rPr>
      </w:pPr>
      <w:r>
        <w:rPr>
          <w:i/>
          <w:lang w:val="ky-KG"/>
        </w:rPr>
        <w:t>-стандарт</w:t>
      </w:r>
      <w:r>
        <w:rPr>
          <w:i/>
          <w:color w:val="000000"/>
          <w:lang w:val="ky-KG"/>
        </w:rPr>
        <w:t xml:space="preserve"> </w:t>
      </w:r>
      <w:r w:rsidRPr="00625FE9">
        <w:rPr>
          <w:lang w:val="ky-KG"/>
        </w:rPr>
        <w:t>29-тиркеме. Окумуштуулар кеңешинин иш планы.</w:t>
      </w:r>
    </w:p>
    <w:p w:rsidR="00FB5167" w:rsidRPr="00625FE9" w:rsidRDefault="00FB5167" w:rsidP="00FB5167">
      <w:pPr>
        <w:autoSpaceDE w:val="0"/>
        <w:autoSpaceDN w:val="0"/>
        <w:adjustRightInd w:val="0"/>
        <w:contextualSpacing/>
        <w:jc w:val="both"/>
        <w:rPr>
          <w:lang w:val="ky-KG"/>
        </w:rPr>
      </w:pPr>
      <w:r w:rsidRPr="00625FE9">
        <w:rPr>
          <w:lang w:val="ky-KG"/>
        </w:rPr>
        <w:t>1-стандарт 30-тиркеме.15-Бюлетен.</w:t>
      </w:r>
    </w:p>
    <w:p w:rsidR="00FB5167" w:rsidRDefault="00FB5167" w:rsidP="00FB5167">
      <w:pPr>
        <w:autoSpaceDE w:val="0"/>
        <w:autoSpaceDN w:val="0"/>
        <w:adjustRightInd w:val="0"/>
        <w:contextualSpacing/>
        <w:jc w:val="both"/>
        <w:rPr>
          <w:i/>
          <w:color w:val="C00000"/>
          <w:lang w:val="ky-KG"/>
        </w:rPr>
      </w:pPr>
      <w:r>
        <w:rPr>
          <w:i/>
          <w:lang w:val="ky-KG"/>
        </w:rPr>
        <w:t>1-стандарт</w:t>
      </w:r>
      <w:r>
        <w:rPr>
          <w:i/>
          <w:color w:val="000000"/>
          <w:lang w:val="ky-KG"/>
        </w:rPr>
        <w:t xml:space="preserve"> </w:t>
      </w:r>
      <w:r>
        <w:rPr>
          <w:i/>
          <w:color w:val="C00000"/>
          <w:lang w:val="ky-KG"/>
        </w:rPr>
        <w:t>31</w:t>
      </w:r>
      <w:r w:rsidRPr="0034159E">
        <w:rPr>
          <w:i/>
          <w:color w:val="C00000"/>
          <w:lang w:val="ky-KG"/>
        </w:rPr>
        <w:t>-тиркеме.</w:t>
      </w:r>
      <w:r>
        <w:rPr>
          <w:i/>
          <w:color w:val="C00000"/>
          <w:lang w:val="ky-KG"/>
        </w:rPr>
        <w:t>16-Бюлетен.</w:t>
      </w:r>
    </w:p>
    <w:p w:rsidR="00750A50" w:rsidRPr="00750A50" w:rsidRDefault="00750A50" w:rsidP="00750A50">
      <w:pPr>
        <w:autoSpaceDE w:val="0"/>
        <w:autoSpaceDN w:val="0"/>
        <w:adjustRightInd w:val="0"/>
        <w:contextualSpacing/>
        <w:jc w:val="both"/>
        <w:rPr>
          <w:b/>
          <w:bCs/>
          <w:i/>
          <w:iCs/>
          <w:sz w:val="28"/>
          <w:szCs w:val="28"/>
          <w:lang w:val="ky-KG"/>
        </w:rPr>
      </w:pPr>
    </w:p>
    <w:p w:rsidR="00750A50" w:rsidRPr="00750A50" w:rsidRDefault="00750A50" w:rsidP="00750A50">
      <w:pPr>
        <w:keepNext/>
        <w:ind w:firstLine="567"/>
        <w:jc w:val="both"/>
        <w:outlineLvl w:val="1"/>
        <w:rPr>
          <w:b/>
          <w:bCs/>
          <w:i/>
          <w:iCs/>
          <w:sz w:val="28"/>
          <w:szCs w:val="28"/>
          <w:lang w:val="ky-KG"/>
        </w:rPr>
      </w:pPr>
      <w:r w:rsidRPr="00750A50">
        <w:rPr>
          <w:b/>
          <w:bCs/>
          <w:i/>
          <w:iCs/>
          <w:sz w:val="28"/>
          <w:szCs w:val="28"/>
          <w:lang w:val="ky-KG"/>
        </w:rPr>
        <w:t>1.6. Билим берүү уюмунун сайтында жарыяланган жана бардык кызыкдар тараптарга жеткиликтүү билим берүү уюмунун миссиянын, стратегиялык жана учурдагы пландарынын, билим берүү максаттарынын, окутуунун натыйжаларынын, билим берүүн</w:t>
      </w:r>
      <w:r w:rsidR="00AC373C">
        <w:rPr>
          <w:b/>
          <w:bCs/>
          <w:i/>
          <w:iCs/>
          <w:sz w:val="28"/>
          <w:szCs w:val="28"/>
          <w:lang w:val="ky-KG"/>
        </w:rPr>
        <w:t>ү</w:t>
      </w:r>
      <w:r w:rsidRPr="00750A50">
        <w:rPr>
          <w:b/>
          <w:bCs/>
          <w:i/>
          <w:iCs/>
          <w:sz w:val="28"/>
          <w:szCs w:val="28"/>
          <w:lang w:val="ky-KG"/>
        </w:rPr>
        <w:t xml:space="preserve">н сапат менеджментинин тутумунун болуусу. </w:t>
      </w:r>
    </w:p>
    <w:p w:rsidR="00750A50" w:rsidRPr="00750A50" w:rsidRDefault="00750A50" w:rsidP="00750A50">
      <w:pPr>
        <w:keepNext/>
        <w:ind w:firstLine="567"/>
        <w:jc w:val="both"/>
        <w:outlineLvl w:val="1"/>
        <w:rPr>
          <w:sz w:val="28"/>
          <w:szCs w:val="28"/>
          <w:lang w:val="ky-KG"/>
        </w:rPr>
      </w:pPr>
      <w:r w:rsidRPr="00750A50">
        <w:rPr>
          <w:sz w:val="28"/>
          <w:szCs w:val="28"/>
          <w:lang w:val="ky-KG"/>
        </w:rPr>
        <w:t xml:space="preserve">ОшМУнун </w:t>
      </w:r>
      <w:r w:rsidRPr="00750A50">
        <w:rPr>
          <w:sz w:val="28"/>
          <w:szCs w:val="28"/>
          <w:u w:val="single"/>
          <w:lang w:val="ky-KG"/>
        </w:rPr>
        <w:t>www.Oshsu.kg</w:t>
      </w:r>
      <w:r w:rsidRPr="00750A50">
        <w:rPr>
          <w:sz w:val="28"/>
          <w:szCs w:val="28"/>
          <w:lang w:val="ky-KG"/>
        </w:rPr>
        <w:t xml:space="preserve"> сайтынын парталынан ОшМУнун миссиясы, стратегиялык пландары, окуу жайдын академиялык беделин жогорулатуу жана академиялык эркиндикти камсыздоо боюнча иш-аракеттерин  ырастаган документалдык далилдер (сыйлыктар, пикирлер, рейтингдер ж.б.) илинип турат. </w:t>
      </w:r>
      <w:r w:rsidRPr="00750A50">
        <w:rPr>
          <w:sz w:val="28"/>
          <w:szCs w:val="28"/>
          <w:u w:val="single"/>
          <w:lang w:val="ky-KG"/>
        </w:rPr>
        <w:t>www.Oshsu.kg</w:t>
      </w:r>
      <w:r w:rsidRPr="00750A50">
        <w:rPr>
          <w:sz w:val="28"/>
          <w:szCs w:val="28"/>
          <w:lang w:val="ky-KG"/>
        </w:rPr>
        <w:t xml:space="preserve"> сайты ичинде факультеттин жана кафед</w:t>
      </w:r>
      <w:r w:rsidR="00AC373C">
        <w:rPr>
          <w:sz w:val="28"/>
          <w:szCs w:val="28"/>
          <w:lang w:val="ky-KG"/>
        </w:rPr>
        <w:t>ранын сайты бар. Ошол сайтка ст</w:t>
      </w:r>
      <w:r w:rsidRPr="00750A50">
        <w:rPr>
          <w:sz w:val="28"/>
          <w:szCs w:val="28"/>
          <w:lang w:val="ky-KG"/>
        </w:rPr>
        <w:t>руктуранын жетекчилери өзүнө тиешелүү маалыматтарды, учурдагы план, стратегиялык пландар, маданий массалык иш чараларды сайтка киргизип турушат. Негизинен кафедранын сай</w:t>
      </w:r>
      <w:r w:rsidR="00AC373C">
        <w:rPr>
          <w:sz w:val="28"/>
          <w:szCs w:val="28"/>
          <w:lang w:val="ky-KG"/>
        </w:rPr>
        <w:t>т</w:t>
      </w:r>
      <w:r w:rsidRPr="00750A50">
        <w:rPr>
          <w:sz w:val="28"/>
          <w:szCs w:val="28"/>
          <w:lang w:val="ky-KG"/>
        </w:rPr>
        <w:t>ка жооптуу катары тилдер кафедрасынын окутуучусу Раева Ж.С. иш алып барып, көзө</w:t>
      </w:r>
      <w:r w:rsidR="00AC373C">
        <w:rPr>
          <w:sz w:val="28"/>
          <w:szCs w:val="28"/>
          <w:lang w:val="ky-KG"/>
        </w:rPr>
        <w:t>мө</w:t>
      </w:r>
      <w:r w:rsidRPr="00750A50">
        <w:rPr>
          <w:sz w:val="28"/>
          <w:szCs w:val="28"/>
          <w:lang w:val="ky-KG"/>
        </w:rPr>
        <w:t>лдөп турат.</w:t>
      </w:r>
    </w:p>
    <w:p w:rsidR="00750A50" w:rsidRPr="00750A50" w:rsidRDefault="00750A50" w:rsidP="00750A50">
      <w:pPr>
        <w:keepNext/>
        <w:ind w:firstLine="567"/>
        <w:jc w:val="both"/>
        <w:outlineLvl w:val="1"/>
        <w:rPr>
          <w:b/>
          <w:bCs/>
          <w:i/>
          <w:iCs/>
          <w:sz w:val="28"/>
          <w:szCs w:val="28"/>
          <w:lang w:val="ky-KG"/>
        </w:rPr>
      </w:pPr>
    </w:p>
    <w:p w:rsidR="00750A50" w:rsidRPr="00750A50" w:rsidRDefault="00750A50" w:rsidP="00750A50">
      <w:pPr>
        <w:pStyle w:val="aa"/>
        <w:keepNext/>
        <w:numPr>
          <w:ilvl w:val="0"/>
          <w:numId w:val="12"/>
        </w:numPr>
        <w:spacing w:before="240" w:after="60"/>
        <w:ind w:left="0" w:firstLine="567"/>
        <w:jc w:val="both"/>
        <w:outlineLvl w:val="1"/>
        <w:rPr>
          <w:b/>
          <w:sz w:val="28"/>
          <w:szCs w:val="28"/>
          <w:lang w:val="ky-KG"/>
        </w:rPr>
      </w:pPr>
      <w:r w:rsidRPr="00750A50">
        <w:rPr>
          <w:b/>
          <w:sz w:val="28"/>
          <w:szCs w:val="28"/>
          <w:lang w:val="ky-KG"/>
        </w:rPr>
        <w:t xml:space="preserve"> Пункт. Билим берүү уюмунун академиялык бедели, академиялык эркиндигин камсыздоо.</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КР Эмгек кодекси,  эмгек эркиндиги  2-берене;</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ОшМУ Бюллетень № 15, 9-бет ,13-бет,</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ОшМУнун профсоюз уюмунун сунуштары,</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 xml:space="preserve">Студенттик өзүн-өзү башкаруу </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lastRenderedPageBreak/>
        <w:t>Илимий изилдөө иштерин жүргүзүү эркиндиги,</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Мобилдүүлүк мүмкүнчүлүктөрү,</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Өндүрүштүк практиканы өтөөдө мекемени тандоо эркиндиги,</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Студенттердин атайын курстарга, ийримдерге эркин катышуу,</w:t>
      </w:r>
    </w:p>
    <w:p w:rsidR="00750A50" w:rsidRPr="00750A50" w:rsidRDefault="00750A50" w:rsidP="00750A50">
      <w:pPr>
        <w:numPr>
          <w:ilvl w:val="0"/>
          <w:numId w:val="13"/>
        </w:numPr>
        <w:ind w:firstLine="567"/>
        <w:jc w:val="both"/>
        <w:rPr>
          <w:sz w:val="28"/>
          <w:szCs w:val="28"/>
          <w:lang w:val="ky-KG"/>
        </w:rPr>
      </w:pPr>
      <w:r w:rsidRPr="00750A50">
        <w:rPr>
          <w:sz w:val="28"/>
          <w:szCs w:val="28"/>
          <w:lang w:val="ky-KG"/>
        </w:rPr>
        <w:t>Академиялык өргүү алуу.</w:t>
      </w:r>
    </w:p>
    <w:p w:rsidR="00750A50" w:rsidRPr="00750A50" w:rsidRDefault="00750A50" w:rsidP="00750A50">
      <w:pPr>
        <w:ind w:firstLine="567"/>
        <w:rPr>
          <w:b/>
          <w:color w:val="000000"/>
          <w:sz w:val="28"/>
          <w:szCs w:val="28"/>
          <w:shd w:val="clear" w:color="auto" w:fill="FFFFFF"/>
          <w:lang w:val="ky-KG"/>
        </w:rPr>
      </w:pPr>
    </w:p>
    <w:p w:rsidR="00750A50" w:rsidRPr="00750A50" w:rsidRDefault="00750A50" w:rsidP="00750A50">
      <w:pPr>
        <w:ind w:firstLine="567"/>
        <w:rPr>
          <w:b/>
          <w:color w:val="000000"/>
          <w:sz w:val="28"/>
          <w:szCs w:val="28"/>
          <w:shd w:val="clear" w:color="auto" w:fill="FFFFFF"/>
        </w:rPr>
      </w:pPr>
      <w:r w:rsidRPr="00750A50">
        <w:rPr>
          <w:b/>
          <w:color w:val="000000"/>
          <w:sz w:val="28"/>
          <w:szCs w:val="28"/>
          <w:shd w:val="clear" w:color="auto" w:fill="FFFFFF"/>
          <w:lang w:val="ky-KG"/>
        </w:rPr>
        <w:t>1-стандарттын күчтүү жактары:</w:t>
      </w:r>
    </w:p>
    <w:p w:rsidR="00750A50" w:rsidRPr="00750A50" w:rsidRDefault="00750A50" w:rsidP="00750A50">
      <w:pPr>
        <w:pStyle w:val="aa"/>
        <w:numPr>
          <w:ilvl w:val="0"/>
          <w:numId w:val="5"/>
        </w:numPr>
        <w:tabs>
          <w:tab w:val="left" w:pos="434"/>
        </w:tabs>
        <w:ind w:left="0" w:firstLine="567"/>
        <w:jc w:val="both"/>
        <w:rPr>
          <w:i/>
          <w:color w:val="000000"/>
          <w:sz w:val="28"/>
          <w:szCs w:val="28"/>
        </w:rPr>
      </w:pPr>
      <w:r w:rsidRPr="00750A50">
        <w:rPr>
          <w:i/>
          <w:color w:val="000000"/>
          <w:sz w:val="28"/>
          <w:szCs w:val="28"/>
          <w:lang w:val="ky-KG"/>
        </w:rPr>
        <w:t xml:space="preserve">ОшМУнун миссиясынын так аныкталып, коллективге, жалпы студенттерге (алардын ичинде </w:t>
      </w:r>
      <w:r w:rsidRPr="00750A50">
        <w:rPr>
          <w:sz w:val="28"/>
          <w:szCs w:val="28"/>
          <w:lang w:val="ky-KG"/>
        </w:rPr>
        <w:t>АТТТжО</w:t>
      </w:r>
      <w:r w:rsidRPr="00750A50">
        <w:rPr>
          <w:i/>
          <w:color w:val="000000"/>
          <w:sz w:val="28"/>
          <w:szCs w:val="28"/>
          <w:lang w:val="ky-KG"/>
        </w:rPr>
        <w:t xml:space="preserve"> адистигинин студенттерине) жана коомчулукка белгилүү болушу;</w:t>
      </w:r>
    </w:p>
    <w:p w:rsidR="00750A50" w:rsidRPr="00750A50" w:rsidRDefault="00750A50" w:rsidP="00750A50">
      <w:pPr>
        <w:pStyle w:val="aa"/>
        <w:numPr>
          <w:ilvl w:val="0"/>
          <w:numId w:val="5"/>
        </w:numPr>
        <w:tabs>
          <w:tab w:val="left" w:pos="434"/>
        </w:tabs>
        <w:ind w:left="0" w:firstLine="567"/>
        <w:jc w:val="both"/>
        <w:rPr>
          <w:i/>
          <w:color w:val="000000"/>
          <w:sz w:val="28"/>
          <w:szCs w:val="28"/>
        </w:rPr>
      </w:pPr>
      <w:r w:rsidRPr="00750A50">
        <w:rPr>
          <w:i/>
          <w:color w:val="000000"/>
          <w:sz w:val="28"/>
          <w:szCs w:val="28"/>
          <w:lang w:val="ky-KG"/>
        </w:rPr>
        <w:t>ОшМУнун</w:t>
      </w:r>
      <w:r w:rsidR="00371537">
        <w:rPr>
          <w:i/>
          <w:color w:val="000000"/>
          <w:sz w:val="28"/>
          <w:szCs w:val="28"/>
          <w:lang w:val="ky-KG"/>
        </w:rPr>
        <w:t xml:space="preserve"> </w:t>
      </w:r>
      <w:r w:rsidRPr="00750A50">
        <w:rPr>
          <w:i/>
          <w:color w:val="000000"/>
          <w:sz w:val="28"/>
          <w:szCs w:val="28"/>
          <w:lang w:val="ky-KG"/>
        </w:rPr>
        <w:t>сайтынын мазмундуу, динамикалык жана мультимедиалык мүмкүнчүлүктөрүнүн жогору болушу, ишмердүүлүктүн бардык тармактарын камтып турушу жана мезгили менен жаңылануусу;</w:t>
      </w:r>
    </w:p>
    <w:p w:rsidR="00750A50" w:rsidRPr="00750A50" w:rsidRDefault="00750A50" w:rsidP="00750A50">
      <w:pPr>
        <w:pStyle w:val="aa"/>
        <w:numPr>
          <w:ilvl w:val="0"/>
          <w:numId w:val="5"/>
        </w:numPr>
        <w:tabs>
          <w:tab w:val="left" w:pos="434"/>
        </w:tabs>
        <w:ind w:left="0" w:firstLine="567"/>
        <w:jc w:val="both"/>
        <w:rPr>
          <w:i/>
          <w:color w:val="000000"/>
          <w:sz w:val="28"/>
          <w:szCs w:val="28"/>
          <w:lang w:val="ky-KG"/>
        </w:rPr>
      </w:pPr>
      <w:r w:rsidRPr="00750A50">
        <w:rPr>
          <w:i/>
          <w:color w:val="000000"/>
          <w:sz w:val="28"/>
          <w:szCs w:val="28"/>
          <w:lang w:val="ky-KG"/>
        </w:rPr>
        <w:t>Окутуу процессинин сапатын камсыздоо саясаты электрондук AVN информациялык системасы аркылуу көзөмөлдөнүлүшү жана башкарылышы.</w:t>
      </w:r>
    </w:p>
    <w:p w:rsidR="00750A50" w:rsidRPr="00750A50" w:rsidRDefault="00750A50" w:rsidP="00750A50">
      <w:pPr>
        <w:pStyle w:val="aa"/>
        <w:tabs>
          <w:tab w:val="left" w:pos="434"/>
        </w:tabs>
        <w:ind w:left="0" w:firstLine="567"/>
        <w:jc w:val="both"/>
        <w:rPr>
          <w:b/>
          <w:i/>
          <w:color w:val="000000"/>
          <w:sz w:val="28"/>
          <w:szCs w:val="28"/>
          <w:shd w:val="clear" w:color="auto" w:fill="FFFFFF"/>
          <w:lang w:val="ky-KG"/>
        </w:rPr>
      </w:pPr>
      <w:r w:rsidRPr="00750A50">
        <w:rPr>
          <w:b/>
          <w:i/>
          <w:color w:val="000000"/>
          <w:sz w:val="28"/>
          <w:szCs w:val="28"/>
          <w:shd w:val="clear" w:color="auto" w:fill="FFFFFF"/>
          <w:lang w:val="ky-KG"/>
        </w:rPr>
        <w:t xml:space="preserve">Алсыз жактары: </w:t>
      </w:r>
    </w:p>
    <w:p w:rsidR="00750A50" w:rsidRPr="00750A50" w:rsidRDefault="00371537" w:rsidP="00750A50">
      <w:pPr>
        <w:pStyle w:val="aa"/>
        <w:numPr>
          <w:ilvl w:val="0"/>
          <w:numId w:val="5"/>
        </w:numPr>
        <w:tabs>
          <w:tab w:val="left" w:pos="530"/>
        </w:tabs>
        <w:ind w:left="0" w:firstLine="567"/>
        <w:jc w:val="both"/>
        <w:rPr>
          <w:i/>
          <w:color w:val="000000"/>
          <w:sz w:val="28"/>
          <w:szCs w:val="28"/>
          <w:lang w:val="ky-KG"/>
        </w:rPr>
      </w:pPr>
      <w:r>
        <w:rPr>
          <w:i/>
          <w:color w:val="000000"/>
          <w:sz w:val="28"/>
          <w:szCs w:val="28"/>
          <w:lang w:val="ky-KG"/>
        </w:rPr>
        <w:t>Адистиктике ти</w:t>
      </w:r>
      <w:r w:rsidR="00750A50" w:rsidRPr="00750A50">
        <w:rPr>
          <w:i/>
          <w:color w:val="000000"/>
          <w:sz w:val="28"/>
          <w:szCs w:val="28"/>
          <w:lang w:val="ky-KG"/>
        </w:rPr>
        <w:t>ешелүү болгон кыргыз тилинде окуу-ме</w:t>
      </w:r>
      <w:r>
        <w:rPr>
          <w:i/>
          <w:color w:val="000000"/>
          <w:sz w:val="28"/>
          <w:szCs w:val="28"/>
          <w:lang w:val="ky-KG"/>
        </w:rPr>
        <w:t>тодикалык колдонмолордун аздыгы;</w:t>
      </w:r>
    </w:p>
    <w:p w:rsidR="00750A50" w:rsidRPr="00750A50" w:rsidRDefault="00750A50" w:rsidP="00750A50">
      <w:pPr>
        <w:pStyle w:val="aa"/>
        <w:numPr>
          <w:ilvl w:val="0"/>
          <w:numId w:val="5"/>
        </w:numPr>
        <w:tabs>
          <w:tab w:val="left" w:pos="530"/>
        </w:tabs>
        <w:ind w:left="0" w:firstLine="567"/>
        <w:jc w:val="both"/>
        <w:rPr>
          <w:i/>
          <w:color w:val="000000"/>
          <w:sz w:val="28"/>
          <w:szCs w:val="28"/>
          <w:lang w:val="ky-KG"/>
        </w:rPr>
      </w:pPr>
      <w:r w:rsidRPr="00750A50">
        <w:rPr>
          <w:i/>
          <w:sz w:val="28"/>
          <w:szCs w:val="28"/>
          <w:lang w:val="ky-KG"/>
        </w:rPr>
        <w:t>Билим берүүнүн сапат менеджментинин документтештирилген тутуму жок толук иштелип бүтө элек</w:t>
      </w:r>
      <w:r w:rsidR="00371537">
        <w:rPr>
          <w:i/>
          <w:sz w:val="28"/>
          <w:szCs w:val="28"/>
          <w:lang w:val="ky-KG"/>
        </w:rPr>
        <w:t>;</w:t>
      </w:r>
    </w:p>
    <w:p w:rsidR="00750A50" w:rsidRPr="00A669C9" w:rsidRDefault="00750A50" w:rsidP="00750A50">
      <w:pPr>
        <w:pStyle w:val="aa"/>
        <w:numPr>
          <w:ilvl w:val="0"/>
          <w:numId w:val="5"/>
        </w:numPr>
        <w:tabs>
          <w:tab w:val="left" w:pos="530"/>
        </w:tabs>
        <w:ind w:left="0" w:firstLine="567"/>
        <w:jc w:val="both"/>
        <w:rPr>
          <w:i/>
          <w:color w:val="000000"/>
          <w:sz w:val="28"/>
          <w:szCs w:val="28"/>
          <w:lang w:val="ky-KG"/>
        </w:rPr>
      </w:pPr>
      <w:r w:rsidRPr="00750A50">
        <w:rPr>
          <w:i/>
          <w:sz w:val="28"/>
          <w:szCs w:val="28"/>
          <w:lang w:val="ky-KG"/>
        </w:rPr>
        <w:t>Автомобилдик транспортун техникалык тейлөө жана оңдооадистиктин лабораториялык кааналардын жетишсиздиги</w:t>
      </w:r>
      <w:r w:rsidR="00371537">
        <w:rPr>
          <w:i/>
          <w:sz w:val="28"/>
          <w:szCs w:val="28"/>
          <w:lang w:val="ky-KG"/>
        </w:rPr>
        <w:t>.</w:t>
      </w:r>
    </w:p>
    <w:p w:rsidR="00A669C9" w:rsidRPr="00750A50" w:rsidRDefault="00A669C9" w:rsidP="00750A50">
      <w:pPr>
        <w:pStyle w:val="aa"/>
        <w:numPr>
          <w:ilvl w:val="0"/>
          <w:numId w:val="5"/>
        </w:numPr>
        <w:tabs>
          <w:tab w:val="left" w:pos="530"/>
        </w:tabs>
        <w:ind w:left="0" w:firstLine="567"/>
        <w:jc w:val="both"/>
        <w:rPr>
          <w:i/>
          <w:color w:val="000000"/>
          <w:sz w:val="28"/>
          <w:szCs w:val="28"/>
          <w:lang w:val="ky-KG"/>
        </w:rPr>
      </w:pPr>
    </w:p>
    <w:p w:rsidR="00362629" w:rsidRPr="00D353F7" w:rsidRDefault="00362629">
      <w:pPr>
        <w:rPr>
          <w:b/>
          <w:bCs/>
          <w:caps/>
          <w:kern w:val="32"/>
          <w:sz w:val="28"/>
          <w:szCs w:val="28"/>
          <w:lang w:val="ky-KG"/>
        </w:rPr>
      </w:pPr>
      <w:r w:rsidRPr="00D353F7">
        <w:rPr>
          <w:sz w:val="28"/>
          <w:szCs w:val="28"/>
          <w:lang w:val="ky-KG"/>
        </w:rPr>
        <w:br w:type="page"/>
      </w:r>
    </w:p>
    <w:p w:rsidR="00835E80" w:rsidRPr="00D353F7" w:rsidRDefault="00835E80" w:rsidP="00362629">
      <w:pPr>
        <w:pStyle w:val="1"/>
        <w:numPr>
          <w:ilvl w:val="0"/>
          <w:numId w:val="19"/>
        </w:numPr>
        <w:ind w:left="0" w:firstLine="0"/>
        <w:rPr>
          <w:szCs w:val="28"/>
          <w:lang w:val="ky-KG"/>
        </w:rPr>
      </w:pPr>
      <w:r w:rsidRPr="00D353F7">
        <w:rPr>
          <w:szCs w:val="28"/>
          <w:lang w:val="ky-KG"/>
        </w:rPr>
        <w:lastRenderedPageBreak/>
        <w:t>Билим берүү программаларын иштеп чыгуу, бекитүү, байкоо жүргүзүү жана мезгили менен</w:t>
      </w:r>
      <w:r w:rsidR="00362629" w:rsidRPr="00D353F7">
        <w:rPr>
          <w:szCs w:val="28"/>
          <w:lang w:val="ky-KG"/>
        </w:rPr>
        <w:t xml:space="preserve">    </w:t>
      </w:r>
      <w:r w:rsidRPr="00D353F7">
        <w:rPr>
          <w:szCs w:val="28"/>
          <w:lang w:val="ky-KG"/>
        </w:rPr>
        <w:t xml:space="preserve"> баалоо</w:t>
      </w:r>
    </w:p>
    <w:p w:rsidR="00362629" w:rsidRPr="00D353F7" w:rsidRDefault="00362629" w:rsidP="00362629">
      <w:pPr>
        <w:rPr>
          <w:sz w:val="28"/>
          <w:szCs w:val="28"/>
          <w:lang w:val="ky-KG"/>
        </w:rPr>
      </w:pPr>
    </w:p>
    <w:p w:rsidR="00835E80" w:rsidRPr="00D353F7" w:rsidRDefault="00835E80" w:rsidP="00835E80">
      <w:pPr>
        <w:shd w:val="clear" w:color="auto" w:fill="FFFFFF"/>
        <w:spacing w:after="60"/>
        <w:ind w:firstLine="567"/>
        <w:jc w:val="both"/>
        <w:rPr>
          <w:color w:val="2B2B2B"/>
          <w:sz w:val="28"/>
          <w:szCs w:val="28"/>
          <w:lang w:val="ky-KG"/>
        </w:rPr>
      </w:pPr>
      <w:r w:rsidRPr="00D353F7">
        <w:rPr>
          <w:sz w:val="28"/>
          <w:szCs w:val="28"/>
          <w:lang w:val="ky-KG"/>
        </w:rPr>
        <w:t>Физика-техника факультети 190604 - "Автомобилдик транспортун техникалык тейлөө жана оңдоо" орто кесиптик билим берүү адистиги боюнча</w:t>
      </w:r>
      <w:r w:rsidRPr="00D353F7">
        <w:rPr>
          <w:color w:val="2B2B2B"/>
          <w:sz w:val="28"/>
          <w:szCs w:val="28"/>
          <w:lang w:val="ky-KG"/>
        </w:rPr>
        <w:t xml:space="preserve"> негизги кесиптик билим берүү программасын (НКББП) иштеп чыккан жана факультеттин усулдук кеңешинин жана окумуштуулар кеңешинин отурумунда бекитилген. Иштелип чыккан НКББПнын мазмуну ОшМУнун миссиясына, мамлекеттик билим берүү стандартына, студенттердин жана башка кызыкдар тараптардын сунуш-талаптарына ылайык түзүлгөн. Ар бир окуу жылы үчүн НКББП каралат, талкууланат жана түзөтүүлөр киргизилет. </w:t>
      </w:r>
    </w:p>
    <w:p w:rsidR="00835E80" w:rsidRPr="00D353F7" w:rsidRDefault="00835E80" w:rsidP="00835E80">
      <w:pPr>
        <w:keepNext/>
        <w:ind w:firstLine="567"/>
        <w:jc w:val="both"/>
        <w:outlineLvl w:val="1"/>
        <w:rPr>
          <w:b/>
          <w:bCs/>
          <w:i/>
          <w:iCs/>
          <w:sz w:val="28"/>
          <w:szCs w:val="28"/>
          <w:lang w:val="ky-KG"/>
        </w:rPr>
      </w:pPr>
    </w:p>
    <w:p w:rsidR="00835E80" w:rsidRPr="00D353F7" w:rsidRDefault="00835E80" w:rsidP="00835E80">
      <w:pPr>
        <w:keepNext/>
        <w:ind w:firstLine="567"/>
        <w:jc w:val="both"/>
        <w:outlineLvl w:val="1"/>
        <w:rPr>
          <w:b/>
          <w:bCs/>
          <w:i/>
          <w:iCs/>
          <w:sz w:val="28"/>
          <w:szCs w:val="28"/>
          <w:lang w:val="ky-KG"/>
        </w:rPr>
      </w:pPr>
      <w:r w:rsidRPr="00D353F7">
        <w:rPr>
          <w:b/>
          <w:bCs/>
          <w:i/>
          <w:iCs/>
          <w:sz w:val="28"/>
          <w:szCs w:val="28"/>
          <w:lang w:val="ky-KG"/>
        </w:rPr>
        <w:t>2.1 Билим берүү уюмунун миссиясы менен дал келген жана мамлекеттик билим берүү стандарттарынын талаптарына ылайык так аныкталган билим берүү программасынын билим берүү максаттары.</w:t>
      </w:r>
    </w:p>
    <w:p w:rsidR="00835E80" w:rsidRPr="00D353F7" w:rsidRDefault="00835E80" w:rsidP="00835E80">
      <w:pPr>
        <w:ind w:firstLine="567"/>
        <w:jc w:val="both"/>
        <w:rPr>
          <w:sz w:val="28"/>
          <w:szCs w:val="28"/>
          <w:lang w:val="ky-KG"/>
        </w:rPr>
      </w:pPr>
      <w:r w:rsidRPr="00D353F7">
        <w:rPr>
          <w:sz w:val="28"/>
          <w:szCs w:val="28"/>
          <w:lang w:val="ky-KG"/>
        </w:rPr>
        <w:t xml:space="preserve">Физика-техника факультетинин 190604 - "Автомобилдик транспортун техникалык тейлөө жана оңдоо" орто кесиптик билим берүү адистиги үчүн билим берүү максаттары аныкталып бекитилген. Ал ОшМУнун миссиясына дал келет жана билим берүү стандарттарынын талаптарына жооп берет.  </w:t>
      </w:r>
    </w:p>
    <w:p w:rsidR="00835E80" w:rsidRPr="00D353F7" w:rsidRDefault="00835E80" w:rsidP="00835E80">
      <w:pPr>
        <w:jc w:val="both"/>
        <w:rPr>
          <w:sz w:val="28"/>
          <w:szCs w:val="28"/>
          <w:lang w:val="ky-KG"/>
        </w:rPr>
      </w:pPr>
      <w:r w:rsidRPr="00D353F7">
        <w:rPr>
          <w:sz w:val="28"/>
          <w:szCs w:val="28"/>
          <w:lang w:val="ky-KG"/>
        </w:rPr>
        <w:t xml:space="preserve">         НКББПнын максаттары (3 максат) стейкхолдерлердин талаптарын эске алуу менен кафедранын кеңешмесинде талкууланып, ФТФнын 2019-жылдын 10-июнундагы</w:t>
      </w:r>
      <w:r w:rsidRPr="00D353F7">
        <w:rPr>
          <w:color w:val="000000"/>
          <w:sz w:val="28"/>
          <w:szCs w:val="28"/>
          <w:lang w:val="ky-KG"/>
        </w:rPr>
        <w:t xml:space="preserve"> Окумуштуулар кеңешинин №7-протоколунда кабыл алынган. Ошондой кафедранын сентябрь айындагы кафедранын отурумунда НББПны кайра карап чыгып өзгөртүүлөрдү киргизүү боюнча иш 2019-жылын                     9-сентябрындагы отурумунда каралган. </w:t>
      </w:r>
      <w:r w:rsidRPr="00D353F7">
        <w:rPr>
          <w:sz w:val="28"/>
          <w:szCs w:val="28"/>
          <w:lang w:val="ky-KG"/>
        </w:rPr>
        <w:t xml:space="preserve"> </w:t>
      </w:r>
    </w:p>
    <w:p w:rsidR="00835E80" w:rsidRPr="00D353F7" w:rsidRDefault="00835E80" w:rsidP="00835E80">
      <w:pPr>
        <w:jc w:val="both"/>
        <w:rPr>
          <w:sz w:val="28"/>
          <w:szCs w:val="28"/>
          <w:lang w:val="ky-KG"/>
        </w:rPr>
      </w:pPr>
      <w:r w:rsidRPr="00D353F7">
        <w:rPr>
          <w:sz w:val="28"/>
          <w:szCs w:val="28"/>
          <w:lang w:val="ky-KG"/>
        </w:rPr>
        <w:t xml:space="preserve">          ББПнын максаттары билим берүү уюмунун миссиясына дал келет жана билим берүү стандарттарынын талаптарына  ылайыктуу болуп каралган.  Кызыкдар тараптан жумуш берүүчүлөр ишкана мекемелерден чакырылган атайын ишкерлер андан сырткары ушул эле адистикти бүтүрүп кеткен бүтүрүүчүлөр жана азыркы мезгилде окуп жаткан студенттер менен иш жүргүзүлгөн. </w:t>
      </w:r>
    </w:p>
    <w:p w:rsidR="00FB5167" w:rsidRPr="00FB5167" w:rsidRDefault="00FB5167" w:rsidP="00FB5167">
      <w:pPr>
        <w:jc w:val="both"/>
        <w:rPr>
          <w:i/>
          <w:sz w:val="28"/>
          <w:szCs w:val="28"/>
          <w:lang w:val="ky-KG"/>
        </w:rPr>
      </w:pPr>
      <w:r w:rsidRPr="00FB5167">
        <w:rPr>
          <w:i/>
          <w:lang w:val="ky-KG"/>
        </w:rPr>
        <w:t xml:space="preserve">2-стандарт </w:t>
      </w:r>
      <w:r w:rsidRPr="00FB5167">
        <w:rPr>
          <w:i/>
          <w:sz w:val="28"/>
          <w:szCs w:val="28"/>
          <w:lang w:val="ky-KG"/>
        </w:rPr>
        <w:t>1-тиркеме</w:t>
      </w:r>
    </w:p>
    <w:p w:rsidR="00FB5167" w:rsidRPr="00FB5167" w:rsidRDefault="00FB5167" w:rsidP="00FB5167">
      <w:pPr>
        <w:jc w:val="both"/>
        <w:rPr>
          <w:i/>
          <w:lang w:val="ky-KG"/>
        </w:rPr>
      </w:pPr>
      <w:r w:rsidRPr="00FB5167">
        <w:rPr>
          <w:i/>
          <w:sz w:val="28"/>
          <w:szCs w:val="28"/>
          <w:lang w:val="ky-KG"/>
        </w:rPr>
        <w:t>-миссия(</w:t>
      </w:r>
      <w:r w:rsidRPr="00FB5167">
        <w:rPr>
          <w:i/>
          <w:lang w:val="ky-KG"/>
        </w:rPr>
        <w:t>1-стандарт 6-тиркеме</w:t>
      </w:r>
      <w:r w:rsidRPr="00FB5167">
        <w:rPr>
          <w:i/>
          <w:sz w:val="28"/>
          <w:szCs w:val="28"/>
          <w:lang w:val="ky-KG"/>
        </w:rPr>
        <w:t>)</w:t>
      </w:r>
    </w:p>
    <w:p w:rsidR="00FB5167" w:rsidRPr="00FB5167" w:rsidRDefault="00FB5167" w:rsidP="00FB5167">
      <w:pPr>
        <w:jc w:val="both"/>
        <w:rPr>
          <w:i/>
          <w:sz w:val="28"/>
          <w:szCs w:val="28"/>
          <w:lang w:val="ky-KG"/>
        </w:rPr>
      </w:pPr>
      <w:r w:rsidRPr="00FB5167">
        <w:rPr>
          <w:i/>
          <w:sz w:val="28"/>
          <w:szCs w:val="28"/>
          <w:lang w:val="ky-KG"/>
        </w:rPr>
        <w:t>-2022-жылга концепциясы (</w:t>
      </w:r>
      <w:r w:rsidRPr="00FB5167">
        <w:rPr>
          <w:i/>
          <w:lang w:val="ky-KG"/>
        </w:rPr>
        <w:t>1-стандарт 7-тиркеме</w:t>
      </w:r>
      <w:r w:rsidRPr="00FB5167">
        <w:rPr>
          <w:i/>
          <w:sz w:val="28"/>
          <w:szCs w:val="28"/>
          <w:lang w:val="ky-KG"/>
        </w:rPr>
        <w:t>)</w:t>
      </w:r>
    </w:p>
    <w:p w:rsidR="00FB5167" w:rsidRPr="00FB5167" w:rsidRDefault="00FB5167" w:rsidP="00FB5167">
      <w:pPr>
        <w:jc w:val="both"/>
        <w:rPr>
          <w:i/>
          <w:lang w:val="ky-KG"/>
        </w:rPr>
      </w:pPr>
      <w:r w:rsidRPr="00FB5167">
        <w:rPr>
          <w:i/>
          <w:sz w:val="28"/>
          <w:szCs w:val="28"/>
          <w:lang w:val="ky-KG"/>
        </w:rPr>
        <w:t>-стандарт(</w:t>
      </w:r>
      <w:r w:rsidRPr="00FB5167">
        <w:rPr>
          <w:i/>
          <w:lang w:val="ky-KG"/>
        </w:rPr>
        <w:t>киришүү 3-тиркеме</w:t>
      </w:r>
      <w:r w:rsidRPr="00FB5167">
        <w:rPr>
          <w:i/>
          <w:sz w:val="28"/>
          <w:szCs w:val="28"/>
          <w:lang w:val="ky-KG"/>
        </w:rPr>
        <w:t>)</w:t>
      </w:r>
    </w:p>
    <w:p w:rsidR="00FB5167" w:rsidRPr="00FB5167" w:rsidRDefault="00FB5167" w:rsidP="00FB5167">
      <w:pPr>
        <w:jc w:val="both"/>
        <w:rPr>
          <w:i/>
          <w:lang w:val="ky-KG"/>
        </w:rPr>
      </w:pPr>
      <w:r w:rsidRPr="00FB5167">
        <w:rPr>
          <w:i/>
          <w:sz w:val="28"/>
          <w:szCs w:val="28"/>
          <w:lang w:val="ky-KG"/>
        </w:rPr>
        <w:t>-каф НББПнын кароо отуруму (</w:t>
      </w:r>
      <w:r w:rsidRPr="00FB5167">
        <w:rPr>
          <w:i/>
          <w:lang w:val="ky-KG"/>
        </w:rPr>
        <w:t>1-стандарт 9-тиркеме</w:t>
      </w:r>
      <w:r w:rsidRPr="00FB5167">
        <w:rPr>
          <w:i/>
          <w:sz w:val="28"/>
          <w:szCs w:val="28"/>
          <w:lang w:val="ky-KG"/>
        </w:rPr>
        <w:t>)</w:t>
      </w:r>
    </w:p>
    <w:p w:rsidR="00835E80" w:rsidRPr="00D353F7" w:rsidRDefault="00835E80" w:rsidP="00835E80">
      <w:pPr>
        <w:ind w:firstLine="567"/>
        <w:jc w:val="both"/>
        <w:rPr>
          <w:b/>
          <w:color w:val="000000"/>
          <w:sz w:val="28"/>
          <w:szCs w:val="28"/>
          <w:lang w:val="ky-KG"/>
        </w:rPr>
      </w:pPr>
    </w:p>
    <w:p w:rsidR="00835E80" w:rsidRPr="00D353F7" w:rsidRDefault="00835E80" w:rsidP="00835E80">
      <w:pPr>
        <w:ind w:firstLine="567"/>
        <w:jc w:val="both"/>
        <w:rPr>
          <w:color w:val="000000"/>
          <w:sz w:val="28"/>
          <w:szCs w:val="28"/>
          <w:lang w:val="ky-KG"/>
        </w:rPr>
      </w:pPr>
      <w:r w:rsidRPr="00D353F7">
        <w:rPr>
          <w:b/>
          <w:color w:val="000000"/>
          <w:sz w:val="28"/>
          <w:szCs w:val="28"/>
          <w:lang w:val="ky-KG"/>
        </w:rPr>
        <w:t>М-1.</w:t>
      </w:r>
      <w:r w:rsidRPr="00D353F7">
        <w:rPr>
          <w:color w:val="000000"/>
          <w:sz w:val="28"/>
          <w:szCs w:val="28"/>
          <w:lang w:val="ky-KG"/>
        </w:rPr>
        <w:t xml:space="preserve"> 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тереңдетилген кесиптик, атайын кесиптик  билим алуу, анын социалдык мобилдүүлүгүнө жана эмгек базарындагы туруктуулугуна өбөлгө түзүүчү универсалдуу жана  кесиптик компетенцияларга ээ болуу.</w:t>
      </w:r>
    </w:p>
    <w:p w:rsidR="00835E80" w:rsidRPr="00D353F7" w:rsidRDefault="00835E80" w:rsidP="00835E80">
      <w:pPr>
        <w:ind w:firstLine="567"/>
        <w:jc w:val="both"/>
        <w:rPr>
          <w:color w:val="000000"/>
          <w:sz w:val="28"/>
          <w:szCs w:val="28"/>
          <w:lang w:val="ky-KG"/>
        </w:rPr>
      </w:pPr>
      <w:r w:rsidRPr="00D353F7">
        <w:rPr>
          <w:b/>
          <w:color w:val="000000"/>
          <w:sz w:val="28"/>
          <w:szCs w:val="28"/>
          <w:lang w:val="ky-KG"/>
        </w:rPr>
        <w:lastRenderedPageBreak/>
        <w:t xml:space="preserve">М-2. </w:t>
      </w:r>
      <w:r w:rsidRPr="00D353F7">
        <w:rPr>
          <w:color w:val="000000"/>
          <w:sz w:val="28"/>
          <w:szCs w:val="28"/>
          <w:lang w:val="ky-KG"/>
        </w:rPr>
        <w:t>Болочок кесип ээлеринин тандап алган адистиги боюнча теориялык жана усулияттык билим пайдубалынын бекем болушуна жетишүү.</w:t>
      </w:r>
    </w:p>
    <w:p w:rsidR="00835E80" w:rsidRPr="00D353F7" w:rsidRDefault="00835E80" w:rsidP="00835E80">
      <w:pPr>
        <w:ind w:firstLine="567"/>
        <w:jc w:val="both"/>
        <w:rPr>
          <w:color w:val="000000"/>
          <w:sz w:val="28"/>
          <w:szCs w:val="28"/>
          <w:lang w:val="ky-KG"/>
        </w:rPr>
      </w:pPr>
      <w:r w:rsidRPr="00D353F7">
        <w:rPr>
          <w:b/>
          <w:color w:val="000000"/>
          <w:sz w:val="28"/>
          <w:szCs w:val="28"/>
          <w:lang w:val="ky-KG"/>
        </w:rPr>
        <w:t xml:space="preserve">М-3. </w:t>
      </w:r>
      <w:r w:rsidRPr="00D353F7">
        <w:rPr>
          <w:color w:val="000000"/>
          <w:sz w:val="28"/>
          <w:szCs w:val="28"/>
          <w:lang w:val="ky-KG"/>
        </w:rPr>
        <w:t>Студенттердин жарандык позициясын, мекенчилдигин жана эмгекке болгон сүйүүсүн калыптандыруу, жоопкерчилигин, өз алдынчалыгын жана чыгармачылык активдүүлүгүн өнүктүрүү.</w:t>
      </w:r>
    </w:p>
    <w:p w:rsidR="00835E80" w:rsidRPr="00D353F7" w:rsidRDefault="00835E80" w:rsidP="00835E80">
      <w:pPr>
        <w:keepNext/>
        <w:ind w:firstLine="567"/>
        <w:jc w:val="both"/>
        <w:outlineLvl w:val="1"/>
        <w:rPr>
          <w:b/>
          <w:bCs/>
          <w:i/>
          <w:iCs/>
          <w:sz w:val="28"/>
          <w:szCs w:val="28"/>
          <w:lang w:val="ky-KG"/>
        </w:rPr>
      </w:pPr>
    </w:p>
    <w:p w:rsidR="00835E80" w:rsidRPr="00D353F7" w:rsidRDefault="00835E80" w:rsidP="00835E80">
      <w:pPr>
        <w:keepNext/>
        <w:ind w:firstLine="567"/>
        <w:jc w:val="both"/>
        <w:outlineLvl w:val="1"/>
        <w:rPr>
          <w:b/>
          <w:bCs/>
          <w:i/>
          <w:iCs/>
          <w:sz w:val="28"/>
          <w:szCs w:val="28"/>
          <w:lang w:val="ky-KG"/>
        </w:rPr>
      </w:pPr>
      <w:r w:rsidRPr="00D353F7">
        <w:rPr>
          <w:b/>
          <w:bCs/>
          <w:i/>
          <w:iCs/>
          <w:sz w:val="28"/>
          <w:szCs w:val="28"/>
          <w:lang w:val="ky-KG"/>
        </w:rPr>
        <w:t>2.2 Кесиптик, өндүрүштүк уюмдардын жана кызмат көрсөтүүлөр чөйрөсүндөгү уюмдардын өкүлдөрүнүн катышуусунда иштелип чыккан, эмгек базарын чагылдыруучу жана билим берүү программасынын максаттарына ылайык келген, универсал жана кесиптик терминдер менен баяндалган окутуунун күтүлүүчү натыйжалары.</w:t>
      </w:r>
    </w:p>
    <w:p w:rsidR="00835E80" w:rsidRPr="00D353F7" w:rsidRDefault="00835E80" w:rsidP="00835E80">
      <w:pPr>
        <w:widowControl w:val="0"/>
        <w:ind w:firstLine="567"/>
        <w:jc w:val="both"/>
        <w:rPr>
          <w:sz w:val="28"/>
          <w:szCs w:val="28"/>
          <w:lang w:val="ky-KG"/>
        </w:rPr>
      </w:pPr>
      <w:r w:rsidRPr="00D353F7">
        <w:rPr>
          <w:sz w:val="28"/>
          <w:szCs w:val="28"/>
          <w:lang w:val="ky-KG"/>
        </w:rPr>
        <w:t xml:space="preserve">НКББПнын </w:t>
      </w:r>
      <w:r w:rsidRPr="00D353F7">
        <w:rPr>
          <w:bCs/>
          <w:iCs/>
          <w:sz w:val="28"/>
          <w:szCs w:val="28"/>
          <w:lang w:val="ky-KG"/>
        </w:rPr>
        <w:t>күтүлүүчү натыйжалары</w:t>
      </w:r>
      <w:r w:rsidRPr="00D353F7">
        <w:rPr>
          <w:sz w:val="28"/>
          <w:szCs w:val="28"/>
          <w:lang w:val="ky-KG"/>
        </w:rPr>
        <w:t xml:space="preserve"> (КН) студенттин билимдерин, билгичтиктерин жана инсандык сапаттарын, кесиптик ишмердүүлүк маселелерин чечүүдө колдоно билүү жөндөмдүүлүктөрү аркылуу аныкталат. НКББПда 7 күтүлүүчү натыйжа белгиленген. НКББПнын КНларында бүтүрүүчүдө тиешелүү МББС компетенциялардын калыптанышынын камсыз болушу талап кылынат. НКББПнын КНдери (7 күтүлүүчү натыйжа) Автомобилдик транспорт кафедрасы тарабынан уюштурулган жана 2019-жылдын 15-ноябырындагы “Тегерек стол” жыйынындагы иш берүүчүлөрдүн сунуш-талаптары менен иштелип чыккан. Автомобилдик транспорт кафедрасынын 2019-жылдын 15-ноябрындагы №3 кезексиз отурумунда бекилген.</w:t>
      </w:r>
    </w:p>
    <w:p w:rsidR="00FB5167" w:rsidRPr="00FB5167" w:rsidRDefault="00FB5167" w:rsidP="00FB5167">
      <w:pPr>
        <w:jc w:val="both"/>
        <w:rPr>
          <w:i/>
          <w:sz w:val="28"/>
          <w:szCs w:val="28"/>
          <w:lang w:val="ky-KG"/>
        </w:rPr>
      </w:pPr>
      <w:r w:rsidRPr="00FB5167">
        <w:rPr>
          <w:i/>
          <w:sz w:val="28"/>
          <w:szCs w:val="28"/>
          <w:lang w:val="ky-KG"/>
        </w:rPr>
        <w:t xml:space="preserve">2-стандарт 2-тиркеме тегерек столдун отуруму. </w:t>
      </w:r>
    </w:p>
    <w:p w:rsidR="00835E80" w:rsidRPr="00D353F7" w:rsidRDefault="00FB5167" w:rsidP="00FB5167">
      <w:pPr>
        <w:widowControl w:val="0"/>
        <w:spacing w:before="120" w:after="120"/>
        <w:rPr>
          <w:color w:val="000000"/>
          <w:sz w:val="28"/>
          <w:szCs w:val="28"/>
          <w:lang w:val="ky-KG"/>
        </w:rPr>
      </w:pPr>
      <w:r w:rsidRPr="00FB5167">
        <w:rPr>
          <w:i/>
          <w:sz w:val="28"/>
          <w:szCs w:val="28"/>
          <w:lang w:val="ky-KG"/>
        </w:rPr>
        <w:t>2-стандарт 3-тиркеме -кафедранын отурум протоколу.</w:t>
      </w:r>
      <w:r>
        <w:rPr>
          <w:i/>
          <w:color w:val="FF0000"/>
          <w:sz w:val="28"/>
          <w:szCs w:val="28"/>
          <w:lang w:val="ky-KG"/>
        </w:rPr>
        <w:t xml:space="preserve">               </w:t>
      </w:r>
      <w:r w:rsidR="00835E80" w:rsidRPr="00D353F7">
        <w:rPr>
          <w:color w:val="000000"/>
          <w:sz w:val="28"/>
          <w:szCs w:val="28"/>
          <w:lang w:val="ky-KG"/>
        </w:rPr>
        <w:t>3-таблица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088"/>
        <w:gridCol w:w="1559"/>
      </w:tblGrid>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35E80" w:rsidRPr="00D353F7" w:rsidRDefault="00835E80" w:rsidP="00044D33">
            <w:pPr>
              <w:widowControl w:val="0"/>
              <w:ind w:right="-108"/>
              <w:rPr>
                <w:rStyle w:val="FontStyle79"/>
                <w:i w:val="0"/>
                <w:color w:val="000000"/>
                <w:sz w:val="28"/>
                <w:szCs w:val="28"/>
                <w:lang w:val="ky-KG"/>
              </w:rPr>
            </w:pP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835E80" w:rsidRPr="00D353F7" w:rsidRDefault="00835E80" w:rsidP="00835E80">
            <w:pPr>
              <w:widowControl w:val="0"/>
              <w:jc w:val="center"/>
              <w:rPr>
                <w:rStyle w:val="FontStyle79"/>
                <w:i w:val="0"/>
                <w:color w:val="000000"/>
                <w:sz w:val="28"/>
                <w:szCs w:val="28"/>
                <w:lang w:val="ky-KG"/>
              </w:rPr>
            </w:pPr>
            <w:r w:rsidRPr="00D353F7">
              <w:rPr>
                <w:b/>
                <w:color w:val="000000"/>
                <w:sz w:val="28"/>
                <w:szCs w:val="28"/>
                <w:lang w:val="ky-KG"/>
              </w:rPr>
              <w:t>Күтүлүүчү натыйжалар (КН)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35E80" w:rsidRPr="00D353F7" w:rsidRDefault="00835E80" w:rsidP="00044D33">
            <w:pPr>
              <w:widowControl w:val="0"/>
              <w:jc w:val="center"/>
              <w:rPr>
                <w:b/>
                <w:bCs/>
                <w:iCs/>
                <w:color w:val="000000"/>
                <w:sz w:val="28"/>
                <w:szCs w:val="28"/>
                <w:lang w:val="ky-KG"/>
              </w:rPr>
            </w:pPr>
            <w:r w:rsidRPr="00D353F7">
              <w:rPr>
                <w:b/>
                <w:bCs/>
                <w:iCs/>
                <w:color w:val="000000"/>
                <w:sz w:val="28"/>
                <w:szCs w:val="28"/>
                <w:lang w:val="ky-KG"/>
              </w:rPr>
              <w:t>Компетен-циялар</w:t>
            </w:r>
          </w:p>
        </w:tc>
      </w:tr>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iCs/>
                <w:color w:val="000000"/>
                <w:sz w:val="28"/>
                <w:szCs w:val="28"/>
                <w:lang w:val="ky-KG"/>
              </w:rPr>
            </w:pPr>
            <w:r w:rsidRPr="00D353F7">
              <w:rPr>
                <w:b/>
                <w:sz w:val="28"/>
                <w:szCs w:val="28"/>
                <w:lang w:val="ky-KG"/>
              </w:rPr>
              <w:t>ОН1</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pStyle w:val="aa"/>
              <w:shd w:val="clear" w:color="auto" w:fill="FFFFFF"/>
              <w:suppressAutoHyphens/>
              <w:spacing w:line="0" w:lineRule="atLeast"/>
              <w:ind w:left="34"/>
              <w:jc w:val="both"/>
              <w:rPr>
                <w:sz w:val="28"/>
                <w:szCs w:val="28"/>
                <w:lang w:val="ky-KG"/>
              </w:rPr>
            </w:pPr>
            <w:r w:rsidRPr="00D353F7">
              <w:rPr>
                <w:sz w:val="28"/>
                <w:szCs w:val="28"/>
                <w:lang w:val="ky-KG"/>
              </w:rPr>
              <w:t xml:space="preserve">инсандык өнүгүүсүндө жана кесиптик тапшырмаларды натыйжалуу, сапаттуу аткарууда маалымат издөөнү ишке ашырууга жана өз ишмердүүлүгүн уюштурууга жөндөмдүү;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bCs/>
                <w:color w:val="000000"/>
                <w:sz w:val="28"/>
                <w:szCs w:val="28"/>
                <w:lang w:val="ky-KG"/>
              </w:rPr>
            </w:pPr>
            <w:r w:rsidRPr="00D353F7">
              <w:rPr>
                <w:b/>
                <w:sz w:val="28"/>
                <w:szCs w:val="28"/>
                <w:lang w:val="ky-KG"/>
              </w:rPr>
              <w:t>ЖК1, ЖК3.</w:t>
            </w:r>
          </w:p>
        </w:tc>
      </w:tr>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iCs/>
                <w:color w:val="000000"/>
                <w:sz w:val="28"/>
                <w:szCs w:val="28"/>
                <w:lang w:val="ky-KG"/>
              </w:rPr>
            </w:pPr>
            <w:r w:rsidRPr="00D353F7">
              <w:rPr>
                <w:b/>
                <w:sz w:val="28"/>
                <w:szCs w:val="28"/>
                <w:lang w:val="ky-KG"/>
              </w:rPr>
              <w:t>ОН2</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pStyle w:val="aa"/>
              <w:shd w:val="clear" w:color="auto" w:fill="FFFFFF"/>
              <w:suppressAutoHyphens/>
              <w:spacing w:line="0" w:lineRule="atLeast"/>
              <w:ind w:left="34"/>
              <w:jc w:val="both"/>
              <w:rPr>
                <w:sz w:val="28"/>
                <w:szCs w:val="28"/>
                <w:lang w:val="ky-KG"/>
              </w:rPr>
            </w:pPr>
            <w:r w:rsidRPr="00D353F7">
              <w:rPr>
                <w:sz w:val="28"/>
                <w:szCs w:val="28"/>
                <w:lang w:val="ky-KG"/>
              </w:rPr>
              <w:t xml:space="preserve">кесиптик ишмердүүлүгүндө маалымат жана байланыш технологияларды колдонуу менен бир калыптагы жана калыпка салынбаган жагдайларда  чечим кабыл алууну билет;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bCs/>
                <w:color w:val="000000"/>
                <w:sz w:val="28"/>
                <w:szCs w:val="28"/>
                <w:lang w:val="ky-KG"/>
              </w:rPr>
            </w:pPr>
            <w:r w:rsidRPr="00D353F7">
              <w:rPr>
                <w:b/>
                <w:sz w:val="28"/>
                <w:szCs w:val="28"/>
                <w:lang w:val="ky-KG"/>
              </w:rPr>
              <w:t>ЖК2, ЖК4.</w:t>
            </w:r>
          </w:p>
        </w:tc>
      </w:tr>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iCs/>
                <w:color w:val="000000"/>
                <w:sz w:val="28"/>
                <w:szCs w:val="28"/>
                <w:lang w:val="ky-KG"/>
              </w:rPr>
            </w:pPr>
            <w:r w:rsidRPr="00D353F7">
              <w:rPr>
                <w:b/>
                <w:sz w:val="28"/>
                <w:szCs w:val="28"/>
                <w:lang w:val="ky-KG"/>
              </w:rPr>
              <w:t>ОН3</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pStyle w:val="aa"/>
              <w:shd w:val="clear" w:color="auto" w:fill="FFFFFF"/>
              <w:suppressAutoHyphens/>
              <w:spacing w:line="0" w:lineRule="atLeast"/>
              <w:ind w:left="34"/>
              <w:jc w:val="both"/>
              <w:rPr>
                <w:sz w:val="28"/>
                <w:szCs w:val="28"/>
                <w:lang w:val="ky-KG"/>
              </w:rPr>
            </w:pPr>
            <w:r w:rsidRPr="00D353F7">
              <w:rPr>
                <w:sz w:val="28"/>
                <w:szCs w:val="28"/>
                <w:lang w:val="ky-KG"/>
              </w:rPr>
              <w:t xml:space="preserve">топто иштей алат, кесиптештери, жетекчилик, кардарлар менен натыйжалуу байланышат, топтун мүчөлөрүнүн иши үчүн жоопкерчилик алат;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bCs/>
                <w:color w:val="000000"/>
                <w:sz w:val="28"/>
                <w:szCs w:val="28"/>
                <w:lang w:val="ky-KG"/>
              </w:rPr>
            </w:pPr>
            <w:r w:rsidRPr="00D353F7">
              <w:rPr>
                <w:b/>
                <w:sz w:val="28"/>
                <w:szCs w:val="28"/>
                <w:lang w:val="ky-KG"/>
              </w:rPr>
              <w:t>ЖК5, ЖК6, КК6.</w:t>
            </w:r>
          </w:p>
        </w:tc>
      </w:tr>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iCs/>
                <w:color w:val="000000"/>
                <w:sz w:val="28"/>
                <w:szCs w:val="28"/>
                <w:lang w:val="ky-KG"/>
              </w:rPr>
            </w:pPr>
            <w:r w:rsidRPr="00D353F7">
              <w:rPr>
                <w:b/>
                <w:sz w:val="28"/>
                <w:szCs w:val="28"/>
                <w:lang w:val="ky-KG"/>
              </w:rPr>
              <w:t>ОН4</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tabs>
                <w:tab w:val="left" w:pos="0"/>
              </w:tabs>
              <w:suppressAutoHyphens/>
              <w:spacing w:line="0" w:lineRule="atLeast"/>
              <w:jc w:val="both"/>
              <w:rPr>
                <w:sz w:val="28"/>
                <w:szCs w:val="28"/>
                <w:lang w:val="ky-KG"/>
              </w:rPr>
            </w:pPr>
            <w:r w:rsidRPr="00D353F7">
              <w:rPr>
                <w:sz w:val="28"/>
                <w:szCs w:val="28"/>
                <w:lang w:val="ky-KG"/>
              </w:rPr>
              <w:t>чакан топту башкарууга даяр, кесиптик ишмердүүлүгүндө эмгек шарттары жана технологиялардын өзгөрүшүнө көнөт;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bCs/>
                <w:color w:val="000000"/>
                <w:sz w:val="28"/>
                <w:szCs w:val="28"/>
                <w:lang w:val="ky-KG"/>
              </w:rPr>
            </w:pPr>
            <w:r w:rsidRPr="00D353F7">
              <w:rPr>
                <w:b/>
                <w:sz w:val="28"/>
                <w:szCs w:val="28"/>
                <w:lang w:val="ky-KG"/>
              </w:rPr>
              <w:t>ЖК1, ЖК8.</w:t>
            </w:r>
          </w:p>
        </w:tc>
      </w:tr>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iCs/>
                <w:color w:val="000000"/>
                <w:sz w:val="28"/>
                <w:szCs w:val="28"/>
                <w:lang w:val="ky-KG"/>
              </w:rPr>
            </w:pPr>
            <w:r w:rsidRPr="00D353F7">
              <w:rPr>
                <w:b/>
                <w:sz w:val="28"/>
                <w:szCs w:val="28"/>
                <w:lang w:val="ky-KG"/>
              </w:rPr>
              <w:t>ОН5</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pStyle w:val="aa"/>
              <w:shd w:val="clear" w:color="auto" w:fill="FFFFFF"/>
              <w:suppressAutoHyphens/>
              <w:spacing w:line="0" w:lineRule="atLeast"/>
              <w:ind w:left="34"/>
              <w:jc w:val="both"/>
              <w:rPr>
                <w:b/>
                <w:sz w:val="28"/>
                <w:szCs w:val="28"/>
                <w:lang w:val="ky-KG"/>
              </w:rPr>
            </w:pPr>
            <w:r w:rsidRPr="00D353F7">
              <w:rPr>
                <w:sz w:val="28"/>
                <w:szCs w:val="28"/>
                <w:lang w:val="ky-KG"/>
              </w:rPr>
              <w:t xml:space="preserve">түйүндөрдү тандоо жана алмаштыруу, ошондой эле автомобилди колдонуу процессинде ченемдик-техникалык документтердин талабына ылайык билимдерге ээ болот жана автоунаа транспортун </w:t>
            </w:r>
            <w:r w:rsidRPr="00D353F7">
              <w:rPr>
                <w:sz w:val="28"/>
                <w:szCs w:val="28"/>
                <w:lang w:val="ky-KG"/>
              </w:rPr>
              <w:lastRenderedPageBreak/>
              <w:t xml:space="preserve">техникалык тейлөөнү, оңдоо жана сактоону өз убагында жүргүзөт;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b/>
                <w:sz w:val="28"/>
                <w:szCs w:val="28"/>
                <w:lang w:val="ky-KG"/>
              </w:rPr>
            </w:pPr>
            <w:r w:rsidRPr="00D353F7">
              <w:rPr>
                <w:b/>
                <w:sz w:val="28"/>
                <w:szCs w:val="28"/>
                <w:lang w:val="ky-KG"/>
              </w:rPr>
              <w:lastRenderedPageBreak/>
              <w:t xml:space="preserve">КК1, </w:t>
            </w:r>
          </w:p>
          <w:p w:rsidR="00835E80" w:rsidRPr="00D353F7" w:rsidRDefault="00835E80" w:rsidP="00044D33">
            <w:pPr>
              <w:widowControl w:val="0"/>
              <w:tabs>
                <w:tab w:val="left" w:pos="720"/>
                <w:tab w:val="left" w:pos="993"/>
              </w:tabs>
              <w:rPr>
                <w:bCs/>
                <w:color w:val="000000"/>
                <w:sz w:val="28"/>
                <w:szCs w:val="28"/>
                <w:lang w:val="ky-KG"/>
              </w:rPr>
            </w:pPr>
            <w:r w:rsidRPr="00D353F7">
              <w:rPr>
                <w:b/>
                <w:sz w:val="28"/>
                <w:szCs w:val="28"/>
                <w:lang w:val="ky-KG"/>
              </w:rPr>
              <w:t>КК2, КК11.</w:t>
            </w:r>
          </w:p>
        </w:tc>
      </w:tr>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iCs/>
                <w:color w:val="000000"/>
                <w:sz w:val="28"/>
                <w:szCs w:val="28"/>
                <w:lang w:val="ky-KG"/>
              </w:rPr>
            </w:pPr>
            <w:r w:rsidRPr="00D353F7">
              <w:rPr>
                <w:b/>
                <w:sz w:val="28"/>
                <w:szCs w:val="28"/>
                <w:lang w:val="ky-KG"/>
              </w:rPr>
              <w:lastRenderedPageBreak/>
              <w:t>ОН6</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tabs>
                <w:tab w:val="left" w:pos="0"/>
              </w:tabs>
              <w:suppressAutoHyphens/>
              <w:spacing w:line="0" w:lineRule="atLeast"/>
              <w:jc w:val="both"/>
              <w:rPr>
                <w:b/>
                <w:sz w:val="28"/>
                <w:szCs w:val="28"/>
                <w:lang w:val="ky-KG"/>
              </w:rPr>
            </w:pPr>
            <w:r w:rsidRPr="00D353F7">
              <w:rPr>
                <w:sz w:val="28"/>
                <w:szCs w:val="28"/>
                <w:lang w:val="ky-KG"/>
              </w:rPr>
              <w:t xml:space="preserve">автоунаа транспортторунда экологиялык коопсуздукту, ошондой эле өндүрүш чөйрөсүндө коопсуздук техникасын камсыз кылууга катышууга даяр, жумуштун сапатына көзөмөл жүргүзөт;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b/>
                <w:sz w:val="28"/>
                <w:szCs w:val="28"/>
                <w:lang w:val="ky-KG"/>
              </w:rPr>
            </w:pPr>
            <w:r w:rsidRPr="00D353F7">
              <w:rPr>
                <w:b/>
                <w:sz w:val="28"/>
                <w:szCs w:val="28"/>
                <w:lang w:val="ky-KG"/>
              </w:rPr>
              <w:t>КК3,</w:t>
            </w:r>
          </w:p>
          <w:p w:rsidR="00835E80" w:rsidRPr="00D353F7" w:rsidRDefault="00835E80" w:rsidP="00044D33">
            <w:pPr>
              <w:widowControl w:val="0"/>
              <w:tabs>
                <w:tab w:val="left" w:pos="720"/>
                <w:tab w:val="left" w:pos="993"/>
              </w:tabs>
              <w:rPr>
                <w:b/>
                <w:sz w:val="28"/>
                <w:szCs w:val="28"/>
                <w:lang w:val="ky-KG"/>
              </w:rPr>
            </w:pPr>
            <w:r w:rsidRPr="00D353F7">
              <w:rPr>
                <w:b/>
                <w:sz w:val="28"/>
                <w:szCs w:val="28"/>
                <w:lang w:val="ky-KG"/>
              </w:rPr>
              <w:t xml:space="preserve">КК7, </w:t>
            </w:r>
          </w:p>
          <w:p w:rsidR="00835E80" w:rsidRPr="00D353F7" w:rsidRDefault="00835E80" w:rsidP="00044D33">
            <w:pPr>
              <w:widowControl w:val="0"/>
              <w:tabs>
                <w:tab w:val="left" w:pos="720"/>
                <w:tab w:val="left" w:pos="993"/>
              </w:tabs>
              <w:rPr>
                <w:bCs/>
                <w:color w:val="000000"/>
                <w:sz w:val="28"/>
                <w:szCs w:val="28"/>
                <w:lang w:val="ky-KG"/>
              </w:rPr>
            </w:pPr>
            <w:r w:rsidRPr="00D353F7">
              <w:rPr>
                <w:b/>
                <w:sz w:val="28"/>
                <w:szCs w:val="28"/>
                <w:lang w:val="ky-KG"/>
              </w:rPr>
              <w:t>КК9.</w:t>
            </w:r>
          </w:p>
        </w:tc>
      </w:tr>
      <w:tr w:rsidR="00835E80" w:rsidRPr="00D353F7" w:rsidTr="00044D33">
        <w:tc>
          <w:tcPr>
            <w:tcW w:w="851"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iCs/>
                <w:color w:val="000000"/>
                <w:sz w:val="28"/>
                <w:szCs w:val="28"/>
                <w:lang w:val="ky-KG"/>
              </w:rPr>
            </w:pPr>
            <w:r w:rsidRPr="00D353F7">
              <w:rPr>
                <w:b/>
                <w:sz w:val="28"/>
                <w:szCs w:val="28"/>
                <w:lang w:val="ky-KG"/>
              </w:rPr>
              <w:t>ОН7</w:t>
            </w:r>
          </w:p>
        </w:tc>
        <w:tc>
          <w:tcPr>
            <w:tcW w:w="7088"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spacing w:line="0" w:lineRule="atLeast"/>
              <w:jc w:val="both"/>
              <w:rPr>
                <w:b/>
                <w:sz w:val="28"/>
                <w:szCs w:val="28"/>
                <w:lang w:val="ky-KG"/>
              </w:rPr>
            </w:pPr>
            <w:r w:rsidRPr="00D353F7">
              <w:rPr>
                <w:sz w:val="28"/>
                <w:szCs w:val="28"/>
                <w:lang w:val="ky-KG"/>
              </w:rPr>
              <w:t xml:space="preserve">өндүрүштүн экономикалык натыйжалуулугун баалоого жана автоунаа ишканаларынын чөйрөсүн долбоорлоого, ошондой эле гараж жабдууларын оңдоого жана монтаждоого катышууга жөндөмдүү;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35E80" w:rsidRPr="00D353F7" w:rsidRDefault="00835E80" w:rsidP="00044D33">
            <w:pPr>
              <w:widowControl w:val="0"/>
              <w:tabs>
                <w:tab w:val="left" w:pos="720"/>
                <w:tab w:val="left" w:pos="993"/>
              </w:tabs>
              <w:rPr>
                <w:b/>
                <w:sz w:val="28"/>
                <w:szCs w:val="28"/>
                <w:lang w:val="ky-KG"/>
              </w:rPr>
            </w:pPr>
            <w:r w:rsidRPr="00D353F7">
              <w:rPr>
                <w:b/>
                <w:sz w:val="28"/>
                <w:szCs w:val="28"/>
                <w:lang w:val="ky-KG"/>
              </w:rPr>
              <w:t xml:space="preserve">КК4, </w:t>
            </w:r>
          </w:p>
          <w:p w:rsidR="00835E80" w:rsidRPr="00D353F7" w:rsidRDefault="00835E80" w:rsidP="00044D33">
            <w:pPr>
              <w:widowControl w:val="0"/>
              <w:tabs>
                <w:tab w:val="left" w:pos="720"/>
                <w:tab w:val="left" w:pos="993"/>
              </w:tabs>
              <w:rPr>
                <w:bCs/>
                <w:color w:val="000000"/>
                <w:sz w:val="28"/>
                <w:szCs w:val="28"/>
                <w:lang w:val="ky-KG"/>
              </w:rPr>
            </w:pPr>
            <w:r w:rsidRPr="00D353F7">
              <w:rPr>
                <w:b/>
                <w:sz w:val="28"/>
                <w:szCs w:val="28"/>
                <w:lang w:val="ky-KG"/>
              </w:rPr>
              <w:t>КК8, КК10.</w:t>
            </w:r>
          </w:p>
        </w:tc>
      </w:tr>
    </w:tbl>
    <w:p w:rsidR="00835E80" w:rsidRPr="00D353F7" w:rsidRDefault="00835E80" w:rsidP="00835E80">
      <w:pPr>
        <w:keepNext/>
        <w:spacing w:before="240" w:after="60"/>
        <w:ind w:firstLine="567"/>
        <w:jc w:val="both"/>
        <w:outlineLvl w:val="1"/>
        <w:rPr>
          <w:b/>
          <w:bCs/>
          <w:i/>
          <w:iCs/>
          <w:sz w:val="28"/>
          <w:szCs w:val="28"/>
          <w:lang w:val="ky-KG"/>
        </w:rPr>
      </w:pPr>
      <w:r w:rsidRPr="00D353F7">
        <w:rPr>
          <w:b/>
          <w:bCs/>
          <w:i/>
          <w:iCs/>
          <w:sz w:val="28"/>
          <w:szCs w:val="28"/>
          <w:lang w:val="ky-KG"/>
        </w:rPr>
        <w:t>2.3 Билим берүү программасы боюнча так аныкталган жана мамлекеттик билим берүү стандартына ылайык окуу жүгү.</w:t>
      </w:r>
    </w:p>
    <w:p w:rsidR="00835E80" w:rsidRPr="00D353F7" w:rsidRDefault="00835E80" w:rsidP="00835E80">
      <w:pPr>
        <w:shd w:val="clear" w:color="auto" w:fill="FFFFFF"/>
        <w:spacing w:after="60"/>
        <w:ind w:firstLine="567"/>
        <w:jc w:val="both"/>
        <w:rPr>
          <w:sz w:val="28"/>
          <w:szCs w:val="28"/>
          <w:lang w:val="ky-KG"/>
        </w:rPr>
      </w:pPr>
      <w:r w:rsidRPr="00D353F7">
        <w:rPr>
          <w:sz w:val="28"/>
          <w:szCs w:val="28"/>
          <w:lang w:val="ky-KG"/>
        </w:rPr>
        <w:t>НКББП боюнча так аныкталган жана МББСга ылайык кредиттик системанын негизинде дисциплиналардын приоритети сакталып окуу жүктөрү түзүлгөн. Андан сырткары жумушчу окуу пландар жана окуу сааттарынын графиктери окуу жылынын башында эле ОИДти тарабынын дыкат текшерилип</w:t>
      </w:r>
      <w:r w:rsidR="00363021" w:rsidRPr="00D353F7">
        <w:rPr>
          <w:sz w:val="28"/>
          <w:szCs w:val="28"/>
          <w:lang w:val="ky-KG"/>
        </w:rPr>
        <w:t>,</w:t>
      </w:r>
      <w:r w:rsidRPr="00D353F7">
        <w:rPr>
          <w:sz w:val="28"/>
          <w:szCs w:val="28"/>
          <w:lang w:val="ky-KG"/>
        </w:rPr>
        <w:t xml:space="preserve"> андан кийин бекитилген. Бе</w:t>
      </w:r>
      <w:r w:rsidR="00363021" w:rsidRPr="00D353F7">
        <w:rPr>
          <w:sz w:val="28"/>
          <w:szCs w:val="28"/>
          <w:lang w:val="ky-KG"/>
        </w:rPr>
        <w:t>к</w:t>
      </w:r>
      <w:r w:rsidRPr="00D353F7">
        <w:rPr>
          <w:sz w:val="28"/>
          <w:szCs w:val="28"/>
          <w:lang w:val="ky-KG"/>
        </w:rPr>
        <w:t>итилген окуу пл</w:t>
      </w:r>
      <w:r w:rsidR="00363021" w:rsidRPr="00D353F7">
        <w:rPr>
          <w:sz w:val="28"/>
          <w:szCs w:val="28"/>
          <w:lang w:val="ky-KG"/>
        </w:rPr>
        <w:t>а</w:t>
      </w:r>
      <w:r w:rsidRPr="00D353F7">
        <w:rPr>
          <w:sz w:val="28"/>
          <w:szCs w:val="28"/>
          <w:lang w:val="ky-KG"/>
        </w:rPr>
        <w:t xml:space="preserve">ны, жумушчу планы жана </w:t>
      </w:r>
      <w:r w:rsidR="00363021" w:rsidRPr="00D353F7">
        <w:rPr>
          <w:sz w:val="28"/>
          <w:szCs w:val="28"/>
          <w:lang w:val="ky-KG"/>
        </w:rPr>
        <w:t xml:space="preserve">окуу процессинин </w:t>
      </w:r>
      <w:r w:rsidRPr="00D353F7">
        <w:rPr>
          <w:sz w:val="28"/>
          <w:szCs w:val="28"/>
          <w:lang w:val="ky-KG"/>
        </w:rPr>
        <w:t>графиктер</w:t>
      </w:r>
      <w:r w:rsidR="00363021" w:rsidRPr="00D353F7">
        <w:rPr>
          <w:sz w:val="28"/>
          <w:szCs w:val="28"/>
          <w:lang w:val="ky-KG"/>
        </w:rPr>
        <w:t>и</w:t>
      </w:r>
      <w:r w:rsidRPr="00D353F7">
        <w:rPr>
          <w:sz w:val="28"/>
          <w:szCs w:val="28"/>
          <w:lang w:val="ky-KG"/>
        </w:rPr>
        <w:t xml:space="preserve"> к</w:t>
      </w:r>
      <w:r w:rsidR="00363021" w:rsidRPr="00D353F7">
        <w:rPr>
          <w:sz w:val="28"/>
          <w:szCs w:val="28"/>
          <w:lang w:val="ky-KG"/>
        </w:rPr>
        <w:t>ө</w:t>
      </w:r>
      <w:r w:rsidRPr="00D353F7">
        <w:rPr>
          <w:sz w:val="28"/>
          <w:szCs w:val="28"/>
          <w:lang w:val="ky-KG"/>
        </w:rPr>
        <w:t>тс</w:t>
      </w:r>
      <w:r w:rsidR="00363021" w:rsidRPr="00D353F7">
        <w:rPr>
          <w:sz w:val="28"/>
          <w:szCs w:val="28"/>
          <w:lang w:val="ky-KG"/>
        </w:rPr>
        <w:t>ө</w:t>
      </w:r>
      <w:r w:rsidRPr="00D353F7">
        <w:rPr>
          <w:sz w:val="28"/>
          <w:szCs w:val="28"/>
          <w:lang w:val="ky-KG"/>
        </w:rPr>
        <w:t>т</w:t>
      </w:r>
      <w:r w:rsidR="00363021" w:rsidRPr="00D353F7">
        <w:rPr>
          <w:sz w:val="28"/>
          <w:szCs w:val="28"/>
          <w:lang w:val="ky-KG"/>
        </w:rPr>
        <w:t>ү</w:t>
      </w:r>
      <w:r w:rsidRPr="00D353F7">
        <w:rPr>
          <w:sz w:val="28"/>
          <w:szCs w:val="28"/>
          <w:lang w:val="ky-KG"/>
        </w:rPr>
        <w:t>лг</w:t>
      </w:r>
      <w:r w:rsidR="00363021" w:rsidRPr="00D353F7">
        <w:rPr>
          <w:sz w:val="28"/>
          <w:szCs w:val="28"/>
          <w:lang w:val="ky-KG"/>
        </w:rPr>
        <w:t>ө</w:t>
      </w:r>
      <w:r w:rsidRPr="00D353F7">
        <w:rPr>
          <w:sz w:val="28"/>
          <w:szCs w:val="28"/>
          <w:lang w:val="ky-KG"/>
        </w:rPr>
        <w:t xml:space="preserve">н. Окуу жүктөмдөр мамлекеттик стандартарга жооп берет. Андан сырткары окуу жүктөмдөр </w:t>
      </w:r>
      <w:r w:rsidR="00363021" w:rsidRPr="00D353F7">
        <w:rPr>
          <w:sz w:val="28"/>
          <w:szCs w:val="28"/>
          <w:lang w:val="ky-KG"/>
        </w:rPr>
        <w:t xml:space="preserve">боюнча </w:t>
      </w:r>
      <w:r w:rsidRPr="00D353F7">
        <w:rPr>
          <w:sz w:val="28"/>
          <w:szCs w:val="28"/>
          <w:lang w:val="ky-KG"/>
        </w:rPr>
        <w:t>ар бир окуу жылында талдоолор жүрүп турат. Студентерге ашыкча болуп эч кандай кыйынчылык алып келбейт ден-соолугуна зыян тийгизбейт.</w:t>
      </w:r>
      <w:r w:rsidRPr="00D353F7">
        <w:rPr>
          <w:color w:val="00B050"/>
          <w:sz w:val="28"/>
          <w:szCs w:val="28"/>
          <w:lang w:val="ky-KG"/>
        </w:rPr>
        <w:t xml:space="preserve"> </w:t>
      </w:r>
    </w:p>
    <w:p w:rsidR="00FB5167" w:rsidRPr="00133544" w:rsidRDefault="00FB5167" w:rsidP="00FB5167">
      <w:pPr>
        <w:widowControl w:val="0"/>
        <w:jc w:val="both"/>
        <w:rPr>
          <w:i/>
          <w:lang w:val="ky-KG"/>
        </w:rPr>
      </w:pPr>
      <w:r w:rsidRPr="00133544">
        <w:rPr>
          <w:i/>
          <w:lang w:val="ky-KG"/>
        </w:rPr>
        <w:t>2-стандарт</w:t>
      </w:r>
      <w:r w:rsidRPr="00133544">
        <w:rPr>
          <w:i/>
          <w:color w:val="000000"/>
          <w:lang w:val="ky-KG"/>
        </w:rPr>
        <w:t xml:space="preserve"> </w:t>
      </w:r>
      <w:r w:rsidRPr="00133544">
        <w:rPr>
          <w:i/>
          <w:lang w:val="ky-KG"/>
        </w:rPr>
        <w:t>4-тиркеме -окуу план күн. жана сырт.(киришүү 5-тиркеме)</w:t>
      </w:r>
    </w:p>
    <w:p w:rsidR="00FB5167" w:rsidRPr="00133544" w:rsidRDefault="00FB5167" w:rsidP="00FB5167">
      <w:pPr>
        <w:widowControl w:val="0"/>
        <w:jc w:val="both"/>
        <w:rPr>
          <w:i/>
          <w:lang w:val="ky-KG"/>
        </w:rPr>
      </w:pPr>
      <w:r w:rsidRPr="00133544">
        <w:rPr>
          <w:i/>
          <w:lang w:val="ky-KG"/>
        </w:rPr>
        <w:t>2-стандарт 5-тиркеме –жумушчу окуу план.</w:t>
      </w:r>
    </w:p>
    <w:p w:rsidR="00FB5167" w:rsidRPr="00133544" w:rsidRDefault="00FB5167" w:rsidP="00FB5167">
      <w:pPr>
        <w:widowControl w:val="0"/>
        <w:jc w:val="both"/>
        <w:rPr>
          <w:i/>
          <w:lang w:val="ky-KG"/>
        </w:rPr>
      </w:pPr>
      <w:r w:rsidRPr="00133544">
        <w:rPr>
          <w:i/>
          <w:lang w:val="ky-KG"/>
        </w:rPr>
        <w:t xml:space="preserve">2-стандарт </w:t>
      </w:r>
      <w:r>
        <w:rPr>
          <w:i/>
          <w:lang w:val="ky-KG"/>
        </w:rPr>
        <w:t>6</w:t>
      </w:r>
      <w:r w:rsidRPr="00133544">
        <w:rPr>
          <w:i/>
          <w:lang w:val="ky-KG"/>
        </w:rPr>
        <w:t xml:space="preserve">-тиркеме </w:t>
      </w:r>
      <w:r>
        <w:rPr>
          <w:i/>
          <w:lang w:val="ky-KG"/>
        </w:rPr>
        <w:t>–окуу процессинин графиги.</w:t>
      </w:r>
    </w:p>
    <w:p w:rsidR="00835E80" w:rsidRPr="00D353F7" w:rsidRDefault="00835E80" w:rsidP="00835E80">
      <w:pPr>
        <w:keepNext/>
        <w:spacing w:before="240" w:after="60"/>
        <w:ind w:firstLine="567"/>
        <w:jc w:val="both"/>
        <w:outlineLvl w:val="1"/>
        <w:rPr>
          <w:b/>
          <w:bCs/>
          <w:i/>
          <w:iCs/>
          <w:sz w:val="28"/>
          <w:szCs w:val="28"/>
          <w:lang w:val="ky-KG"/>
        </w:rPr>
      </w:pPr>
      <w:r w:rsidRPr="00D353F7">
        <w:rPr>
          <w:b/>
          <w:bCs/>
          <w:i/>
          <w:iCs/>
          <w:sz w:val="28"/>
          <w:szCs w:val="28"/>
          <w:lang w:val="ky-KG"/>
        </w:rPr>
        <w:t>2.4 Билим берүү программасын өркүндөтүү максатында студенттер менен жумуш берүүчүлөрдүн күтүүлөрүн, керектөөлөрүн жана канааттангандыгын мезгил-мезгили менен (бир жылда бир) баалоо.</w:t>
      </w:r>
    </w:p>
    <w:p w:rsidR="00835E80" w:rsidRPr="00D353F7" w:rsidRDefault="00835E80" w:rsidP="00363021">
      <w:pPr>
        <w:ind w:firstLine="567"/>
        <w:jc w:val="both"/>
        <w:rPr>
          <w:sz w:val="28"/>
          <w:szCs w:val="28"/>
          <w:shd w:val="clear" w:color="auto" w:fill="F5F5F5"/>
          <w:lang w:val="ky-KG"/>
        </w:rPr>
      </w:pPr>
      <w:r w:rsidRPr="00D353F7">
        <w:rPr>
          <w:sz w:val="28"/>
          <w:szCs w:val="28"/>
          <w:lang w:val="ky-KG"/>
        </w:rPr>
        <w:t>Факультет тарабынан билим берүү программасын өркүндөтүү максатында жыл сайын студенттер жана жумуш берүүчүлөр менен жолугушуулар уюштурулуп, анкета жүргүзүлөт. Окуучулардын жана жумуш берүүчүлөрдүн күтүүлөрүн, керектөөлөрүн жана канааттангандыгын баалоо иши жүргүзүлөт. Бул чен-өлчөмдүн аткарылышынын талдоосунун жыйынтыктары жазылган</w:t>
      </w:r>
      <w:r w:rsidRPr="00D353F7">
        <w:rPr>
          <w:sz w:val="28"/>
          <w:szCs w:val="28"/>
          <w:shd w:val="clear" w:color="auto" w:fill="F5F5F5"/>
          <w:lang w:val="ky-KG"/>
        </w:rPr>
        <w:t>.</w:t>
      </w:r>
    </w:p>
    <w:p w:rsidR="00835E80" w:rsidRPr="00D353F7" w:rsidRDefault="00835E80" w:rsidP="00835E80">
      <w:pPr>
        <w:shd w:val="clear" w:color="auto" w:fill="FFFFFF"/>
        <w:spacing w:after="60"/>
        <w:ind w:firstLine="567"/>
        <w:jc w:val="both"/>
        <w:rPr>
          <w:sz w:val="28"/>
          <w:szCs w:val="28"/>
          <w:lang w:val="ky-KG"/>
        </w:rPr>
      </w:pPr>
      <w:r w:rsidRPr="00D353F7">
        <w:rPr>
          <w:sz w:val="28"/>
          <w:szCs w:val="28"/>
          <w:lang w:val="ky-KG"/>
        </w:rPr>
        <w:t>Анкетанын мазмуну студенттердин жана жумуш берүүчүлөрдүн окуу процессинин жыйынтыктарын, көйгөйлөрүн аныктоого багытталган.</w:t>
      </w:r>
      <w:r w:rsidR="00363021" w:rsidRPr="00D353F7">
        <w:rPr>
          <w:sz w:val="28"/>
          <w:szCs w:val="28"/>
          <w:lang w:val="ky-KG"/>
        </w:rPr>
        <w:t xml:space="preserve"> Ар бир анкетанын жыйынтыгын анкетаны өткөргөн окуутуучу тарабынан анализделип, жыйынтыгы кафедранын отурумуна алып чыгылат. Ал кафедранын окутуучулары тарабынан анализделген кийин кафедранын атынан чечим чыгарылат.</w:t>
      </w:r>
      <w:r w:rsidRPr="00D353F7">
        <w:rPr>
          <w:sz w:val="28"/>
          <w:szCs w:val="28"/>
          <w:lang w:val="ky-KG"/>
        </w:rPr>
        <w:t xml:space="preserve"> Анкетанын жыйынтыгы төмөнкү </w:t>
      </w:r>
      <w:r w:rsidR="00363021" w:rsidRPr="00D353F7">
        <w:rPr>
          <w:sz w:val="28"/>
          <w:szCs w:val="28"/>
          <w:lang w:val="ky-KG"/>
        </w:rPr>
        <w:t>тиркемелерде</w:t>
      </w:r>
      <w:r w:rsidRPr="00D353F7">
        <w:rPr>
          <w:sz w:val="28"/>
          <w:szCs w:val="28"/>
          <w:lang w:val="ky-KG"/>
        </w:rPr>
        <w:t xml:space="preserve"> келтирилген.</w:t>
      </w:r>
    </w:p>
    <w:p w:rsidR="00FB5167" w:rsidRPr="005F6307" w:rsidRDefault="00FB5167" w:rsidP="00FB5167">
      <w:pPr>
        <w:shd w:val="clear" w:color="auto" w:fill="FFFFFF"/>
        <w:spacing w:after="60"/>
        <w:jc w:val="both"/>
        <w:rPr>
          <w:i/>
          <w:lang w:val="ky-KG"/>
        </w:rPr>
      </w:pPr>
      <w:r w:rsidRPr="001A29CB">
        <w:rPr>
          <w:i/>
          <w:lang w:val="ky-KG"/>
        </w:rPr>
        <w:t>2-стандарт</w:t>
      </w:r>
      <w:r w:rsidRPr="001A29CB">
        <w:rPr>
          <w:i/>
          <w:color w:val="000000"/>
          <w:lang w:val="ky-KG"/>
        </w:rPr>
        <w:t xml:space="preserve"> </w:t>
      </w:r>
      <w:r w:rsidRPr="005F6307">
        <w:rPr>
          <w:i/>
          <w:lang w:val="ky-KG"/>
        </w:rPr>
        <w:t>7-тиркеме -жумуш берүүчүлөрдүн анкетасы</w:t>
      </w:r>
      <w:r>
        <w:rPr>
          <w:i/>
          <w:lang w:val="ky-KG"/>
        </w:rPr>
        <w:t>.</w:t>
      </w:r>
    </w:p>
    <w:p w:rsidR="00FB5167" w:rsidRPr="005F6307" w:rsidRDefault="00FB5167" w:rsidP="00FB5167">
      <w:pPr>
        <w:shd w:val="clear" w:color="auto" w:fill="FFFFFF"/>
        <w:spacing w:after="60"/>
        <w:jc w:val="both"/>
        <w:rPr>
          <w:i/>
          <w:lang w:val="ky-KG"/>
        </w:rPr>
      </w:pPr>
      <w:r w:rsidRPr="005F6307">
        <w:rPr>
          <w:i/>
          <w:lang w:val="ky-KG"/>
        </w:rPr>
        <w:t xml:space="preserve">2-стандарт </w:t>
      </w:r>
      <w:r>
        <w:rPr>
          <w:i/>
          <w:lang w:val="ky-KG"/>
        </w:rPr>
        <w:t>8</w:t>
      </w:r>
      <w:r w:rsidRPr="005F6307">
        <w:rPr>
          <w:i/>
          <w:lang w:val="ky-KG"/>
        </w:rPr>
        <w:t>-тиркеме</w:t>
      </w:r>
      <w:r w:rsidRPr="005F6307">
        <w:rPr>
          <w:i/>
          <w:sz w:val="28"/>
          <w:szCs w:val="28"/>
          <w:lang w:val="ky-KG"/>
        </w:rPr>
        <w:t xml:space="preserve"> </w:t>
      </w:r>
      <w:r w:rsidRPr="005F6307">
        <w:rPr>
          <w:i/>
          <w:lang w:val="ky-KG"/>
        </w:rPr>
        <w:t>-студенттердин анкетасы</w:t>
      </w:r>
      <w:r>
        <w:rPr>
          <w:i/>
          <w:lang w:val="ky-KG"/>
        </w:rPr>
        <w:t>(1-стандарт 26-тиркеме)</w:t>
      </w:r>
    </w:p>
    <w:p w:rsidR="00835E80" w:rsidRPr="00D353F7" w:rsidRDefault="00835E80" w:rsidP="00835E80">
      <w:pPr>
        <w:keepNext/>
        <w:spacing w:before="240" w:after="60"/>
        <w:ind w:firstLine="567"/>
        <w:jc w:val="both"/>
        <w:outlineLvl w:val="1"/>
        <w:rPr>
          <w:b/>
          <w:bCs/>
          <w:i/>
          <w:iCs/>
          <w:sz w:val="28"/>
          <w:szCs w:val="28"/>
          <w:lang w:val="ky-KG"/>
        </w:rPr>
      </w:pPr>
      <w:r w:rsidRPr="00D353F7">
        <w:rPr>
          <w:b/>
          <w:bCs/>
          <w:i/>
          <w:iCs/>
          <w:sz w:val="28"/>
          <w:szCs w:val="28"/>
          <w:lang w:val="ky-KG"/>
        </w:rPr>
        <w:lastRenderedPageBreak/>
        <w:t>2.5 Билим берүү программасы менен каралган практикалардын (окуу-өндүрүштүк, квалификациялык–өндүрүштүк) бардык түрлөрүнөн өтүү үчүн окуу программасында орундарды берүү.</w:t>
      </w:r>
    </w:p>
    <w:p w:rsidR="00835E80" w:rsidRPr="00D353F7" w:rsidRDefault="00835E80" w:rsidP="00835E80">
      <w:pPr>
        <w:shd w:val="clear" w:color="auto" w:fill="FFFFFF"/>
        <w:ind w:firstLine="567"/>
        <w:jc w:val="both"/>
        <w:rPr>
          <w:sz w:val="28"/>
          <w:szCs w:val="28"/>
          <w:lang w:val="ky-KG"/>
        </w:rPr>
      </w:pPr>
      <w:r w:rsidRPr="00D353F7">
        <w:rPr>
          <w:sz w:val="28"/>
          <w:szCs w:val="28"/>
          <w:lang w:val="ky-KG"/>
        </w:rPr>
        <w:t xml:space="preserve">Окуу планында көрсөтүлгөн практиканын бардык түрлөрүн өтүү үчүн кафедранын окутуучуларынын тарабынан өндүрүштүк жана окуу практикаларынын жетекчилери, стейкхолдерлердин өкүлчүлүктөрү менен жолугушуулар жүргүзүлөт. Студенттер үчүн окуу–өндүрүштүк практикаларын жүргүзүү, жумушка жайгашуу мүмкүнчүлүктөрү жана зарылчылык болгон учурда квалификациялуу адистерди даярдоо үчүн келишимдер түзүлөт. Түзүлгөн келишимдер боюнча студенттер практикага бөлүштүрүлүп,көрсөтүлгөн мөөнөттө практикадан өтүшөт. Студенттерге НКББПдагы компетенцияларды калыптандыруу максатында атайын тапшырмалар берилет жана жыйынтыктоо менен тиешелүү отчеттук документтер алынат. Практикаларды өтүү үчүн окуу программада студенттерге практика орундары азыркы убакта жеке мекемелер андан сырткары муниципалдык мекемелер жетиштүү, ошол мекемелерге барып практикаларды өтүп келишет. </w:t>
      </w:r>
      <w:r w:rsidR="00B71638" w:rsidRPr="00D353F7">
        <w:rPr>
          <w:sz w:val="28"/>
          <w:szCs w:val="28"/>
          <w:lang w:val="ky-KG"/>
        </w:rPr>
        <w:t xml:space="preserve">Практика өтүлүп келгенден кийин кафедра тарабынан практика жетекчисине кошуп комиссия түзүлүп, студенттердин практикадан даярдаган отчетторун тапшыруу боюнча конференция уюштурулат. </w:t>
      </w:r>
      <w:r w:rsidRPr="00D353F7">
        <w:rPr>
          <w:sz w:val="28"/>
          <w:szCs w:val="28"/>
          <w:lang w:val="ky-KG"/>
        </w:rPr>
        <w:t>Келишимдер жеке мекемелер менен жана мамлекеттик ишканалар менен түзүлгөн. Орундуктары ар бир мекеме келишимде көрсөтүлгөн негизде кабыл алып жатышат.</w:t>
      </w:r>
    </w:p>
    <w:p w:rsidR="00FB5167" w:rsidRPr="005F6307" w:rsidRDefault="00FB5167" w:rsidP="00FB5167">
      <w:pPr>
        <w:shd w:val="clear" w:color="auto" w:fill="FFFFFF"/>
        <w:jc w:val="both"/>
        <w:rPr>
          <w:i/>
          <w:lang w:val="ky-KG"/>
        </w:rPr>
      </w:pPr>
      <w:r w:rsidRPr="005F6307">
        <w:rPr>
          <w:i/>
          <w:lang w:val="ky-KG"/>
        </w:rPr>
        <w:t>2-стандарт 9-тиркеме -практикаларды өтүү боюнча келишимдер.</w:t>
      </w:r>
    </w:p>
    <w:p w:rsidR="00FB5167" w:rsidRDefault="00FB5167" w:rsidP="00FB5167">
      <w:pPr>
        <w:shd w:val="clear" w:color="auto" w:fill="FFFFFF"/>
        <w:jc w:val="both"/>
        <w:rPr>
          <w:i/>
          <w:lang w:val="ky-KG"/>
        </w:rPr>
      </w:pPr>
      <w:r w:rsidRPr="005F6307">
        <w:rPr>
          <w:i/>
          <w:lang w:val="ky-KG"/>
        </w:rPr>
        <w:t xml:space="preserve">2-стандарт </w:t>
      </w:r>
      <w:r>
        <w:rPr>
          <w:i/>
          <w:lang w:val="ky-KG"/>
        </w:rPr>
        <w:t>10</w:t>
      </w:r>
      <w:r w:rsidRPr="005F6307">
        <w:rPr>
          <w:i/>
          <w:lang w:val="ky-KG"/>
        </w:rPr>
        <w:t>-тиркеме -практикала</w:t>
      </w:r>
      <w:r>
        <w:rPr>
          <w:i/>
          <w:lang w:val="ky-KG"/>
        </w:rPr>
        <w:t>рды уюштурууабалы боюнча ФТФ ОК.</w:t>
      </w:r>
    </w:p>
    <w:p w:rsidR="00FB5167" w:rsidRPr="005F6307" w:rsidRDefault="00FB5167" w:rsidP="00FB5167">
      <w:pPr>
        <w:shd w:val="clear" w:color="auto" w:fill="FFFFFF"/>
        <w:jc w:val="both"/>
        <w:rPr>
          <w:i/>
          <w:lang w:val="ky-KG"/>
        </w:rPr>
      </w:pPr>
      <w:r w:rsidRPr="005F6307">
        <w:rPr>
          <w:i/>
          <w:lang w:val="ky-KG"/>
        </w:rPr>
        <w:t xml:space="preserve">2-стандарт </w:t>
      </w:r>
      <w:r>
        <w:rPr>
          <w:i/>
          <w:lang w:val="ky-KG"/>
        </w:rPr>
        <w:t>11</w:t>
      </w:r>
      <w:r w:rsidRPr="005F6307">
        <w:rPr>
          <w:i/>
          <w:lang w:val="ky-KG"/>
        </w:rPr>
        <w:t>-тиркеме -24 бюллетени пратикаларды уюштуруу боюнча жобо</w:t>
      </w:r>
      <w:r>
        <w:rPr>
          <w:i/>
          <w:lang w:val="ky-KG"/>
        </w:rPr>
        <w:t>.</w:t>
      </w:r>
    </w:p>
    <w:p w:rsidR="00835E80" w:rsidRPr="00D353F7" w:rsidRDefault="00835E80" w:rsidP="00835E80">
      <w:pPr>
        <w:keepNext/>
        <w:spacing w:before="240" w:after="60"/>
        <w:ind w:firstLine="567"/>
        <w:jc w:val="both"/>
        <w:outlineLvl w:val="1"/>
        <w:rPr>
          <w:b/>
          <w:bCs/>
          <w:i/>
          <w:iCs/>
          <w:sz w:val="28"/>
          <w:szCs w:val="28"/>
          <w:lang w:val="ky-KG"/>
        </w:rPr>
      </w:pPr>
      <w:r w:rsidRPr="00D353F7">
        <w:rPr>
          <w:b/>
          <w:bCs/>
          <w:i/>
          <w:iCs/>
          <w:sz w:val="28"/>
          <w:szCs w:val="28"/>
          <w:lang w:val="ky-KG"/>
        </w:rPr>
        <w:t>2.6 Программанын актуалдуулугун камсыздоо үчүн илимдин соңку жетишкендиктерин жана технологияларын эске алуу менен конкреттүү дисциплинанын мазмунуна жыл сайын билим берүү уюму тарабынан мониторинг жүргүзүү жана баалоо.</w:t>
      </w:r>
    </w:p>
    <w:p w:rsidR="00835E80" w:rsidRPr="00D353F7" w:rsidRDefault="00835E80" w:rsidP="00835E80">
      <w:pPr>
        <w:shd w:val="clear" w:color="auto" w:fill="FFFFFF"/>
        <w:spacing w:after="60"/>
        <w:ind w:firstLine="567"/>
        <w:jc w:val="both"/>
        <w:rPr>
          <w:sz w:val="28"/>
          <w:szCs w:val="28"/>
          <w:lang w:val="ky-KG"/>
        </w:rPr>
      </w:pPr>
      <w:r w:rsidRPr="00D353F7">
        <w:rPr>
          <w:b/>
          <w:color w:val="FF0000"/>
          <w:sz w:val="28"/>
          <w:szCs w:val="28"/>
          <w:lang w:val="ky-KG"/>
        </w:rPr>
        <w:tab/>
      </w:r>
      <w:r w:rsidRPr="00D353F7">
        <w:rPr>
          <w:sz w:val="28"/>
          <w:szCs w:val="28"/>
          <w:lang w:val="ky-KG"/>
        </w:rPr>
        <w:t>Факультет тарабынан илим чөйрөсүндөгү адистер жана жумуш берүүчүлөр менен кесиптик дисциплиналардын актуалдуулугун камсыздоо максатында жолугушуулар өткөрүлүп келет. 190604 - "Автомобилдик транспортун техникалык тейлөө жана оңдоо" окуу планында окуулучу дисциплиналардын көлөмү 47 предмет</w:t>
      </w:r>
      <w:r w:rsidR="00FC3892" w:rsidRPr="00D353F7">
        <w:rPr>
          <w:sz w:val="28"/>
          <w:szCs w:val="28"/>
          <w:lang w:val="ky-KG"/>
        </w:rPr>
        <w:t>ти түзөт. Бирок бул дисциплинала</w:t>
      </w:r>
      <w:r w:rsidRPr="00D353F7">
        <w:rPr>
          <w:sz w:val="28"/>
          <w:szCs w:val="28"/>
          <w:lang w:val="ky-KG"/>
        </w:rPr>
        <w:t>рдын арасында кээ бирки гуманитардык сабактар 1-2-семестирлерде кайталанып өтүлгөндөрү да бар.    Ар бир дисциплинанын актуалдуулугу азыркы учурдагы өтө тездик менен өнүгүп жаткан технологиялардын колдонулушу, кесиптик ишмердикте заманбап компьютердик аппараттык жабдыктар, программалар менен иш алып баруу аркылуу көрсөтүлөт.</w:t>
      </w:r>
    </w:p>
    <w:p w:rsidR="00835E80" w:rsidRPr="00D353F7" w:rsidRDefault="00835E80" w:rsidP="00835E80">
      <w:pPr>
        <w:shd w:val="clear" w:color="auto" w:fill="FFFFFF"/>
        <w:spacing w:after="60"/>
        <w:ind w:firstLine="567"/>
        <w:jc w:val="both"/>
        <w:rPr>
          <w:sz w:val="28"/>
          <w:szCs w:val="28"/>
          <w:lang w:val="ky-KG"/>
        </w:rPr>
      </w:pPr>
      <w:r w:rsidRPr="00D353F7">
        <w:rPr>
          <w:sz w:val="28"/>
          <w:szCs w:val="28"/>
          <w:lang w:val="ky-KG"/>
        </w:rPr>
        <w:t xml:space="preserve">Окуу планындагы вариативдик бөлүктөгү 15 кредит окуу жүктөмү учүн конкреттүү дисциплиналарды аныктоо 2019-жылдын 29-апрелиндеги 8-жыйынында кафедранын окутуучулары жана иш берүүчүлөрдүн талкуусуна коюлуп, ал жерде “Экология” сабагын “Автоунаа экологиясы” деп андан </w:t>
      </w:r>
      <w:r w:rsidRPr="00D353F7">
        <w:rPr>
          <w:sz w:val="28"/>
          <w:szCs w:val="28"/>
          <w:lang w:val="ky-KG"/>
        </w:rPr>
        <w:lastRenderedPageBreak/>
        <w:t>сырткары “Автоунааларды оңдоо жана ди</w:t>
      </w:r>
      <w:r w:rsidR="00FC3892" w:rsidRPr="00D353F7">
        <w:rPr>
          <w:sz w:val="28"/>
          <w:szCs w:val="28"/>
          <w:lang w:val="ky-KG"/>
        </w:rPr>
        <w:t>а</w:t>
      </w:r>
      <w:r w:rsidRPr="00D353F7">
        <w:rPr>
          <w:sz w:val="28"/>
          <w:szCs w:val="28"/>
          <w:lang w:val="ky-KG"/>
        </w:rPr>
        <w:t>гностикасы” жана “Автоунааларды оңдоо” деп өзгөртүү иш берүүчүлөр жана кафедранын окутуучулары болуп бир чечимге келишкен. Бул отурумдун протоколдук көчүрмөсү тиркелген.</w:t>
      </w:r>
    </w:p>
    <w:p w:rsidR="00FB5167" w:rsidRPr="00FB5167" w:rsidRDefault="00FB5167" w:rsidP="00FB5167">
      <w:pPr>
        <w:shd w:val="clear" w:color="auto" w:fill="FFFFFF"/>
        <w:spacing w:after="60"/>
        <w:jc w:val="both"/>
        <w:rPr>
          <w:i/>
          <w:lang w:val="ky-KG"/>
        </w:rPr>
      </w:pPr>
      <w:r w:rsidRPr="00FB5167">
        <w:rPr>
          <w:i/>
          <w:lang w:val="ky-KG"/>
        </w:rPr>
        <w:t>2-стандарт 12-тиркеме –окуу пландагы сабактарды өзгөртүү боюнча кафедрадагы тегерек столунун отуруму.</w:t>
      </w:r>
    </w:p>
    <w:p w:rsidR="00FB5167" w:rsidRPr="00FB5167" w:rsidRDefault="00FB5167" w:rsidP="00FB5167">
      <w:pPr>
        <w:shd w:val="clear" w:color="auto" w:fill="FFFFFF"/>
        <w:spacing w:after="60"/>
        <w:jc w:val="both"/>
        <w:rPr>
          <w:i/>
          <w:lang w:val="ky-KG"/>
        </w:rPr>
      </w:pPr>
      <w:r w:rsidRPr="00FB5167">
        <w:rPr>
          <w:i/>
          <w:lang w:val="ky-KG"/>
        </w:rPr>
        <w:t>2-стандарт -13-тиркеме –фото материалдар.</w:t>
      </w:r>
    </w:p>
    <w:p w:rsidR="00835E80" w:rsidRPr="00D353F7" w:rsidRDefault="00835E80" w:rsidP="00835E80">
      <w:pPr>
        <w:shd w:val="clear" w:color="auto" w:fill="FFFFFF"/>
        <w:spacing w:after="60"/>
        <w:jc w:val="both"/>
        <w:rPr>
          <w:i/>
          <w:color w:val="FF0000"/>
          <w:sz w:val="28"/>
          <w:szCs w:val="28"/>
          <w:lang w:val="ky-KG"/>
        </w:rPr>
      </w:pPr>
    </w:p>
    <w:p w:rsidR="00835E80" w:rsidRPr="00D353F7" w:rsidRDefault="00835E80" w:rsidP="00835E80">
      <w:pPr>
        <w:keepNext/>
        <w:spacing w:before="240" w:after="60"/>
        <w:ind w:firstLine="567"/>
        <w:jc w:val="both"/>
        <w:outlineLvl w:val="1"/>
        <w:rPr>
          <w:b/>
          <w:bCs/>
          <w:i/>
          <w:iCs/>
          <w:sz w:val="28"/>
          <w:szCs w:val="28"/>
          <w:lang w:val="ky-KG"/>
        </w:rPr>
      </w:pPr>
      <w:r w:rsidRPr="00D353F7">
        <w:rPr>
          <w:b/>
          <w:bCs/>
          <w:i/>
          <w:iCs/>
          <w:sz w:val="28"/>
          <w:szCs w:val="28"/>
          <w:lang w:val="ky-KG"/>
        </w:rPr>
        <w:t>2.7 Мониторинг жүргүзүү:</w:t>
      </w:r>
    </w:p>
    <w:p w:rsidR="00835E80" w:rsidRPr="00D353F7" w:rsidRDefault="00835E80" w:rsidP="00835E80">
      <w:pPr>
        <w:widowControl w:val="0"/>
        <w:ind w:firstLine="567"/>
        <w:jc w:val="both"/>
        <w:rPr>
          <w:b/>
          <w:i/>
          <w:color w:val="000000"/>
          <w:sz w:val="28"/>
          <w:szCs w:val="28"/>
          <w:lang w:val="ky-KG"/>
        </w:rPr>
      </w:pPr>
      <w:r w:rsidRPr="00D353F7">
        <w:rPr>
          <w:b/>
          <w:i/>
          <w:color w:val="000000"/>
          <w:sz w:val="28"/>
          <w:szCs w:val="28"/>
          <w:lang w:val="ky-KG"/>
        </w:rPr>
        <w:t>-  студенттердин окуу жүгүнө, жетишүүсүнө жана окууну бүтүүсүнө;</w:t>
      </w:r>
    </w:p>
    <w:p w:rsidR="00835E80" w:rsidRPr="00D353F7" w:rsidRDefault="00835E80" w:rsidP="00835E80">
      <w:pPr>
        <w:widowControl w:val="0"/>
        <w:ind w:firstLine="567"/>
        <w:jc w:val="both"/>
        <w:rPr>
          <w:color w:val="000000"/>
          <w:sz w:val="28"/>
          <w:szCs w:val="28"/>
          <w:lang w:val="ky-KG"/>
        </w:rPr>
      </w:pPr>
      <w:r w:rsidRPr="00D353F7">
        <w:rPr>
          <w:color w:val="000000"/>
          <w:sz w:val="28"/>
          <w:szCs w:val="28"/>
          <w:lang w:val="ky-KG"/>
        </w:rPr>
        <w:t xml:space="preserve">Студенттин окуу жүгү НКББПда көрсөтүлгөндөй 9-класс базасында 1- жана 2-семестр жумасына 36 саат көлөмдө бөлүштүрүлгөн. Ал эми кредиттик окутуу системасынын талаптарына ылайык, кийинки ар бир семестрде 30 кредит, ал эми программанын толук курсу 120 кредит болуп, жыйынтыгында кесиптик дисциплиналар боюнча </w:t>
      </w:r>
      <w:r w:rsidR="00044D33" w:rsidRPr="00D353F7">
        <w:rPr>
          <w:color w:val="000000"/>
          <w:sz w:val="28"/>
          <w:szCs w:val="28"/>
          <w:lang w:val="ky-KG"/>
        </w:rPr>
        <w:t>мамлекеттик аттестация тарабынан экзамен</w:t>
      </w:r>
      <w:r w:rsidRPr="00D353F7">
        <w:rPr>
          <w:color w:val="000000"/>
          <w:sz w:val="28"/>
          <w:szCs w:val="28"/>
          <w:lang w:val="ky-KG"/>
        </w:rPr>
        <w:t xml:space="preserve"> </w:t>
      </w:r>
      <w:r w:rsidR="00044D33" w:rsidRPr="00D353F7">
        <w:rPr>
          <w:color w:val="000000"/>
          <w:sz w:val="28"/>
          <w:szCs w:val="28"/>
          <w:lang w:val="ky-KG"/>
        </w:rPr>
        <w:t>кабыл алынат</w:t>
      </w:r>
      <w:r w:rsidRPr="00D353F7">
        <w:rPr>
          <w:color w:val="000000"/>
          <w:sz w:val="28"/>
          <w:szCs w:val="28"/>
          <w:lang w:val="ky-KG"/>
        </w:rPr>
        <w:t xml:space="preserve">. </w:t>
      </w:r>
    </w:p>
    <w:p w:rsidR="00835E80" w:rsidRPr="00D353F7" w:rsidRDefault="00835E80" w:rsidP="00835E80">
      <w:pPr>
        <w:widowControl w:val="0"/>
        <w:ind w:firstLine="567"/>
        <w:jc w:val="both"/>
        <w:rPr>
          <w:color w:val="000000"/>
          <w:sz w:val="28"/>
          <w:szCs w:val="28"/>
          <w:lang w:val="ky-KG"/>
        </w:rPr>
      </w:pPr>
      <w:r w:rsidRPr="00D353F7">
        <w:rPr>
          <w:color w:val="000000"/>
          <w:sz w:val="28"/>
          <w:szCs w:val="28"/>
          <w:lang w:val="ky-KG"/>
        </w:rPr>
        <w:t>AVN ИСда окуу жүктөмдөрүнүн бөлүштүрүлүшү жана студенттердин жетишүүсү боюнча маалыматтар электрондук зачеткада чагылдырылат. Мисалы 2019-</w:t>
      </w:r>
      <w:r w:rsidR="00044D33" w:rsidRPr="00D353F7">
        <w:rPr>
          <w:color w:val="000000"/>
          <w:sz w:val="28"/>
          <w:szCs w:val="28"/>
          <w:lang w:val="ky-KG"/>
        </w:rPr>
        <w:t>20</w:t>
      </w:r>
      <w:r w:rsidRPr="00D353F7">
        <w:rPr>
          <w:color w:val="000000"/>
          <w:sz w:val="28"/>
          <w:szCs w:val="28"/>
          <w:lang w:val="ky-KG"/>
        </w:rPr>
        <w:t>20-окуу жылынын 1-модулу боюнча жыйынтыкты</w:t>
      </w:r>
      <w:r w:rsidR="00044D33" w:rsidRPr="00D353F7">
        <w:rPr>
          <w:color w:val="000000"/>
          <w:sz w:val="28"/>
          <w:szCs w:val="28"/>
          <w:lang w:val="ky-KG"/>
        </w:rPr>
        <w:t xml:space="preserve"> </w:t>
      </w:r>
      <w:r w:rsidRPr="00D353F7">
        <w:rPr>
          <w:color w:val="000000"/>
          <w:sz w:val="28"/>
          <w:szCs w:val="28"/>
          <w:lang w:val="ky-KG"/>
        </w:rPr>
        <w:t>avn.osu/деканат/балльныйжурнал/ФТФ/2019-2020-окуужылы/курсу/тайпасын тандоо менен</w:t>
      </w:r>
      <w:r w:rsidR="00044D33" w:rsidRPr="00D353F7">
        <w:rPr>
          <w:color w:val="000000"/>
          <w:sz w:val="28"/>
          <w:szCs w:val="28"/>
          <w:lang w:val="ky-KG"/>
        </w:rPr>
        <w:t xml:space="preserve"> </w:t>
      </w:r>
      <w:r w:rsidRPr="00D353F7">
        <w:rPr>
          <w:color w:val="000000"/>
          <w:sz w:val="28"/>
          <w:szCs w:val="28"/>
          <w:lang w:val="ky-KG"/>
        </w:rPr>
        <w:t>маалыматты алсак болот.</w:t>
      </w:r>
    </w:p>
    <w:p w:rsidR="00835E80" w:rsidRPr="00D353F7" w:rsidRDefault="00835E80" w:rsidP="00835E80">
      <w:pPr>
        <w:widowControl w:val="0"/>
        <w:ind w:firstLine="567"/>
        <w:jc w:val="both"/>
        <w:rPr>
          <w:b/>
          <w:i/>
          <w:color w:val="000000"/>
          <w:sz w:val="28"/>
          <w:szCs w:val="28"/>
          <w:lang w:val="ky-KG"/>
        </w:rPr>
      </w:pPr>
      <w:r w:rsidRPr="00D353F7">
        <w:rPr>
          <w:b/>
          <w:i/>
          <w:color w:val="000000"/>
          <w:sz w:val="28"/>
          <w:szCs w:val="28"/>
          <w:lang w:val="ky-KG"/>
        </w:rPr>
        <w:t>-  баалоо жол-жоболорунун майнаптуулугуна;</w:t>
      </w:r>
    </w:p>
    <w:p w:rsidR="00835E80" w:rsidRPr="00D353F7" w:rsidRDefault="00835E80" w:rsidP="00835E80">
      <w:pPr>
        <w:shd w:val="clear" w:color="auto" w:fill="FFFFFF"/>
        <w:ind w:firstLine="567"/>
        <w:jc w:val="both"/>
        <w:rPr>
          <w:b/>
          <w:color w:val="2B2B2B"/>
          <w:sz w:val="28"/>
          <w:szCs w:val="28"/>
          <w:lang w:val="ky-KG"/>
        </w:rPr>
      </w:pPr>
      <w:r w:rsidRPr="00D353F7">
        <w:rPr>
          <w:color w:val="000000"/>
          <w:sz w:val="28"/>
          <w:szCs w:val="28"/>
          <w:lang w:val="ky-KG"/>
        </w:rPr>
        <w:t>ОшМУнун 18–бюллетенинин негизинде баалоонун жол</w:t>
      </w:r>
      <w:r w:rsidR="00044D33" w:rsidRPr="00D353F7">
        <w:rPr>
          <w:color w:val="000000"/>
          <w:sz w:val="28"/>
          <w:szCs w:val="28"/>
          <w:lang w:val="ky-KG"/>
        </w:rPr>
        <w:t xml:space="preserve"> </w:t>
      </w:r>
      <w:r w:rsidRPr="00D353F7">
        <w:rPr>
          <w:color w:val="000000"/>
          <w:sz w:val="28"/>
          <w:szCs w:val="28"/>
          <w:lang w:val="ky-KG"/>
        </w:rPr>
        <w:t>жоболору көрсөтүлгөн. Ал эми анын майнаптуулугу AVN ИСнан анализдөө, байкоо мүмкүнчүлүктөрү бар.</w:t>
      </w:r>
    </w:p>
    <w:p w:rsidR="00835E80" w:rsidRPr="00D353F7" w:rsidRDefault="00835E80" w:rsidP="00835E80">
      <w:pPr>
        <w:widowControl w:val="0"/>
        <w:ind w:firstLine="567"/>
        <w:jc w:val="both"/>
        <w:rPr>
          <w:b/>
          <w:i/>
          <w:color w:val="000000"/>
          <w:sz w:val="28"/>
          <w:szCs w:val="28"/>
          <w:lang w:val="ky-KG"/>
        </w:rPr>
      </w:pPr>
      <w:r w:rsidRPr="00D353F7">
        <w:rPr>
          <w:b/>
          <w:i/>
          <w:color w:val="000000"/>
          <w:sz w:val="28"/>
          <w:szCs w:val="28"/>
          <w:lang w:val="ky-KG"/>
        </w:rPr>
        <w:t>- студенттердин жана жумуш берүүчүлөрдүн билим берүү программасы боюнча окутуудан күтүүлөрүнө, керектөөлөрүнө жана канааттангандыгына;</w:t>
      </w:r>
    </w:p>
    <w:p w:rsidR="00835E80" w:rsidRPr="00D353F7" w:rsidRDefault="00835E80" w:rsidP="00835E80">
      <w:pPr>
        <w:ind w:right="20" w:firstLine="567"/>
        <w:jc w:val="both"/>
        <w:rPr>
          <w:rFonts w:eastAsia="Calibri"/>
          <w:spacing w:val="1"/>
          <w:sz w:val="28"/>
          <w:szCs w:val="28"/>
          <w:lang w:val="ky-KG"/>
        </w:rPr>
      </w:pPr>
      <w:r w:rsidRPr="00D353F7">
        <w:rPr>
          <w:rFonts w:eastAsia="Calibri"/>
          <w:spacing w:val="1"/>
          <w:sz w:val="28"/>
          <w:szCs w:val="28"/>
          <w:lang w:val="ky-KG"/>
        </w:rPr>
        <w:t xml:space="preserve">2019-2020-окуу жылынын </w:t>
      </w:r>
      <w:r w:rsidRPr="00D353F7">
        <w:rPr>
          <w:rFonts w:eastAsia="Calibri"/>
          <w:color w:val="000000"/>
          <w:spacing w:val="1"/>
          <w:sz w:val="28"/>
          <w:szCs w:val="28"/>
          <w:lang w:val="ky-KG"/>
        </w:rPr>
        <w:t>октябрь</w:t>
      </w:r>
      <w:r w:rsidR="00044D33" w:rsidRPr="00D353F7">
        <w:rPr>
          <w:rFonts w:eastAsia="Calibri"/>
          <w:color w:val="000000"/>
          <w:spacing w:val="1"/>
          <w:sz w:val="28"/>
          <w:szCs w:val="28"/>
          <w:lang w:val="ky-KG"/>
        </w:rPr>
        <w:t xml:space="preserve"> </w:t>
      </w:r>
      <w:r w:rsidRPr="00D353F7">
        <w:rPr>
          <w:rFonts w:eastAsia="Calibri"/>
          <w:spacing w:val="1"/>
          <w:sz w:val="28"/>
          <w:szCs w:val="28"/>
          <w:lang w:val="ky-KG"/>
        </w:rPr>
        <w:t>айында студенттердин окутуу процессинин жүрүшүнө карата «канааттануу деңгээлин» аныктоо боюнча мониторинг жүргүзүлгөн.</w:t>
      </w:r>
    </w:p>
    <w:p w:rsidR="00835E80" w:rsidRPr="00D353F7" w:rsidRDefault="00835E80" w:rsidP="00835E80">
      <w:pPr>
        <w:widowControl w:val="0"/>
        <w:ind w:firstLine="567"/>
        <w:jc w:val="both"/>
        <w:rPr>
          <w:sz w:val="28"/>
          <w:szCs w:val="28"/>
          <w:lang w:val="ky-KG"/>
        </w:rPr>
      </w:pPr>
      <w:r w:rsidRPr="00D353F7">
        <w:rPr>
          <w:sz w:val="28"/>
          <w:szCs w:val="28"/>
          <w:lang w:val="ky-KG"/>
        </w:rPr>
        <w:t xml:space="preserve">Мониторингдин максаты </w:t>
      </w:r>
      <w:r w:rsidRPr="00D353F7">
        <w:rPr>
          <w:color w:val="000000"/>
          <w:sz w:val="28"/>
          <w:szCs w:val="28"/>
          <w:lang w:val="ky-KG"/>
        </w:rPr>
        <w:t xml:space="preserve">– </w:t>
      </w:r>
      <w:r w:rsidRPr="00D353F7">
        <w:rPr>
          <w:sz w:val="28"/>
          <w:szCs w:val="28"/>
          <w:lang w:val="ky-KG"/>
        </w:rPr>
        <w:t>студенттерди компетенттүүлүк мамиледе адис катары даярдоодо билим сапатын жогорулатуу, окутуучулар менен студенттердин ортосундагы мамилени чыңдоо, студенттердин окутуу процессинин жүрүшүнө карата «канааттануу деңгээлин» аныктоо.</w:t>
      </w:r>
    </w:p>
    <w:p w:rsidR="00835E80" w:rsidRPr="00D353F7" w:rsidRDefault="00835E80" w:rsidP="00835E80">
      <w:pPr>
        <w:shd w:val="clear" w:color="auto" w:fill="FFFFFF"/>
        <w:ind w:firstLine="567"/>
        <w:jc w:val="both"/>
        <w:rPr>
          <w:sz w:val="28"/>
          <w:szCs w:val="28"/>
          <w:lang w:val="ky-KG"/>
        </w:rPr>
      </w:pPr>
      <w:r w:rsidRPr="00D353F7">
        <w:rPr>
          <w:iCs/>
          <w:color w:val="000000"/>
          <w:sz w:val="28"/>
          <w:szCs w:val="28"/>
          <w:lang w:val="ky-KG"/>
        </w:rPr>
        <w:t>Анкета с</w:t>
      </w:r>
      <w:r w:rsidRPr="00D353F7">
        <w:rPr>
          <w:color w:val="000000"/>
          <w:sz w:val="28"/>
          <w:szCs w:val="28"/>
          <w:lang w:val="ky-KG"/>
        </w:rPr>
        <w:t xml:space="preserve">туденттердин университеттеги билим берүү жараянынын түрдүү жактарына канааттануусун камтыган бир нече критерийлерден турат: </w:t>
      </w:r>
      <w:r w:rsidRPr="00D353F7">
        <w:rPr>
          <w:sz w:val="28"/>
          <w:szCs w:val="28"/>
          <w:lang w:val="ky-KG"/>
        </w:rPr>
        <w:t xml:space="preserve">окутуу процесси; окутуучулар жана студенттер; администрация жана студенттик уюмдар. </w:t>
      </w:r>
    </w:p>
    <w:p w:rsidR="00835E80" w:rsidRPr="00D353F7" w:rsidRDefault="00835E80" w:rsidP="00835E80">
      <w:pPr>
        <w:shd w:val="clear" w:color="auto" w:fill="FFFFFF"/>
        <w:ind w:firstLine="567"/>
        <w:jc w:val="both"/>
        <w:rPr>
          <w:sz w:val="28"/>
          <w:szCs w:val="28"/>
          <w:lang w:val="ky-KG"/>
        </w:rPr>
      </w:pPr>
      <w:r w:rsidRPr="00D353F7">
        <w:rPr>
          <w:sz w:val="28"/>
          <w:szCs w:val="28"/>
          <w:lang w:val="ky-KG"/>
        </w:rPr>
        <w:t xml:space="preserve">Сурамжылоого “АТТТжОс-9-1-17”,  жана “АТТТжОс-1-18” тайпаларынын студенттери катышышты. Респонденттердин катышуусунун пайыздык көрсөткүчү жана курс боюнча бөлүнүшү </w:t>
      </w:r>
      <w:r w:rsidR="00044D33" w:rsidRPr="00D353F7">
        <w:rPr>
          <w:sz w:val="28"/>
          <w:szCs w:val="28"/>
          <w:lang w:val="ky-KG"/>
        </w:rPr>
        <w:t>4</w:t>
      </w:r>
      <w:r w:rsidRPr="00D353F7">
        <w:rPr>
          <w:sz w:val="28"/>
          <w:szCs w:val="28"/>
          <w:lang w:val="ky-KG"/>
        </w:rPr>
        <w:t>-таблицада көрсөтүлгөн.</w:t>
      </w:r>
    </w:p>
    <w:p w:rsidR="00835E80" w:rsidRPr="00D353F7" w:rsidRDefault="00835E80" w:rsidP="00835E80">
      <w:pPr>
        <w:tabs>
          <w:tab w:val="left" w:pos="720"/>
        </w:tabs>
        <w:ind w:right="400" w:firstLine="567"/>
        <w:jc w:val="center"/>
        <w:rPr>
          <w:rFonts w:eastAsia="Calibri"/>
          <w:spacing w:val="1"/>
          <w:sz w:val="28"/>
          <w:szCs w:val="28"/>
          <w:lang w:val="ky-KG"/>
        </w:rPr>
      </w:pPr>
    </w:p>
    <w:p w:rsidR="00835E80" w:rsidRPr="00D353F7" w:rsidRDefault="00044D33" w:rsidP="00044D33">
      <w:pPr>
        <w:tabs>
          <w:tab w:val="left" w:pos="720"/>
        </w:tabs>
        <w:ind w:right="400" w:firstLine="567"/>
        <w:jc w:val="right"/>
        <w:rPr>
          <w:rFonts w:eastAsia="Calibri"/>
          <w:spacing w:val="1"/>
          <w:sz w:val="28"/>
          <w:szCs w:val="28"/>
          <w:lang w:val="ky-KG"/>
        </w:rPr>
      </w:pPr>
      <w:r w:rsidRPr="00D353F7">
        <w:rPr>
          <w:rFonts w:eastAsia="Calibri"/>
          <w:spacing w:val="1"/>
          <w:sz w:val="28"/>
          <w:szCs w:val="28"/>
          <w:lang w:val="ky-KG"/>
        </w:rPr>
        <w:lastRenderedPageBreak/>
        <w:t>4</w:t>
      </w:r>
      <w:r w:rsidR="00835E80" w:rsidRPr="00D353F7">
        <w:rPr>
          <w:rFonts w:eastAsia="Calibri"/>
          <w:spacing w:val="1"/>
          <w:sz w:val="28"/>
          <w:szCs w:val="28"/>
          <w:lang w:val="ky-KG"/>
        </w:rPr>
        <w:t>-таблица.</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1559"/>
        <w:gridCol w:w="1418"/>
        <w:gridCol w:w="1298"/>
      </w:tblGrid>
      <w:tr w:rsidR="00835E80" w:rsidRPr="00D353F7" w:rsidTr="00044D33">
        <w:tc>
          <w:tcPr>
            <w:tcW w:w="3363" w:type="dxa"/>
            <w:vMerge w:val="restart"/>
            <w:shd w:val="clear" w:color="auto" w:fill="auto"/>
          </w:tcPr>
          <w:p w:rsidR="00835E80" w:rsidRPr="00D353F7" w:rsidRDefault="00835E80" w:rsidP="00044D33">
            <w:pPr>
              <w:tabs>
                <w:tab w:val="left" w:pos="1167"/>
              </w:tabs>
              <w:ind w:right="400"/>
              <w:jc w:val="center"/>
              <w:rPr>
                <w:rFonts w:eastAsia="Calibri"/>
                <w:b/>
                <w:color w:val="000000"/>
                <w:spacing w:val="1"/>
                <w:sz w:val="28"/>
                <w:szCs w:val="28"/>
                <w:lang w:val="ky-KG"/>
              </w:rPr>
            </w:pPr>
            <w:r w:rsidRPr="00D353F7">
              <w:rPr>
                <w:rFonts w:eastAsia="Calibri"/>
                <w:b/>
                <w:color w:val="000000"/>
                <w:spacing w:val="1"/>
                <w:sz w:val="28"/>
                <w:szCs w:val="28"/>
                <w:lang w:val="ky-KG"/>
              </w:rPr>
              <w:t>Тайпа</w:t>
            </w:r>
          </w:p>
        </w:tc>
        <w:tc>
          <w:tcPr>
            <w:tcW w:w="1559" w:type="dxa"/>
            <w:vMerge w:val="restart"/>
            <w:shd w:val="clear" w:color="auto" w:fill="auto"/>
          </w:tcPr>
          <w:p w:rsidR="00835E80" w:rsidRPr="00D353F7" w:rsidRDefault="00835E80" w:rsidP="00044D33">
            <w:pPr>
              <w:tabs>
                <w:tab w:val="left" w:pos="1167"/>
              </w:tabs>
              <w:ind w:right="400"/>
              <w:jc w:val="center"/>
              <w:rPr>
                <w:rFonts w:eastAsia="Calibri"/>
                <w:b/>
                <w:color w:val="000000"/>
                <w:spacing w:val="1"/>
                <w:sz w:val="28"/>
                <w:szCs w:val="28"/>
                <w:lang w:val="ky-KG"/>
              </w:rPr>
            </w:pPr>
            <w:r w:rsidRPr="00D353F7">
              <w:rPr>
                <w:rFonts w:eastAsia="Calibri"/>
                <w:b/>
                <w:color w:val="000000"/>
                <w:spacing w:val="1"/>
                <w:sz w:val="28"/>
                <w:szCs w:val="28"/>
                <w:lang w:val="ky-KG"/>
              </w:rPr>
              <w:t>Студ. саны</w:t>
            </w:r>
          </w:p>
        </w:tc>
        <w:tc>
          <w:tcPr>
            <w:tcW w:w="2716" w:type="dxa"/>
            <w:gridSpan w:val="2"/>
            <w:shd w:val="clear" w:color="auto" w:fill="auto"/>
          </w:tcPr>
          <w:p w:rsidR="00835E80" w:rsidRPr="00D353F7" w:rsidRDefault="00835E80" w:rsidP="00044D33">
            <w:pPr>
              <w:tabs>
                <w:tab w:val="left" w:pos="1167"/>
              </w:tabs>
              <w:ind w:right="400"/>
              <w:jc w:val="center"/>
              <w:rPr>
                <w:rFonts w:eastAsia="Calibri"/>
                <w:b/>
                <w:color w:val="000000"/>
                <w:spacing w:val="1"/>
                <w:sz w:val="28"/>
                <w:szCs w:val="28"/>
                <w:lang w:val="ky-KG"/>
              </w:rPr>
            </w:pPr>
            <w:r w:rsidRPr="00D353F7">
              <w:rPr>
                <w:rFonts w:eastAsia="Calibri"/>
                <w:b/>
                <w:color w:val="000000"/>
                <w:spacing w:val="1"/>
                <w:sz w:val="28"/>
                <w:szCs w:val="28"/>
                <w:lang w:val="ky-KG"/>
              </w:rPr>
              <w:t>Курс</w:t>
            </w:r>
          </w:p>
        </w:tc>
      </w:tr>
      <w:tr w:rsidR="00835E80" w:rsidRPr="00D353F7" w:rsidTr="00044D33">
        <w:tc>
          <w:tcPr>
            <w:tcW w:w="3363" w:type="dxa"/>
            <w:vMerge/>
            <w:shd w:val="clear" w:color="auto" w:fill="auto"/>
          </w:tcPr>
          <w:p w:rsidR="00835E80" w:rsidRPr="00D353F7" w:rsidRDefault="00835E80" w:rsidP="00044D33">
            <w:pPr>
              <w:tabs>
                <w:tab w:val="left" w:pos="1167"/>
              </w:tabs>
              <w:ind w:right="400"/>
              <w:jc w:val="both"/>
              <w:rPr>
                <w:rFonts w:eastAsia="Calibri"/>
                <w:color w:val="000000"/>
                <w:spacing w:val="1"/>
                <w:sz w:val="28"/>
                <w:szCs w:val="28"/>
                <w:lang w:val="ky-KG"/>
              </w:rPr>
            </w:pPr>
          </w:p>
        </w:tc>
        <w:tc>
          <w:tcPr>
            <w:tcW w:w="1559" w:type="dxa"/>
            <w:vMerge/>
            <w:shd w:val="clear" w:color="auto" w:fill="auto"/>
          </w:tcPr>
          <w:p w:rsidR="00835E80" w:rsidRPr="00D353F7" w:rsidRDefault="00835E80" w:rsidP="00044D33">
            <w:pPr>
              <w:tabs>
                <w:tab w:val="left" w:pos="1167"/>
              </w:tabs>
              <w:ind w:right="400"/>
              <w:jc w:val="both"/>
              <w:rPr>
                <w:rFonts w:eastAsia="Calibri"/>
                <w:color w:val="000000"/>
                <w:spacing w:val="1"/>
                <w:sz w:val="28"/>
                <w:szCs w:val="28"/>
                <w:lang w:val="ky-KG"/>
              </w:rPr>
            </w:pPr>
          </w:p>
        </w:tc>
        <w:tc>
          <w:tcPr>
            <w:tcW w:w="1418"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r w:rsidRPr="00D353F7">
              <w:rPr>
                <w:rFonts w:eastAsia="Calibri"/>
                <w:color w:val="000000"/>
                <w:spacing w:val="1"/>
                <w:sz w:val="28"/>
                <w:szCs w:val="28"/>
                <w:lang w:val="ky-KG"/>
              </w:rPr>
              <w:t>2</w:t>
            </w:r>
          </w:p>
        </w:tc>
        <w:tc>
          <w:tcPr>
            <w:tcW w:w="1298"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r w:rsidRPr="00D353F7">
              <w:rPr>
                <w:rFonts w:eastAsia="Calibri"/>
                <w:color w:val="000000"/>
                <w:spacing w:val="1"/>
                <w:sz w:val="28"/>
                <w:szCs w:val="28"/>
                <w:lang w:val="ky-KG"/>
              </w:rPr>
              <w:t>3</w:t>
            </w:r>
          </w:p>
        </w:tc>
      </w:tr>
      <w:tr w:rsidR="00835E80" w:rsidRPr="00D353F7" w:rsidTr="00044D33">
        <w:tc>
          <w:tcPr>
            <w:tcW w:w="3363" w:type="dxa"/>
            <w:shd w:val="clear" w:color="auto" w:fill="auto"/>
          </w:tcPr>
          <w:p w:rsidR="00835E80" w:rsidRPr="00D353F7" w:rsidRDefault="00835E80" w:rsidP="00044D33">
            <w:pPr>
              <w:tabs>
                <w:tab w:val="left" w:pos="1167"/>
              </w:tabs>
              <w:jc w:val="both"/>
              <w:rPr>
                <w:rFonts w:eastAsia="Calibri"/>
                <w:color w:val="000000"/>
                <w:spacing w:val="1"/>
                <w:sz w:val="28"/>
                <w:szCs w:val="28"/>
                <w:lang w:val="ky-KG"/>
              </w:rPr>
            </w:pPr>
            <w:r w:rsidRPr="00D353F7">
              <w:rPr>
                <w:sz w:val="28"/>
                <w:szCs w:val="28"/>
                <w:lang w:val="ky-KG"/>
              </w:rPr>
              <w:t>АТТТжОс-9-1-17</w:t>
            </w:r>
            <w:r w:rsidRPr="00D353F7">
              <w:rPr>
                <w:rFonts w:eastAsia="Calibri"/>
                <w:color w:val="000000"/>
                <w:spacing w:val="1"/>
                <w:sz w:val="28"/>
                <w:szCs w:val="28"/>
                <w:lang w:val="ky-KG"/>
              </w:rPr>
              <w:t xml:space="preserve"> (9 база)</w:t>
            </w:r>
          </w:p>
        </w:tc>
        <w:tc>
          <w:tcPr>
            <w:tcW w:w="1559"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r w:rsidRPr="00D353F7">
              <w:rPr>
                <w:rFonts w:eastAsia="Calibri"/>
                <w:color w:val="000000"/>
                <w:spacing w:val="1"/>
                <w:sz w:val="28"/>
                <w:szCs w:val="28"/>
                <w:lang w:val="ky-KG"/>
              </w:rPr>
              <w:t>16</w:t>
            </w:r>
          </w:p>
        </w:tc>
        <w:tc>
          <w:tcPr>
            <w:tcW w:w="1418"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p>
        </w:tc>
        <w:tc>
          <w:tcPr>
            <w:tcW w:w="1298"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r w:rsidRPr="00D353F7">
              <w:rPr>
                <w:rFonts w:eastAsia="Calibri"/>
                <w:color w:val="000000"/>
                <w:spacing w:val="1"/>
                <w:sz w:val="28"/>
                <w:szCs w:val="28"/>
                <w:lang w:val="ky-KG"/>
              </w:rPr>
              <w:t xml:space="preserve">78,5 </w:t>
            </w:r>
          </w:p>
        </w:tc>
      </w:tr>
      <w:tr w:rsidR="00835E80" w:rsidRPr="00D353F7" w:rsidTr="00044D33">
        <w:tc>
          <w:tcPr>
            <w:tcW w:w="3363" w:type="dxa"/>
            <w:shd w:val="clear" w:color="auto" w:fill="auto"/>
          </w:tcPr>
          <w:p w:rsidR="00835E80" w:rsidRPr="00D353F7" w:rsidRDefault="00835E80" w:rsidP="00044D33">
            <w:pPr>
              <w:tabs>
                <w:tab w:val="left" w:pos="1167"/>
              </w:tabs>
              <w:jc w:val="both"/>
              <w:rPr>
                <w:sz w:val="28"/>
                <w:szCs w:val="28"/>
                <w:lang w:val="ky-KG"/>
              </w:rPr>
            </w:pPr>
            <w:r w:rsidRPr="00D353F7">
              <w:rPr>
                <w:sz w:val="28"/>
                <w:szCs w:val="28"/>
                <w:lang w:val="ky-KG"/>
              </w:rPr>
              <w:t>АТТТжОс-1-18</w:t>
            </w:r>
            <w:r w:rsidRPr="00D353F7">
              <w:rPr>
                <w:rFonts w:eastAsia="Calibri"/>
                <w:color w:val="000000"/>
                <w:spacing w:val="1"/>
                <w:sz w:val="28"/>
                <w:szCs w:val="28"/>
                <w:lang w:val="ky-KG"/>
              </w:rPr>
              <w:t xml:space="preserve"> (11 база)</w:t>
            </w:r>
          </w:p>
        </w:tc>
        <w:tc>
          <w:tcPr>
            <w:tcW w:w="1559"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r w:rsidRPr="00D353F7">
              <w:rPr>
                <w:rFonts w:eastAsia="Calibri"/>
                <w:color w:val="000000"/>
                <w:spacing w:val="1"/>
                <w:sz w:val="28"/>
                <w:szCs w:val="28"/>
                <w:lang w:val="ky-KG"/>
              </w:rPr>
              <w:t>18</w:t>
            </w:r>
          </w:p>
        </w:tc>
        <w:tc>
          <w:tcPr>
            <w:tcW w:w="1418"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r w:rsidRPr="00D353F7">
              <w:rPr>
                <w:rFonts w:eastAsia="Calibri"/>
                <w:color w:val="000000"/>
                <w:spacing w:val="1"/>
                <w:sz w:val="28"/>
                <w:szCs w:val="28"/>
                <w:lang w:val="ky-KG"/>
              </w:rPr>
              <w:t>85,5</w:t>
            </w:r>
          </w:p>
        </w:tc>
        <w:tc>
          <w:tcPr>
            <w:tcW w:w="1298" w:type="dxa"/>
            <w:shd w:val="clear" w:color="auto" w:fill="auto"/>
          </w:tcPr>
          <w:p w:rsidR="00835E80" w:rsidRPr="00D353F7" w:rsidRDefault="00835E80" w:rsidP="00044D33">
            <w:pPr>
              <w:tabs>
                <w:tab w:val="left" w:pos="1167"/>
              </w:tabs>
              <w:ind w:right="400"/>
              <w:jc w:val="center"/>
              <w:rPr>
                <w:rFonts w:eastAsia="Calibri"/>
                <w:color w:val="000000"/>
                <w:spacing w:val="1"/>
                <w:sz w:val="28"/>
                <w:szCs w:val="28"/>
                <w:lang w:val="ky-KG"/>
              </w:rPr>
            </w:pPr>
          </w:p>
        </w:tc>
      </w:tr>
    </w:tbl>
    <w:p w:rsidR="00835E80" w:rsidRPr="00D353F7" w:rsidRDefault="00835E80" w:rsidP="00835E80">
      <w:pPr>
        <w:widowControl w:val="0"/>
        <w:ind w:firstLine="567"/>
        <w:jc w:val="both"/>
        <w:rPr>
          <w:b/>
          <w:i/>
          <w:color w:val="000000"/>
          <w:sz w:val="28"/>
          <w:szCs w:val="28"/>
          <w:lang w:val="ky-KG"/>
        </w:rPr>
      </w:pPr>
    </w:p>
    <w:p w:rsidR="00835E80" w:rsidRPr="00D353F7" w:rsidRDefault="00835E80" w:rsidP="00835E80">
      <w:pPr>
        <w:widowControl w:val="0"/>
        <w:ind w:firstLine="567"/>
        <w:jc w:val="both"/>
        <w:rPr>
          <w:b/>
          <w:i/>
          <w:color w:val="000000"/>
          <w:sz w:val="28"/>
          <w:szCs w:val="28"/>
          <w:lang w:val="ky-KG"/>
        </w:rPr>
      </w:pPr>
      <w:r w:rsidRPr="00D353F7">
        <w:rPr>
          <w:b/>
          <w:i/>
          <w:color w:val="000000"/>
          <w:sz w:val="28"/>
          <w:szCs w:val="28"/>
          <w:lang w:val="ky-KG"/>
        </w:rPr>
        <w:t>- билим берүү чөйрөсү менен колдоо кызматтарына жана алардын билим берүү программасынын максаттарына шайкештигине;</w:t>
      </w:r>
    </w:p>
    <w:p w:rsidR="00835E80" w:rsidRPr="00D353F7" w:rsidRDefault="00835E80" w:rsidP="00835E80">
      <w:pPr>
        <w:widowControl w:val="0"/>
        <w:ind w:firstLine="567"/>
        <w:jc w:val="both"/>
        <w:rPr>
          <w:color w:val="000000"/>
          <w:sz w:val="28"/>
          <w:szCs w:val="28"/>
          <w:lang w:val="ky-KG"/>
        </w:rPr>
      </w:pPr>
      <w:r w:rsidRPr="00D353F7">
        <w:rPr>
          <w:color w:val="000000"/>
          <w:sz w:val="28"/>
          <w:szCs w:val="28"/>
          <w:lang w:val="ky-KG"/>
        </w:rPr>
        <w:t xml:space="preserve">Билим берүү чөйрөсү жана колдооо кызматтары НКББПда бекитилген максаттарга шайкеш келет. </w:t>
      </w:r>
    </w:p>
    <w:p w:rsidR="00835E80" w:rsidRPr="00D353F7" w:rsidRDefault="00835E80" w:rsidP="00835E80">
      <w:pPr>
        <w:widowControl w:val="0"/>
        <w:ind w:firstLine="567"/>
        <w:jc w:val="both"/>
        <w:rPr>
          <w:color w:val="000000"/>
          <w:sz w:val="28"/>
          <w:szCs w:val="28"/>
          <w:lang w:val="ky-KG"/>
        </w:rPr>
      </w:pPr>
      <w:r w:rsidRPr="00D353F7">
        <w:rPr>
          <w:b/>
          <w:i/>
          <w:color w:val="000000"/>
          <w:sz w:val="28"/>
          <w:szCs w:val="28"/>
          <w:lang w:val="ky-KG"/>
        </w:rPr>
        <w:t>- берилүүчү билимдин майнаптуулугун жогорулатуу жана адекваттуулугун аныктоо максатында бүтүрүүчүлөрдүн ишке орношуусуна</w:t>
      </w:r>
      <w:r w:rsidRPr="00D353F7">
        <w:rPr>
          <w:color w:val="000000"/>
          <w:sz w:val="28"/>
          <w:szCs w:val="28"/>
          <w:lang w:val="ky-KG"/>
        </w:rPr>
        <w:t>.</w:t>
      </w:r>
    </w:p>
    <w:p w:rsidR="00835E80" w:rsidRPr="00D353F7" w:rsidRDefault="00835E80" w:rsidP="00835E80">
      <w:pPr>
        <w:widowControl w:val="0"/>
        <w:ind w:firstLine="567"/>
        <w:jc w:val="both"/>
        <w:rPr>
          <w:color w:val="000000"/>
          <w:sz w:val="28"/>
          <w:szCs w:val="28"/>
          <w:lang w:val="ky-KG"/>
        </w:rPr>
      </w:pPr>
      <w:r w:rsidRPr="00D353F7">
        <w:rPr>
          <w:sz w:val="28"/>
          <w:szCs w:val="28"/>
          <w:lang w:val="ky-KG"/>
        </w:rPr>
        <w:t>АТТТжО адистиги 2015-жылдан бери студенттерди кабыл алып келет.</w:t>
      </w:r>
      <w:r w:rsidR="00044D33" w:rsidRPr="00D353F7">
        <w:rPr>
          <w:sz w:val="28"/>
          <w:szCs w:val="28"/>
          <w:lang w:val="ky-KG"/>
        </w:rPr>
        <w:t xml:space="preserve"> Бул кесипчиликти бүтүрүп, диплом алган кесип ээлеринин кандай жумуштарга орношкондору тууралуу маалыматтарды топтоодо кээ бир кыйынчылыктар кездешет, атап айтсак, дээрдик бардык жумушка киргендер жеке ишканаларга киргендигине байланыштуу, көпчүлүк жеке ишканаларда андай маалыматтарды бере бербейт.</w:t>
      </w:r>
    </w:p>
    <w:p w:rsidR="00835E80" w:rsidRPr="00D353F7" w:rsidRDefault="00835E80" w:rsidP="00835E80">
      <w:pPr>
        <w:keepNext/>
        <w:spacing w:before="240" w:after="60"/>
        <w:ind w:firstLine="567"/>
        <w:jc w:val="both"/>
        <w:outlineLvl w:val="1"/>
        <w:rPr>
          <w:bCs/>
          <w:i/>
          <w:iCs/>
          <w:color w:val="2B2B2B"/>
          <w:sz w:val="28"/>
          <w:szCs w:val="28"/>
          <w:lang w:val="ky-KG"/>
        </w:rPr>
      </w:pPr>
      <w:r w:rsidRPr="00D353F7">
        <w:rPr>
          <w:b/>
          <w:bCs/>
          <w:i/>
          <w:iCs/>
          <w:sz w:val="28"/>
          <w:szCs w:val="28"/>
          <w:lang w:val="ky-KG"/>
        </w:rPr>
        <w:t>2.8 Мониторинг жүргүзүүнү жана мезгили менен баалоону өткөрүү үчүн</w:t>
      </w:r>
      <w:r w:rsidR="00044D33" w:rsidRPr="00D353F7">
        <w:rPr>
          <w:b/>
          <w:bCs/>
          <w:i/>
          <w:iCs/>
          <w:sz w:val="28"/>
          <w:szCs w:val="28"/>
          <w:lang w:val="ky-KG"/>
        </w:rPr>
        <w:t xml:space="preserve"> </w:t>
      </w:r>
      <w:r w:rsidRPr="00D353F7">
        <w:rPr>
          <w:b/>
          <w:bCs/>
          <w:i/>
          <w:iCs/>
          <w:sz w:val="28"/>
          <w:szCs w:val="28"/>
          <w:lang w:val="ky-KG"/>
        </w:rPr>
        <w:t>процесстерди жана жооптуу адамдарды (кызматтарды) аныктоо.</w:t>
      </w:r>
    </w:p>
    <w:p w:rsidR="00835E80" w:rsidRPr="00D353F7" w:rsidRDefault="00835E80" w:rsidP="00835E80">
      <w:pPr>
        <w:ind w:firstLine="567"/>
        <w:jc w:val="both"/>
        <w:rPr>
          <w:sz w:val="28"/>
          <w:szCs w:val="28"/>
          <w:lang w:val="ky-KG"/>
        </w:rPr>
      </w:pPr>
      <w:r w:rsidRPr="00D353F7">
        <w:rPr>
          <w:sz w:val="28"/>
          <w:szCs w:val="28"/>
          <w:lang w:val="ky-KG"/>
        </w:rPr>
        <w:t>Авто</w:t>
      </w:r>
      <w:r w:rsidR="00044D33" w:rsidRPr="00D353F7">
        <w:rPr>
          <w:sz w:val="28"/>
          <w:szCs w:val="28"/>
          <w:lang w:val="ky-KG"/>
        </w:rPr>
        <w:t>мобилдик транспорт</w:t>
      </w:r>
      <w:r w:rsidRPr="00D353F7">
        <w:rPr>
          <w:sz w:val="28"/>
          <w:szCs w:val="28"/>
          <w:lang w:val="ky-KG"/>
        </w:rPr>
        <w:t xml:space="preserve"> кафедрасында тиешелүү адистиктерден мониторинг жүргүзүү, мезгили менен баалоону өткөрүүнүн процесстери жана жооптуулар окуу жылынын башында аныкталган жана ага жооптуу болуп кафедранын улук окутуучусу Д. А. Меңдибаев дайындалган. Бардык процесстер кафедранын планына ылайык жүргүзүлөт. Андан сырткары ушул эле кафедранын профессордук окутуучулар курамы да ар бирине бөлүнгөн жумуштарды аткарып жатышат. Анткени жумушчу топко кафедранын баардык окутуучулары жана көмөкчү перс</w:t>
      </w:r>
      <w:r w:rsidR="00044D33" w:rsidRPr="00D353F7">
        <w:rPr>
          <w:sz w:val="28"/>
          <w:szCs w:val="28"/>
          <w:lang w:val="ky-KG"/>
        </w:rPr>
        <w:t>о</w:t>
      </w:r>
      <w:r w:rsidRPr="00D353F7">
        <w:rPr>
          <w:sz w:val="28"/>
          <w:szCs w:val="28"/>
          <w:lang w:val="ky-KG"/>
        </w:rPr>
        <w:t>налдары болуп баары кирген</w:t>
      </w:r>
      <w:r w:rsidR="00044D33" w:rsidRPr="00D353F7">
        <w:rPr>
          <w:sz w:val="28"/>
          <w:szCs w:val="28"/>
          <w:lang w:val="ky-KG"/>
        </w:rPr>
        <w:t>.</w:t>
      </w:r>
    </w:p>
    <w:p w:rsidR="00835E80" w:rsidRPr="00D353F7" w:rsidRDefault="00835E80" w:rsidP="00835E80">
      <w:pPr>
        <w:keepNext/>
        <w:spacing w:before="240" w:after="60"/>
        <w:ind w:firstLine="567"/>
        <w:jc w:val="both"/>
        <w:outlineLvl w:val="1"/>
        <w:rPr>
          <w:b/>
          <w:bCs/>
          <w:i/>
          <w:iCs/>
          <w:sz w:val="28"/>
          <w:szCs w:val="28"/>
          <w:lang w:val="ky-KG"/>
        </w:rPr>
      </w:pPr>
      <w:r w:rsidRPr="00D353F7">
        <w:rPr>
          <w:b/>
          <w:bCs/>
          <w:i/>
          <w:iCs/>
          <w:sz w:val="28"/>
          <w:szCs w:val="28"/>
          <w:lang w:val="ky-KG"/>
        </w:rPr>
        <w:t>2.9  Мониторингдин жана мезгили менен баалоонун натыйжаларын бардык кызыктар тараптарды тартуу менен талдоо, талкуулоо жана аны билим берүү процессин уюштурууну жакшыртуу үчүн колдонуу.</w:t>
      </w:r>
    </w:p>
    <w:p w:rsidR="00835E80" w:rsidRPr="00D353F7" w:rsidRDefault="00835E80" w:rsidP="00835E80">
      <w:pPr>
        <w:ind w:firstLine="567"/>
        <w:jc w:val="both"/>
        <w:rPr>
          <w:color w:val="000000"/>
          <w:sz w:val="28"/>
          <w:szCs w:val="28"/>
          <w:lang w:val="ky-KG"/>
        </w:rPr>
      </w:pPr>
      <w:r w:rsidRPr="00D353F7">
        <w:rPr>
          <w:color w:val="000000"/>
          <w:sz w:val="28"/>
          <w:szCs w:val="28"/>
          <w:lang w:val="ky-KG"/>
        </w:rPr>
        <w:t>Билим берүү процессин жакшыртуу максатында кызыктар тараптардын катышуусунда</w:t>
      </w:r>
      <w:r w:rsidR="00090E55" w:rsidRPr="00D353F7">
        <w:rPr>
          <w:color w:val="000000"/>
          <w:sz w:val="28"/>
          <w:szCs w:val="28"/>
          <w:lang w:val="ky-KG"/>
        </w:rPr>
        <w:t>, тактап айтканда жумуш берүүчүлөр жана ата-энелер менен</w:t>
      </w:r>
      <w:r w:rsidRPr="00D353F7">
        <w:rPr>
          <w:color w:val="000000"/>
          <w:sz w:val="28"/>
          <w:szCs w:val="28"/>
          <w:lang w:val="ky-KG"/>
        </w:rPr>
        <w:t xml:space="preserve"> жолугушуулар жана конференциялар өткөрүлүп турат.  Андан сырткары жалпы эле кафедрага тиешелүү дисциплиналардын Окуу-методикалык комплекстери  иштелип чыгылды.</w:t>
      </w:r>
    </w:p>
    <w:p w:rsidR="00FB5167" w:rsidRPr="00B44EA6" w:rsidRDefault="00FB5167" w:rsidP="00FB5167">
      <w:pPr>
        <w:jc w:val="both"/>
        <w:rPr>
          <w:i/>
          <w:lang w:val="ky-KG"/>
        </w:rPr>
      </w:pPr>
      <w:r w:rsidRPr="005F6307">
        <w:rPr>
          <w:i/>
          <w:lang w:val="ky-KG"/>
        </w:rPr>
        <w:t xml:space="preserve">2-стандарт </w:t>
      </w:r>
      <w:r>
        <w:rPr>
          <w:i/>
          <w:lang w:val="ky-KG"/>
        </w:rPr>
        <w:t>14</w:t>
      </w:r>
      <w:r w:rsidRPr="005F6307">
        <w:rPr>
          <w:i/>
          <w:lang w:val="ky-KG"/>
        </w:rPr>
        <w:t xml:space="preserve">-тиркеме </w:t>
      </w:r>
      <w:r w:rsidRPr="00B44EA6">
        <w:rPr>
          <w:i/>
          <w:lang w:val="ky-KG"/>
        </w:rPr>
        <w:t xml:space="preserve">-жайизет программасы боюнча өткөрүлгөн семинадын </w:t>
      </w:r>
      <w:r>
        <w:rPr>
          <w:i/>
          <w:lang w:val="ky-KG"/>
        </w:rPr>
        <w:t>фото материалдары.</w:t>
      </w:r>
    </w:p>
    <w:p w:rsidR="00FB5167" w:rsidRPr="00B44EA6" w:rsidRDefault="00FB5167" w:rsidP="00FB5167">
      <w:pPr>
        <w:jc w:val="both"/>
        <w:rPr>
          <w:i/>
          <w:lang w:val="ky-KG"/>
        </w:rPr>
      </w:pPr>
      <w:r w:rsidRPr="005F6307">
        <w:rPr>
          <w:i/>
          <w:lang w:val="ky-KG"/>
        </w:rPr>
        <w:t xml:space="preserve">2-стандарт </w:t>
      </w:r>
      <w:r>
        <w:rPr>
          <w:i/>
          <w:lang w:val="ky-KG"/>
        </w:rPr>
        <w:t>15</w:t>
      </w:r>
      <w:r w:rsidRPr="005F6307">
        <w:rPr>
          <w:i/>
          <w:lang w:val="ky-KG"/>
        </w:rPr>
        <w:t xml:space="preserve">-тиркеме </w:t>
      </w:r>
      <w:r w:rsidRPr="00B44EA6">
        <w:rPr>
          <w:i/>
          <w:lang w:val="ky-KG"/>
        </w:rPr>
        <w:t xml:space="preserve">-бүтүрүүчүлөрдү жумушка жайгаштыруу боюнча семинардын </w:t>
      </w:r>
      <w:r>
        <w:rPr>
          <w:i/>
          <w:lang w:val="ky-KG"/>
        </w:rPr>
        <w:t>фото материалдары.</w:t>
      </w:r>
    </w:p>
    <w:p w:rsidR="00835E80" w:rsidRPr="00D353F7" w:rsidRDefault="00835E80" w:rsidP="00835E80">
      <w:pPr>
        <w:keepNext/>
        <w:spacing w:before="240" w:after="60"/>
        <w:ind w:firstLine="567"/>
        <w:jc w:val="both"/>
        <w:outlineLvl w:val="1"/>
        <w:rPr>
          <w:b/>
          <w:bCs/>
          <w:i/>
          <w:iCs/>
          <w:sz w:val="28"/>
          <w:szCs w:val="28"/>
          <w:lang w:val="ky-KG"/>
        </w:rPr>
      </w:pPr>
      <w:r w:rsidRPr="00D353F7">
        <w:rPr>
          <w:b/>
          <w:bCs/>
          <w:i/>
          <w:iCs/>
          <w:sz w:val="28"/>
          <w:szCs w:val="28"/>
          <w:lang w:val="ky-KG"/>
        </w:rPr>
        <w:lastRenderedPageBreak/>
        <w:t>2.10 Билим берүү программасын окуу-усулдук камсыздоо билим берүүнүн максаттарына, мамлекеттик билим берүү стандарттарына ылайык келүүсү.</w:t>
      </w:r>
    </w:p>
    <w:p w:rsidR="00835E80" w:rsidRPr="00D353F7" w:rsidRDefault="00835E80" w:rsidP="00835E80">
      <w:pPr>
        <w:ind w:firstLine="567"/>
        <w:jc w:val="both"/>
        <w:rPr>
          <w:sz w:val="28"/>
          <w:szCs w:val="28"/>
          <w:lang w:val="ky-KG"/>
        </w:rPr>
      </w:pPr>
      <w:r w:rsidRPr="00D353F7">
        <w:rPr>
          <w:sz w:val="28"/>
          <w:szCs w:val="28"/>
          <w:lang w:val="ky-KG"/>
        </w:rPr>
        <w:t xml:space="preserve">Кафедрада тиешелүү программалардын НКББП лары ОМКлар менен камсыздалган, 19-Бюллетендин негизинде түзүлгөн  жана алар МББСына дал келет. </w:t>
      </w:r>
      <w:r w:rsidRPr="00D353F7">
        <w:rPr>
          <w:color w:val="000000"/>
          <w:sz w:val="28"/>
          <w:szCs w:val="28"/>
          <w:lang w:val="ky-KG"/>
        </w:rPr>
        <w:t>Андан сырткары жалпы эле кафедрага тиешелүү дисциплиналардын окуу-методикалык комплекстери (ОМК) түзүлүп, анын ичинен белгилей кетсек “Автомобилдин электрдик жана электрондук жабдыктары” сабак боюнча практикалык ишти аткаруу үчүн усулдук колдонмо даярдалып  ФТ факультетинин окуу-методикалык кеңешинин 2019-жылдын 4-апрелинде №5 токтому менен методикалык кеңешинде каралган.</w:t>
      </w:r>
    </w:p>
    <w:p w:rsidR="00835E80" w:rsidRPr="00D353F7" w:rsidRDefault="00FB5167" w:rsidP="00835E80">
      <w:pPr>
        <w:spacing w:line="0" w:lineRule="atLeast"/>
        <w:rPr>
          <w:i/>
          <w:color w:val="FF0000"/>
          <w:sz w:val="28"/>
          <w:szCs w:val="28"/>
          <w:lang w:val="ky-KG"/>
        </w:rPr>
      </w:pPr>
      <w:r w:rsidRPr="005F6307">
        <w:rPr>
          <w:i/>
          <w:lang w:val="ky-KG"/>
        </w:rPr>
        <w:t xml:space="preserve">2-стандарт </w:t>
      </w:r>
      <w:r>
        <w:rPr>
          <w:i/>
          <w:lang w:val="ky-KG"/>
        </w:rPr>
        <w:t>16</w:t>
      </w:r>
      <w:r w:rsidRPr="005F6307">
        <w:rPr>
          <w:i/>
          <w:lang w:val="ky-KG"/>
        </w:rPr>
        <w:t>-тиркеме</w:t>
      </w:r>
      <w:r>
        <w:rPr>
          <w:i/>
          <w:lang w:val="ky-KG"/>
        </w:rPr>
        <w:t>.</w:t>
      </w:r>
      <w:r w:rsidRPr="005F6307">
        <w:rPr>
          <w:i/>
          <w:lang w:val="ky-KG"/>
        </w:rPr>
        <w:t xml:space="preserve"> </w:t>
      </w:r>
      <w:r w:rsidRPr="00545913">
        <w:rPr>
          <w:i/>
          <w:color w:val="000000" w:themeColor="text1"/>
          <w:lang w:val="ky-KG"/>
        </w:rPr>
        <w:t>ФТФ ОК токтомунун көчүрмөсү</w:t>
      </w:r>
    </w:p>
    <w:p w:rsidR="00835E80" w:rsidRPr="00D353F7" w:rsidRDefault="00835E80" w:rsidP="00835E80">
      <w:pPr>
        <w:spacing w:before="120" w:after="120"/>
        <w:ind w:firstLine="567"/>
        <w:rPr>
          <w:b/>
          <w:color w:val="000000"/>
          <w:sz w:val="28"/>
          <w:szCs w:val="28"/>
          <w:shd w:val="clear" w:color="auto" w:fill="FFFFFF"/>
          <w:lang w:val="ky-KG"/>
        </w:rPr>
      </w:pPr>
      <w:r w:rsidRPr="00D353F7">
        <w:rPr>
          <w:b/>
          <w:color w:val="000000"/>
          <w:sz w:val="28"/>
          <w:szCs w:val="28"/>
          <w:shd w:val="clear" w:color="auto" w:fill="FFFFFF"/>
          <w:lang w:val="ky-KG"/>
        </w:rPr>
        <w:t>2-стандарттын күчтүү жактары:</w:t>
      </w:r>
    </w:p>
    <w:p w:rsidR="00835E80" w:rsidRPr="00D353F7" w:rsidRDefault="00090E55" w:rsidP="00090E55">
      <w:pPr>
        <w:numPr>
          <w:ilvl w:val="0"/>
          <w:numId w:val="6"/>
        </w:numPr>
        <w:ind w:left="0" w:firstLine="567"/>
        <w:jc w:val="both"/>
        <w:rPr>
          <w:b/>
          <w:color w:val="000000"/>
          <w:sz w:val="28"/>
          <w:szCs w:val="28"/>
          <w:shd w:val="clear" w:color="auto" w:fill="FFFFFF"/>
          <w:lang w:val="ky-KG"/>
        </w:rPr>
      </w:pPr>
      <w:r w:rsidRPr="00D353F7">
        <w:rPr>
          <w:color w:val="000000"/>
          <w:sz w:val="28"/>
          <w:szCs w:val="28"/>
          <w:lang w:val="ky-KG"/>
        </w:rPr>
        <w:t xml:space="preserve"> </w:t>
      </w:r>
      <w:r w:rsidR="00835E80" w:rsidRPr="00D353F7">
        <w:rPr>
          <w:color w:val="000000"/>
          <w:sz w:val="28"/>
          <w:szCs w:val="28"/>
          <w:lang w:val="ky-KG"/>
        </w:rPr>
        <w:t>НКББП МББСнын талаптарына, структурасына ылайык жана түшүнүктүү түзүлгөн жана бекитилген;</w:t>
      </w:r>
    </w:p>
    <w:p w:rsidR="00835E80" w:rsidRPr="00D353F7" w:rsidRDefault="00090E55" w:rsidP="00090E55">
      <w:pPr>
        <w:numPr>
          <w:ilvl w:val="0"/>
          <w:numId w:val="6"/>
        </w:numPr>
        <w:ind w:left="0" w:firstLine="567"/>
        <w:jc w:val="both"/>
        <w:rPr>
          <w:b/>
          <w:color w:val="000000"/>
          <w:sz w:val="28"/>
          <w:szCs w:val="28"/>
          <w:shd w:val="clear" w:color="auto" w:fill="FFFFFF"/>
          <w:lang w:val="ky-KG"/>
        </w:rPr>
      </w:pPr>
      <w:r w:rsidRPr="00D353F7">
        <w:rPr>
          <w:color w:val="000000"/>
          <w:sz w:val="28"/>
          <w:szCs w:val="28"/>
          <w:lang w:val="ky-KG"/>
        </w:rPr>
        <w:t xml:space="preserve"> </w:t>
      </w:r>
      <w:r w:rsidR="00835E80" w:rsidRPr="00D353F7">
        <w:rPr>
          <w:color w:val="000000"/>
          <w:sz w:val="28"/>
          <w:szCs w:val="28"/>
          <w:lang w:val="ky-KG"/>
        </w:rPr>
        <w:t xml:space="preserve">НКББПнын максаттары, күтүлүүчү натыйжалары миссия менен дал келет, стейкхолдерлердин талкуусунан өткөн; </w:t>
      </w:r>
    </w:p>
    <w:p w:rsidR="00835E80" w:rsidRPr="00D353F7" w:rsidRDefault="00090E55" w:rsidP="00835E80">
      <w:pPr>
        <w:pStyle w:val="aa"/>
        <w:numPr>
          <w:ilvl w:val="0"/>
          <w:numId w:val="5"/>
        </w:numPr>
        <w:tabs>
          <w:tab w:val="left" w:pos="530"/>
        </w:tabs>
        <w:ind w:left="0" w:firstLine="567"/>
        <w:jc w:val="both"/>
        <w:rPr>
          <w:color w:val="000000"/>
          <w:sz w:val="28"/>
          <w:szCs w:val="28"/>
          <w:lang w:val="ky-KG"/>
        </w:rPr>
      </w:pPr>
      <w:r w:rsidRPr="00D353F7">
        <w:rPr>
          <w:color w:val="000000"/>
          <w:sz w:val="28"/>
          <w:szCs w:val="28"/>
          <w:lang w:val="ky-KG"/>
        </w:rPr>
        <w:t xml:space="preserve"> </w:t>
      </w:r>
      <w:r w:rsidR="00835E80" w:rsidRPr="00D353F7">
        <w:rPr>
          <w:color w:val="000000"/>
          <w:sz w:val="28"/>
          <w:szCs w:val="28"/>
          <w:lang w:val="ky-KG"/>
        </w:rPr>
        <w:t>Окуу планындагы дисциплиналардын мазмуну кафедранын талкуусуна коюлуп, ар тараптуу изилденип, актуалдуулугу камсыздалган</w:t>
      </w:r>
      <w:r w:rsidRPr="00D353F7">
        <w:rPr>
          <w:color w:val="000000"/>
          <w:sz w:val="28"/>
          <w:szCs w:val="28"/>
          <w:lang w:val="ky-KG"/>
        </w:rPr>
        <w:t>.</w:t>
      </w:r>
    </w:p>
    <w:p w:rsidR="00835E80" w:rsidRPr="00D353F7" w:rsidRDefault="00835E80" w:rsidP="00835E80">
      <w:pPr>
        <w:ind w:firstLine="567"/>
        <w:rPr>
          <w:b/>
          <w:color w:val="FF0000"/>
          <w:sz w:val="28"/>
          <w:szCs w:val="28"/>
          <w:shd w:val="clear" w:color="auto" w:fill="FFFFFF"/>
          <w:lang w:val="ky-KG"/>
        </w:rPr>
      </w:pPr>
      <w:r w:rsidRPr="00D353F7">
        <w:rPr>
          <w:b/>
          <w:color w:val="000000"/>
          <w:sz w:val="28"/>
          <w:szCs w:val="28"/>
        </w:rPr>
        <w:t>Алсыз</w:t>
      </w:r>
      <w:r w:rsidRPr="00D353F7">
        <w:rPr>
          <w:b/>
          <w:color w:val="000000"/>
          <w:sz w:val="28"/>
          <w:szCs w:val="28"/>
          <w:lang w:val="ky-KG"/>
        </w:rPr>
        <w:t xml:space="preserve"> жактары:</w:t>
      </w:r>
    </w:p>
    <w:p w:rsidR="00835E80" w:rsidRPr="00D353F7" w:rsidRDefault="00090E55" w:rsidP="00835E80">
      <w:pPr>
        <w:pStyle w:val="aa"/>
        <w:numPr>
          <w:ilvl w:val="0"/>
          <w:numId w:val="5"/>
        </w:numPr>
        <w:tabs>
          <w:tab w:val="left" w:pos="530"/>
        </w:tabs>
        <w:ind w:left="0" w:firstLine="567"/>
        <w:jc w:val="both"/>
        <w:rPr>
          <w:color w:val="000000"/>
          <w:sz w:val="28"/>
          <w:szCs w:val="28"/>
          <w:lang w:val="ky-KG"/>
        </w:rPr>
      </w:pPr>
      <w:r w:rsidRPr="00D353F7">
        <w:rPr>
          <w:color w:val="000000"/>
          <w:sz w:val="28"/>
          <w:szCs w:val="28"/>
          <w:lang w:val="ky-KG"/>
        </w:rPr>
        <w:t xml:space="preserve"> </w:t>
      </w:r>
      <w:r w:rsidR="00835E80" w:rsidRPr="00D353F7">
        <w:rPr>
          <w:color w:val="000000"/>
          <w:sz w:val="28"/>
          <w:szCs w:val="28"/>
          <w:lang w:val="ky-KG"/>
        </w:rPr>
        <w:t>Атайын техниктер үчүн кесиптик кааналардын аздыгы;</w:t>
      </w:r>
    </w:p>
    <w:p w:rsidR="00835E80" w:rsidRPr="00D353F7" w:rsidRDefault="00090E55" w:rsidP="00835E80">
      <w:pPr>
        <w:pStyle w:val="aa"/>
        <w:numPr>
          <w:ilvl w:val="0"/>
          <w:numId w:val="5"/>
        </w:numPr>
        <w:tabs>
          <w:tab w:val="left" w:pos="530"/>
        </w:tabs>
        <w:ind w:left="0" w:firstLine="567"/>
        <w:jc w:val="both"/>
        <w:rPr>
          <w:color w:val="000000"/>
          <w:sz w:val="28"/>
          <w:szCs w:val="28"/>
        </w:rPr>
      </w:pPr>
      <w:r w:rsidRPr="00D353F7">
        <w:rPr>
          <w:color w:val="000000"/>
          <w:sz w:val="28"/>
          <w:szCs w:val="28"/>
          <w:lang w:val="ky-KG"/>
        </w:rPr>
        <w:t xml:space="preserve"> </w:t>
      </w:r>
      <w:r w:rsidR="00835E80" w:rsidRPr="00D353F7">
        <w:rPr>
          <w:color w:val="000000"/>
          <w:sz w:val="28"/>
          <w:szCs w:val="28"/>
          <w:lang w:val="ky-KG"/>
        </w:rPr>
        <w:t>Адистикке тиешелүү эксперименттик-лабораториялык каананы түзүү процессинин солгундугу;</w:t>
      </w:r>
    </w:p>
    <w:p w:rsidR="00835E80" w:rsidRPr="00D353F7" w:rsidRDefault="00090E55" w:rsidP="00090E55">
      <w:pPr>
        <w:numPr>
          <w:ilvl w:val="0"/>
          <w:numId w:val="6"/>
        </w:numPr>
        <w:ind w:left="0" w:firstLine="567"/>
        <w:jc w:val="both"/>
        <w:rPr>
          <w:b/>
          <w:color w:val="000000"/>
          <w:sz w:val="28"/>
          <w:szCs w:val="28"/>
          <w:shd w:val="clear" w:color="auto" w:fill="FFFFFF"/>
          <w:lang w:val="ky-KG"/>
        </w:rPr>
      </w:pPr>
      <w:r w:rsidRPr="00D353F7">
        <w:rPr>
          <w:color w:val="000000"/>
          <w:sz w:val="28"/>
          <w:szCs w:val="28"/>
          <w:lang w:val="ky-KG"/>
        </w:rPr>
        <w:t xml:space="preserve"> </w:t>
      </w:r>
      <w:r w:rsidR="00835E80" w:rsidRPr="00D353F7">
        <w:rPr>
          <w:color w:val="000000"/>
          <w:sz w:val="28"/>
          <w:szCs w:val="28"/>
          <w:lang w:val="ky-KG"/>
        </w:rPr>
        <w:t>Мониторингдин жыйынтыгы боюнча окуу планында адистикке тиешелүү эмес сабактардын бардыгы аныкталган.</w:t>
      </w:r>
    </w:p>
    <w:p w:rsidR="00087D24" w:rsidRPr="00D353F7" w:rsidRDefault="00087D24" w:rsidP="00835E80">
      <w:pPr>
        <w:ind w:left="567"/>
        <w:rPr>
          <w:b/>
          <w:color w:val="000000"/>
          <w:sz w:val="28"/>
          <w:szCs w:val="28"/>
          <w:shd w:val="clear" w:color="auto" w:fill="FFFFFF"/>
          <w:lang w:val="ky-KG"/>
        </w:rPr>
      </w:pPr>
    </w:p>
    <w:p w:rsidR="00D353F7" w:rsidRPr="00D353F7" w:rsidRDefault="00D353F7">
      <w:pPr>
        <w:rPr>
          <w:b/>
          <w:bCs/>
          <w:caps/>
          <w:kern w:val="32"/>
          <w:sz w:val="28"/>
          <w:szCs w:val="28"/>
          <w:lang w:val="ky-KG"/>
        </w:rPr>
      </w:pPr>
      <w:r w:rsidRPr="00D353F7">
        <w:rPr>
          <w:sz w:val="28"/>
          <w:szCs w:val="28"/>
          <w:lang w:val="ky-KG"/>
        </w:rPr>
        <w:br w:type="page"/>
      </w:r>
    </w:p>
    <w:p w:rsidR="007F3409" w:rsidRPr="00D353F7" w:rsidRDefault="00D353F7" w:rsidP="00D353F7">
      <w:pPr>
        <w:pStyle w:val="1"/>
        <w:rPr>
          <w:szCs w:val="28"/>
          <w:lang w:val="ky-KG"/>
        </w:rPr>
      </w:pPr>
      <w:r w:rsidRPr="00D353F7">
        <w:rPr>
          <w:szCs w:val="28"/>
          <w:lang w:val="ky-KG"/>
        </w:rPr>
        <w:lastRenderedPageBreak/>
        <w:t xml:space="preserve">3. </w:t>
      </w:r>
      <w:r w:rsidR="007F3409" w:rsidRPr="00D353F7">
        <w:rPr>
          <w:szCs w:val="28"/>
          <w:lang w:val="ky-KG"/>
        </w:rPr>
        <w:t>Инсанга багытталган окутуу жана студенттердин  жетишүүсүн баалоо</w:t>
      </w:r>
      <w:bookmarkEnd w:id="5"/>
    </w:p>
    <w:p w:rsidR="00D353F7" w:rsidRPr="00D353F7" w:rsidRDefault="00D353F7" w:rsidP="00D353F7">
      <w:pPr>
        <w:rPr>
          <w:sz w:val="28"/>
          <w:szCs w:val="28"/>
          <w:lang w:val="ky-KG"/>
        </w:rPr>
      </w:pPr>
    </w:p>
    <w:p w:rsidR="007F3409" w:rsidRPr="00D353F7" w:rsidRDefault="007F3409" w:rsidP="004426DA">
      <w:pPr>
        <w:ind w:firstLine="567"/>
        <w:jc w:val="both"/>
        <w:rPr>
          <w:color w:val="000000"/>
          <w:sz w:val="28"/>
          <w:szCs w:val="28"/>
          <w:lang w:val="ky-KG"/>
        </w:rPr>
      </w:pPr>
      <w:r w:rsidRPr="00D353F7">
        <w:rPr>
          <w:color w:val="000000"/>
          <w:sz w:val="28"/>
          <w:szCs w:val="28"/>
          <w:lang w:val="ky-KG"/>
        </w:rPr>
        <w:t xml:space="preserve">ОшМУнун </w:t>
      </w:r>
      <w:r w:rsidR="008332B9" w:rsidRPr="00D353F7">
        <w:rPr>
          <w:color w:val="000000"/>
          <w:sz w:val="28"/>
          <w:szCs w:val="28"/>
          <w:lang w:val="ky-KG"/>
        </w:rPr>
        <w:t>физика-техника</w:t>
      </w:r>
      <w:r w:rsidRPr="00D353F7">
        <w:rPr>
          <w:color w:val="000000"/>
          <w:sz w:val="28"/>
          <w:szCs w:val="28"/>
          <w:lang w:val="ky-KG"/>
        </w:rPr>
        <w:t xml:space="preserve"> факультетинин орто кесиптик билим берүү программаларында и</w:t>
      </w:r>
      <w:r w:rsidRPr="00D353F7">
        <w:rPr>
          <w:sz w:val="28"/>
          <w:szCs w:val="28"/>
          <w:lang w:val="ky-KG"/>
        </w:rPr>
        <w:t xml:space="preserve">нсанга багытталган окутуу процесстери каралган жана бул программалардын реализациялануусунда колдонулуучу методдор студенттердин билим берүү процессин биргеликте активдүү жүргүзүүгө мүмкүнчүлүктөрдү түзөт. </w:t>
      </w:r>
    </w:p>
    <w:p w:rsidR="007F3409" w:rsidRPr="00D353F7" w:rsidRDefault="007F3409" w:rsidP="004426DA">
      <w:pPr>
        <w:keepNext/>
        <w:spacing w:before="240" w:after="60"/>
        <w:ind w:firstLine="567"/>
        <w:jc w:val="both"/>
        <w:outlineLvl w:val="1"/>
        <w:rPr>
          <w:b/>
          <w:bCs/>
          <w:i/>
          <w:iCs/>
          <w:sz w:val="28"/>
          <w:szCs w:val="28"/>
          <w:lang w:val="ky-KG"/>
        </w:rPr>
      </w:pPr>
      <w:r w:rsidRPr="00D353F7">
        <w:rPr>
          <w:b/>
          <w:bCs/>
          <w:i/>
          <w:iCs/>
          <w:sz w:val="28"/>
          <w:szCs w:val="28"/>
          <w:lang w:val="ky-KG"/>
        </w:rPr>
        <w:t>3.1. Педагогикалык усулдарды, билим берүүнүн формаларын жана технологияларын баалоо жана түзөтүү үчүн студенттер менен үзгүлтүксүз өз ара байланышты пайдалануу.</w:t>
      </w:r>
    </w:p>
    <w:p w:rsidR="001425FE" w:rsidRDefault="001425FE" w:rsidP="00DD434A">
      <w:pPr>
        <w:ind w:firstLine="567"/>
        <w:jc w:val="both"/>
        <w:rPr>
          <w:sz w:val="28"/>
          <w:szCs w:val="28"/>
          <w:lang w:val="ky-KG"/>
        </w:rPr>
      </w:pPr>
      <w:r w:rsidRPr="001425FE">
        <w:rPr>
          <w:sz w:val="28"/>
          <w:szCs w:val="28"/>
          <w:lang w:val="ky-KG"/>
        </w:rPr>
        <w:t>Студенттердин арасынан түзүлгөн жаштар комитетинин төрагасы жана акыйкатчы окуу жайда жума сайын өткөрүлгөн административдик кеңешке катышып, өз ой-пикирлерин студенттердин проблемаларын жеткирип турат. Окуу планынын вариативдүү бөлүгүндө берилген атайын тандоо курстарын тандоодо студентердин ойлору эске алынып пландаштырылган. Ар бир окуу жылдын апрель айында илимий жумалыктар өткөрүлүп, анда студенттердин илимий эмгектери, доклад, колдонмолору боюнча конкурстар өткөрүлүп, сыйлыктарга ээ болушкан. Кафедрадагы кураторлор атайын ата-энелер жыйналышын уюштуруп турушат жана окутуучулар студенттер менен маданий иш-чараларда бирге кызматташкан.</w:t>
      </w:r>
      <w:r>
        <w:rPr>
          <w:sz w:val="28"/>
          <w:szCs w:val="28"/>
          <w:lang w:val="ky-KG"/>
        </w:rPr>
        <w:t xml:space="preserve"> </w:t>
      </w:r>
    </w:p>
    <w:p w:rsidR="009C2D7A" w:rsidRPr="00D353F7" w:rsidRDefault="007F3409" w:rsidP="00DD434A">
      <w:pPr>
        <w:ind w:firstLine="567"/>
        <w:jc w:val="both"/>
        <w:rPr>
          <w:color w:val="002060"/>
          <w:sz w:val="28"/>
          <w:szCs w:val="28"/>
          <w:u w:val="single"/>
          <w:lang w:val="ky-KG"/>
        </w:rPr>
      </w:pPr>
      <w:r w:rsidRPr="001425FE">
        <w:rPr>
          <w:color w:val="000000"/>
          <w:sz w:val="28"/>
          <w:szCs w:val="28"/>
          <w:lang w:val="ky-KG"/>
        </w:rPr>
        <w:t>К</w:t>
      </w:r>
      <w:r w:rsidRPr="001425FE">
        <w:rPr>
          <w:sz w:val="28"/>
          <w:szCs w:val="28"/>
          <w:lang w:val="ky-KG"/>
        </w:rPr>
        <w:t xml:space="preserve">омпьютердик илимдер багытындагы дисциплиналар боюнча консултациялар, кошумча сабактарды өтүү, регулярдуу жеке жана группалык консултацияларды уюштуруу менен студенттердин өз ара иштери, модулдарынын аткарылышы кезметчиликте турган окутуучулар тарабынан ишке ашырылат. </w:t>
      </w:r>
      <w:hyperlink r:id="rId17" w:history="1">
        <w:r w:rsidR="00EB665C" w:rsidRPr="001425FE">
          <w:rPr>
            <w:i/>
            <w:color w:val="0000FF"/>
            <w:sz w:val="28"/>
            <w:szCs w:val="28"/>
            <w:u w:val="single"/>
            <w:lang w:val="ky-KG"/>
          </w:rPr>
          <w:t>www.ibooks.oshsu.kg</w:t>
        </w:r>
      </w:hyperlink>
    </w:p>
    <w:p w:rsidR="007F3409" w:rsidRPr="00D353F7" w:rsidRDefault="007F3409" w:rsidP="004426DA">
      <w:pPr>
        <w:ind w:firstLine="567"/>
        <w:jc w:val="both"/>
        <w:rPr>
          <w:sz w:val="28"/>
          <w:szCs w:val="28"/>
          <w:lang w:val="ky-KG"/>
        </w:rPr>
      </w:pPr>
      <w:r w:rsidRPr="001425FE">
        <w:rPr>
          <w:sz w:val="28"/>
          <w:szCs w:val="28"/>
          <w:lang w:val="ky-KG"/>
        </w:rPr>
        <w:t>Студенттерди аттестациялоо үчүн, алардын билимдеринин, билгичтиктеринин жана компетенцияларынын деңгээлин баалоого мүмкүнчүлүк берүүчү баалоо системаларынын базасы түзүлгөн жана колдонулуп жатат. Окуу процессинде студенттердин билимдерин баалоо үчүн окутуунун техникалык каражаттары (ОТК) жана AVN маалымат системасы активдүү колдонулуп келет.</w:t>
      </w:r>
    </w:p>
    <w:p w:rsidR="007F3409" w:rsidRPr="00D353F7" w:rsidRDefault="007F3409" w:rsidP="004426DA">
      <w:pPr>
        <w:ind w:firstLine="567"/>
        <w:jc w:val="both"/>
        <w:rPr>
          <w:sz w:val="28"/>
          <w:szCs w:val="28"/>
          <w:lang w:val="ky-KG"/>
        </w:rPr>
      </w:pPr>
      <w:r w:rsidRPr="00D353F7">
        <w:rPr>
          <w:sz w:val="28"/>
          <w:szCs w:val="28"/>
          <w:lang w:val="ky-KG"/>
        </w:rPr>
        <w:t>Педагогикалык усулдарды, билим берүүнүн формасы жана технологияларын байкоо,  студенттер менен үзгүлтүксүз өз ара байланышты чыңдоо жана бекемдөө максатында инновациялык технологиялардын пайдалуулугун билүү үчүн анкеталар алынган.</w:t>
      </w:r>
    </w:p>
    <w:p w:rsidR="007F3409" w:rsidRPr="00D353F7" w:rsidRDefault="007F3409" w:rsidP="00E91D1D">
      <w:pPr>
        <w:keepNext/>
        <w:spacing w:before="240" w:after="60"/>
        <w:ind w:firstLine="567"/>
        <w:jc w:val="both"/>
        <w:outlineLvl w:val="1"/>
        <w:rPr>
          <w:b/>
          <w:bCs/>
          <w:i/>
          <w:iCs/>
          <w:sz w:val="28"/>
          <w:szCs w:val="28"/>
          <w:lang w:val="ky-KG"/>
        </w:rPr>
      </w:pPr>
      <w:r w:rsidRPr="00D353F7">
        <w:rPr>
          <w:b/>
          <w:bCs/>
          <w:i/>
          <w:iCs/>
          <w:sz w:val="28"/>
          <w:szCs w:val="28"/>
          <w:lang w:val="ky-KG"/>
        </w:rPr>
        <w:t>3.2. Баалоочу адамдардын (экзаменаторлордун) студенттин билимин текшерүүнүн усулдарына ээ болушу жана бул тармакта квалификациясын дайыма жогорулатуусу.</w:t>
      </w:r>
    </w:p>
    <w:p w:rsidR="0037515C" w:rsidRDefault="008332B9" w:rsidP="004426DA">
      <w:pPr>
        <w:ind w:firstLine="567"/>
        <w:jc w:val="both"/>
        <w:rPr>
          <w:sz w:val="28"/>
          <w:szCs w:val="28"/>
          <w:lang w:val="ky-KG"/>
        </w:rPr>
      </w:pPr>
      <w:r w:rsidRPr="001425FE">
        <w:rPr>
          <w:sz w:val="28"/>
          <w:szCs w:val="28"/>
          <w:lang w:val="ky-KG"/>
        </w:rPr>
        <w:t>Физика-техника</w:t>
      </w:r>
      <w:r w:rsidR="0037515C" w:rsidRPr="001425FE">
        <w:rPr>
          <w:sz w:val="28"/>
          <w:szCs w:val="28"/>
          <w:lang w:val="ky-KG"/>
        </w:rPr>
        <w:t xml:space="preserve"> факультетинин методикалык кеңешинин төрайымы </w:t>
      </w:r>
      <w:r w:rsidRPr="001425FE">
        <w:rPr>
          <w:sz w:val="28"/>
          <w:szCs w:val="28"/>
          <w:lang w:val="ky-KG"/>
        </w:rPr>
        <w:t>М</w:t>
      </w:r>
      <w:r w:rsidR="0037515C" w:rsidRPr="001425FE">
        <w:rPr>
          <w:sz w:val="28"/>
          <w:szCs w:val="28"/>
          <w:lang w:val="ky-KG"/>
        </w:rPr>
        <w:t>.</w:t>
      </w:r>
      <w:r w:rsidRPr="001425FE">
        <w:rPr>
          <w:sz w:val="28"/>
          <w:szCs w:val="28"/>
          <w:lang w:val="ky-KG"/>
        </w:rPr>
        <w:t xml:space="preserve">Жуманова </w:t>
      </w:r>
      <w:r w:rsidR="0037515C" w:rsidRPr="001425FE">
        <w:rPr>
          <w:sz w:val="28"/>
          <w:szCs w:val="28"/>
          <w:lang w:val="ky-KG"/>
        </w:rPr>
        <w:t xml:space="preserve">тарабынан студенттердин билимин текшерүү жана баалоо үчүн дисциплиналар боюнча баалоо каражаттарынын фонду (БКФ) боюнча </w:t>
      </w:r>
      <w:r w:rsidR="0037515C" w:rsidRPr="001425FE">
        <w:rPr>
          <w:sz w:val="28"/>
          <w:szCs w:val="28"/>
          <w:lang w:val="ky-KG"/>
        </w:rPr>
        <w:lastRenderedPageBreak/>
        <w:t>семинар өтүлдү, ар бир дисциплина үчүн кафедрада БКФ иштелип чыккан жана оңдоп-түзөтүүлөр киргизилип турат.</w:t>
      </w:r>
    </w:p>
    <w:p w:rsidR="001425FE" w:rsidRPr="001425FE" w:rsidRDefault="001425FE" w:rsidP="004426DA">
      <w:pPr>
        <w:ind w:firstLine="567"/>
        <w:jc w:val="both"/>
        <w:rPr>
          <w:sz w:val="28"/>
          <w:szCs w:val="28"/>
          <w:lang w:val="ky-KG"/>
        </w:rPr>
      </w:pPr>
      <w:r w:rsidRPr="001425FE">
        <w:rPr>
          <w:bCs/>
          <w:sz w:val="28"/>
          <w:szCs w:val="28"/>
          <w:lang w:val="ky-KG"/>
        </w:rPr>
        <w:t>ОшМУнун №4, №11, №26, №18, №6, №19 бюллетендеринде «студенттердин сынактагы жана зачеттогу билимин баалоонун критерийлери” берилген.</w:t>
      </w:r>
      <w:r>
        <w:rPr>
          <w:bCs/>
          <w:sz w:val="28"/>
          <w:szCs w:val="28"/>
          <w:lang w:val="ky-KG"/>
        </w:rPr>
        <w:t xml:space="preserve"> </w:t>
      </w:r>
      <w:r w:rsidRPr="001425FE">
        <w:rPr>
          <w:bCs/>
          <w:sz w:val="28"/>
          <w:szCs w:val="28"/>
          <w:lang w:val="ky-KG"/>
        </w:rPr>
        <w:t>Мамлекеттик жыйынтык аттестацияны баалоонун критерийлери КРнын билим берүү жана илим министирлигинен келген №696 буйругундагы берилген жобого таянуу менен мамлекеттик билим берүү стандарттарынын талабы боюнча мамлекеттик экзамендердин суроолорун, аларды өткөрүүнүн түрлөрүн жана формаларын, ошондой эле студенттердин билимин баалоонун критерийлерин ОКОЖ аныктайт</w:t>
      </w:r>
      <w:r>
        <w:rPr>
          <w:bCs/>
          <w:sz w:val="28"/>
          <w:szCs w:val="28"/>
          <w:lang w:val="ky-KG"/>
        </w:rPr>
        <w:t>.</w:t>
      </w:r>
    </w:p>
    <w:p w:rsidR="0037515C" w:rsidRPr="00D353F7" w:rsidRDefault="0037515C" w:rsidP="00175329">
      <w:pPr>
        <w:ind w:firstLine="567"/>
        <w:jc w:val="both"/>
        <w:rPr>
          <w:color w:val="000000"/>
          <w:sz w:val="28"/>
          <w:szCs w:val="28"/>
          <w:lang w:val="ky-KG"/>
        </w:rPr>
      </w:pPr>
      <w:r w:rsidRPr="00D353F7">
        <w:rPr>
          <w:sz w:val="28"/>
          <w:szCs w:val="28"/>
          <w:lang w:val="ky-KG"/>
        </w:rPr>
        <w:t xml:space="preserve">Студенттердин билимин баалоонун ар түрдүү ыкмаларын үйрөтүү максатында кафедранын дээрлик бардык окутуучулары факультет жана кафедралар тарабынан өткөрүлүүчү семинар-тренингдерге “Компетенттүүлүк мамилеге негизделген окуу программаларын, дисциплинанын окуу методикалык комплексин, силлабустарды иштеп </w:t>
      </w:r>
      <w:r w:rsidRPr="00D353F7">
        <w:rPr>
          <w:color w:val="000000"/>
          <w:sz w:val="28"/>
          <w:szCs w:val="28"/>
          <w:lang w:val="ky-KG"/>
        </w:rPr>
        <w:t xml:space="preserve">чыгуу жана окутуу технологиялары”, </w:t>
      </w:r>
      <w:r w:rsidR="00001742" w:rsidRPr="00D353F7">
        <w:rPr>
          <w:color w:val="000000"/>
          <w:sz w:val="28"/>
          <w:szCs w:val="28"/>
          <w:lang w:val="ky-KG"/>
        </w:rPr>
        <w:t>“Жогорку билим берүүнүн сапат кепилдигинин, сапат маданиятынын, окутуу маданиятынын маселелери”</w:t>
      </w:r>
      <w:r w:rsidRPr="00D353F7">
        <w:rPr>
          <w:color w:val="000000"/>
          <w:sz w:val="28"/>
          <w:szCs w:val="28"/>
          <w:lang w:val="ky-KG"/>
        </w:rPr>
        <w:t>катышышып сертификаттарга ээ болушкан. Жыйынтыгында учурдагы текшерүү, аралык текшерүү жана сынактарда студенттердин билимин баалоодо А. Блумдун таксономиясы колдонулуп келет. Андан сырткары кафедранын окутуучуларынын дээрлик ба</w:t>
      </w:r>
      <w:r w:rsidR="006769ED" w:rsidRPr="00D353F7">
        <w:rPr>
          <w:color w:val="000000"/>
          <w:sz w:val="28"/>
          <w:szCs w:val="28"/>
          <w:lang w:val="ky-KG"/>
        </w:rPr>
        <w:t xml:space="preserve">рдыгы </w:t>
      </w:r>
      <w:r w:rsidR="00175329" w:rsidRPr="00D353F7">
        <w:rPr>
          <w:color w:val="000000"/>
          <w:sz w:val="28"/>
          <w:szCs w:val="28"/>
          <w:lang w:val="ky-KG"/>
        </w:rPr>
        <w:t>ОшМУнун үзгүлтүксүз билим берүү багытындагы предметтерди сапаттуу окутуу үчүн “Педагогдук билимин өркүндөтүү” курсуна</w:t>
      </w:r>
      <w:r w:rsidRPr="00D353F7">
        <w:rPr>
          <w:color w:val="000000"/>
          <w:sz w:val="28"/>
          <w:szCs w:val="28"/>
          <w:lang w:val="ky-KG"/>
        </w:rPr>
        <w:t xml:space="preserve"> катышышып сертификат алышкан.</w:t>
      </w:r>
    </w:p>
    <w:p w:rsidR="00FB5167" w:rsidRPr="0037515C" w:rsidRDefault="00FB5167" w:rsidP="00FB5167">
      <w:pPr>
        <w:spacing w:before="120"/>
        <w:jc w:val="both"/>
        <w:rPr>
          <w:lang w:val="ky-KG"/>
        </w:rPr>
      </w:pPr>
      <w:r>
        <w:rPr>
          <w:i/>
          <w:lang w:val="ky-KG"/>
        </w:rPr>
        <w:t>3</w:t>
      </w:r>
      <w:r w:rsidRPr="005F6307">
        <w:rPr>
          <w:i/>
          <w:lang w:val="ky-KG"/>
        </w:rPr>
        <w:t xml:space="preserve">-стандарт </w:t>
      </w:r>
      <w:r>
        <w:rPr>
          <w:i/>
          <w:lang w:val="ky-KG"/>
        </w:rPr>
        <w:t>1</w:t>
      </w:r>
      <w:r w:rsidRPr="005F6307">
        <w:rPr>
          <w:i/>
          <w:lang w:val="ky-KG"/>
        </w:rPr>
        <w:t>-тиркеме</w:t>
      </w:r>
      <w:r>
        <w:rPr>
          <w:i/>
          <w:lang w:val="ky-KG"/>
        </w:rPr>
        <w:t>. Сертификаттар (1</w:t>
      </w:r>
      <w:r w:rsidRPr="005F6307">
        <w:rPr>
          <w:i/>
          <w:lang w:val="ky-KG"/>
        </w:rPr>
        <w:t xml:space="preserve">-стандарт </w:t>
      </w:r>
      <w:r>
        <w:rPr>
          <w:i/>
          <w:lang w:val="ky-KG"/>
        </w:rPr>
        <w:t>28</w:t>
      </w:r>
      <w:r w:rsidRPr="005F6307">
        <w:rPr>
          <w:i/>
          <w:lang w:val="ky-KG"/>
        </w:rPr>
        <w:t>-тиркемеде</w:t>
      </w:r>
      <w:r>
        <w:rPr>
          <w:i/>
          <w:lang w:val="ky-KG"/>
        </w:rPr>
        <w:t>)</w:t>
      </w:r>
    </w:p>
    <w:p w:rsidR="007F3409" w:rsidRPr="00D353F7" w:rsidRDefault="007F3409" w:rsidP="00582D65">
      <w:pPr>
        <w:keepNext/>
        <w:spacing w:before="240" w:after="60"/>
        <w:ind w:firstLine="567"/>
        <w:jc w:val="both"/>
        <w:outlineLvl w:val="1"/>
        <w:rPr>
          <w:b/>
          <w:bCs/>
          <w:i/>
          <w:iCs/>
          <w:color w:val="000000"/>
          <w:sz w:val="28"/>
          <w:szCs w:val="28"/>
          <w:lang w:val="ky-KG"/>
        </w:rPr>
      </w:pPr>
      <w:r w:rsidRPr="00D353F7">
        <w:rPr>
          <w:b/>
          <w:bCs/>
          <w:i/>
          <w:iCs/>
          <w:color w:val="000000"/>
          <w:sz w:val="28"/>
          <w:szCs w:val="28"/>
          <w:lang w:val="ky-KG"/>
        </w:rPr>
        <w:t>3.3. Билим берүү уюму студенттер жетишүүгө тийиш болгон окутуунун күтүлүүчү натыйжаларына карата адекваттуу жана студенттин окутуунун пландалган натыйжасына жетишүү деңгээлин көрсөткөн баалоонун чен өлчөмдөрү менен усулдарын өзүнүн сайтында жарыялоосу.</w:t>
      </w:r>
    </w:p>
    <w:p w:rsidR="007F3409" w:rsidRPr="00D353F7" w:rsidRDefault="007F3409" w:rsidP="001425FE">
      <w:pPr>
        <w:jc w:val="both"/>
        <w:rPr>
          <w:color w:val="000000"/>
          <w:sz w:val="28"/>
          <w:szCs w:val="28"/>
          <w:lang w:val="ky-KG"/>
        </w:rPr>
      </w:pPr>
      <w:r w:rsidRPr="00D353F7">
        <w:rPr>
          <w:color w:val="000000"/>
          <w:sz w:val="28"/>
          <w:szCs w:val="28"/>
          <w:lang w:val="ky-KG"/>
        </w:rPr>
        <w:tab/>
      </w:r>
      <w:r w:rsidR="00582D65" w:rsidRPr="00D353F7">
        <w:rPr>
          <w:color w:val="000000"/>
          <w:sz w:val="28"/>
          <w:szCs w:val="28"/>
          <w:lang w:val="ky-KG"/>
        </w:rPr>
        <w:t>ОшМУнун</w:t>
      </w:r>
      <w:r w:rsidRPr="00D353F7">
        <w:rPr>
          <w:color w:val="000000"/>
          <w:sz w:val="28"/>
          <w:szCs w:val="28"/>
          <w:lang w:val="ky-KG"/>
        </w:rPr>
        <w:t xml:space="preserve"> сайтында </w:t>
      </w:r>
      <w:r w:rsidR="005630D7" w:rsidRPr="00D353F7">
        <w:rPr>
          <w:color w:val="000000"/>
          <w:sz w:val="28"/>
          <w:szCs w:val="28"/>
          <w:lang w:val="ky-KG"/>
        </w:rPr>
        <w:t xml:space="preserve">физика-техника факультетинин </w:t>
      </w:r>
      <w:r w:rsidR="001425FE">
        <w:rPr>
          <w:color w:val="000000"/>
          <w:sz w:val="28"/>
          <w:szCs w:val="28"/>
          <w:lang w:val="ky-KG"/>
        </w:rPr>
        <w:t xml:space="preserve">кафедрага тиешелүү болгон </w:t>
      </w:r>
      <w:r w:rsidRPr="00D353F7">
        <w:rPr>
          <w:color w:val="000000"/>
          <w:sz w:val="28"/>
          <w:szCs w:val="28"/>
          <w:lang w:val="ky-KG"/>
        </w:rPr>
        <w:t>программ</w:t>
      </w:r>
      <w:r w:rsidR="008332B9" w:rsidRPr="00D353F7">
        <w:rPr>
          <w:color w:val="000000"/>
          <w:sz w:val="28"/>
          <w:szCs w:val="28"/>
          <w:lang w:val="ky-KG"/>
        </w:rPr>
        <w:t>а</w:t>
      </w:r>
      <w:r w:rsidRPr="00D353F7">
        <w:rPr>
          <w:color w:val="000000"/>
          <w:sz w:val="28"/>
          <w:szCs w:val="28"/>
          <w:lang w:val="ky-KG"/>
        </w:rPr>
        <w:t>нын максаттары, окутуунун натыйжалары жана окутулуучу дисциплиналар</w:t>
      </w:r>
      <w:r w:rsidR="001425FE">
        <w:rPr>
          <w:color w:val="000000"/>
          <w:sz w:val="28"/>
          <w:szCs w:val="28"/>
          <w:lang w:val="ky-KG"/>
        </w:rPr>
        <w:t>дын</w:t>
      </w:r>
      <w:r w:rsidR="001425FE" w:rsidRPr="00F21979">
        <w:rPr>
          <w:lang w:val="ky-KG"/>
        </w:rPr>
        <w:t xml:space="preserve"> </w:t>
      </w:r>
      <w:r w:rsidR="001425FE" w:rsidRPr="001425FE">
        <w:rPr>
          <w:sz w:val="28"/>
          <w:szCs w:val="28"/>
          <w:lang w:val="ky-KG"/>
        </w:rPr>
        <w:t xml:space="preserve">жумушчу программаларда көрсөтүлгөн жана ошого жараша баалоо критерийлердин фонду иштелип чыккан, окутуучулар жумушчу программа, силлабустарды АВН информациялык системасына порталына жайгаштырылган. </w:t>
      </w:r>
      <w:r w:rsidRPr="00D353F7">
        <w:rPr>
          <w:color w:val="000000"/>
          <w:sz w:val="28"/>
          <w:szCs w:val="28"/>
          <w:lang w:val="ky-KG"/>
        </w:rPr>
        <w:t xml:space="preserve">Жыл башында студенттердин билимин баалоо үчүн окутуучулар тарабынан даярдалган баалоонун критерийлери, баалоо усулдары кафедрада талкууланып, факультеттин жана кафедранын усулдук кеңеши менен макулдашылып бекитилет. </w:t>
      </w:r>
      <w:r w:rsidR="001425FE" w:rsidRPr="001425FE">
        <w:rPr>
          <w:sz w:val="28"/>
          <w:szCs w:val="28"/>
          <w:lang w:val="ky-KG"/>
        </w:rPr>
        <w:t xml:space="preserve">Студенттер керектүү маалыматтарды алуу үчүн “КЕЛБИЛ” аркылуу окутуучу менен байланышууга мүмкүнчүлүктөр түзүлгөн. Окуу жайдагы бардык маалыматтар </w:t>
      </w:r>
      <w:r w:rsidR="001425FE" w:rsidRPr="001425FE">
        <w:rPr>
          <w:sz w:val="28"/>
          <w:szCs w:val="28"/>
          <w:u w:val="single"/>
          <w:lang w:val="ky-KG"/>
        </w:rPr>
        <w:t>www/medkol.oshsu.kg</w:t>
      </w:r>
      <w:r w:rsidR="001425FE" w:rsidRPr="001425FE">
        <w:rPr>
          <w:sz w:val="28"/>
          <w:szCs w:val="28"/>
          <w:lang w:val="ky-KG"/>
        </w:rPr>
        <w:t xml:space="preserve"> аркылуу алууга болот</w:t>
      </w:r>
      <w:r w:rsidR="001425FE">
        <w:rPr>
          <w:sz w:val="28"/>
          <w:szCs w:val="28"/>
          <w:lang w:val="ky-KG"/>
        </w:rPr>
        <w:t>.</w:t>
      </w:r>
      <w:r w:rsidRPr="00D353F7">
        <w:rPr>
          <w:color w:val="000000"/>
          <w:sz w:val="28"/>
          <w:szCs w:val="28"/>
          <w:lang w:val="ky-KG"/>
        </w:rPr>
        <w:t xml:space="preserve"> </w:t>
      </w:r>
    </w:p>
    <w:p w:rsidR="007F3409" w:rsidRPr="00D353F7" w:rsidRDefault="007F3409" w:rsidP="003812D9">
      <w:pPr>
        <w:keepNext/>
        <w:spacing w:before="240" w:after="60"/>
        <w:ind w:firstLine="567"/>
        <w:jc w:val="both"/>
        <w:outlineLvl w:val="1"/>
        <w:rPr>
          <w:b/>
          <w:bCs/>
          <w:i/>
          <w:iCs/>
          <w:color w:val="000000"/>
          <w:sz w:val="28"/>
          <w:szCs w:val="28"/>
          <w:lang w:val="ky-KG"/>
        </w:rPr>
      </w:pPr>
      <w:r w:rsidRPr="00D353F7">
        <w:rPr>
          <w:b/>
          <w:bCs/>
          <w:i/>
          <w:iCs/>
          <w:color w:val="000000"/>
          <w:sz w:val="28"/>
          <w:szCs w:val="28"/>
          <w:lang w:val="ky-KG"/>
        </w:rPr>
        <w:lastRenderedPageBreak/>
        <w:t>3.4. Баалоо жол-жоболорунун жумшартуучу жагдайларды жана баалоонун натыйжасын апелляциялоонун расмий жол-жобосун камтыган объективдүүлүгүн жана ачык-айкындыгын камсыздоосу.</w:t>
      </w:r>
    </w:p>
    <w:p w:rsidR="00471B16" w:rsidRDefault="007F3409" w:rsidP="004426DA">
      <w:pPr>
        <w:widowControl w:val="0"/>
        <w:shd w:val="clear" w:color="auto" w:fill="FFFFFF"/>
        <w:ind w:right="24" w:firstLine="567"/>
        <w:jc w:val="both"/>
        <w:rPr>
          <w:color w:val="000000"/>
          <w:sz w:val="28"/>
          <w:szCs w:val="28"/>
          <w:lang w:val="ky-KG"/>
        </w:rPr>
      </w:pPr>
      <w:r w:rsidRPr="00C764BF">
        <w:rPr>
          <w:bCs/>
          <w:sz w:val="28"/>
          <w:szCs w:val="28"/>
          <w:lang w:val="ky-KG"/>
        </w:rPr>
        <w:t>Экзаменде бааны коюуда объективдүүлүк жана акыйкаттуулук принциптеринин негизинде студенттин билиминин сапаты бардык тараптан анализделип, модулдук-рейтингдик системанын жобосуна ылайык коюлат.</w:t>
      </w:r>
      <w:r w:rsidRPr="00C764BF">
        <w:rPr>
          <w:sz w:val="28"/>
          <w:szCs w:val="28"/>
          <w:lang w:val="ky-KG"/>
        </w:rPr>
        <w:t xml:space="preserve"> Студенттин даттанууларына оз убагында жооп берүү процедуралары, анын ичинде баалоонун жыйынтыктарына болгон апелляциянын официалдуу процедуралары катары </w:t>
      </w:r>
      <w:r w:rsidRPr="00C764BF">
        <w:rPr>
          <w:color w:val="000000"/>
          <w:sz w:val="28"/>
          <w:szCs w:val="28"/>
          <w:lang w:val="ky-KG"/>
        </w:rPr>
        <w:t>AVN информациялык системасынын РК1, РК2, кошумча балл сыяктуу балл топтоо мамычалары иштейт</w:t>
      </w:r>
      <w:r w:rsidRPr="00C764BF">
        <w:rPr>
          <w:sz w:val="28"/>
          <w:szCs w:val="28"/>
          <w:lang w:val="ky-KG"/>
        </w:rPr>
        <w:t xml:space="preserve">. </w:t>
      </w:r>
      <w:r w:rsidRPr="00C764BF">
        <w:rPr>
          <w:color w:val="000000"/>
          <w:sz w:val="28"/>
          <w:szCs w:val="28"/>
          <w:lang w:val="ky-KG"/>
        </w:rPr>
        <w:t>Теориялык, практикалык жана өз алдынча иштөөгө берилген материалдарды кабыл алуу жана баалоо модулдук блоктун акыркы жумасында жүргүзүлөт. Студенттердин бардык топтолгон баллдары AVN информациялык системасынын электрондук журналына оперативдүү түрдө катталып, баллдарды предметниктер тарабынан өзгөртүү мүмкүн эмес</w:t>
      </w:r>
      <w:r w:rsidR="00471B16" w:rsidRPr="00C764BF">
        <w:rPr>
          <w:color w:val="000000"/>
          <w:sz w:val="28"/>
          <w:szCs w:val="28"/>
          <w:lang w:val="ky-KG"/>
        </w:rPr>
        <w:t>.</w:t>
      </w:r>
      <w:r w:rsidR="00471B16">
        <w:rPr>
          <w:color w:val="000000"/>
          <w:sz w:val="28"/>
          <w:szCs w:val="28"/>
          <w:lang w:val="ky-KG"/>
        </w:rPr>
        <w:t xml:space="preserve"> </w:t>
      </w:r>
    </w:p>
    <w:p w:rsidR="007F3409" w:rsidRPr="00471B16" w:rsidRDefault="00471B16" w:rsidP="004426DA">
      <w:pPr>
        <w:widowControl w:val="0"/>
        <w:shd w:val="clear" w:color="auto" w:fill="FFFFFF"/>
        <w:ind w:right="24" w:firstLine="567"/>
        <w:jc w:val="both"/>
        <w:rPr>
          <w:color w:val="000000"/>
          <w:sz w:val="28"/>
          <w:szCs w:val="28"/>
          <w:highlight w:val="yellow"/>
          <w:lang w:val="ky-KG"/>
        </w:rPr>
      </w:pPr>
      <w:r w:rsidRPr="00471B16">
        <w:rPr>
          <w:sz w:val="28"/>
          <w:szCs w:val="28"/>
          <w:lang w:val="ky-KG"/>
        </w:rPr>
        <w:t>AVNге ар бир дисциплиналардын саатына жана кредитине карап тесттик суроолор жооптору менен киргизилген. Тесттик суроолор ага чейин кафедранын жыйыныда текшерилип, метод кеңеш тарабынан көзөмөлдөнүп талкуланып жарактуулугу боюнча чечим чыгарылып протоколго киргизилген. Эгерде студент алган баасына канааттанбаса, өз убактысында жөөлүү себептер менен тапшыра албай калса деканатка арыз менен кайрылып, буйрук чыгарылып, тиешелүү комиссия түзулгөндөн кийин кайрадан экзамен тапшырууга мүмкүнчүлүгү бар</w:t>
      </w:r>
      <w:r>
        <w:rPr>
          <w:sz w:val="28"/>
          <w:szCs w:val="28"/>
          <w:lang w:val="ky-KG"/>
        </w:rPr>
        <w:t xml:space="preserve"> </w:t>
      </w:r>
      <w:r w:rsidR="00854D0D" w:rsidRPr="00471B16">
        <w:rPr>
          <w:i/>
          <w:color w:val="002060"/>
          <w:sz w:val="28"/>
          <w:szCs w:val="28"/>
          <w:lang w:val="ky-KG"/>
        </w:rPr>
        <w:t>(avn.osu)</w:t>
      </w:r>
      <w:r>
        <w:rPr>
          <w:i/>
          <w:color w:val="002060"/>
          <w:sz w:val="28"/>
          <w:szCs w:val="28"/>
          <w:lang w:val="ky-KG"/>
        </w:rPr>
        <w:t>.</w:t>
      </w:r>
    </w:p>
    <w:p w:rsidR="007F3409" w:rsidRPr="00D353F7" w:rsidRDefault="007F3409" w:rsidP="003812D9">
      <w:pPr>
        <w:keepNext/>
        <w:spacing w:before="240" w:after="60"/>
        <w:ind w:firstLine="567"/>
        <w:jc w:val="both"/>
        <w:outlineLvl w:val="1"/>
        <w:rPr>
          <w:b/>
          <w:bCs/>
          <w:i/>
          <w:iCs/>
          <w:color w:val="000000"/>
          <w:sz w:val="28"/>
          <w:szCs w:val="28"/>
          <w:lang w:val="ky-KG"/>
        </w:rPr>
      </w:pPr>
      <w:r w:rsidRPr="00D353F7">
        <w:rPr>
          <w:b/>
          <w:bCs/>
          <w:i/>
          <w:iCs/>
          <w:color w:val="000000"/>
          <w:sz w:val="28"/>
          <w:szCs w:val="28"/>
          <w:lang w:val="ky-KG"/>
        </w:rPr>
        <w:t xml:space="preserve">3.5. Пайдаланылган баалоо жол-жобосу, болуучу текшерүүлөрдүн түрлөрү (экзамендер, зачеттор, дипломдук ишти коргоо ж.б.), студенттерге карата талаптар, алардын билимин баалоодогу колдонулуучу чен-өлчөмдөр боюнча студенттерге толук маалымдоо. </w:t>
      </w:r>
    </w:p>
    <w:p w:rsidR="00C764BF" w:rsidRDefault="00C764BF" w:rsidP="004426DA">
      <w:pPr>
        <w:widowControl w:val="0"/>
        <w:shd w:val="clear" w:color="auto" w:fill="FFFFFF"/>
        <w:ind w:right="24" w:firstLine="567"/>
        <w:jc w:val="both"/>
        <w:rPr>
          <w:color w:val="000000"/>
          <w:sz w:val="28"/>
          <w:szCs w:val="28"/>
          <w:lang w:val="ky-KG"/>
        </w:rPr>
      </w:pPr>
      <w:r>
        <w:rPr>
          <w:sz w:val="28"/>
          <w:szCs w:val="28"/>
          <w:lang w:val="ky-KG"/>
        </w:rPr>
        <w:t>Ар бир с</w:t>
      </w:r>
      <w:r w:rsidRPr="00C764BF">
        <w:rPr>
          <w:sz w:val="28"/>
          <w:szCs w:val="28"/>
          <w:lang w:val="ky-KG"/>
        </w:rPr>
        <w:t>тудент 1-курска келгенде ОшМУнун окуу информациялык департаменти тарабынан иштелип чыккан “1-курстарга маалыматтык китепче” таркатылган.</w:t>
      </w:r>
      <w:r w:rsidRPr="00F21979">
        <w:rPr>
          <w:lang w:val="ky-KG"/>
        </w:rPr>
        <w:t xml:space="preserve"> </w:t>
      </w:r>
      <w:r w:rsidRPr="00C764BF">
        <w:rPr>
          <w:sz w:val="28"/>
          <w:szCs w:val="28"/>
          <w:lang w:val="ky-KG"/>
        </w:rPr>
        <w:t xml:space="preserve">Андан сырткары ар бир куратор окуу процесси боюнча маатыматтарды берет. </w:t>
      </w:r>
      <w:r w:rsidR="007F3409" w:rsidRPr="00D353F7">
        <w:rPr>
          <w:color w:val="000000"/>
          <w:sz w:val="28"/>
          <w:szCs w:val="28"/>
          <w:lang w:val="ky-KG"/>
        </w:rPr>
        <w:t>Баалоонун чен-өлчөмдөрүн студенттерге маалымдоо максатында окуу жылынын башында студенттерге бардык дисциплиналардан силлабустар берилет</w:t>
      </w:r>
      <w:r>
        <w:rPr>
          <w:color w:val="000000"/>
          <w:sz w:val="28"/>
          <w:szCs w:val="28"/>
          <w:lang w:val="ky-KG"/>
        </w:rPr>
        <w:t>.</w:t>
      </w:r>
      <w:r w:rsidR="007F3409" w:rsidRPr="00D353F7">
        <w:rPr>
          <w:color w:val="000000"/>
          <w:sz w:val="28"/>
          <w:szCs w:val="28"/>
          <w:lang w:val="ky-KG"/>
        </w:rPr>
        <w:t xml:space="preserve"> </w:t>
      </w:r>
    </w:p>
    <w:p w:rsidR="00C764BF" w:rsidRDefault="007F3409" w:rsidP="004426DA">
      <w:pPr>
        <w:widowControl w:val="0"/>
        <w:shd w:val="clear" w:color="auto" w:fill="FFFFFF"/>
        <w:ind w:right="24" w:firstLine="567"/>
        <w:jc w:val="both"/>
        <w:rPr>
          <w:color w:val="000000"/>
          <w:sz w:val="28"/>
          <w:szCs w:val="28"/>
          <w:lang w:val="ky-KG"/>
        </w:rPr>
      </w:pPr>
      <w:r w:rsidRPr="00D353F7">
        <w:rPr>
          <w:color w:val="000000"/>
          <w:sz w:val="28"/>
          <w:szCs w:val="28"/>
          <w:lang w:val="ky-KG"/>
        </w:rPr>
        <w:t xml:space="preserve">Силлабуста – ар бир предмет боюнча студенттерди окутуунун программасы толук чагылдырылып, текшерүүнүн так формалары, ыкмалары белгиленип, студенттин өз алдынча ишинин тематикалары берилип аны тапшыруунун формалары так </w:t>
      </w:r>
      <w:r w:rsidRPr="00C764BF">
        <w:rPr>
          <w:color w:val="000000"/>
          <w:sz w:val="28"/>
          <w:szCs w:val="28"/>
          <w:lang w:val="ky-KG"/>
        </w:rPr>
        <w:t>көрсөтүлгөн.</w:t>
      </w:r>
      <w:r w:rsidRPr="00D353F7">
        <w:rPr>
          <w:color w:val="000000"/>
          <w:sz w:val="28"/>
          <w:szCs w:val="28"/>
          <w:lang w:val="ky-KG"/>
        </w:rPr>
        <w:t xml:space="preserve"> </w:t>
      </w:r>
    </w:p>
    <w:p w:rsidR="007F3409" w:rsidRPr="00D353F7" w:rsidRDefault="00C764BF" w:rsidP="004426DA">
      <w:pPr>
        <w:widowControl w:val="0"/>
        <w:shd w:val="clear" w:color="auto" w:fill="FFFFFF"/>
        <w:ind w:right="24" w:firstLine="567"/>
        <w:jc w:val="both"/>
        <w:rPr>
          <w:color w:val="000000"/>
          <w:sz w:val="28"/>
          <w:szCs w:val="28"/>
          <w:lang w:val="ky-KG"/>
        </w:rPr>
      </w:pPr>
      <w:r>
        <w:rPr>
          <w:color w:val="000000"/>
          <w:sz w:val="28"/>
          <w:szCs w:val="28"/>
          <w:lang w:val="ky-KG"/>
        </w:rPr>
        <w:t>Андан сырткары</w:t>
      </w:r>
      <w:r w:rsidRPr="00F21979">
        <w:rPr>
          <w:lang w:val="ky-KG"/>
        </w:rPr>
        <w:t xml:space="preserve"> </w:t>
      </w:r>
      <w:r w:rsidRPr="00C764BF">
        <w:rPr>
          <w:sz w:val="28"/>
          <w:szCs w:val="28"/>
          <w:lang w:val="ky-KG"/>
        </w:rPr>
        <w:t xml:space="preserve">баалоонун балл - рейтинг системасы колдонулуп, сабактын ар тибине (лекциялык сабак, семинар, практикалык сабактарга, өз алдынча иштерге) ылайык балл бөлүнүп коюлган. Анан </w:t>
      </w:r>
      <w:r>
        <w:rPr>
          <w:sz w:val="28"/>
          <w:szCs w:val="28"/>
          <w:lang w:val="ky-KG"/>
        </w:rPr>
        <w:t>дагы</w:t>
      </w:r>
      <w:r w:rsidRPr="00C764BF">
        <w:rPr>
          <w:sz w:val="28"/>
          <w:szCs w:val="28"/>
          <w:lang w:val="ky-KG"/>
        </w:rPr>
        <w:t xml:space="preserve"> учурдагы, аралык жана жыйынтык сынактарда студенттердин билим деңгээлин аныктоо үчүн Блум таксономиясынын деңгээлдерине шайкеш келген суроолор камтылган. “1-курстарга маалыматтык китепче” ОшМУнун сайтынан, силлабустарды AVN инфоромациялык системасынын порталынан  </w:t>
      </w:r>
      <w:r w:rsidRPr="00C764BF">
        <w:rPr>
          <w:sz w:val="28"/>
          <w:szCs w:val="28"/>
          <w:lang w:val="ky-KG"/>
        </w:rPr>
        <w:lastRenderedPageBreak/>
        <w:t>көрүүгө болот</w:t>
      </w:r>
      <w:r>
        <w:rPr>
          <w:sz w:val="28"/>
          <w:szCs w:val="28"/>
          <w:lang w:val="ky-KG"/>
        </w:rPr>
        <w:t>.</w:t>
      </w:r>
    </w:p>
    <w:p w:rsidR="00FB5167" w:rsidRPr="008B04C7" w:rsidRDefault="00FB5167" w:rsidP="00FB5167">
      <w:pPr>
        <w:widowControl w:val="0"/>
        <w:shd w:val="clear" w:color="auto" w:fill="FFFFFF"/>
        <w:spacing w:before="120"/>
        <w:ind w:right="24"/>
        <w:jc w:val="both"/>
        <w:rPr>
          <w:i/>
          <w:color w:val="000000"/>
          <w:lang w:val="ky-KG"/>
        </w:rPr>
      </w:pPr>
      <w:r>
        <w:rPr>
          <w:i/>
          <w:lang w:val="ky-KG"/>
        </w:rPr>
        <w:t>3</w:t>
      </w:r>
      <w:r w:rsidRPr="005F6307">
        <w:rPr>
          <w:i/>
          <w:lang w:val="ky-KG"/>
        </w:rPr>
        <w:t xml:space="preserve">-стандарт </w:t>
      </w:r>
      <w:r>
        <w:rPr>
          <w:i/>
          <w:lang w:val="ky-KG"/>
        </w:rPr>
        <w:t>2</w:t>
      </w:r>
      <w:r w:rsidRPr="005F6307">
        <w:rPr>
          <w:i/>
          <w:lang w:val="ky-KG"/>
        </w:rPr>
        <w:t>-тиркеме</w:t>
      </w:r>
      <w:r>
        <w:rPr>
          <w:i/>
          <w:color w:val="000000"/>
          <w:lang w:val="ky-KG"/>
        </w:rPr>
        <w:t>. Силлабус.</w:t>
      </w:r>
    </w:p>
    <w:p w:rsidR="007F3409" w:rsidRPr="00D353F7" w:rsidRDefault="007F3409" w:rsidP="0038239D">
      <w:pPr>
        <w:keepNext/>
        <w:spacing w:before="240" w:after="60"/>
        <w:ind w:firstLine="567"/>
        <w:jc w:val="both"/>
        <w:outlineLvl w:val="1"/>
        <w:rPr>
          <w:b/>
          <w:bCs/>
          <w:i/>
          <w:iCs/>
          <w:color w:val="000000"/>
          <w:sz w:val="28"/>
          <w:szCs w:val="28"/>
          <w:lang w:val="ky-KG"/>
        </w:rPr>
      </w:pPr>
      <w:r w:rsidRPr="00D353F7">
        <w:rPr>
          <w:b/>
          <w:bCs/>
          <w:i/>
          <w:iCs/>
          <w:color w:val="000000"/>
          <w:sz w:val="28"/>
          <w:szCs w:val="28"/>
          <w:lang w:val="ky-KG"/>
        </w:rPr>
        <w:t>3.6. Студенттерди иргөөнүн себептерин талдоо жана алардын жетишүүсүн жогорулатуу жана студенттердин бекемделүүсү боюнча чараларды көрүү.</w:t>
      </w:r>
    </w:p>
    <w:p w:rsidR="007F3409" w:rsidRDefault="00AF628D" w:rsidP="004426DA">
      <w:pPr>
        <w:widowControl w:val="0"/>
        <w:shd w:val="clear" w:color="auto" w:fill="FFFFFF"/>
        <w:ind w:right="24" w:firstLine="567"/>
        <w:jc w:val="both"/>
        <w:rPr>
          <w:color w:val="000000"/>
          <w:sz w:val="28"/>
          <w:szCs w:val="28"/>
          <w:lang w:val="ky-KG"/>
        </w:rPr>
      </w:pPr>
      <w:r w:rsidRPr="00AF628D">
        <w:rPr>
          <w:sz w:val="28"/>
          <w:szCs w:val="28"/>
          <w:lang w:val="ky-KG"/>
        </w:rPr>
        <w:t>Окуу программалардын стандарттарында окуу жылы ичинде 15 кредиттен ашпаган академиялык карызы бар студенттерге окуу процессинин графиги боюнча жайкы сессия уюштурулат. Жайкы сессиянын жыйынтыгы менен 5 кредит карызы менен студент курстан–курска (26-бюллетень) көчүүгө укуктуу. 5 кредит карызы бар студен</w:t>
      </w:r>
      <w:r>
        <w:rPr>
          <w:sz w:val="28"/>
          <w:szCs w:val="28"/>
          <w:lang w:val="ky-KG"/>
        </w:rPr>
        <w:t>ттерге күзгү семестр уюштурулат</w:t>
      </w:r>
      <w:r w:rsidRPr="00AF628D">
        <w:rPr>
          <w:sz w:val="28"/>
          <w:szCs w:val="28"/>
          <w:lang w:val="ky-KG"/>
        </w:rPr>
        <w:t>.</w:t>
      </w:r>
      <w:r>
        <w:rPr>
          <w:color w:val="000000"/>
          <w:sz w:val="28"/>
          <w:szCs w:val="28"/>
          <w:lang w:val="ky-KG"/>
        </w:rPr>
        <w:t xml:space="preserve"> </w:t>
      </w:r>
      <w:r w:rsidR="007F3409" w:rsidRPr="00D353F7">
        <w:rPr>
          <w:color w:val="000000"/>
          <w:sz w:val="28"/>
          <w:szCs w:val="28"/>
          <w:lang w:val="ky-KG"/>
        </w:rPr>
        <w:t xml:space="preserve">Негизинен студенттердин окуудан четтетилүүсүнүн себеби, контракттык төлөмдөрдү төлөө кыйынчылыгы, билим деңгээлинин төмөндүгүнөн улам өзүн өстүрүүнүн, сабакка катышуунун начардыгы, түрдүү турмуштук шарттары эсептелинет. Факультетте жыл сайын окуу жылынын баштапкы айларында студенттердин калдык билимдерин текшерүү мониторинги жүргүзүлүп турат. Материалдык абалы, турмуш шарты оор жана толук эмес үй-бүлөдөгү студенттерге университет тарабынан, ал эми төлөө мөөнөтүн оптималдаштырууга факультет тарабынан </w:t>
      </w:r>
      <w:r w:rsidR="007F3409" w:rsidRPr="00D353F7">
        <w:rPr>
          <w:color w:val="000000"/>
          <w:sz w:val="28"/>
          <w:szCs w:val="28"/>
          <w:highlight w:val="yellow"/>
          <w:lang w:val="ky-KG"/>
        </w:rPr>
        <w:t xml:space="preserve"> </w:t>
      </w:r>
      <w:r w:rsidR="007F3409" w:rsidRPr="00AF628D">
        <w:rPr>
          <w:color w:val="000000"/>
          <w:sz w:val="28"/>
          <w:szCs w:val="28"/>
          <w:lang w:val="ky-KG"/>
        </w:rPr>
        <w:t>ж</w:t>
      </w:r>
      <w:r w:rsidR="007F3409" w:rsidRPr="00D353F7">
        <w:rPr>
          <w:color w:val="000000"/>
          <w:sz w:val="28"/>
          <w:szCs w:val="28"/>
          <w:lang w:val="ky-KG"/>
        </w:rPr>
        <w:t>ардамдар көрсөтүл</w:t>
      </w:r>
      <w:r>
        <w:rPr>
          <w:color w:val="000000"/>
          <w:sz w:val="28"/>
          <w:szCs w:val="28"/>
          <w:lang w:val="ky-KG"/>
        </w:rPr>
        <w:t>өт</w:t>
      </w:r>
      <w:r w:rsidR="007F3409" w:rsidRPr="00D353F7">
        <w:rPr>
          <w:color w:val="000000"/>
          <w:sz w:val="28"/>
          <w:szCs w:val="28"/>
          <w:lang w:val="ky-KG"/>
        </w:rPr>
        <w:t>.</w:t>
      </w:r>
    </w:p>
    <w:p w:rsidR="009A0855" w:rsidRDefault="00AF628D" w:rsidP="004426DA">
      <w:pPr>
        <w:widowControl w:val="0"/>
        <w:shd w:val="clear" w:color="auto" w:fill="FFFFFF"/>
        <w:ind w:right="24" w:firstLine="567"/>
        <w:jc w:val="both"/>
        <w:rPr>
          <w:color w:val="000000"/>
          <w:sz w:val="28"/>
          <w:szCs w:val="28"/>
          <w:lang w:val="ky-KG"/>
        </w:rPr>
      </w:pPr>
      <w:r w:rsidRPr="00AF628D">
        <w:rPr>
          <w:sz w:val="28"/>
          <w:szCs w:val="28"/>
          <w:lang w:val="ky-KG"/>
        </w:rPr>
        <w:t>Келишимдик төлөмдү убагында төлөй албай калган студенттерге арызынын негизинде сессия тапшырууга уруксат берилет. Сессия тапшыруу учурунда ооруп келбей калган студенттерге ден-соолугу боюнча справкаларынын алып келип, сессияны жеке тапшыра алышат. Студенттер</w:t>
      </w:r>
      <w:r w:rsidR="009A0855">
        <w:rPr>
          <w:sz w:val="28"/>
          <w:szCs w:val="28"/>
          <w:lang w:val="ky-KG"/>
        </w:rPr>
        <w:t>ди</w:t>
      </w:r>
      <w:r w:rsidRPr="00AF628D">
        <w:rPr>
          <w:sz w:val="28"/>
          <w:szCs w:val="28"/>
          <w:lang w:val="ky-KG"/>
        </w:rPr>
        <w:t>, студенттердин катарынан чыгаруу 2012-жылдын 4-июнундагы жобосуна таянуу менен ишке ашырылат. Декандын окуу иштери боюнча орун басары жана кафедрадагы кураторлор тарабынан ар бир семестрдин аягында студенттердин окуудан четтетүүсүнүн себептерине анализ жасалып кафедранын жыйынында, андан кийин факультеттин окумуштуулар кеңешинде каралат.</w:t>
      </w:r>
      <w:r w:rsidR="009A0855">
        <w:rPr>
          <w:sz w:val="28"/>
          <w:szCs w:val="28"/>
          <w:lang w:val="ky-KG"/>
        </w:rPr>
        <w:t xml:space="preserve"> Башкача айтканда к</w:t>
      </w:r>
      <w:r w:rsidR="007F3409" w:rsidRPr="00D353F7">
        <w:rPr>
          <w:color w:val="000000"/>
          <w:sz w:val="28"/>
          <w:szCs w:val="28"/>
          <w:lang w:val="ky-KG"/>
        </w:rPr>
        <w:t xml:space="preserve">афедранын отурумунда ар бир семестрдин аягында тиешелүү тайпалардын студенттеринин жетишүүсү жана окуудан четтетүүсүнүн себептерине анализ жасалып кураторлор отчет беришет. </w:t>
      </w:r>
    </w:p>
    <w:p w:rsidR="00AF628D" w:rsidRPr="009A0855" w:rsidRDefault="00AF628D" w:rsidP="004426DA">
      <w:pPr>
        <w:widowControl w:val="0"/>
        <w:shd w:val="clear" w:color="auto" w:fill="FFFFFF"/>
        <w:ind w:right="24" w:firstLine="567"/>
        <w:jc w:val="both"/>
        <w:rPr>
          <w:color w:val="000000"/>
          <w:sz w:val="28"/>
          <w:szCs w:val="28"/>
          <w:lang w:val="ky-KG"/>
        </w:rPr>
      </w:pPr>
      <w:r w:rsidRPr="009A0855">
        <w:rPr>
          <w:sz w:val="28"/>
          <w:szCs w:val="28"/>
          <w:lang w:val="ky-KG"/>
        </w:rPr>
        <w:t>Ошондой эле жетишүүсү төмөн студентердин жетишүүсүн жогорулатуу үчүн ар бир адистик боюнча ийримдердин пландары иштелип чыгып ага ылайык жетишпеген студенттерге кошумча сабак өткөрүлөт. Андан сырткары кафедрада окутуучулар өз дисциплиналары боюнча жетиш</w:t>
      </w:r>
      <w:r w:rsidR="009A0855">
        <w:rPr>
          <w:sz w:val="28"/>
          <w:szCs w:val="28"/>
          <w:lang w:val="ky-KG"/>
        </w:rPr>
        <w:t>е албаган</w:t>
      </w:r>
      <w:r w:rsidRPr="009A0855">
        <w:rPr>
          <w:sz w:val="28"/>
          <w:szCs w:val="28"/>
          <w:lang w:val="ky-KG"/>
        </w:rPr>
        <w:t xml:space="preserve"> студенттерге </w:t>
      </w:r>
      <w:r w:rsidR="009A0855">
        <w:rPr>
          <w:sz w:val="28"/>
          <w:szCs w:val="28"/>
          <w:lang w:val="ky-KG"/>
        </w:rPr>
        <w:t xml:space="preserve">жекече жана тайпалык </w:t>
      </w:r>
      <w:r w:rsidRPr="009A0855">
        <w:rPr>
          <w:sz w:val="28"/>
          <w:szCs w:val="28"/>
          <w:lang w:val="ky-KG"/>
        </w:rPr>
        <w:t>консультацияларды беришет.</w:t>
      </w:r>
    </w:p>
    <w:p w:rsidR="00FB5167" w:rsidRPr="008B04C7" w:rsidRDefault="00FB5167" w:rsidP="00FB5167">
      <w:pPr>
        <w:widowControl w:val="0"/>
        <w:shd w:val="clear" w:color="auto" w:fill="FFFFFF"/>
        <w:spacing w:before="120"/>
        <w:ind w:right="24"/>
        <w:jc w:val="both"/>
        <w:rPr>
          <w:i/>
          <w:color w:val="000000"/>
          <w:lang w:val="ky-KG"/>
        </w:rPr>
      </w:pPr>
      <w:r>
        <w:rPr>
          <w:i/>
          <w:lang w:val="ky-KG"/>
        </w:rPr>
        <w:t>3</w:t>
      </w:r>
      <w:r w:rsidRPr="005F6307">
        <w:rPr>
          <w:i/>
          <w:lang w:val="ky-KG"/>
        </w:rPr>
        <w:t xml:space="preserve">-стандарт </w:t>
      </w:r>
      <w:r>
        <w:rPr>
          <w:i/>
          <w:lang w:val="ky-KG"/>
        </w:rPr>
        <w:t>3</w:t>
      </w:r>
      <w:r w:rsidRPr="005F6307">
        <w:rPr>
          <w:i/>
          <w:lang w:val="ky-KG"/>
        </w:rPr>
        <w:t>-тиркеме</w:t>
      </w:r>
      <w:r>
        <w:rPr>
          <w:i/>
          <w:color w:val="000000"/>
          <w:lang w:val="ky-KG"/>
        </w:rPr>
        <w:t>.</w:t>
      </w:r>
      <w:r w:rsidRPr="008B04C7">
        <w:rPr>
          <w:i/>
          <w:color w:val="000000"/>
          <w:lang w:val="ky-KG"/>
        </w:rPr>
        <w:t xml:space="preserve"> Кезметчиликтин графиги</w:t>
      </w:r>
      <w:r>
        <w:rPr>
          <w:i/>
          <w:color w:val="000000"/>
          <w:lang w:val="ky-KG"/>
        </w:rPr>
        <w:t>.</w:t>
      </w:r>
    </w:p>
    <w:p w:rsidR="007F3409" w:rsidRPr="00D353F7" w:rsidRDefault="007F3409" w:rsidP="005F3DB3">
      <w:pPr>
        <w:keepNext/>
        <w:spacing w:before="240" w:after="60"/>
        <w:ind w:firstLine="567"/>
        <w:jc w:val="both"/>
        <w:outlineLvl w:val="1"/>
        <w:rPr>
          <w:b/>
          <w:bCs/>
          <w:i/>
          <w:iCs/>
          <w:color w:val="000000"/>
          <w:sz w:val="28"/>
          <w:szCs w:val="28"/>
          <w:lang w:val="ky-KG"/>
        </w:rPr>
      </w:pPr>
      <w:r w:rsidRPr="00D353F7">
        <w:rPr>
          <w:b/>
          <w:bCs/>
          <w:i/>
          <w:iCs/>
          <w:sz w:val="28"/>
          <w:szCs w:val="28"/>
          <w:lang w:val="ky-KG"/>
        </w:rPr>
        <w:t>3.7</w:t>
      </w:r>
      <w:r w:rsidRPr="00D353F7">
        <w:rPr>
          <w:b/>
          <w:bCs/>
          <w:i/>
          <w:iCs/>
          <w:color w:val="000000"/>
          <w:sz w:val="28"/>
          <w:szCs w:val="28"/>
          <w:lang w:val="ky-KG"/>
        </w:rPr>
        <w:t>. Студенттин даттанууларына чара көрүүнүн иштеп чыгарылган жана колдонууга киргизилген жол-жоболорунун болуусу.</w:t>
      </w:r>
    </w:p>
    <w:p w:rsidR="00E2621C" w:rsidRDefault="007F3409" w:rsidP="004426DA">
      <w:pPr>
        <w:widowControl w:val="0"/>
        <w:shd w:val="clear" w:color="auto" w:fill="FFFFFF"/>
        <w:ind w:right="24" w:firstLine="567"/>
        <w:jc w:val="both"/>
        <w:rPr>
          <w:lang w:val="ky-KG"/>
        </w:rPr>
      </w:pPr>
      <w:r w:rsidRPr="00D353F7">
        <w:rPr>
          <w:color w:val="000000"/>
          <w:sz w:val="28"/>
          <w:szCs w:val="28"/>
          <w:lang w:val="ky-KG"/>
        </w:rPr>
        <w:t>ОшМУнун жаштар комитетинин</w:t>
      </w:r>
      <w:r w:rsidR="00E2621C">
        <w:rPr>
          <w:color w:val="000000"/>
          <w:sz w:val="28"/>
          <w:szCs w:val="28"/>
          <w:lang w:val="ky-KG"/>
        </w:rPr>
        <w:t xml:space="preserve"> </w:t>
      </w:r>
      <w:r w:rsidR="00B27913" w:rsidRPr="00D353F7">
        <w:rPr>
          <w:rStyle w:val="a3"/>
          <w:sz w:val="28"/>
          <w:szCs w:val="28"/>
          <w:lang w:val="ky-KG"/>
        </w:rPr>
        <w:t>(http://www.oshsu.kg/univer/?lg=1&amp;id_parent=766)</w:t>
      </w:r>
      <w:r w:rsidR="00B27913" w:rsidRPr="00D353F7">
        <w:rPr>
          <w:color w:val="000000"/>
          <w:sz w:val="28"/>
          <w:szCs w:val="28"/>
          <w:lang w:val="ky-KG"/>
        </w:rPr>
        <w:t xml:space="preserve">, студенттик акыйкатчы </w:t>
      </w:r>
      <w:r w:rsidR="00B27913" w:rsidRPr="00D353F7">
        <w:rPr>
          <w:color w:val="000000"/>
          <w:sz w:val="28"/>
          <w:szCs w:val="28"/>
          <w:lang w:val="ky-KG"/>
        </w:rPr>
        <w:lastRenderedPageBreak/>
        <w:t>аппаратынын (</w:t>
      </w:r>
      <w:hyperlink r:id="rId18" w:history="1">
        <w:r w:rsidR="00B27913" w:rsidRPr="00D353F7">
          <w:rPr>
            <w:rStyle w:val="a3"/>
            <w:sz w:val="28"/>
            <w:szCs w:val="28"/>
            <w:lang w:val="ky-KG"/>
          </w:rPr>
          <w:t>http://www.oshsu.kg/univer/?lg=1&amp;id_parent=709</w:t>
        </w:r>
      </w:hyperlink>
      <w:r w:rsidR="00B27913" w:rsidRPr="00D353F7">
        <w:rPr>
          <w:color w:val="000000"/>
          <w:sz w:val="28"/>
          <w:szCs w:val="28"/>
          <w:lang w:val="ky-KG"/>
        </w:rPr>
        <w:t>) атайын жоболору</w:t>
      </w:r>
      <w:r w:rsidR="00095728" w:rsidRPr="00D353F7">
        <w:rPr>
          <w:color w:val="000000"/>
          <w:sz w:val="28"/>
          <w:szCs w:val="28"/>
          <w:lang w:val="ky-KG"/>
        </w:rPr>
        <w:t>нун негизинде, тиешелүү иш пландары боюнча, өз ишмердүүлүктөрүн жүргүзүшөт.</w:t>
      </w:r>
      <w:r w:rsidR="00E2621C">
        <w:rPr>
          <w:color w:val="000000"/>
          <w:sz w:val="28"/>
          <w:szCs w:val="28"/>
          <w:lang w:val="ky-KG"/>
        </w:rPr>
        <w:t xml:space="preserve"> </w:t>
      </w:r>
      <w:r w:rsidR="00E2621C" w:rsidRPr="00E2621C">
        <w:rPr>
          <w:sz w:val="28"/>
          <w:szCs w:val="28"/>
          <w:lang w:val="ky-KG"/>
        </w:rPr>
        <w:t>Студенттердин жаштар комитетинин төрагасы жана студенттердин акыйкатчысы окуу жайда жума сайын өткөрүлгөн административдик кеңешке катышып, өз ой-пикирлерин студенттердин проблемаларын жеткирип турат.</w:t>
      </w:r>
      <w:r w:rsidR="00E2621C" w:rsidRPr="00F21979">
        <w:rPr>
          <w:lang w:val="ky-KG"/>
        </w:rPr>
        <w:t xml:space="preserve"> </w:t>
      </w:r>
    </w:p>
    <w:p w:rsidR="00E2621C" w:rsidRDefault="00E2621C" w:rsidP="004426DA">
      <w:pPr>
        <w:widowControl w:val="0"/>
        <w:shd w:val="clear" w:color="auto" w:fill="FFFFFF"/>
        <w:ind w:right="24" w:firstLine="567"/>
        <w:jc w:val="both"/>
        <w:rPr>
          <w:lang w:val="ky-KG"/>
        </w:rPr>
      </w:pPr>
      <w:r w:rsidRPr="00E2621C">
        <w:rPr>
          <w:sz w:val="28"/>
          <w:szCs w:val="28"/>
          <w:lang w:val="ky-KG"/>
        </w:rPr>
        <w:t xml:space="preserve">Ар бир тайпа проблемаларын кураторлоруна айтышат. Куратору дирекция тарабына билдирүү жөнөтөт жана дирекциянын, ректораттын атайын кутучасына арыздары ташталат. Окуу жайдагы окуу процессинин эмгек тартиби жана студенттердин ой-пикири чоң мааниге ээ. Студенттердин арыз даттануулары жана ой-пикирлерин  билүү үчүн </w:t>
      </w:r>
      <w:r>
        <w:rPr>
          <w:sz w:val="28"/>
          <w:szCs w:val="28"/>
          <w:lang w:val="ky-KG"/>
        </w:rPr>
        <w:t>факультетте</w:t>
      </w:r>
      <w:r w:rsidRPr="00E2621C">
        <w:rPr>
          <w:sz w:val="28"/>
          <w:szCs w:val="28"/>
          <w:lang w:val="ky-KG"/>
        </w:rPr>
        <w:t xml:space="preserve"> атайын кутуча коюлган.</w:t>
      </w:r>
      <w:r w:rsidRPr="00F21979">
        <w:rPr>
          <w:lang w:val="ky-KG"/>
        </w:rPr>
        <w:t xml:space="preserve"> </w:t>
      </w:r>
      <w:r w:rsidRPr="00E2621C">
        <w:rPr>
          <w:sz w:val="28"/>
          <w:szCs w:val="28"/>
          <w:lang w:val="ky-KG"/>
        </w:rPr>
        <w:t>Бул процесске студенттердин ой пикирин билүү максатында факультетте жыл сайын студенттердин анонимдүү сурамжылоо өткөрүлүп турат.</w:t>
      </w:r>
      <w:r w:rsidRPr="00F21979">
        <w:rPr>
          <w:lang w:val="ky-KG"/>
        </w:rPr>
        <w:t xml:space="preserve"> </w:t>
      </w:r>
    </w:p>
    <w:p w:rsidR="00E2621C" w:rsidRPr="00E2621C" w:rsidRDefault="00E2621C" w:rsidP="004426DA">
      <w:pPr>
        <w:widowControl w:val="0"/>
        <w:shd w:val="clear" w:color="auto" w:fill="FFFFFF"/>
        <w:ind w:right="24" w:firstLine="567"/>
        <w:jc w:val="both"/>
        <w:rPr>
          <w:color w:val="000000"/>
          <w:sz w:val="28"/>
          <w:szCs w:val="28"/>
          <w:lang w:val="ky-KG"/>
        </w:rPr>
      </w:pPr>
      <w:r w:rsidRPr="00E2621C">
        <w:rPr>
          <w:sz w:val="28"/>
          <w:szCs w:val="28"/>
          <w:lang w:val="ky-KG"/>
        </w:rPr>
        <w:t>Университеттин №15 бюлетенинде студенттердин укуктары көрсөтүлгөн.</w:t>
      </w:r>
    </w:p>
    <w:p w:rsidR="00FB5167" w:rsidRPr="00740F9C" w:rsidRDefault="00FB5167" w:rsidP="00FB5167">
      <w:pPr>
        <w:widowControl w:val="0"/>
        <w:shd w:val="clear" w:color="auto" w:fill="FFFFFF"/>
        <w:spacing w:before="120"/>
        <w:ind w:right="24"/>
        <w:jc w:val="both"/>
        <w:rPr>
          <w:i/>
          <w:color w:val="000000"/>
          <w:lang w:val="ky-KG"/>
        </w:rPr>
      </w:pPr>
      <w:r>
        <w:rPr>
          <w:i/>
          <w:lang w:val="ky-KG"/>
        </w:rPr>
        <w:t>3</w:t>
      </w:r>
      <w:r w:rsidRPr="005F6307">
        <w:rPr>
          <w:i/>
          <w:lang w:val="ky-KG"/>
        </w:rPr>
        <w:t xml:space="preserve">-стандарт </w:t>
      </w:r>
      <w:r>
        <w:rPr>
          <w:i/>
          <w:lang w:val="ky-KG"/>
        </w:rPr>
        <w:t>4</w:t>
      </w:r>
      <w:r w:rsidRPr="005F6307">
        <w:rPr>
          <w:i/>
          <w:lang w:val="ky-KG"/>
        </w:rPr>
        <w:t>-тиркеме</w:t>
      </w:r>
      <w:r>
        <w:rPr>
          <w:i/>
          <w:color w:val="000000"/>
          <w:lang w:val="ky-KG"/>
        </w:rPr>
        <w:t xml:space="preserve">. </w:t>
      </w:r>
      <w:r w:rsidRPr="00740F9C">
        <w:rPr>
          <w:i/>
          <w:color w:val="000000"/>
          <w:lang w:val="ky-KG"/>
        </w:rPr>
        <w:t>ОшМУнун №15-бюллетени</w:t>
      </w:r>
      <w:r>
        <w:rPr>
          <w:i/>
          <w:color w:val="000000"/>
          <w:lang w:val="ky-KG"/>
        </w:rPr>
        <w:t xml:space="preserve"> </w:t>
      </w:r>
      <w:r w:rsidRPr="00740F9C">
        <w:rPr>
          <w:i/>
          <w:color w:val="000000"/>
          <w:lang w:val="ky-KG"/>
        </w:rPr>
        <w:t>13-23 б</w:t>
      </w:r>
      <w:r>
        <w:rPr>
          <w:i/>
          <w:color w:val="000000"/>
          <w:lang w:val="ky-KG"/>
        </w:rPr>
        <w:t>еттер</w:t>
      </w:r>
      <w:r w:rsidRPr="00740F9C">
        <w:rPr>
          <w:i/>
          <w:color w:val="000000"/>
          <w:lang w:val="ky-KG"/>
        </w:rPr>
        <w:t>.</w:t>
      </w:r>
      <w:r>
        <w:rPr>
          <w:i/>
          <w:color w:val="000000"/>
          <w:lang w:val="ky-KG"/>
        </w:rPr>
        <w:t xml:space="preserve"> (</w:t>
      </w:r>
      <w:r>
        <w:rPr>
          <w:i/>
          <w:lang w:val="ky-KG"/>
        </w:rPr>
        <w:t>1</w:t>
      </w:r>
      <w:r w:rsidRPr="005F6307">
        <w:rPr>
          <w:i/>
          <w:lang w:val="ky-KG"/>
        </w:rPr>
        <w:t xml:space="preserve">-стандарт </w:t>
      </w:r>
      <w:r>
        <w:rPr>
          <w:i/>
          <w:lang w:val="ky-KG"/>
        </w:rPr>
        <w:t>30</w:t>
      </w:r>
      <w:r w:rsidRPr="005F6307">
        <w:rPr>
          <w:i/>
          <w:lang w:val="ky-KG"/>
        </w:rPr>
        <w:t>-тиркемеде</w:t>
      </w:r>
      <w:r>
        <w:rPr>
          <w:i/>
          <w:color w:val="000000"/>
          <w:lang w:val="ky-KG"/>
        </w:rPr>
        <w:t>.)</w:t>
      </w:r>
    </w:p>
    <w:p w:rsidR="007F3409" w:rsidRPr="00D353F7" w:rsidRDefault="007F3409" w:rsidP="00EB665C">
      <w:pPr>
        <w:keepNext/>
        <w:spacing w:before="240" w:after="60"/>
        <w:ind w:firstLine="567"/>
        <w:jc w:val="both"/>
        <w:outlineLvl w:val="1"/>
        <w:rPr>
          <w:b/>
          <w:bCs/>
          <w:i/>
          <w:iCs/>
          <w:sz w:val="28"/>
          <w:szCs w:val="28"/>
          <w:lang w:val="ky-KG"/>
        </w:rPr>
      </w:pPr>
      <w:r w:rsidRPr="00D353F7">
        <w:rPr>
          <w:b/>
          <w:bCs/>
          <w:i/>
          <w:iCs/>
          <w:sz w:val="28"/>
          <w:szCs w:val="28"/>
          <w:lang w:val="ky-KG"/>
        </w:rPr>
        <w:t>3.8. Билим берүү уюму окутуунун сапатын жогорулатуу максатында инновациялык окуу-усулдук ресурстарды, педагогикалык усулдарды, билим берүүнүн формаларын жана технологияларын колдонуусу.</w:t>
      </w:r>
    </w:p>
    <w:p w:rsidR="007F3409" w:rsidRPr="00D353F7" w:rsidRDefault="007F3409" w:rsidP="00423E90">
      <w:pPr>
        <w:tabs>
          <w:tab w:val="left" w:pos="1707"/>
        </w:tabs>
        <w:ind w:firstLine="567"/>
        <w:jc w:val="both"/>
        <w:rPr>
          <w:i/>
          <w:color w:val="000000"/>
          <w:sz w:val="28"/>
          <w:szCs w:val="28"/>
          <w:lang w:val="ky-KG"/>
        </w:rPr>
      </w:pPr>
      <w:r w:rsidRPr="00423E90">
        <w:rPr>
          <w:sz w:val="28"/>
          <w:szCs w:val="28"/>
          <w:lang w:val="ky-KG"/>
        </w:rPr>
        <w:t xml:space="preserve">Кафедранын окутуучулары билим берүүнүн сапатын жогорулатуу максатында </w:t>
      </w:r>
      <w:r w:rsidR="00AF14B7" w:rsidRPr="00423E90">
        <w:rPr>
          <w:color w:val="000000"/>
          <w:sz w:val="28"/>
          <w:szCs w:val="28"/>
          <w:lang w:val="ky-KG"/>
        </w:rPr>
        <w:t>ОшМУнун үзгүлтүксүз билим берүү багытындагы предметтерди сапаттуу окутуу үчүн “Педагогдук билимин өркүндөтүү” курсуна, жогорку билим берүүнүн сапат кепилдигинин сапат маданиятынын окутуу маданиятынын маселелери аттуу семинарлар</w:t>
      </w:r>
      <w:r w:rsidR="00A25CE5" w:rsidRPr="00423E90">
        <w:rPr>
          <w:color w:val="000000"/>
          <w:sz w:val="28"/>
          <w:szCs w:val="28"/>
          <w:lang w:val="ky-KG"/>
        </w:rPr>
        <w:t>га</w:t>
      </w:r>
      <w:r w:rsidR="00AF14B7" w:rsidRPr="00423E90">
        <w:rPr>
          <w:color w:val="000000"/>
          <w:sz w:val="28"/>
          <w:szCs w:val="28"/>
          <w:lang w:val="ky-KG"/>
        </w:rPr>
        <w:t>н катышып</w:t>
      </w:r>
      <w:r w:rsidR="00A25CE5" w:rsidRPr="00423E90">
        <w:rPr>
          <w:color w:val="000000"/>
          <w:sz w:val="28"/>
          <w:szCs w:val="28"/>
          <w:lang w:val="ky-KG"/>
        </w:rPr>
        <w:t>, билим дэгээлин жогорулатышат</w:t>
      </w:r>
      <w:r w:rsidR="00595C46" w:rsidRPr="00423E90">
        <w:rPr>
          <w:color w:val="000000"/>
          <w:sz w:val="28"/>
          <w:szCs w:val="28"/>
          <w:lang w:val="ky-KG"/>
        </w:rPr>
        <w:t xml:space="preserve"> </w:t>
      </w:r>
      <w:r w:rsidRPr="00423E90">
        <w:rPr>
          <w:sz w:val="28"/>
          <w:szCs w:val="28"/>
          <w:lang w:val="ky-KG"/>
        </w:rPr>
        <w:t>жана сабак өтүүдө инновациялык технологияларды, ачык</w:t>
      </w:r>
      <w:r w:rsidRPr="00D353F7">
        <w:rPr>
          <w:sz w:val="28"/>
          <w:szCs w:val="28"/>
          <w:lang w:val="ky-KG"/>
        </w:rPr>
        <w:t xml:space="preserve"> билим берүү ресурстарын, университеттин электрондук библиотекаларын, AVN ИСнын билим берүү порталы</w:t>
      </w:r>
      <w:r w:rsidR="00095728" w:rsidRPr="00D353F7">
        <w:rPr>
          <w:sz w:val="28"/>
          <w:szCs w:val="28"/>
          <w:lang w:val="ky-KG"/>
        </w:rPr>
        <w:t>н</w:t>
      </w:r>
      <w:r w:rsidRPr="00D353F7">
        <w:rPr>
          <w:sz w:val="28"/>
          <w:szCs w:val="28"/>
          <w:lang w:val="ky-KG"/>
        </w:rPr>
        <w:t xml:space="preserve">, </w:t>
      </w:r>
      <w:r w:rsidR="00F308C0" w:rsidRPr="00D353F7">
        <w:rPr>
          <w:sz w:val="28"/>
          <w:szCs w:val="28"/>
          <w:lang w:val="ky-KG"/>
        </w:rPr>
        <w:t>104-</w:t>
      </w:r>
      <w:r w:rsidR="004302A4" w:rsidRPr="00D353F7">
        <w:rPr>
          <w:sz w:val="28"/>
          <w:szCs w:val="28"/>
          <w:lang w:val="ky-KG"/>
        </w:rPr>
        <w:t>,</w:t>
      </w:r>
      <w:r w:rsidR="00F308C0" w:rsidRPr="00D353F7">
        <w:rPr>
          <w:sz w:val="28"/>
          <w:szCs w:val="28"/>
          <w:lang w:val="ky-KG"/>
        </w:rPr>
        <w:t>213</w:t>
      </w:r>
      <w:r w:rsidR="00A25CE5" w:rsidRPr="00D353F7">
        <w:rPr>
          <w:sz w:val="28"/>
          <w:szCs w:val="28"/>
          <w:lang w:val="ky-KG"/>
        </w:rPr>
        <w:t>-мультимедиялык класстарды</w:t>
      </w:r>
      <w:r w:rsidR="002C5AC6" w:rsidRPr="00D353F7">
        <w:rPr>
          <w:sz w:val="28"/>
          <w:szCs w:val="28"/>
          <w:lang w:val="ky-KG"/>
        </w:rPr>
        <w:t xml:space="preserve"> </w:t>
      </w:r>
      <w:r w:rsidR="006E60BC" w:rsidRPr="00D353F7">
        <w:rPr>
          <w:sz w:val="28"/>
          <w:szCs w:val="28"/>
          <w:lang w:val="ky-KG"/>
        </w:rPr>
        <w:t>колдонушат.</w:t>
      </w:r>
      <w:r w:rsidR="002C5AC6" w:rsidRPr="00D353F7">
        <w:rPr>
          <w:sz w:val="28"/>
          <w:szCs w:val="28"/>
          <w:lang w:val="ky-KG"/>
        </w:rPr>
        <w:t xml:space="preserve"> </w:t>
      </w:r>
      <w:hyperlink r:id="rId19" w:history="1">
        <w:r w:rsidRPr="00D353F7">
          <w:rPr>
            <w:i/>
            <w:color w:val="0000FF"/>
            <w:sz w:val="28"/>
            <w:szCs w:val="28"/>
            <w:u w:val="single"/>
            <w:lang w:val="ky-KG"/>
          </w:rPr>
          <w:t>www.ibooks.oshsu.kg</w:t>
        </w:r>
      </w:hyperlink>
      <w:r w:rsidRPr="00D353F7">
        <w:rPr>
          <w:i/>
          <w:color w:val="000000"/>
          <w:sz w:val="28"/>
          <w:szCs w:val="28"/>
          <w:lang w:val="ky-KG"/>
        </w:rPr>
        <w:t>.</w:t>
      </w:r>
      <w:r w:rsidR="00423E90" w:rsidRPr="00D353F7">
        <w:rPr>
          <w:i/>
          <w:color w:val="000000"/>
          <w:sz w:val="28"/>
          <w:szCs w:val="28"/>
          <w:lang w:val="ky-KG"/>
        </w:rPr>
        <w:t xml:space="preserve"> </w:t>
      </w:r>
    </w:p>
    <w:p w:rsidR="007F3409" w:rsidRPr="00D353F7" w:rsidRDefault="007F3409" w:rsidP="00B06BA7">
      <w:pPr>
        <w:keepNext/>
        <w:spacing w:before="240" w:after="60"/>
        <w:ind w:firstLine="567"/>
        <w:jc w:val="both"/>
        <w:outlineLvl w:val="1"/>
        <w:rPr>
          <w:b/>
          <w:bCs/>
          <w:i/>
          <w:iCs/>
          <w:sz w:val="28"/>
          <w:szCs w:val="28"/>
          <w:lang w:val="ky-KG"/>
        </w:rPr>
      </w:pPr>
      <w:r w:rsidRPr="00D353F7">
        <w:rPr>
          <w:b/>
          <w:bCs/>
          <w:i/>
          <w:iCs/>
          <w:sz w:val="28"/>
          <w:szCs w:val="28"/>
          <w:lang w:val="ky-KG"/>
        </w:rPr>
        <w:t>3.9. Билим берүү уюмунун студенттердин ар кыл топторунун керектөөлөрүн аныктап жана аларды кошумча курстар, факультативдер, ийримдер аркылуу канаатандыруусу.</w:t>
      </w:r>
    </w:p>
    <w:p w:rsidR="00595C46" w:rsidRDefault="007F3409" w:rsidP="00331AED">
      <w:pPr>
        <w:ind w:firstLine="567"/>
        <w:jc w:val="both"/>
        <w:rPr>
          <w:color w:val="000000"/>
          <w:sz w:val="28"/>
          <w:szCs w:val="28"/>
          <w:lang w:val="ky-KG"/>
        </w:rPr>
      </w:pPr>
      <w:r w:rsidRPr="00D353F7">
        <w:rPr>
          <w:color w:val="000000"/>
          <w:sz w:val="28"/>
          <w:szCs w:val="28"/>
          <w:lang w:val="ky-KG"/>
        </w:rPr>
        <w:t xml:space="preserve">Программа адистиктин функционалдык өзгөчөлүктөрүн эске алуу менен кээ бир студенттер үчүн кичи тайпалар түзүлүп, </w:t>
      </w:r>
      <w:r w:rsidR="00BF21F6" w:rsidRPr="00D353F7">
        <w:rPr>
          <w:color w:val="000000"/>
          <w:sz w:val="28"/>
          <w:szCs w:val="28"/>
          <w:lang w:val="ky-KG"/>
        </w:rPr>
        <w:t xml:space="preserve">“Жаш техник” </w:t>
      </w:r>
      <w:r w:rsidR="00595C46">
        <w:rPr>
          <w:color w:val="000000"/>
          <w:sz w:val="28"/>
          <w:szCs w:val="28"/>
          <w:lang w:val="ky-KG"/>
        </w:rPr>
        <w:t xml:space="preserve">жана “Автомобилист” </w:t>
      </w:r>
      <w:r w:rsidR="00BF21F6" w:rsidRPr="00D353F7">
        <w:rPr>
          <w:color w:val="000000"/>
          <w:sz w:val="28"/>
          <w:szCs w:val="28"/>
          <w:lang w:val="ky-KG"/>
        </w:rPr>
        <w:t>илимий кружо</w:t>
      </w:r>
      <w:r w:rsidR="00595C46">
        <w:rPr>
          <w:color w:val="000000"/>
          <w:sz w:val="28"/>
          <w:szCs w:val="28"/>
          <w:lang w:val="ky-KG"/>
        </w:rPr>
        <w:t>ктору</w:t>
      </w:r>
      <w:r w:rsidR="00BF21F6" w:rsidRPr="00D353F7">
        <w:rPr>
          <w:color w:val="000000"/>
          <w:sz w:val="28"/>
          <w:szCs w:val="28"/>
          <w:lang w:val="ky-KG"/>
        </w:rPr>
        <w:t xml:space="preserve"> </w:t>
      </w:r>
      <w:r w:rsidR="00331AED" w:rsidRPr="00D353F7">
        <w:rPr>
          <w:color w:val="000000"/>
          <w:sz w:val="28"/>
          <w:szCs w:val="28"/>
          <w:lang w:val="ky-KG"/>
        </w:rPr>
        <w:t>иштейт</w:t>
      </w:r>
      <w:r w:rsidRPr="00D353F7">
        <w:rPr>
          <w:color w:val="000000"/>
          <w:sz w:val="28"/>
          <w:szCs w:val="28"/>
          <w:lang w:val="ky-KG"/>
        </w:rPr>
        <w:t>. Бул ар бир кичи тайпа, анын ичинде ар бир студент өздүк окуу траекториясын түзүүгө шарт түзөт.</w:t>
      </w:r>
      <w:r w:rsidR="00595C46">
        <w:rPr>
          <w:color w:val="000000"/>
          <w:sz w:val="28"/>
          <w:szCs w:val="28"/>
          <w:lang w:val="ky-KG"/>
        </w:rPr>
        <w:t xml:space="preserve"> Мындан сырткары кафедранын окутуучулары жана кураторлору тарабынан студенттер үчүн шаарыбыздын, башка коңшулаш окуу жайлардын Автомобилдик транспорттогу кошкон салымдары жогору болгон атактуу инсандар менен жолугушуулар, шаарыбызда жайгашкан автотранспорттук мекемелерге экскурсиялар уюштурулуп турат.</w:t>
      </w:r>
    </w:p>
    <w:p w:rsidR="00595C46" w:rsidRDefault="00595C46" w:rsidP="00331AED">
      <w:pPr>
        <w:ind w:firstLine="567"/>
        <w:jc w:val="both"/>
        <w:rPr>
          <w:color w:val="000000"/>
          <w:sz w:val="28"/>
          <w:szCs w:val="28"/>
          <w:lang w:val="ky-KG"/>
        </w:rPr>
      </w:pPr>
      <w:r>
        <w:rPr>
          <w:color w:val="000000"/>
          <w:sz w:val="28"/>
          <w:szCs w:val="28"/>
          <w:lang w:val="ky-KG"/>
        </w:rPr>
        <w:lastRenderedPageBreak/>
        <w:t>Ошондой эле студенттер университетибиздин Дене тарбия кафедраларында уюштурулган спорттук ийримдерге активдүү катышып турушат. Ар жыл сайын университетте факультеттер аралык студенттердин жана окутуучулардын арасында спортту</w:t>
      </w:r>
      <w:r w:rsidR="009460F1">
        <w:rPr>
          <w:color w:val="000000"/>
          <w:sz w:val="28"/>
          <w:szCs w:val="28"/>
          <w:lang w:val="ky-KG"/>
        </w:rPr>
        <w:t>н</w:t>
      </w:r>
      <w:r>
        <w:rPr>
          <w:color w:val="000000"/>
          <w:sz w:val="28"/>
          <w:szCs w:val="28"/>
          <w:lang w:val="ky-KG"/>
        </w:rPr>
        <w:t xml:space="preserve"> 6-7 түрүнөн </w:t>
      </w:r>
      <w:r w:rsidR="009460F1">
        <w:rPr>
          <w:color w:val="000000"/>
          <w:sz w:val="28"/>
          <w:szCs w:val="28"/>
          <w:lang w:val="ky-KG"/>
        </w:rPr>
        <w:t>мелдешүүлөр өткөрүлүп турат.</w:t>
      </w:r>
      <w:r>
        <w:rPr>
          <w:color w:val="000000"/>
          <w:sz w:val="28"/>
          <w:szCs w:val="28"/>
          <w:lang w:val="ky-KG"/>
        </w:rPr>
        <w:t xml:space="preserve">   </w:t>
      </w:r>
    </w:p>
    <w:p w:rsidR="007F3409" w:rsidRPr="00D353F7" w:rsidRDefault="007F3409" w:rsidP="00331AED">
      <w:pPr>
        <w:ind w:firstLine="567"/>
        <w:jc w:val="both"/>
        <w:rPr>
          <w:color w:val="000000"/>
          <w:sz w:val="28"/>
          <w:szCs w:val="28"/>
          <w:lang w:val="ky-KG"/>
        </w:rPr>
      </w:pPr>
      <w:r w:rsidRPr="00D353F7">
        <w:rPr>
          <w:color w:val="000000"/>
          <w:sz w:val="28"/>
          <w:szCs w:val="28"/>
          <w:lang w:val="ky-KG"/>
        </w:rPr>
        <w:t xml:space="preserve"> Атайын курстардын, кружоктордун </w:t>
      </w:r>
      <w:r w:rsidR="009460F1">
        <w:rPr>
          <w:color w:val="000000"/>
          <w:sz w:val="28"/>
          <w:szCs w:val="28"/>
          <w:lang w:val="ky-KG"/>
        </w:rPr>
        <w:t xml:space="preserve">жа ийримдердин </w:t>
      </w:r>
      <w:r w:rsidRPr="00D353F7">
        <w:rPr>
          <w:color w:val="000000"/>
          <w:sz w:val="28"/>
          <w:szCs w:val="28"/>
          <w:lang w:val="ky-KG"/>
        </w:rPr>
        <w:t>уюштурулушу инсанга багытталган окутууга жана билим берүүнүн сапатын жогорулатууга шарт түзөт.</w:t>
      </w:r>
    </w:p>
    <w:p w:rsidR="00BF21F6" w:rsidRPr="00D353F7" w:rsidRDefault="00BF21F6" w:rsidP="004426DA">
      <w:pPr>
        <w:ind w:firstLine="567"/>
        <w:jc w:val="both"/>
        <w:rPr>
          <w:color w:val="FF0000"/>
          <w:sz w:val="28"/>
          <w:szCs w:val="28"/>
          <w:lang w:val="ky-KG"/>
        </w:rPr>
      </w:pPr>
    </w:p>
    <w:p w:rsidR="00A25CE5" w:rsidRPr="00D353F7" w:rsidRDefault="00BA43D6" w:rsidP="004426DA">
      <w:pPr>
        <w:spacing w:before="120" w:after="120"/>
        <w:ind w:firstLine="567"/>
        <w:rPr>
          <w:b/>
          <w:color w:val="000000"/>
          <w:sz w:val="28"/>
          <w:szCs w:val="28"/>
          <w:lang w:val="ky-KG"/>
        </w:rPr>
      </w:pPr>
      <w:r w:rsidRPr="00D353F7">
        <w:rPr>
          <w:b/>
          <w:color w:val="000000"/>
          <w:sz w:val="28"/>
          <w:szCs w:val="28"/>
          <w:shd w:val="clear" w:color="auto" w:fill="FFFFFF"/>
          <w:lang w:val="ky-KG"/>
        </w:rPr>
        <w:t xml:space="preserve">3-стандарттын </w:t>
      </w:r>
      <w:r w:rsidR="00A25CE5" w:rsidRPr="00D353F7">
        <w:rPr>
          <w:b/>
          <w:color w:val="000000"/>
          <w:sz w:val="28"/>
          <w:szCs w:val="28"/>
          <w:shd w:val="clear" w:color="auto" w:fill="FFFFFF"/>
          <w:lang w:val="ky-KG"/>
        </w:rPr>
        <w:t>к</w:t>
      </w:r>
      <w:r w:rsidR="00A25CE5" w:rsidRPr="00D353F7">
        <w:rPr>
          <w:b/>
          <w:color w:val="000000"/>
          <w:sz w:val="28"/>
          <w:szCs w:val="28"/>
        </w:rPr>
        <w:t>үчтүү жактар</w:t>
      </w:r>
      <w:r w:rsidR="006E60BC" w:rsidRPr="00D353F7">
        <w:rPr>
          <w:b/>
          <w:color w:val="000000"/>
          <w:sz w:val="28"/>
          <w:szCs w:val="28"/>
          <w:lang w:val="ky-KG"/>
        </w:rPr>
        <w:t>ы</w:t>
      </w:r>
      <w:r w:rsidR="00F0475A" w:rsidRPr="00D353F7">
        <w:rPr>
          <w:b/>
          <w:color w:val="000000"/>
          <w:sz w:val="28"/>
          <w:szCs w:val="28"/>
          <w:lang w:val="ky-KG"/>
        </w:rPr>
        <w:t>:</w:t>
      </w:r>
    </w:p>
    <w:p w:rsidR="00A25CE5" w:rsidRPr="00D353F7" w:rsidRDefault="00897DFF" w:rsidP="00E40542">
      <w:pPr>
        <w:pStyle w:val="aa"/>
        <w:numPr>
          <w:ilvl w:val="0"/>
          <w:numId w:val="5"/>
        </w:numPr>
        <w:tabs>
          <w:tab w:val="left" w:pos="434"/>
        </w:tabs>
        <w:ind w:left="0" w:firstLine="567"/>
        <w:jc w:val="both"/>
        <w:rPr>
          <w:color w:val="000000"/>
          <w:sz w:val="28"/>
          <w:szCs w:val="28"/>
        </w:rPr>
      </w:pPr>
      <w:r>
        <w:rPr>
          <w:color w:val="000000"/>
          <w:sz w:val="28"/>
          <w:szCs w:val="28"/>
          <w:lang w:val="ky-KG"/>
        </w:rPr>
        <w:t xml:space="preserve"> </w:t>
      </w:r>
      <w:r w:rsidR="00A25CE5" w:rsidRPr="00D353F7">
        <w:rPr>
          <w:color w:val="000000"/>
          <w:sz w:val="28"/>
          <w:szCs w:val="28"/>
          <w:lang w:val="ky-KG"/>
        </w:rPr>
        <w:t>Электрондук китепкананын мүмкүнчүлүктөрү;</w:t>
      </w:r>
    </w:p>
    <w:p w:rsidR="00A25CE5" w:rsidRPr="00D353F7" w:rsidRDefault="00897DFF" w:rsidP="00E40542">
      <w:pPr>
        <w:pStyle w:val="aa"/>
        <w:numPr>
          <w:ilvl w:val="0"/>
          <w:numId w:val="5"/>
        </w:numPr>
        <w:tabs>
          <w:tab w:val="left" w:pos="434"/>
        </w:tabs>
        <w:ind w:left="0" w:firstLine="567"/>
        <w:jc w:val="both"/>
        <w:rPr>
          <w:color w:val="000000"/>
          <w:sz w:val="28"/>
          <w:szCs w:val="28"/>
        </w:rPr>
      </w:pPr>
      <w:r>
        <w:rPr>
          <w:color w:val="000000"/>
          <w:sz w:val="28"/>
          <w:szCs w:val="28"/>
          <w:lang w:val="ky-KG"/>
        </w:rPr>
        <w:t xml:space="preserve"> </w:t>
      </w:r>
      <w:r w:rsidR="00A25CE5" w:rsidRPr="00D353F7">
        <w:rPr>
          <w:color w:val="000000"/>
          <w:sz w:val="28"/>
          <w:szCs w:val="28"/>
          <w:lang w:val="ky-KG"/>
        </w:rPr>
        <w:t xml:space="preserve">Сайттын жана </w:t>
      </w:r>
      <w:r w:rsidR="00A25CE5" w:rsidRPr="00D353F7">
        <w:rPr>
          <w:color w:val="000000"/>
          <w:sz w:val="28"/>
          <w:szCs w:val="28"/>
          <w:lang w:val="en-US"/>
        </w:rPr>
        <w:t>AVN</w:t>
      </w:r>
      <w:r w:rsidR="00A25CE5" w:rsidRPr="00D353F7">
        <w:rPr>
          <w:color w:val="000000"/>
          <w:sz w:val="28"/>
          <w:szCs w:val="28"/>
          <w:lang w:val="ky-KG"/>
        </w:rPr>
        <w:t xml:space="preserve"> ИСнын иштөө мүмкүнчүлүгү.</w:t>
      </w:r>
    </w:p>
    <w:p w:rsidR="00A25CE5" w:rsidRPr="00D353F7" w:rsidRDefault="00A25CE5" w:rsidP="004426DA">
      <w:pPr>
        <w:spacing w:before="120" w:after="120"/>
        <w:ind w:firstLine="567"/>
        <w:rPr>
          <w:b/>
          <w:color w:val="000000"/>
          <w:sz w:val="28"/>
          <w:szCs w:val="28"/>
          <w:lang w:val="ky-KG"/>
        </w:rPr>
      </w:pPr>
      <w:r w:rsidRPr="00D353F7">
        <w:rPr>
          <w:b/>
          <w:color w:val="000000"/>
          <w:sz w:val="28"/>
          <w:szCs w:val="28"/>
        </w:rPr>
        <w:t>Алсыз</w:t>
      </w:r>
      <w:r w:rsidRPr="00D353F7">
        <w:rPr>
          <w:b/>
          <w:color w:val="000000"/>
          <w:sz w:val="28"/>
          <w:szCs w:val="28"/>
          <w:lang w:val="ky-KG"/>
        </w:rPr>
        <w:t xml:space="preserve"> жактар</w:t>
      </w:r>
      <w:r w:rsidR="00564F67" w:rsidRPr="00D353F7">
        <w:rPr>
          <w:b/>
          <w:color w:val="000000"/>
          <w:sz w:val="28"/>
          <w:szCs w:val="28"/>
          <w:lang w:val="ky-KG"/>
        </w:rPr>
        <w:t>ы:</w:t>
      </w:r>
    </w:p>
    <w:p w:rsidR="00A25CE5" w:rsidRPr="00D353F7" w:rsidRDefault="00564F67" w:rsidP="00E40542">
      <w:pPr>
        <w:pStyle w:val="aa"/>
        <w:numPr>
          <w:ilvl w:val="0"/>
          <w:numId w:val="5"/>
        </w:numPr>
        <w:tabs>
          <w:tab w:val="left" w:pos="434"/>
        </w:tabs>
        <w:ind w:left="0" w:firstLine="567"/>
        <w:jc w:val="both"/>
        <w:rPr>
          <w:color w:val="000000"/>
          <w:sz w:val="28"/>
          <w:szCs w:val="28"/>
        </w:rPr>
      </w:pPr>
      <w:r w:rsidRPr="00D353F7">
        <w:rPr>
          <w:color w:val="000000"/>
          <w:sz w:val="28"/>
          <w:szCs w:val="28"/>
          <w:lang w:val="ky-KG"/>
        </w:rPr>
        <w:t>С</w:t>
      </w:r>
      <w:r w:rsidR="00BF21F6" w:rsidRPr="00D353F7">
        <w:rPr>
          <w:color w:val="000000"/>
          <w:sz w:val="28"/>
          <w:szCs w:val="28"/>
          <w:lang w:val="ky-KG"/>
        </w:rPr>
        <w:t xml:space="preserve">туденттерди </w:t>
      </w:r>
      <w:r w:rsidRPr="00D353F7">
        <w:rPr>
          <w:color w:val="000000"/>
          <w:sz w:val="28"/>
          <w:szCs w:val="28"/>
          <w:lang w:val="ky-KG"/>
        </w:rPr>
        <w:t>илимий кружок</w:t>
      </w:r>
      <w:r w:rsidR="00897DFF">
        <w:rPr>
          <w:color w:val="000000"/>
          <w:sz w:val="28"/>
          <w:szCs w:val="28"/>
          <w:lang w:val="ky-KG"/>
        </w:rPr>
        <w:t>торго</w:t>
      </w:r>
      <w:r w:rsidRPr="00D353F7">
        <w:rPr>
          <w:color w:val="000000"/>
          <w:sz w:val="28"/>
          <w:szCs w:val="28"/>
          <w:lang w:val="ky-KG"/>
        </w:rPr>
        <w:t xml:space="preserve"> </w:t>
      </w:r>
      <w:r w:rsidR="00BF21F6" w:rsidRPr="00D353F7">
        <w:rPr>
          <w:color w:val="000000"/>
          <w:sz w:val="28"/>
          <w:szCs w:val="28"/>
          <w:lang w:val="ky-KG"/>
        </w:rPr>
        <w:t>кызыктыруу</w:t>
      </w:r>
      <w:r w:rsidR="00897DFF">
        <w:rPr>
          <w:color w:val="000000"/>
          <w:sz w:val="28"/>
          <w:szCs w:val="28"/>
          <w:lang w:val="ky-KG"/>
        </w:rPr>
        <w:t>сун</w:t>
      </w:r>
      <w:r w:rsidR="00BF21F6" w:rsidRPr="00D353F7">
        <w:rPr>
          <w:color w:val="000000"/>
          <w:sz w:val="28"/>
          <w:szCs w:val="28"/>
          <w:lang w:val="ky-KG"/>
        </w:rPr>
        <w:t xml:space="preserve"> жайылтуу.</w:t>
      </w:r>
    </w:p>
    <w:p w:rsidR="00D353F7" w:rsidRPr="00D353F7" w:rsidRDefault="00C23A28">
      <w:pPr>
        <w:rPr>
          <w:b/>
          <w:bCs/>
          <w:caps/>
          <w:color w:val="000000"/>
          <w:kern w:val="32"/>
          <w:sz w:val="28"/>
          <w:szCs w:val="28"/>
          <w:lang w:val="ky-KG"/>
        </w:rPr>
      </w:pPr>
      <w:r w:rsidRPr="00D353F7">
        <w:rPr>
          <w:color w:val="000000"/>
          <w:sz w:val="28"/>
          <w:szCs w:val="28"/>
          <w:lang w:val="ky-KG"/>
        </w:rPr>
        <w:br w:type="page"/>
      </w:r>
    </w:p>
    <w:p w:rsidR="00C00F97" w:rsidRPr="00D353F7" w:rsidRDefault="00D353F7" w:rsidP="00D353F7">
      <w:pPr>
        <w:pStyle w:val="1"/>
        <w:rPr>
          <w:szCs w:val="28"/>
          <w:lang w:val="ky-KG"/>
        </w:rPr>
      </w:pPr>
      <w:r w:rsidRPr="00D353F7">
        <w:rPr>
          <w:color w:val="000000"/>
          <w:szCs w:val="28"/>
          <w:lang w:val="ky-KG"/>
        </w:rPr>
        <w:lastRenderedPageBreak/>
        <w:t xml:space="preserve">4. </w:t>
      </w:r>
      <w:bookmarkStart w:id="6" w:name="_Toc500771656"/>
      <w:r w:rsidR="00C00F97" w:rsidRPr="00D353F7">
        <w:rPr>
          <w:szCs w:val="28"/>
          <w:lang w:val="ky-KG"/>
        </w:rPr>
        <w:t>Кабыл алуу, билим берүүнүн натыйжаларын таануу жана студенттерди бүтүрүү</w:t>
      </w:r>
      <w:bookmarkEnd w:id="6"/>
    </w:p>
    <w:p w:rsidR="00D353F7" w:rsidRPr="00D353F7" w:rsidRDefault="00D353F7" w:rsidP="00D353F7">
      <w:pPr>
        <w:rPr>
          <w:sz w:val="28"/>
          <w:szCs w:val="28"/>
          <w:lang w:val="ky-KG"/>
        </w:rPr>
      </w:pPr>
    </w:p>
    <w:p w:rsidR="00C00F97" w:rsidRPr="00D353F7" w:rsidRDefault="00C00F97" w:rsidP="004426DA">
      <w:pPr>
        <w:widowControl w:val="0"/>
        <w:ind w:firstLine="567"/>
        <w:jc w:val="both"/>
        <w:rPr>
          <w:sz w:val="28"/>
          <w:szCs w:val="28"/>
          <w:lang w:val="ky-KG"/>
        </w:rPr>
      </w:pPr>
      <w:r w:rsidRPr="00D353F7">
        <w:rPr>
          <w:sz w:val="28"/>
          <w:szCs w:val="28"/>
          <w:lang w:val="ky-KG"/>
        </w:rPr>
        <w:t>Билим берүү уюму студенттердин ишмердүүлүктөрүнүн бардык мезгилин т.а. кабыл алууну, окуу-жетишүү процесстери</w:t>
      </w:r>
      <w:r w:rsidR="00873D45" w:rsidRPr="00D353F7">
        <w:rPr>
          <w:sz w:val="28"/>
          <w:szCs w:val="28"/>
          <w:lang w:val="ky-KG"/>
        </w:rPr>
        <w:t>н</w:t>
      </w:r>
      <w:r w:rsidRPr="00D353F7">
        <w:rPr>
          <w:sz w:val="28"/>
          <w:szCs w:val="28"/>
          <w:lang w:val="ky-KG"/>
        </w:rPr>
        <w:t xml:space="preserve"> жана бүтүрүүчүлөрдүн компетенттүүадис болуп чыгышын жөнгө салуучу атайын иштелип чыккан, алдын ала аныкталган, жарыяланган жана ар дайым колдонуудагы эрежелерге ээ. </w:t>
      </w:r>
    </w:p>
    <w:p w:rsidR="00C00F97" w:rsidRPr="00D353F7" w:rsidRDefault="00C00F97" w:rsidP="00E40542">
      <w:pPr>
        <w:keepNext/>
        <w:numPr>
          <w:ilvl w:val="1"/>
          <w:numId w:val="7"/>
        </w:numPr>
        <w:tabs>
          <w:tab w:val="left" w:pos="993"/>
        </w:tabs>
        <w:spacing w:before="240" w:after="60"/>
        <w:ind w:left="0" w:firstLine="567"/>
        <w:jc w:val="both"/>
        <w:outlineLvl w:val="1"/>
        <w:rPr>
          <w:b/>
          <w:bCs/>
          <w:i/>
          <w:iCs/>
          <w:sz w:val="28"/>
          <w:szCs w:val="28"/>
          <w:lang w:val="ky-KG"/>
        </w:rPr>
      </w:pPr>
      <w:r w:rsidRPr="00D353F7">
        <w:rPr>
          <w:b/>
          <w:bCs/>
          <w:i/>
          <w:iCs/>
          <w:sz w:val="28"/>
          <w:szCs w:val="28"/>
          <w:lang w:val="ky-KG"/>
        </w:rPr>
        <w:t xml:space="preserve"> Студенттерди иргөөнүн жана кабыл алуунун калыс жана туура усулдары менен жол-жоболорун колдонуу, ошондой эле потенциалдуу студенттердин тапшыруусу үчүн негизсиз тоскоолдуктарды болтурбоо. </w:t>
      </w:r>
    </w:p>
    <w:p w:rsidR="009C701A" w:rsidRPr="00D353F7" w:rsidRDefault="00A8614F" w:rsidP="004426DA">
      <w:pPr>
        <w:ind w:firstLine="567"/>
        <w:jc w:val="both"/>
        <w:rPr>
          <w:sz w:val="28"/>
          <w:szCs w:val="28"/>
          <w:lang w:val="ky-KG"/>
        </w:rPr>
      </w:pPr>
      <w:r w:rsidRPr="00D353F7">
        <w:rPr>
          <w:sz w:val="28"/>
          <w:szCs w:val="28"/>
          <w:lang w:val="ky-KG"/>
        </w:rPr>
        <w:t>Ош мамлекеттик университетине с</w:t>
      </w:r>
      <w:r w:rsidR="00C00F97" w:rsidRPr="00D353F7">
        <w:rPr>
          <w:sz w:val="28"/>
          <w:szCs w:val="28"/>
          <w:lang w:val="ky-KG"/>
        </w:rPr>
        <w:t xml:space="preserve">туденттерди кабыл алуу, кабыл алуу комиссиясынын жоболорунун негизинде мыйзам чегинде жүргүзүлөт. </w:t>
      </w:r>
      <w:r w:rsidRPr="00D353F7">
        <w:rPr>
          <w:sz w:val="28"/>
          <w:szCs w:val="28"/>
          <w:lang w:val="ky-KG"/>
        </w:rPr>
        <w:t>Д</w:t>
      </w:r>
      <w:r w:rsidR="00C00F97" w:rsidRPr="00D353F7">
        <w:rPr>
          <w:sz w:val="28"/>
          <w:szCs w:val="28"/>
          <w:lang w:val="ky-KG"/>
        </w:rPr>
        <w:t xml:space="preserve">окументтерди кабыл алууда </w:t>
      </w:r>
      <w:r w:rsidRPr="00D353F7">
        <w:rPr>
          <w:sz w:val="28"/>
          <w:szCs w:val="28"/>
          <w:lang w:val="ky-KG"/>
        </w:rPr>
        <w:t xml:space="preserve">абитуриент менен </w:t>
      </w:r>
      <w:r w:rsidR="00C00F97" w:rsidRPr="00D353F7">
        <w:rPr>
          <w:sz w:val="28"/>
          <w:szCs w:val="28"/>
          <w:lang w:val="ky-KG"/>
        </w:rPr>
        <w:t xml:space="preserve">келишимдер түзүлөт, бардык маалыматтар AVN ИСна киргизилет, автоматтык түрдө сынак баракчалар чыгарылат. Сынак белгиленген мөөнөттө, ачык-айкын уюштуруу процесстеринин көрсөтүлгөн ырааттулугунда жүрөт. Кабыл алууну уюштуруу жана ачык-айкын өткөрүү максатында кабыл алуу комиссиясынын төрагасы тарабынан бекитилген сынактык жана апелляциялык комиссия түзүлөт. </w:t>
      </w:r>
    </w:p>
    <w:p w:rsidR="00C00F97" w:rsidRPr="00D353F7" w:rsidRDefault="00C00F97" w:rsidP="004426DA">
      <w:pPr>
        <w:ind w:firstLine="567"/>
        <w:jc w:val="both"/>
        <w:rPr>
          <w:sz w:val="28"/>
          <w:szCs w:val="28"/>
          <w:lang w:val="ky-KG"/>
        </w:rPr>
      </w:pPr>
      <w:r w:rsidRPr="00D353F7">
        <w:rPr>
          <w:sz w:val="28"/>
          <w:szCs w:val="28"/>
          <w:lang w:val="ky-KG"/>
        </w:rPr>
        <w:t>Орто кесиптик билим берүү программасына кабыл алууда, жарандардын укуктарын сактоо, сынак жана апелляциялык комиссиянын ачык-айкын иштөөсү</w:t>
      </w:r>
      <w:r w:rsidR="00F46BEB" w:rsidRPr="00D353F7">
        <w:rPr>
          <w:sz w:val="28"/>
          <w:szCs w:val="28"/>
          <w:lang w:val="ky-KG"/>
        </w:rPr>
        <w:t>, сайтта</w:t>
      </w:r>
      <w:r w:rsidR="0059168A" w:rsidRPr="00D353F7">
        <w:rPr>
          <w:sz w:val="28"/>
          <w:szCs w:val="28"/>
          <w:lang w:val="ky-KG"/>
        </w:rPr>
        <w:t xml:space="preserve"> окууга кирүүчүлө</w:t>
      </w:r>
      <w:r w:rsidR="009C701A" w:rsidRPr="00D353F7">
        <w:rPr>
          <w:sz w:val="28"/>
          <w:szCs w:val="28"/>
          <w:lang w:val="ky-KG"/>
        </w:rPr>
        <w:t>р</w:t>
      </w:r>
      <w:r w:rsidR="0059168A" w:rsidRPr="00D353F7">
        <w:rPr>
          <w:sz w:val="28"/>
          <w:szCs w:val="28"/>
          <w:lang w:val="ky-KG"/>
        </w:rPr>
        <w:t xml:space="preserve">гө орто кесиптик билим берүү (http://www.oshsu.kg)маалыматтары, </w:t>
      </w:r>
      <w:r w:rsidR="00F46BEB" w:rsidRPr="00D353F7">
        <w:rPr>
          <w:sz w:val="28"/>
          <w:szCs w:val="28"/>
          <w:lang w:val="ky-KG"/>
        </w:rPr>
        <w:t>он-лайн консультациялар</w:t>
      </w:r>
      <w:r w:rsidRPr="00D353F7">
        <w:rPr>
          <w:sz w:val="28"/>
          <w:szCs w:val="28"/>
          <w:lang w:val="ky-KG"/>
        </w:rPr>
        <w:t xml:space="preserve"> камсыздалган.  Окууга тапшыргандардын шык жана жөндө</w:t>
      </w:r>
      <w:r w:rsidR="00A837BD" w:rsidRPr="00D353F7">
        <w:rPr>
          <w:sz w:val="28"/>
          <w:szCs w:val="28"/>
          <w:lang w:val="ky-KG"/>
        </w:rPr>
        <w:t>мдүүлүгүн объективдүү баалоодо, негизсиз тоскоолдуктарды болтурбоо</w:t>
      </w:r>
      <w:r w:rsidRPr="00D353F7">
        <w:rPr>
          <w:sz w:val="28"/>
          <w:szCs w:val="28"/>
          <w:lang w:val="ky-KG"/>
        </w:rPr>
        <w:t xml:space="preserve"> жана кабыл алуунун бардык этаптарында кабыл алуу комиссиясынын жетекчилигинин жеткиликтүүлүгү  камсыздал</w:t>
      </w:r>
      <w:r w:rsidR="00D9613C" w:rsidRPr="00D353F7">
        <w:rPr>
          <w:sz w:val="28"/>
          <w:szCs w:val="28"/>
          <w:lang w:val="ky-KG"/>
        </w:rPr>
        <w:t>ган</w:t>
      </w:r>
      <w:r w:rsidRPr="00D353F7">
        <w:rPr>
          <w:sz w:val="28"/>
          <w:szCs w:val="28"/>
          <w:lang w:val="ky-KG"/>
        </w:rPr>
        <w:t>.</w:t>
      </w:r>
      <w:r w:rsidR="009C701A" w:rsidRPr="00D353F7">
        <w:rPr>
          <w:sz w:val="28"/>
          <w:szCs w:val="28"/>
          <w:lang w:val="ky-KG"/>
        </w:rPr>
        <w:t xml:space="preserve"> Абитури</w:t>
      </w:r>
      <w:r w:rsidRPr="00D353F7">
        <w:rPr>
          <w:sz w:val="28"/>
          <w:szCs w:val="28"/>
          <w:lang w:val="ky-KG"/>
        </w:rPr>
        <w:t>енттерди кабыл алууда башкы чен-өлчөмү катары,  окутуунун түрүнө карабастан, тапшыруучулардын билим деңгээлине жана жөндөмдүүлүктөрүнө  карата  кирүү сынактары өткөрүлөт. Кирүү сын</w:t>
      </w:r>
      <w:r w:rsidR="00D9613C" w:rsidRPr="00D353F7">
        <w:rPr>
          <w:sz w:val="28"/>
          <w:szCs w:val="28"/>
          <w:lang w:val="ky-KG"/>
        </w:rPr>
        <w:t>актары</w:t>
      </w:r>
      <w:r w:rsidRPr="00D353F7">
        <w:rPr>
          <w:sz w:val="28"/>
          <w:szCs w:val="28"/>
          <w:lang w:val="ky-KG"/>
        </w:rPr>
        <w:t xml:space="preserve"> бланкалык тестирлөө аркылуу өткөрүлөт. Тапшыруучулар, кирүү сынактарын мамлекеттик жана расмий тилдерде тапшырууга укуктуу. Кирүү сыноолоруна абитуриенттер себепсиз келбесе жана  канааттандыраарлык эмес деген баа алса конкурстан чыгарылат.</w:t>
      </w:r>
      <w:r w:rsidRPr="00D353F7">
        <w:rPr>
          <w:sz w:val="28"/>
          <w:szCs w:val="28"/>
          <w:lang w:val="ky-KG"/>
        </w:rPr>
        <w:tab/>
      </w:r>
    </w:p>
    <w:p w:rsidR="00FB5167" w:rsidRPr="00FB5167" w:rsidRDefault="00FB5167" w:rsidP="00FB5167">
      <w:pPr>
        <w:pStyle w:val="aa"/>
        <w:numPr>
          <w:ilvl w:val="0"/>
          <w:numId w:val="8"/>
        </w:numPr>
        <w:tabs>
          <w:tab w:val="left" w:pos="-426"/>
        </w:tabs>
        <w:jc w:val="both"/>
        <w:rPr>
          <w:i/>
          <w:color w:val="000000"/>
          <w:lang w:val="ky-KG"/>
        </w:rPr>
      </w:pPr>
      <w:r w:rsidRPr="00FB5167">
        <w:rPr>
          <w:i/>
          <w:lang w:val="ky-KG"/>
        </w:rPr>
        <w:t>4-стандарт 1-тиркеме</w:t>
      </w:r>
      <w:r w:rsidRPr="00FB5167">
        <w:rPr>
          <w:i/>
          <w:color w:val="000000"/>
          <w:lang w:val="ky-KG"/>
        </w:rPr>
        <w:t xml:space="preserve">. Абитуриенттерди кабыл алуу боюнча ОшМУнун жобосу  7-8 бет, ОшМУнун сайты </w:t>
      </w:r>
      <w:hyperlink r:id="rId20" w:history="1">
        <w:r w:rsidRPr="00FB5167">
          <w:rPr>
            <w:color w:val="000000"/>
            <w:lang w:val="ky-KG"/>
          </w:rPr>
          <w:t>www.oshsu.kg</w:t>
        </w:r>
      </w:hyperlink>
      <w:r w:rsidRPr="00FB5167">
        <w:rPr>
          <w:i/>
          <w:color w:val="000000"/>
          <w:lang w:val="ky-KG"/>
        </w:rPr>
        <w:t>, Кесипке багыттоо иштерге карата чыгарылган буклеттер, ММКга жарыяланган статьялар, жарыялар, видеоролик ж.б. материалдар.</w:t>
      </w:r>
    </w:p>
    <w:p w:rsidR="00C00F97" w:rsidRPr="00D353F7" w:rsidRDefault="00C00F97" w:rsidP="00E40542">
      <w:pPr>
        <w:keepNext/>
        <w:numPr>
          <w:ilvl w:val="1"/>
          <w:numId w:val="8"/>
        </w:numPr>
        <w:tabs>
          <w:tab w:val="left" w:pos="993"/>
        </w:tabs>
        <w:spacing w:before="240" w:after="60"/>
        <w:ind w:left="0" w:firstLine="567"/>
        <w:jc w:val="both"/>
        <w:outlineLvl w:val="1"/>
        <w:rPr>
          <w:b/>
          <w:bCs/>
          <w:i/>
          <w:iCs/>
          <w:sz w:val="28"/>
          <w:szCs w:val="28"/>
          <w:lang w:val="ky-KG"/>
        </w:rPr>
      </w:pPr>
      <w:r w:rsidRPr="00D353F7">
        <w:rPr>
          <w:b/>
          <w:bCs/>
          <w:i/>
          <w:iCs/>
          <w:sz w:val="28"/>
          <w:szCs w:val="28"/>
          <w:lang w:val="ky-KG"/>
        </w:rPr>
        <w:t>Студенттерди кабыл алуу эрежелерин, процессин жана чен-өлчөмдөрүн ачык-айкын ырааттуу колдонуу.</w:t>
      </w:r>
    </w:p>
    <w:p w:rsidR="00C00F97" w:rsidRPr="00D353F7" w:rsidRDefault="00C00F97" w:rsidP="004426DA">
      <w:pPr>
        <w:ind w:firstLine="567"/>
        <w:jc w:val="both"/>
        <w:rPr>
          <w:sz w:val="28"/>
          <w:szCs w:val="28"/>
          <w:lang w:val="ky-KG"/>
        </w:rPr>
      </w:pPr>
      <w:r w:rsidRPr="00D353F7">
        <w:rPr>
          <w:sz w:val="28"/>
          <w:szCs w:val="28"/>
          <w:lang w:val="ky-KG"/>
        </w:rPr>
        <w:t xml:space="preserve">Факультетте кабыл алуу процесстерине чейин жана андан кийин да окуу жайы жана окутуу программалары жөнүндө кеңири  тааныштыруу иш-чараларын жүргүзүп олтурат. ОшМУнун </w:t>
      </w:r>
      <w:r w:rsidR="00852C76" w:rsidRPr="00D353F7">
        <w:rPr>
          <w:sz w:val="28"/>
          <w:szCs w:val="28"/>
          <w:lang w:val="ky-KG"/>
        </w:rPr>
        <w:t>Ф</w:t>
      </w:r>
      <w:r w:rsidRPr="00D353F7">
        <w:rPr>
          <w:sz w:val="28"/>
          <w:szCs w:val="28"/>
          <w:lang w:val="ky-KG"/>
        </w:rPr>
        <w:t xml:space="preserve">Т факультетинин орто кесиптик </w:t>
      </w:r>
      <w:r w:rsidRPr="00D353F7">
        <w:rPr>
          <w:sz w:val="28"/>
          <w:szCs w:val="28"/>
          <w:lang w:val="ky-KG"/>
        </w:rPr>
        <w:lastRenderedPageBreak/>
        <w:t>билим берүү программасына кабыл алуу ОшМУнунун абитуриенттерди кабыл алуу жөнүндөгү жобосунун жана эрежелеринин негизинде жүргүзүлөт. Окууга кабыл алуу конкурстук негизде жүргүзүлөт жана ага КРнын жарандары, чет өлкөлүк жарандар, КРнын территориясында дайыма жана убактылуу жашап жаткан негизги жалпы (9-класстын базасында) жана жалпы орто билими бар (11-класстын базасында) жарандар кабыл алынат.</w:t>
      </w:r>
    </w:p>
    <w:p w:rsidR="00C00F97" w:rsidRPr="00D353F7" w:rsidRDefault="00C00F97" w:rsidP="004426DA">
      <w:pPr>
        <w:ind w:firstLine="567"/>
        <w:jc w:val="both"/>
        <w:rPr>
          <w:sz w:val="28"/>
          <w:szCs w:val="28"/>
          <w:lang w:val="ky-KG"/>
        </w:rPr>
      </w:pPr>
      <w:r w:rsidRPr="00D353F7">
        <w:rPr>
          <w:sz w:val="28"/>
          <w:szCs w:val="28"/>
          <w:lang w:val="ky-KG"/>
        </w:rPr>
        <w:t>ОшМУнун кабыл алуу комиссиясы орто кесиптик билим берүү боюнча 9- жана 11- класстын базасында, талап кылынган документтердин негизинде бланкалык тестирлөө аркылуу иргелип, кабыл алынат. Кабыл алуу комиссиясынын ишмердүүлүгү ЖОЖ тарабынан бекитилген жобонун негизинде ОшМУнун сайтынын жана AVN информациялык системасынын жардамында оперативдүү, объективдүү жүргүзүлөт.</w:t>
      </w:r>
      <w:r w:rsidR="00754C62" w:rsidRPr="00D353F7">
        <w:rPr>
          <w:sz w:val="28"/>
          <w:szCs w:val="28"/>
          <w:lang w:val="ky-KG"/>
        </w:rPr>
        <w:t xml:space="preserve"> Бардык кызыктар тараптар үчүн кабыл алуу процесси, притерийлери жана эрежелери университеттин сайтында, он-лайн консультациялар аркылуу, </w:t>
      </w:r>
      <w:r w:rsidR="00754C62" w:rsidRPr="00D353F7">
        <w:rPr>
          <w:color w:val="000000"/>
          <w:sz w:val="28"/>
          <w:szCs w:val="28"/>
          <w:lang w:val="ky-KG"/>
        </w:rPr>
        <w:t>кесипке багыттоо иштерге карата чыгарылган буклеттер, видеороликтер</w:t>
      </w:r>
      <w:r w:rsidR="00754C62" w:rsidRPr="00D353F7">
        <w:rPr>
          <w:sz w:val="28"/>
          <w:szCs w:val="28"/>
          <w:lang w:val="ky-KG"/>
        </w:rPr>
        <w:t xml:space="preserve"> жана кабыл алуу комиссиясын жобосунда кеңири жеткирилет. Кабыл алууну уюштурууда жана ачык-айкын өткөрүү максатында кабыл алуу комиссиясынын төрагасы тарабынан бекитилген сынактык, сынакты көзөмөлдөө жана уюштуруу боюнча составдар түзүлөт.</w:t>
      </w:r>
      <w:r w:rsidRPr="00D353F7">
        <w:rPr>
          <w:sz w:val="28"/>
          <w:szCs w:val="28"/>
          <w:lang w:val="ky-KG"/>
        </w:rPr>
        <w:t>Экзамендик баракчаларды даярдоо, тест жыйынтыктарын текшерүү AVN автоматташтырылган системасынын жардамында калыс, тез жана объективдүү өткөрүлөт.</w:t>
      </w:r>
    </w:p>
    <w:p w:rsidR="00C00F97" w:rsidRPr="00D353F7" w:rsidRDefault="00C00F97" w:rsidP="004426DA">
      <w:pPr>
        <w:ind w:firstLine="567"/>
        <w:jc w:val="both"/>
        <w:rPr>
          <w:i/>
          <w:color w:val="000000"/>
          <w:sz w:val="28"/>
          <w:szCs w:val="28"/>
          <w:lang w:val="ky-KG"/>
        </w:rPr>
      </w:pPr>
      <w:r w:rsidRPr="00D353F7">
        <w:rPr>
          <w:i/>
          <w:color w:val="000000"/>
          <w:sz w:val="28"/>
          <w:szCs w:val="28"/>
          <w:lang w:val="ky-KG"/>
        </w:rPr>
        <w:t>Кабыл алуу буйруктары</w:t>
      </w:r>
      <w:hyperlink r:id="rId21" w:history="1">
        <w:r w:rsidR="00B91C46" w:rsidRPr="00D353F7">
          <w:rPr>
            <w:rStyle w:val="a3"/>
            <w:i/>
            <w:sz w:val="28"/>
            <w:szCs w:val="28"/>
            <w:lang w:val="ky-KG"/>
          </w:rPr>
          <w:t>ftp.osu/pub/Nurlan</w:t>
        </w:r>
      </w:hyperlink>
      <w:r w:rsidR="00B91C46" w:rsidRPr="00D353F7">
        <w:rPr>
          <w:i/>
          <w:color w:val="000000"/>
          <w:sz w:val="28"/>
          <w:szCs w:val="28"/>
          <w:lang w:val="ky-KG"/>
        </w:rPr>
        <w:t>Кабыл алуу комиссиясынын ишмердүүлүгү ЖОЖ сайтында көрсөтүлгөн.</w:t>
      </w:r>
    </w:p>
    <w:p w:rsidR="00C00F97" w:rsidRPr="00D353F7" w:rsidRDefault="00C00F97" w:rsidP="00E40542">
      <w:pPr>
        <w:keepNext/>
        <w:numPr>
          <w:ilvl w:val="1"/>
          <w:numId w:val="8"/>
        </w:numPr>
        <w:tabs>
          <w:tab w:val="left" w:pos="993"/>
        </w:tabs>
        <w:spacing w:before="240" w:after="60"/>
        <w:ind w:left="0" w:firstLine="567"/>
        <w:jc w:val="both"/>
        <w:outlineLvl w:val="1"/>
        <w:rPr>
          <w:b/>
          <w:bCs/>
          <w:i/>
          <w:iCs/>
          <w:sz w:val="28"/>
          <w:szCs w:val="28"/>
          <w:lang w:val="ky-KG"/>
        </w:rPr>
      </w:pPr>
      <w:r w:rsidRPr="00D353F7">
        <w:rPr>
          <w:b/>
          <w:bCs/>
          <w:i/>
          <w:iCs/>
          <w:sz w:val="28"/>
          <w:szCs w:val="28"/>
          <w:lang w:val="ky-KG"/>
        </w:rPr>
        <w:t>Студенттер тандап алган билим берүү траекториясы, ошондой эле академиялык мобилдүүлүк программалары жана карьералык мүмкүнчүлүктөр боюнча толук жана өз учурунда маалымат жана консультация алуусу.</w:t>
      </w:r>
    </w:p>
    <w:p w:rsidR="00C00F97" w:rsidRPr="00D353F7" w:rsidRDefault="00C00F97" w:rsidP="004426DA">
      <w:pPr>
        <w:ind w:firstLine="567"/>
        <w:jc w:val="both"/>
        <w:rPr>
          <w:color w:val="000000"/>
          <w:sz w:val="28"/>
          <w:szCs w:val="28"/>
          <w:lang w:val="ky-KG"/>
        </w:rPr>
      </w:pPr>
      <w:r w:rsidRPr="00D353F7">
        <w:rPr>
          <w:sz w:val="28"/>
          <w:szCs w:val="28"/>
          <w:lang w:val="ky-KG"/>
        </w:rPr>
        <w:t xml:space="preserve">Тандалып алынган программа боюнча консультациялар куратор жана предметниктер тарабынан өткөрүлөт. </w:t>
      </w:r>
      <w:r w:rsidR="00DA05CC" w:rsidRPr="00D353F7">
        <w:rPr>
          <w:sz w:val="28"/>
          <w:szCs w:val="28"/>
          <w:lang w:val="ky-KG"/>
        </w:rPr>
        <w:t xml:space="preserve">Биринчи курска кабыл алынган студенттер үчүн сентябрь айынын башында кураторлор шайланылат, андан тышкары кесипке киришүү жана таанышуу сабактары каралган. Кураторлор жана кесипке киришүү дисциплинасы боюнча предметник окутуучу тараптан студенттердин өз убагында тандалып алынган кесипчиликтин билим берүү траекториясы боюнча, студенттердин академиялык мобилдүүлүгү программалары боюнча, студенттердин карьералык мүмкүнчүлүктөрү боюнча терең маалымат жеткирилет. </w:t>
      </w:r>
      <w:r w:rsidRPr="00D353F7">
        <w:rPr>
          <w:sz w:val="28"/>
          <w:szCs w:val="28"/>
          <w:lang w:val="ky-KG"/>
        </w:rPr>
        <w:t xml:space="preserve">Ички жана тышкы академиялык мобилдүүлүктү уюштуруу жана күчөтүү максатында </w:t>
      </w:r>
      <w:r w:rsidRPr="00D353F7">
        <w:rPr>
          <w:color w:val="000000"/>
          <w:sz w:val="28"/>
          <w:szCs w:val="28"/>
          <w:lang w:val="ky-KG"/>
        </w:rPr>
        <w:t>кафедрада иш-план түзүлгөн.</w:t>
      </w:r>
      <w:r w:rsidR="00BE13E0" w:rsidRPr="00D353F7">
        <w:rPr>
          <w:color w:val="000000"/>
          <w:sz w:val="28"/>
          <w:szCs w:val="28"/>
          <w:lang w:val="ky-KG"/>
        </w:rPr>
        <w:t>Академиялык мобилдүүлүк боюнча жакынкы күндөрдө коңшулаш болгон Ош технологиялык университетинин алдындагы Гуманитардык-технологиялык колледжинин Автомобилдик транспорт кафедрасы жана Кыргыз-Өзбек университетинин техколледжинин техникалык кесиптиктер циклы менен келишимдери</w:t>
      </w:r>
      <w:r w:rsidR="00DA05CC" w:rsidRPr="00D353F7">
        <w:rPr>
          <w:color w:val="000000"/>
          <w:sz w:val="28"/>
          <w:szCs w:val="28"/>
          <w:lang w:val="ky-KG"/>
        </w:rPr>
        <w:t>н</w:t>
      </w:r>
      <w:r w:rsidR="00BE13E0" w:rsidRPr="00D353F7">
        <w:rPr>
          <w:color w:val="000000"/>
          <w:sz w:val="28"/>
          <w:szCs w:val="28"/>
          <w:lang w:val="ky-KG"/>
        </w:rPr>
        <w:t xml:space="preserve"> түзүү биринчи максатта турат.</w:t>
      </w:r>
    </w:p>
    <w:p w:rsidR="004624FC" w:rsidRDefault="00C00F97" w:rsidP="004426DA">
      <w:pPr>
        <w:ind w:firstLine="567"/>
        <w:jc w:val="both"/>
        <w:rPr>
          <w:sz w:val="28"/>
          <w:szCs w:val="28"/>
          <w:lang w:val="ky-KG"/>
        </w:rPr>
      </w:pPr>
      <w:r w:rsidRPr="00D353F7">
        <w:rPr>
          <w:sz w:val="28"/>
          <w:szCs w:val="28"/>
          <w:lang w:val="ky-KG"/>
        </w:rPr>
        <w:lastRenderedPageBreak/>
        <w:t xml:space="preserve">ОшМУда карьера борбору тарабынан </w:t>
      </w:r>
      <w:r w:rsidR="00DA05CC" w:rsidRPr="00D353F7">
        <w:rPr>
          <w:sz w:val="28"/>
          <w:szCs w:val="28"/>
          <w:lang w:val="ky-KG"/>
        </w:rPr>
        <w:t xml:space="preserve">ар </w:t>
      </w:r>
      <w:r w:rsidRPr="00D353F7">
        <w:rPr>
          <w:sz w:val="28"/>
          <w:szCs w:val="28"/>
          <w:lang w:val="ky-KG"/>
        </w:rPr>
        <w:t xml:space="preserve">жыл сайын </w:t>
      </w:r>
      <w:r w:rsidR="00DA05CC" w:rsidRPr="00D353F7">
        <w:rPr>
          <w:sz w:val="28"/>
          <w:szCs w:val="28"/>
          <w:lang w:val="ky-KG"/>
        </w:rPr>
        <w:t xml:space="preserve">бүтүрүүчү курстагы студенттер үчүн </w:t>
      </w:r>
      <w:r w:rsidRPr="00D353F7">
        <w:rPr>
          <w:sz w:val="28"/>
          <w:szCs w:val="28"/>
          <w:lang w:val="ky-KG"/>
        </w:rPr>
        <w:t xml:space="preserve">“Бош орундар жарманкеси” уюштурулат. Ага иш берүүчү уюмдар, мекемелерден өкүлдөр катышып, жумуш орундары жөнүндө маалыматтарды </w:t>
      </w:r>
      <w:r w:rsidR="00DA05CC" w:rsidRPr="00D353F7">
        <w:rPr>
          <w:sz w:val="28"/>
          <w:szCs w:val="28"/>
          <w:lang w:val="ky-KG"/>
        </w:rPr>
        <w:t xml:space="preserve">катышып жаткан студенттерге </w:t>
      </w:r>
      <w:r w:rsidRPr="00D353F7">
        <w:rPr>
          <w:sz w:val="28"/>
          <w:szCs w:val="28"/>
          <w:lang w:val="ky-KG"/>
        </w:rPr>
        <w:t>беришет. Мындай иш-чараларга бүтүрүүчү курстун студенттери катышып</w:t>
      </w:r>
      <w:r w:rsidR="00C94C4A" w:rsidRPr="00D353F7">
        <w:rPr>
          <w:sz w:val="28"/>
          <w:szCs w:val="28"/>
          <w:lang w:val="ky-KG"/>
        </w:rPr>
        <w:t>,</w:t>
      </w:r>
      <w:r w:rsidRPr="00D353F7">
        <w:rPr>
          <w:sz w:val="28"/>
          <w:szCs w:val="28"/>
          <w:lang w:val="ky-KG"/>
        </w:rPr>
        <w:t xml:space="preserve"> бош жумуш орундары жөнүндө</w:t>
      </w:r>
      <w:r w:rsidR="008A4918" w:rsidRPr="00D353F7">
        <w:rPr>
          <w:sz w:val="28"/>
          <w:szCs w:val="28"/>
          <w:lang w:val="ky-KG"/>
        </w:rPr>
        <w:t>г</w:t>
      </w:r>
      <w:r w:rsidRPr="00D353F7">
        <w:rPr>
          <w:sz w:val="28"/>
          <w:szCs w:val="28"/>
          <w:lang w:val="ky-KG"/>
        </w:rPr>
        <w:t>ү маалыматтарды алышат.</w:t>
      </w:r>
    </w:p>
    <w:p w:rsidR="00C00F97" w:rsidRPr="00D353F7" w:rsidRDefault="004624FC" w:rsidP="004426DA">
      <w:pPr>
        <w:ind w:firstLine="567"/>
        <w:jc w:val="both"/>
        <w:rPr>
          <w:sz w:val="28"/>
          <w:szCs w:val="28"/>
          <w:lang w:val="ky-KG"/>
        </w:rPr>
      </w:pPr>
      <w:r w:rsidRPr="004624FC">
        <w:rPr>
          <w:i/>
          <w:lang w:val="ky-KG"/>
        </w:rPr>
        <w:t xml:space="preserve"> </w:t>
      </w:r>
      <w:r>
        <w:rPr>
          <w:i/>
          <w:lang w:val="ky-KG"/>
        </w:rPr>
        <w:t>4</w:t>
      </w:r>
      <w:r w:rsidRPr="005F6307">
        <w:rPr>
          <w:i/>
          <w:lang w:val="ky-KG"/>
        </w:rPr>
        <w:t xml:space="preserve">-стандарт </w:t>
      </w:r>
      <w:r>
        <w:rPr>
          <w:i/>
          <w:lang w:val="ky-KG"/>
        </w:rPr>
        <w:t>2</w:t>
      </w:r>
      <w:r w:rsidRPr="005F6307">
        <w:rPr>
          <w:i/>
          <w:lang w:val="ky-KG"/>
        </w:rPr>
        <w:t>-тиркеме</w:t>
      </w:r>
      <w:r w:rsidRPr="00B31D18">
        <w:rPr>
          <w:i/>
          <w:color w:val="000000"/>
          <w:lang w:val="ky-KG"/>
        </w:rPr>
        <w:t>. Карьера борборунун ишмердүүлүктөрү.</w:t>
      </w:r>
      <w:r>
        <w:rPr>
          <w:i/>
          <w:color w:val="000000"/>
          <w:lang w:val="ky-KG"/>
        </w:rPr>
        <w:t xml:space="preserve"> </w:t>
      </w:r>
      <w:r w:rsidRPr="00B31D18">
        <w:rPr>
          <w:i/>
          <w:color w:val="000000"/>
          <w:lang w:val="ky-KG"/>
        </w:rPr>
        <w:t>Фото материалдар</w:t>
      </w:r>
    </w:p>
    <w:p w:rsidR="00C00F97" w:rsidRPr="00D353F7" w:rsidRDefault="00C00F97" w:rsidP="00E40542">
      <w:pPr>
        <w:keepNext/>
        <w:numPr>
          <w:ilvl w:val="1"/>
          <w:numId w:val="8"/>
        </w:numPr>
        <w:tabs>
          <w:tab w:val="left" w:pos="1134"/>
        </w:tabs>
        <w:spacing w:before="240" w:after="60"/>
        <w:ind w:left="0" w:firstLine="567"/>
        <w:jc w:val="both"/>
        <w:outlineLvl w:val="1"/>
        <w:rPr>
          <w:b/>
          <w:bCs/>
          <w:i/>
          <w:iCs/>
          <w:sz w:val="28"/>
          <w:szCs w:val="28"/>
          <w:lang w:val="ky-KG"/>
        </w:rPr>
      </w:pPr>
      <w:r w:rsidRPr="00D353F7">
        <w:rPr>
          <w:b/>
          <w:bCs/>
          <w:i/>
          <w:iCs/>
          <w:sz w:val="28"/>
          <w:szCs w:val="28"/>
          <w:lang w:val="ky-KG"/>
        </w:rPr>
        <w:t>Студенттердин академиялык жетишкендиктери жөнүндө маалыматтын негизинде жыйноо, байкоо жүргүзүү жана андан аркы иш-аракеттер үчүн так жол-жоболор менен инст</w:t>
      </w:r>
      <w:r w:rsidR="00852C76" w:rsidRPr="00D353F7">
        <w:rPr>
          <w:b/>
          <w:bCs/>
          <w:i/>
          <w:iCs/>
          <w:sz w:val="28"/>
          <w:szCs w:val="28"/>
          <w:lang w:val="ky-KG"/>
        </w:rPr>
        <w:t>р</w:t>
      </w:r>
      <w:r w:rsidRPr="00D353F7">
        <w:rPr>
          <w:b/>
          <w:bCs/>
          <w:i/>
          <w:iCs/>
          <w:sz w:val="28"/>
          <w:szCs w:val="28"/>
          <w:lang w:val="ky-KG"/>
        </w:rPr>
        <w:t>ументтердин болушу.</w:t>
      </w:r>
    </w:p>
    <w:p w:rsidR="007F0DA1" w:rsidRPr="00D353F7" w:rsidRDefault="00C00F97" w:rsidP="00D57AAB">
      <w:pPr>
        <w:ind w:firstLine="567"/>
        <w:jc w:val="both"/>
        <w:rPr>
          <w:sz w:val="28"/>
          <w:szCs w:val="28"/>
          <w:lang w:val="ky-KG"/>
        </w:rPr>
      </w:pPr>
      <w:r w:rsidRPr="00D353F7">
        <w:rPr>
          <w:sz w:val="28"/>
          <w:szCs w:val="28"/>
          <w:lang w:val="ky-KG"/>
        </w:rPr>
        <w:t xml:space="preserve">Студенттин академиялык жетишкендиктери жөнүндө маалыматтар толугу менен AVN ИСда сакталат жана анын негизинде башка маалыматтарды тиешелүү структуралар тарабынан жыйноо, байкоо жүргүзүү, коюлган талаптарды орундатуу аракеттерин ишке ашыруучу так жол-жоболор жана инструменттер бар. </w:t>
      </w:r>
      <w:r w:rsidR="00EA6A10" w:rsidRPr="00D353F7">
        <w:rPr>
          <w:sz w:val="28"/>
          <w:szCs w:val="28"/>
          <w:shd w:val="clear" w:color="auto" w:fill="F5F5F5"/>
          <w:lang w:val="ky-KG"/>
        </w:rPr>
        <w:t>Студенттердин академиялык жетишкендиктери жөнүндө кафедранын жыл бою пландаштырылган отурумдарында ар семестр үчүн кураторлордун группаларында мониторинг маалыматтары каралып, кафедранын отурумунда талкууланып, ошол маалыматтардын негизинде кийинки иш-аракеттер иштеп чыгылат.</w:t>
      </w:r>
      <w:r w:rsidR="003C48A8" w:rsidRPr="00D353F7">
        <w:rPr>
          <w:sz w:val="28"/>
          <w:szCs w:val="28"/>
          <w:lang w:val="ky-KG"/>
        </w:rPr>
        <w:t>Ар бир талкууланган группалардын жетишкендиктери боюнча маалымат кафедранын отурумундаржурналында катталат.</w:t>
      </w:r>
      <w:r w:rsidRPr="00D353F7">
        <w:rPr>
          <w:sz w:val="28"/>
          <w:szCs w:val="28"/>
          <w:lang w:val="ky-KG"/>
        </w:rPr>
        <w:t xml:space="preserve">ОшМУнун бюллетендери жана AVN ИСнын тиешелүү каражаттары </w:t>
      </w:r>
      <w:r w:rsidR="00152430" w:rsidRPr="00D353F7">
        <w:rPr>
          <w:sz w:val="28"/>
          <w:szCs w:val="28"/>
          <w:lang w:val="ky-KG"/>
        </w:rPr>
        <w:t xml:space="preserve">(AVN 13,14,15,16) </w:t>
      </w:r>
      <w:r w:rsidRPr="00D353F7">
        <w:rPr>
          <w:sz w:val="28"/>
          <w:szCs w:val="28"/>
          <w:lang w:val="ky-KG"/>
        </w:rPr>
        <w:t>толук кандуу колдонулат жана жыйынтыктарды</w:t>
      </w:r>
      <w:r w:rsidR="00152430" w:rsidRPr="00D353F7">
        <w:rPr>
          <w:sz w:val="28"/>
          <w:szCs w:val="28"/>
          <w:lang w:val="ky-KG"/>
        </w:rPr>
        <w:t xml:space="preserve"> (avn.osu информациялык порталы, баллдык журнал)</w:t>
      </w:r>
      <w:r w:rsidRPr="00D353F7">
        <w:rPr>
          <w:sz w:val="28"/>
          <w:szCs w:val="28"/>
          <w:lang w:val="ky-KG"/>
        </w:rPr>
        <w:t xml:space="preserve"> бе</w:t>
      </w:r>
      <w:r w:rsidR="00D57AAB" w:rsidRPr="00D353F7">
        <w:rPr>
          <w:sz w:val="28"/>
          <w:szCs w:val="28"/>
          <w:lang w:val="ky-KG"/>
        </w:rPr>
        <w:t xml:space="preserve">рет. </w:t>
      </w:r>
    </w:p>
    <w:p w:rsidR="00C00F97" w:rsidRPr="00D353F7" w:rsidRDefault="00C00F97" w:rsidP="00D57AAB">
      <w:pPr>
        <w:ind w:firstLine="567"/>
        <w:jc w:val="both"/>
        <w:rPr>
          <w:i/>
          <w:color w:val="000000"/>
          <w:sz w:val="28"/>
          <w:szCs w:val="28"/>
          <w:lang w:val="ky-KG"/>
        </w:rPr>
      </w:pPr>
      <w:r w:rsidRPr="00D353F7">
        <w:rPr>
          <w:i/>
          <w:color w:val="000000"/>
          <w:sz w:val="28"/>
          <w:szCs w:val="28"/>
          <w:lang w:val="ky-KG"/>
        </w:rPr>
        <w:t>AVN информациялык портал /Поиск студентов, Электрондук зачетка, GPA, AVN  модулдары.</w:t>
      </w:r>
    </w:p>
    <w:p w:rsidR="00C00F97" w:rsidRPr="00D353F7" w:rsidRDefault="00C00F97" w:rsidP="00E40542">
      <w:pPr>
        <w:keepNext/>
        <w:numPr>
          <w:ilvl w:val="1"/>
          <w:numId w:val="8"/>
        </w:numPr>
        <w:tabs>
          <w:tab w:val="left" w:pos="993"/>
        </w:tabs>
        <w:spacing w:before="240" w:after="60"/>
        <w:ind w:left="0" w:firstLine="567"/>
        <w:jc w:val="both"/>
        <w:outlineLvl w:val="1"/>
        <w:rPr>
          <w:b/>
          <w:bCs/>
          <w:i/>
          <w:iCs/>
          <w:sz w:val="28"/>
          <w:szCs w:val="28"/>
          <w:lang w:val="ky-KG"/>
        </w:rPr>
      </w:pPr>
      <w:r w:rsidRPr="00D353F7">
        <w:rPr>
          <w:b/>
          <w:bCs/>
          <w:i/>
          <w:iCs/>
          <w:sz w:val="28"/>
          <w:szCs w:val="28"/>
          <w:lang w:val="ky-KG"/>
        </w:rPr>
        <w:t>Программа студенттин окутуунун күт</w:t>
      </w:r>
      <w:r w:rsidR="006F585C" w:rsidRPr="00D353F7">
        <w:rPr>
          <w:b/>
          <w:bCs/>
          <w:i/>
          <w:iCs/>
          <w:sz w:val="28"/>
          <w:szCs w:val="28"/>
          <w:lang w:val="ky-KG"/>
        </w:rPr>
        <w:t>үлүүчү натыйжаларына жетишүүсү</w:t>
      </w:r>
      <w:r w:rsidRPr="00D353F7">
        <w:rPr>
          <w:b/>
          <w:bCs/>
          <w:i/>
          <w:iCs/>
          <w:sz w:val="28"/>
          <w:szCs w:val="28"/>
          <w:lang w:val="ky-KG"/>
        </w:rPr>
        <w:t xml:space="preserve"> жана анын академиялык мобилдүүлүгүнө шарт түзүү үчүн квалификацияны жана мурдагы окуган мезгилдерин объективдүү таанууну камсыздайт. </w:t>
      </w:r>
    </w:p>
    <w:p w:rsidR="00C00F97" w:rsidRPr="00D353F7" w:rsidRDefault="00A66C34" w:rsidP="004426DA">
      <w:pPr>
        <w:ind w:firstLine="567"/>
        <w:jc w:val="both"/>
        <w:rPr>
          <w:sz w:val="28"/>
          <w:szCs w:val="28"/>
          <w:lang w:val="ky-KG"/>
        </w:rPr>
      </w:pPr>
      <w:r w:rsidRPr="00D353F7">
        <w:rPr>
          <w:color w:val="000000"/>
          <w:sz w:val="28"/>
          <w:szCs w:val="28"/>
          <w:lang w:val="ky-KG"/>
        </w:rPr>
        <w:t xml:space="preserve">Адистиктин </w:t>
      </w:r>
      <w:r w:rsidR="00C538D0" w:rsidRPr="00D353F7">
        <w:rPr>
          <w:sz w:val="28"/>
          <w:szCs w:val="28"/>
          <w:lang w:val="ky-KG"/>
        </w:rPr>
        <w:t>о</w:t>
      </w:r>
      <w:r w:rsidR="00C00F97" w:rsidRPr="00D353F7">
        <w:rPr>
          <w:sz w:val="28"/>
          <w:szCs w:val="28"/>
          <w:lang w:val="ky-KG"/>
        </w:rPr>
        <w:t xml:space="preserve">куу планы студенттин орто кесиптик билимден жогорку кесиптик билим алуу үчүн бардык талап, критерийлерди сактоо менен оптималдуу түзүлгөн, б.а. орто кесиптик билими тууралуу дипломунун, ыйгарылган квалификациясынын негизинде тиешелүү багыт боюнча бакалаврга 2-курстан </w:t>
      </w:r>
      <w:r w:rsidR="00A27F16" w:rsidRPr="00D353F7">
        <w:rPr>
          <w:sz w:val="28"/>
          <w:szCs w:val="28"/>
          <w:lang w:val="ky-KG"/>
        </w:rPr>
        <w:t xml:space="preserve">күндүзгү окуу боюнча жана 3-курстан сырттан окуу боюнча </w:t>
      </w:r>
      <w:r w:rsidR="00C00F97" w:rsidRPr="00D353F7">
        <w:rPr>
          <w:sz w:val="28"/>
          <w:szCs w:val="28"/>
          <w:lang w:val="ky-KG"/>
        </w:rPr>
        <w:t>улантууга мүмкүнчүлүгү бар. Академиялык мобилдүүлүк шарттарына ылайык мурда окуган мезгилдерин, транскрипция, коммулятивдик жетишүү деңгээли ж.б. AVN информациялык системасынын автоматташтырылган каражаттарынын жардамында объективдүү таанылат.</w:t>
      </w:r>
      <w:r w:rsidR="00A27F16" w:rsidRPr="00D353F7">
        <w:rPr>
          <w:sz w:val="28"/>
          <w:szCs w:val="28"/>
          <w:shd w:val="clear" w:color="auto" w:fill="F5F5F5"/>
          <w:lang w:val="ky-KG"/>
        </w:rPr>
        <w:t xml:space="preserve">Башка окуу жайдан академиялык мобилдүүлүк программасы боюнча келген же которулуп келген студенттин алган баалары, ал окуган </w:t>
      </w:r>
      <w:r w:rsidR="00A27F16" w:rsidRPr="00D353F7">
        <w:rPr>
          <w:sz w:val="28"/>
          <w:szCs w:val="28"/>
          <w:shd w:val="clear" w:color="auto" w:fill="F5F5F5"/>
          <w:lang w:val="ky-KG"/>
        </w:rPr>
        <w:lastRenderedPageBreak/>
        <w:t>окуу жайдан берилген академиялык справкасы боюнча кабыл алынат. Кээ бир окулбаган предметтер кездешсе, ал предметтер боюнча жекече ведомость чыгарылып, студент кайрадан экзамен тапшырууга деканат тарабынан уруксат берилет.</w:t>
      </w:r>
      <w:r w:rsidR="00B716AF" w:rsidRPr="00D353F7">
        <w:rPr>
          <w:sz w:val="28"/>
          <w:szCs w:val="28"/>
          <w:shd w:val="clear" w:color="auto" w:fill="F5F5F5"/>
          <w:lang w:val="ky-KG"/>
        </w:rPr>
        <w:t xml:space="preserve"> Кээ бир көйгөй катары айтып кетсек, эгер башка ЖОЖдон келген студент биздин окуу планындагы дисциплиналарды өзүнүн университетинде тапшырган болсо, бул жерге келгенде ошол тапшырылган предметтерди окуганга каттабай калат, ошондой бул жерге келип окуп жаткан предметтери, өзүнүн окуган жерине барганда ал предметтер окулуп жатса, студент ал предметтерди окуганга каттабай калат.</w:t>
      </w:r>
    </w:p>
    <w:p w:rsidR="00C00F97" w:rsidRPr="00D353F7" w:rsidRDefault="00C00F97" w:rsidP="00E40542">
      <w:pPr>
        <w:keepNext/>
        <w:numPr>
          <w:ilvl w:val="1"/>
          <w:numId w:val="8"/>
        </w:numPr>
        <w:tabs>
          <w:tab w:val="left" w:pos="1134"/>
        </w:tabs>
        <w:spacing w:before="240" w:after="60"/>
        <w:ind w:left="0" w:firstLine="567"/>
        <w:jc w:val="both"/>
        <w:outlineLvl w:val="1"/>
        <w:rPr>
          <w:b/>
          <w:bCs/>
          <w:i/>
          <w:iCs/>
          <w:sz w:val="28"/>
          <w:szCs w:val="28"/>
          <w:lang w:val="ky-KG"/>
        </w:rPr>
      </w:pPr>
      <w:r w:rsidRPr="00D353F7">
        <w:rPr>
          <w:b/>
          <w:bCs/>
          <w:i/>
          <w:iCs/>
          <w:sz w:val="28"/>
          <w:szCs w:val="28"/>
          <w:lang w:val="ky-KG"/>
        </w:rPr>
        <w:t xml:space="preserve">Билим берүү уюму билим берүү программасы боюнча окууну бүткөн жана окутуунун күтүлүүчү натыйжаларына жеткен студенттердин алган квалификациясын, анын ичинде алган билиминин натыйжаларын, о.э. алынган билимдин мазмунун жана статусун тастыктаган документ жана окууну бүтүргөндүгү жөнүндө күбөлүк менен камсыздайт. </w:t>
      </w:r>
    </w:p>
    <w:p w:rsidR="00C00F97" w:rsidRPr="00D353F7" w:rsidRDefault="005E1EE2" w:rsidP="005E1EE2">
      <w:pPr>
        <w:ind w:firstLine="567"/>
        <w:jc w:val="both"/>
        <w:rPr>
          <w:sz w:val="28"/>
          <w:szCs w:val="28"/>
          <w:lang w:val="ky-KG"/>
        </w:rPr>
      </w:pPr>
      <w:r w:rsidRPr="00D353F7">
        <w:rPr>
          <w:sz w:val="28"/>
          <w:szCs w:val="28"/>
          <w:lang w:val="ky-KG"/>
        </w:rPr>
        <w:t>190604 – “Автомобиль унааларын техникалык тейлөө жана оңдоо” адистиги боюнча адистерди даярдоо 2015-2016-окуу жылы кабыл алына баштаган. 2018-2019-окуу жылына чейин окуу процессинин аягында дипломдук иш менен аяктап, орто кесиптик диплом менен тастыкталган</w:t>
      </w:r>
      <w:r w:rsidR="00B01EFB" w:rsidRPr="00D353F7">
        <w:rPr>
          <w:sz w:val="28"/>
          <w:szCs w:val="28"/>
          <w:lang w:val="ky-KG"/>
        </w:rPr>
        <w:t xml:space="preserve"> жана “техник</w:t>
      </w:r>
      <w:r w:rsidR="00D2122C" w:rsidRPr="00D353F7">
        <w:rPr>
          <w:sz w:val="28"/>
          <w:szCs w:val="28"/>
          <w:lang w:val="ky-KG"/>
        </w:rPr>
        <w:t>”</w:t>
      </w:r>
      <w:r w:rsidR="00B01EFB" w:rsidRPr="00D353F7">
        <w:rPr>
          <w:sz w:val="28"/>
          <w:szCs w:val="28"/>
          <w:lang w:val="ky-KG"/>
        </w:rPr>
        <w:t xml:space="preserve"> квалификациясы ыйгарылган</w:t>
      </w:r>
      <w:r w:rsidRPr="00D353F7">
        <w:rPr>
          <w:sz w:val="28"/>
          <w:szCs w:val="28"/>
          <w:lang w:val="ky-KG"/>
        </w:rPr>
        <w:t xml:space="preserve">. 2019-2020-окуу жылынан баштап окуу процессинин аягында </w:t>
      </w:r>
      <w:r w:rsidR="003A4DB4" w:rsidRPr="00D353F7">
        <w:rPr>
          <w:sz w:val="28"/>
          <w:szCs w:val="28"/>
          <w:lang w:val="ky-KG"/>
        </w:rPr>
        <w:t xml:space="preserve">окуу планындагы каралган негизги кесиптик дисциплиналар боюнча </w:t>
      </w:r>
      <w:r w:rsidRPr="00D353F7">
        <w:rPr>
          <w:sz w:val="28"/>
          <w:szCs w:val="28"/>
          <w:lang w:val="ky-KG"/>
        </w:rPr>
        <w:t>Мамлекеттик жыйынтыктоо аттестациясы өткөрүлөт</w:t>
      </w:r>
      <w:r w:rsidR="00B01EFB" w:rsidRPr="00D353F7">
        <w:rPr>
          <w:sz w:val="28"/>
          <w:szCs w:val="28"/>
          <w:lang w:val="ky-KG"/>
        </w:rPr>
        <w:t xml:space="preserve"> жана “техник” квалификациясы ыйгарылат</w:t>
      </w:r>
      <w:r w:rsidRPr="00D353F7">
        <w:rPr>
          <w:sz w:val="28"/>
          <w:szCs w:val="28"/>
          <w:lang w:val="ky-KG"/>
        </w:rPr>
        <w:t xml:space="preserve">. </w:t>
      </w:r>
    </w:p>
    <w:p w:rsidR="00A66C34" w:rsidRPr="00D353F7" w:rsidRDefault="00A66C34" w:rsidP="004426DA">
      <w:pPr>
        <w:spacing w:before="60"/>
        <w:ind w:firstLine="567"/>
        <w:jc w:val="both"/>
        <w:rPr>
          <w:b/>
          <w:color w:val="000000"/>
          <w:sz w:val="28"/>
          <w:szCs w:val="28"/>
          <w:lang w:val="ky-KG"/>
        </w:rPr>
      </w:pPr>
      <w:r w:rsidRPr="00D353F7">
        <w:rPr>
          <w:b/>
          <w:color w:val="000000"/>
          <w:sz w:val="28"/>
          <w:szCs w:val="28"/>
          <w:shd w:val="clear" w:color="auto" w:fill="FFFFFF"/>
          <w:lang w:val="ky-KG"/>
        </w:rPr>
        <w:t>4-стандарттын к</w:t>
      </w:r>
      <w:r w:rsidRPr="00D353F7">
        <w:rPr>
          <w:b/>
          <w:color w:val="000000"/>
          <w:sz w:val="28"/>
          <w:szCs w:val="28"/>
          <w:lang w:val="ky-KG"/>
        </w:rPr>
        <w:t>үчтүү жактары:</w:t>
      </w:r>
    </w:p>
    <w:p w:rsidR="00A66C34" w:rsidRPr="00D353F7" w:rsidRDefault="00A66C34" w:rsidP="00E40542">
      <w:pPr>
        <w:pStyle w:val="aa"/>
        <w:numPr>
          <w:ilvl w:val="0"/>
          <w:numId w:val="5"/>
        </w:numPr>
        <w:tabs>
          <w:tab w:val="left" w:pos="434"/>
        </w:tabs>
        <w:ind w:left="0" w:firstLine="567"/>
        <w:jc w:val="both"/>
        <w:rPr>
          <w:color w:val="000000"/>
          <w:sz w:val="28"/>
          <w:szCs w:val="28"/>
          <w:lang w:val="ky-KG"/>
        </w:rPr>
      </w:pPr>
      <w:r w:rsidRPr="00D353F7">
        <w:rPr>
          <w:sz w:val="28"/>
          <w:szCs w:val="28"/>
          <w:lang w:val="ky-KG"/>
        </w:rPr>
        <w:t>ОшМУнун кабыл алуу комиссиясынын ачык-айкын иштөө стили, маалыматтарды веб-сайт аркылуу алуусу</w:t>
      </w:r>
      <w:r w:rsidR="001B48B9" w:rsidRPr="00D353F7">
        <w:rPr>
          <w:sz w:val="28"/>
          <w:szCs w:val="28"/>
          <w:lang w:val="ky-KG"/>
        </w:rPr>
        <w:t>, документтерди кабыл алууда жана экзамендерди алуу учурунда онлайн режиминде иштөөсү</w:t>
      </w:r>
      <w:r w:rsidRPr="00D353F7">
        <w:rPr>
          <w:sz w:val="28"/>
          <w:szCs w:val="28"/>
          <w:lang w:val="ky-KG"/>
        </w:rPr>
        <w:t>;</w:t>
      </w:r>
    </w:p>
    <w:p w:rsidR="00A66C34" w:rsidRPr="00D353F7" w:rsidRDefault="00A66C34" w:rsidP="00E40542">
      <w:pPr>
        <w:pStyle w:val="aa"/>
        <w:numPr>
          <w:ilvl w:val="0"/>
          <w:numId w:val="5"/>
        </w:numPr>
        <w:tabs>
          <w:tab w:val="left" w:pos="434"/>
        </w:tabs>
        <w:ind w:left="0" w:firstLine="567"/>
        <w:jc w:val="both"/>
        <w:rPr>
          <w:color w:val="000000"/>
          <w:sz w:val="28"/>
          <w:szCs w:val="28"/>
        </w:rPr>
      </w:pPr>
      <w:r w:rsidRPr="00D353F7">
        <w:rPr>
          <w:sz w:val="28"/>
          <w:szCs w:val="28"/>
          <w:lang w:val="ky-KG"/>
        </w:rPr>
        <w:t xml:space="preserve">Профориентациялык иш чараларда кафедранын </w:t>
      </w:r>
      <w:r w:rsidR="009B18C9" w:rsidRPr="00D353F7">
        <w:rPr>
          <w:sz w:val="28"/>
          <w:szCs w:val="28"/>
          <w:lang w:val="ky-KG"/>
        </w:rPr>
        <w:t>профессионалдык окутуучулук курамдын</w:t>
      </w:r>
      <w:r w:rsidRPr="00D353F7">
        <w:rPr>
          <w:sz w:val="28"/>
          <w:szCs w:val="28"/>
          <w:lang w:val="ky-KG"/>
        </w:rPr>
        <w:t xml:space="preserve"> бир команда болуп  иштеши;</w:t>
      </w:r>
    </w:p>
    <w:p w:rsidR="00A66C34" w:rsidRPr="00D353F7" w:rsidRDefault="00A66C34" w:rsidP="00E40542">
      <w:pPr>
        <w:pStyle w:val="aa"/>
        <w:numPr>
          <w:ilvl w:val="0"/>
          <w:numId w:val="5"/>
        </w:numPr>
        <w:tabs>
          <w:tab w:val="left" w:pos="434"/>
        </w:tabs>
        <w:ind w:left="0" w:firstLine="567"/>
        <w:jc w:val="both"/>
        <w:rPr>
          <w:color w:val="000000"/>
          <w:sz w:val="28"/>
          <w:szCs w:val="28"/>
        </w:rPr>
      </w:pPr>
      <w:r w:rsidRPr="00D353F7">
        <w:rPr>
          <w:color w:val="000000"/>
          <w:sz w:val="28"/>
          <w:szCs w:val="28"/>
          <w:lang w:val="ky-KG"/>
        </w:rPr>
        <w:t xml:space="preserve">Студенттердин, окутуучулардын </w:t>
      </w:r>
      <w:r w:rsidRPr="00D353F7">
        <w:rPr>
          <w:color w:val="000000"/>
          <w:sz w:val="28"/>
          <w:szCs w:val="28"/>
          <w:lang w:val="en-US"/>
        </w:rPr>
        <w:t>Kelbil</w:t>
      </w:r>
      <w:r w:rsidRPr="00D353F7">
        <w:rPr>
          <w:color w:val="000000"/>
          <w:sz w:val="28"/>
          <w:szCs w:val="28"/>
          <w:lang w:val="ky-KG"/>
        </w:rPr>
        <w:t xml:space="preserve"> мобилдик тиркемеси аркылуу маалыматтарды оперативдүү алуусу;</w:t>
      </w:r>
    </w:p>
    <w:p w:rsidR="00A66C34" w:rsidRPr="00D353F7" w:rsidRDefault="00A66C34" w:rsidP="00E40542">
      <w:pPr>
        <w:pStyle w:val="aa"/>
        <w:numPr>
          <w:ilvl w:val="0"/>
          <w:numId w:val="5"/>
        </w:numPr>
        <w:tabs>
          <w:tab w:val="left" w:pos="434"/>
        </w:tabs>
        <w:ind w:left="0" w:firstLine="567"/>
        <w:jc w:val="both"/>
        <w:rPr>
          <w:color w:val="000000"/>
          <w:sz w:val="28"/>
          <w:szCs w:val="28"/>
        </w:rPr>
      </w:pPr>
      <w:r w:rsidRPr="00D353F7">
        <w:rPr>
          <w:color w:val="000000"/>
          <w:sz w:val="28"/>
          <w:szCs w:val="28"/>
          <w:lang w:val="ky-KG"/>
        </w:rPr>
        <w:t>Студенттердин академиялык мобилдүүлүк программасы менен башка окуу жайларга барып окуп келүү мүмкүнчүлүгү;</w:t>
      </w:r>
    </w:p>
    <w:p w:rsidR="0000335B" w:rsidRPr="00D353F7" w:rsidRDefault="00A66C34" w:rsidP="00E40542">
      <w:pPr>
        <w:pStyle w:val="aa"/>
        <w:numPr>
          <w:ilvl w:val="0"/>
          <w:numId w:val="5"/>
        </w:numPr>
        <w:tabs>
          <w:tab w:val="left" w:pos="434"/>
        </w:tabs>
        <w:ind w:left="0" w:firstLine="567"/>
        <w:jc w:val="both"/>
        <w:rPr>
          <w:color w:val="000000"/>
          <w:sz w:val="28"/>
          <w:szCs w:val="28"/>
        </w:rPr>
      </w:pPr>
      <w:r w:rsidRPr="00D353F7">
        <w:rPr>
          <w:color w:val="000000"/>
          <w:sz w:val="28"/>
          <w:szCs w:val="28"/>
          <w:lang w:val="ky-KG"/>
        </w:rPr>
        <w:t>Бүтүрүүчүлөр үчүн Бирдиктүү терезе кызматы.</w:t>
      </w:r>
    </w:p>
    <w:p w:rsidR="00A66C34" w:rsidRPr="00D353F7" w:rsidRDefault="00A66C34" w:rsidP="00E40542">
      <w:pPr>
        <w:pStyle w:val="aa"/>
        <w:numPr>
          <w:ilvl w:val="0"/>
          <w:numId w:val="5"/>
        </w:numPr>
        <w:tabs>
          <w:tab w:val="left" w:pos="434"/>
        </w:tabs>
        <w:ind w:left="0" w:firstLine="567"/>
        <w:jc w:val="both"/>
        <w:rPr>
          <w:color w:val="000000"/>
          <w:sz w:val="28"/>
          <w:szCs w:val="28"/>
        </w:rPr>
      </w:pPr>
      <w:r w:rsidRPr="00D353F7">
        <w:rPr>
          <w:color w:val="000000"/>
          <w:sz w:val="28"/>
          <w:szCs w:val="28"/>
          <w:lang w:val="en-US"/>
        </w:rPr>
        <w:t>AVN</w:t>
      </w:r>
      <w:r w:rsidRPr="00D353F7">
        <w:rPr>
          <w:color w:val="000000"/>
          <w:sz w:val="28"/>
          <w:szCs w:val="28"/>
        </w:rPr>
        <w:t xml:space="preserve">информациялык системасында </w:t>
      </w:r>
      <w:r w:rsidRPr="00D353F7">
        <w:rPr>
          <w:color w:val="000000"/>
          <w:sz w:val="28"/>
          <w:szCs w:val="28"/>
          <w:lang w:val="ky-KG"/>
        </w:rPr>
        <w:t xml:space="preserve">ар бир тайпа жана ар бир студенттин академиялык </w:t>
      </w:r>
      <w:r w:rsidR="00EA51DF" w:rsidRPr="00D353F7">
        <w:rPr>
          <w:color w:val="000000"/>
          <w:sz w:val="28"/>
          <w:szCs w:val="28"/>
          <w:lang w:val="ky-KG"/>
        </w:rPr>
        <w:t xml:space="preserve">жана финансылык </w:t>
      </w:r>
      <w:r w:rsidRPr="00D353F7">
        <w:rPr>
          <w:color w:val="000000"/>
          <w:sz w:val="28"/>
          <w:szCs w:val="28"/>
          <w:lang w:val="ky-KG"/>
        </w:rPr>
        <w:t>жетишкендиктери жөнүндө маалыматтарды жеткирүү;</w:t>
      </w:r>
    </w:p>
    <w:p w:rsidR="00A66C34" w:rsidRPr="00D353F7" w:rsidRDefault="00A66C34" w:rsidP="00E40542">
      <w:pPr>
        <w:pStyle w:val="aa"/>
        <w:numPr>
          <w:ilvl w:val="0"/>
          <w:numId w:val="5"/>
        </w:numPr>
        <w:tabs>
          <w:tab w:val="left" w:pos="434"/>
        </w:tabs>
        <w:ind w:left="0" w:firstLine="567"/>
        <w:jc w:val="both"/>
        <w:rPr>
          <w:color w:val="000000"/>
          <w:sz w:val="28"/>
          <w:szCs w:val="28"/>
        </w:rPr>
      </w:pPr>
      <w:r w:rsidRPr="00D353F7">
        <w:rPr>
          <w:sz w:val="28"/>
          <w:szCs w:val="28"/>
          <w:lang w:val="ky-KG"/>
        </w:rPr>
        <w:t>ОшМУнун карьера борбору аркылуу жыл сайын өткөрүлүүчү “Бош орундар жарманкесинде” иш  орун табуу мүмкүнчүлүгү.</w:t>
      </w:r>
    </w:p>
    <w:p w:rsidR="00A66C34" w:rsidRPr="00D353F7" w:rsidRDefault="00A66C34" w:rsidP="004426DA">
      <w:pPr>
        <w:spacing w:before="60"/>
        <w:ind w:firstLine="567"/>
        <w:jc w:val="both"/>
        <w:rPr>
          <w:b/>
          <w:color w:val="000000"/>
          <w:sz w:val="28"/>
          <w:szCs w:val="28"/>
        </w:rPr>
      </w:pPr>
      <w:r w:rsidRPr="00D353F7">
        <w:rPr>
          <w:b/>
          <w:color w:val="000000"/>
          <w:sz w:val="28"/>
          <w:szCs w:val="28"/>
        </w:rPr>
        <w:t>Алсыз</w:t>
      </w:r>
      <w:r w:rsidRPr="00D353F7">
        <w:rPr>
          <w:b/>
          <w:color w:val="000000"/>
          <w:sz w:val="28"/>
          <w:szCs w:val="28"/>
          <w:lang w:val="ky-KG"/>
        </w:rPr>
        <w:t xml:space="preserve"> жактар</w:t>
      </w:r>
      <w:r w:rsidRPr="00D353F7">
        <w:rPr>
          <w:b/>
          <w:color w:val="000000"/>
          <w:sz w:val="28"/>
          <w:szCs w:val="28"/>
        </w:rPr>
        <w:t>ы:</w:t>
      </w:r>
    </w:p>
    <w:p w:rsidR="00A66C34" w:rsidRPr="00D353F7" w:rsidRDefault="00776F4B" w:rsidP="00E40542">
      <w:pPr>
        <w:pStyle w:val="aa"/>
        <w:numPr>
          <w:ilvl w:val="0"/>
          <w:numId w:val="5"/>
        </w:numPr>
        <w:tabs>
          <w:tab w:val="left" w:pos="530"/>
        </w:tabs>
        <w:ind w:left="0" w:firstLine="567"/>
        <w:jc w:val="both"/>
        <w:rPr>
          <w:color w:val="000000"/>
          <w:sz w:val="28"/>
          <w:szCs w:val="28"/>
        </w:rPr>
      </w:pPr>
      <w:r w:rsidRPr="00D353F7">
        <w:rPr>
          <w:color w:val="000000"/>
          <w:sz w:val="28"/>
          <w:szCs w:val="28"/>
          <w:lang w:val="ky-KG"/>
        </w:rPr>
        <w:t>Турмуш шарты оор студенттер</w:t>
      </w:r>
      <w:r w:rsidR="00AB520F" w:rsidRPr="00D353F7">
        <w:rPr>
          <w:color w:val="000000"/>
          <w:sz w:val="28"/>
          <w:szCs w:val="28"/>
          <w:lang w:val="ky-KG"/>
        </w:rPr>
        <w:t>ди гранттык орундар менен камсыздоо</w:t>
      </w:r>
      <w:r w:rsidRPr="00D353F7">
        <w:rPr>
          <w:color w:val="000000"/>
          <w:sz w:val="28"/>
          <w:szCs w:val="28"/>
          <w:lang w:val="ky-KG"/>
        </w:rPr>
        <w:t>;</w:t>
      </w:r>
    </w:p>
    <w:p w:rsidR="00EA51DF" w:rsidRPr="00D353F7" w:rsidRDefault="00EA51DF" w:rsidP="00E40542">
      <w:pPr>
        <w:pStyle w:val="aa"/>
        <w:numPr>
          <w:ilvl w:val="0"/>
          <w:numId w:val="5"/>
        </w:numPr>
        <w:tabs>
          <w:tab w:val="left" w:pos="530"/>
        </w:tabs>
        <w:ind w:left="0" w:firstLine="567"/>
        <w:jc w:val="both"/>
        <w:rPr>
          <w:color w:val="000000"/>
          <w:sz w:val="28"/>
          <w:szCs w:val="28"/>
        </w:rPr>
      </w:pPr>
      <w:r w:rsidRPr="00D353F7">
        <w:rPr>
          <w:color w:val="000000"/>
          <w:sz w:val="28"/>
          <w:szCs w:val="28"/>
          <w:lang w:val="ky-KG"/>
        </w:rPr>
        <w:t>Ар бир райондордогу мектептердеги бүтүрүүчүлөр менен өз убагында профориентация иштер</w:t>
      </w:r>
      <w:r w:rsidR="00423E90">
        <w:rPr>
          <w:color w:val="000000"/>
          <w:sz w:val="28"/>
          <w:szCs w:val="28"/>
          <w:lang w:val="ky-KG"/>
        </w:rPr>
        <w:t>и боюнча жолугушууларды күчөтүү.</w:t>
      </w:r>
    </w:p>
    <w:p w:rsidR="003D369F" w:rsidRDefault="003D369F" w:rsidP="00E40542">
      <w:pPr>
        <w:pStyle w:val="1"/>
        <w:keepNext w:val="0"/>
        <w:pageBreakBefore/>
        <w:widowControl w:val="0"/>
        <w:numPr>
          <w:ilvl w:val="0"/>
          <w:numId w:val="8"/>
        </w:numPr>
        <w:tabs>
          <w:tab w:val="left" w:pos="1134"/>
        </w:tabs>
        <w:spacing w:before="120"/>
        <w:ind w:left="0" w:firstLine="567"/>
        <w:rPr>
          <w:szCs w:val="28"/>
          <w:lang w:val="ky-KG"/>
        </w:rPr>
      </w:pPr>
      <w:bookmarkStart w:id="7" w:name="_Toc500771657"/>
      <w:r w:rsidRPr="00D353F7">
        <w:rPr>
          <w:szCs w:val="28"/>
        </w:rPr>
        <w:lastRenderedPageBreak/>
        <w:t>Окутуучулук жана окутуучу-көмөкчү курамга минималдуу талаптар</w:t>
      </w:r>
      <w:bookmarkEnd w:id="7"/>
    </w:p>
    <w:p w:rsidR="00D353F7" w:rsidRPr="00D353F7" w:rsidRDefault="00D353F7" w:rsidP="00D353F7">
      <w:pPr>
        <w:rPr>
          <w:lang w:val="ky-KG"/>
        </w:rPr>
      </w:pPr>
    </w:p>
    <w:p w:rsidR="003D369F" w:rsidRPr="00D353F7" w:rsidRDefault="003D369F" w:rsidP="004426DA">
      <w:pPr>
        <w:shd w:val="clear" w:color="auto" w:fill="FFFFFF"/>
        <w:spacing w:after="60"/>
        <w:ind w:firstLine="567"/>
        <w:jc w:val="both"/>
        <w:rPr>
          <w:color w:val="2B2B2B"/>
          <w:sz w:val="28"/>
          <w:szCs w:val="28"/>
          <w:lang w:val="ky-KG"/>
        </w:rPr>
      </w:pPr>
      <w:r w:rsidRPr="00D353F7">
        <w:rPr>
          <w:color w:val="2B2B2B"/>
          <w:sz w:val="28"/>
          <w:szCs w:val="28"/>
          <w:lang w:val="ky-KG"/>
        </w:rPr>
        <w:t xml:space="preserve">ОшМУнун </w:t>
      </w:r>
      <w:r w:rsidR="009E1B78" w:rsidRPr="00D353F7">
        <w:rPr>
          <w:color w:val="2B2B2B"/>
          <w:sz w:val="28"/>
          <w:szCs w:val="28"/>
          <w:lang w:val="ky-KG"/>
        </w:rPr>
        <w:t>Ф</w:t>
      </w:r>
      <w:r w:rsidRPr="00D353F7">
        <w:rPr>
          <w:color w:val="2B2B2B"/>
          <w:sz w:val="28"/>
          <w:szCs w:val="28"/>
          <w:lang w:val="ky-KG"/>
        </w:rPr>
        <w:t>Т факультети студенттер менен иштөө үчүн кесиптик тажрыйбасы бар, компетенттүү профессордук</w:t>
      </w:r>
      <w:r w:rsidRPr="00D353F7">
        <w:rPr>
          <w:color w:val="2B2B2B"/>
          <w:sz w:val="28"/>
          <w:szCs w:val="28"/>
          <w:lang w:val="ky-KG"/>
        </w:rPr>
        <w:softHyphen/>
      </w:r>
      <w:r w:rsidRPr="00D353F7">
        <w:rPr>
          <w:color w:val="2B2B2B"/>
          <w:sz w:val="28"/>
          <w:szCs w:val="28"/>
          <w:lang w:val="ky-KG"/>
        </w:rPr>
        <w:noBreakHyphen/>
        <w:t>окутуучулук (ПОК) жана окутуучу-көмөкчү (ОКК) курамга ээ</w:t>
      </w:r>
      <w:r w:rsidR="00C94AE1" w:rsidRPr="00D353F7">
        <w:rPr>
          <w:color w:val="2B2B2B"/>
          <w:sz w:val="28"/>
          <w:szCs w:val="28"/>
          <w:lang w:val="ky-KG"/>
        </w:rPr>
        <w:t>. Окутуучулар кесиптик</w:t>
      </w:r>
      <w:r w:rsidRPr="00D353F7">
        <w:rPr>
          <w:color w:val="2B2B2B"/>
          <w:sz w:val="28"/>
          <w:szCs w:val="28"/>
          <w:lang w:val="ky-KG"/>
        </w:rPr>
        <w:t xml:space="preserve"> предметти толук жакшы билүүгө жана түшүнүүгө, окуу процессинде билимди натыйжалуу берүү үчүн, ошондой эле алардын окутуусунун сапаты боюнча кайра байланышты түзүү үчүн керектүү ыкмаларга, тажрыйбаларга ээ.</w:t>
      </w:r>
    </w:p>
    <w:p w:rsidR="006A58B9" w:rsidRDefault="009E1B78" w:rsidP="004426DA">
      <w:pPr>
        <w:shd w:val="clear" w:color="auto" w:fill="FFFFFF"/>
        <w:spacing w:after="60"/>
        <w:ind w:firstLine="567"/>
        <w:jc w:val="both"/>
        <w:rPr>
          <w:color w:val="2B2B2B"/>
          <w:sz w:val="28"/>
          <w:szCs w:val="28"/>
          <w:lang w:val="ky-KG"/>
        </w:rPr>
      </w:pPr>
      <w:r w:rsidRPr="00D353F7">
        <w:rPr>
          <w:color w:val="2B2B2B"/>
          <w:sz w:val="28"/>
          <w:szCs w:val="28"/>
          <w:lang w:val="ky-KG"/>
        </w:rPr>
        <w:t>Физика-техника</w:t>
      </w:r>
      <w:r w:rsidR="003D369F" w:rsidRPr="00D353F7">
        <w:rPr>
          <w:color w:val="2B2B2B"/>
          <w:sz w:val="28"/>
          <w:szCs w:val="28"/>
          <w:lang w:val="ky-KG"/>
        </w:rPr>
        <w:t xml:space="preserve"> факультетинин </w:t>
      </w:r>
      <w:r w:rsidR="00C94AE1" w:rsidRPr="00D353F7">
        <w:rPr>
          <w:color w:val="2B2B2B"/>
          <w:sz w:val="28"/>
          <w:szCs w:val="28"/>
          <w:lang w:val="ky-KG"/>
        </w:rPr>
        <w:t>Автомобилдик транспорт</w:t>
      </w:r>
      <w:r w:rsidRPr="00D353F7">
        <w:rPr>
          <w:color w:val="2B2B2B"/>
          <w:sz w:val="28"/>
          <w:szCs w:val="28"/>
          <w:lang w:val="ky-KG"/>
        </w:rPr>
        <w:t xml:space="preserve"> кафедрасында </w:t>
      </w:r>
      <w:r w:rsidR="003D369F" w:rsidRPr="00D353F7">
        <w:rPr>
          <w:color w:val="2B2B2B"/>
          <w:sz w:val="28"/>
          <w:szCs w:val="28"/>
          <w:lang w:val="ky-KG"/>
        </w:rPr>
        <w:t xml:space="preserve">8 кызматкер бар. Анын курамын 1 илимдин доктору, </w:t>
      </w:r>
      <w:r w:rsidRPr="00D353F7">
        <w:rPr>
          <w:color w:val="2B2B2B"/>
          <w:sz w:val="28"/>
          <w:szCs w:val="28"/>
          <w:lang w:val="ky-KG"/>
        </w:rPr>
        <w:t>2</w:t>
      </w:r>
      <w:r w:rsidR="003D369F" w:rsidRPr="00D353F7">
        <w:rPr>
          <w:color w:val="2B2B2B"/>
          <w:sz w:val="28"/>
          <w:szCs w:val="28"/>
          <w:lang w:val="ky-KG"/>
        </w:rPr>
        <w:t xml:space="preserve"> илимдин кандидаттары, </w:t>
      </w:r>
      <w:r w:rsidR="00831273" w:rsidRPr="00D353F7">
        <w:rPr>
          <w:color w:val="2B2B2B"/>
          <w:sz w:val="28"/>
          <w:szCs w:val="28"/>
          <w:lang w:val="ky-KG"/>
        </w:rPr>
        <w:t>1улук</w:t>
      </w:r>
      <w:r w:rsidR="003D369F" w:rsidRPr="00D353F7">
        <w:rPr>
          <w:color w:val="2B2B2B"/>
          <w:sz w:val="28"/>
          <w:szCs w:val="28"/>
          <w:lang w:val="ky-KG"/>
        </w:rPr>
        <w:t xml:space="preserve"> окутуучу, </w:t>
      </w:r>
      <w:r w:rsidR="00A569EA" w:rsidRPr="00D353F7">
        <w:rPr>
          <w:color w:val="2B2B2B"/>
          <w:sz w:val="28"/>
          <w:szCs w:val="28"/>
          <w:lang w:val="ky-KG"/>
        </w:rPr>
        <w:t>4</w:t>
      </w:r>
      <w:r w:rsidR="003D369F" w:rsidRPr="00D353F7">
        <w:rPr>
          <w:color w:val="2B2B2B"/>
          <w:sz w:val="28"/>
          <w:szCs w:val="28"/>
          <w:lang w:val="ky-KG"/>
        </w:rPr>
        <w:t xml:space="preserve"> окутуучу</w:t>
      </w:r>
      <w:r w:rsidRPr="00D353F7">
        <w:rPr>
          <w:color w:val="2B2B2B"/>
          <w:sz w:val="28"/>
          <w:szCs w:val="28"/>
          <w:lang w:val="ky-KG"/>
        </w:rPr>
        <w:t xml:space="preserve">, 1 методист </w:t>
      </w:r>
      <w:r w:rsidR="003D369F" w:rsidRPr="00D353F7">
        <w:rPr>
          <w:color w:val="2B2B2B"/>
          <w:sz w:val="28"/>
          <w:szCs w:val="28"/>
          <w:lang w:val="ky-KG"/>
        </w:rPr>
        <w:t>жана 1 улук лаборант түзөт.</w:t>
      </w:r>
      <w:r w:rsidR="00A569EA" w:rsidRPr="00D353F7">
        <w:rPr>
          <w:color w:val="2B2B2B"/>
          <w:sz w:val="28"/>
          <w:szCs w:val="28"/>
          <w:lang w:val="ky-KG"/>
        </w:rPr>
        <w:t xml:space="preserve"> Анын ичинде 1 окутуучу совместитель.</w:t>
      </w:r>
      <w:r w:rsidR="00C51AF8">
        <w:rPr>
          <w:color w:val="2B2B2B"/>
          <w:sz w:val="28"/>
          <w:szCs w:val="28"/>
          <w:lang w:val="ky-KG"/>
        </w:rPr>
        <w:t xml:space="preserve"> </w:t>
      </w:r>
    </w:p>
    <w:p w:rsidR="004624FC" w:rsidRDefault="00C51AF8" w:rsidP="004426DA">
      <w:pPr>
        <w:shd w:val="clear" w:color="auto" w:fill="FFFFFF"/>
        <w:spacing w:after="60"/>
        <w:ind w:firstLine="567"/>
        <w:jc w:val="both"/>
        <w:rPr>
          <w:i/>
          <w:lang w:val="ky-KG"/>
        </w:rPr>
      </w:pPr>
      <w:r>
        <w:rPr>
          <w:color w:val="2B2B2B"/>
          <w:sz w:val="28"/>
          <w:szCs w:val="28"/>
          <w:lang w:val="ky-KG"/>
        </w:rPr>
        <w:t xml:space="preserve">Кафедранын </w:t>
      </w:r>
      <w:r w:rsidR="006A58B9" w:rsidRPr="00281BCE">
        <w:rPr>
          <w:sz w:val="28"/>
          <w:szCs w:val="28"/>
          <w:lang w:val="ky-KG"/>
        </w:rPr>
        <w:t xml:space="preserve">профессордук–окутуучулук курамынын </w:t>
      </w:r>
      <w:r>
        <w:rPr>
          <w:color w:val="2B2B2B"/>
          <w:sz w:val="28"/>
          <w:szCs w:val="28"/>
          <w:lang w:val="ky-KG"/>
        </w:rPr>
        <w:t>сапаттык көрсөткүчү 38% түзөт.</w:t>
      </w:r>
      <w:r w:rsidR="004624FC" w:rsidRPr="004624FC">
        <w:rPr>
          <w:i/>
          <w:lang w:val="ky-KG"/>
        </w:rPr>
        <w:t xml:space="preserve"> </w:t>
      </w:r>
    </w:p>
    <w:p w:rsidR="006F1C0C" w:rsidRPr="00D353F7" w:rsidRDefault="004624FC" w:rsidP="004426DA">
      <w:pPr>
        <w:shd w:val="clear" w:color="auto" w:fill="FFFFFF"/>
        <w:spacing w:after="60"/>
        <w:ind w:firstLine="567"/>
        <w:jc w:val="both"/>
        <w:rPr>
          <w:color w:val="2B2B2B"/>
          <w:sz w:val="28"/>
          <w:szCs w:val="28"/>
          <w:lang w:val="ky-KG"/>
        </w:rPr>
      </w:pPr>
      <w:r>
        <w:rPr>
          <w:i/>
          <w:lang w:val="ky-KG"/>
        </w:rPr>
        <w:t>5</w:t>
      </w:r>
      <w:r w:rsidRPr="005F6307">
        <w:rPr>
          <w:i/>
          <w:lang w:val="ky-KG"/>
        </w:rPr>
        <w:t xml:space="preserve">-стандарт </w:t>
      </w:r>
      <w:r>
        <w:rPr>
          <w:i/>
          <w:lang w:val="ky-KG"/>
        </w:rPr>
        <w:t>1</w:t>
      </w:r>
      <w:r w:rsidRPr="005F6307">
        <w:rPr>
          <w:i/>
          <w:lang w:val="ky-KG"/>
        </w:rPr>
        <w:t>-тиркеме</w:t>
      </w:r>
      <w:r w:rsidRPr="0015735D">
        <w:rPr>
          <w:i/>
          <w:color w:val="000000"/>
          <w:lang w:val="ky-KG"/>
        </w:rPr>
        <w:t>.</w:t>
      </w:r>
      <w:r w:rsidRPr="0015735D">
        <w:rPr>
          <w:color w:val="000000"/>
          <w:lang w:val="ky-KG"/>
        </w:rPr>
        <w:t xml:space="preserve"> </w:t>
      </w:r>
      <w:r w:rsidRPr="0015735D">
        <w:rPr>
          <w:i/>
          <w:color w:val="000000"/>
          <w:lang w:val="ky-KG"/>
        </w:rPr>
        <w:t>Кафедранын штаттык жадыбалы жана штаттык формуляры.</w:t>
      </w:r>
    </w:p>
    <w:p w:rsidR="003D369F" w:rsidRPr="00D353F7" w:rsidRDefault="003D369F" w:rsidP="00E40542">
      <w:pPr>
        <w:pStyle w:val="2"/>
        <w:numPr>
          <w:ilvl w:val="1"/>
          <w:numId w:val="9"/>
        </w:numPr>
        <w:tabs>
          <w:tab w:val="left" w:pos="993"/>
        </w:tabs>
        <w:ind w:left="0" w:firstLine="567"/>
        <w:jc w:val="both"/>
        <w:rPr>
          <w:sz w:val="28"/>
          <w:lang w:val="ky-KG"/>
        </w:rPr>
      </w:pPr>
      <w:r w:rsidRPr="00D353F7">
        <w:rPr>
          <w:sz w:val="28"/>
          <w:lang w:val="ky-KG"/>
        </w:rPr>
        <w:t>Билим берүү уюмунун окутуучулук жана окутуучу-көмөкчү курамды жумушка кабыл алуунун, кызматтан жогорулатуунун Кыргыз Республикасынын эмгек боюнча мыйзамына жараша ачык-айкын жана объективдүү чен-өлчөмдөрүн пайдаланат.</w:t>
      </w:r>
    </w:p>
    <w:p w:rsidR="003D369F" w:rsidRPr="00423E90" w:rsidRDefault="003D369F" w:rsidP="004426DA">
      <w:pPr>
        <w:pStyle w:val="aa"/>
        <w:ind w:left="0" w:firstLine="567"/>
        <w:jc w:val="both"/>
        <w:rPr>
          <w:color w:val="000000" w:themeColor="text1"/>
          <w:sz w:val="28"/>
          <w:szCs w:val="28"/>
          <w:lang w:val="ky-KG"/>
        </w:rPr>
      </w:pPr>
      <w:r w:rsidRPr="00D353F7">
        <w:rPr>
          <w:sz w:val="28"/>
          <w:szCs w:val="28"/>
          <w:lang w:val="ky-KG"/>
        </w:rPr>
        <w:t>ОшМУда ПОКд</w:t>
      </w:r>
      <w:r w:rsidR="007C1DF4" w:rsidRPr="00D353F7">
        <w:rPr>
          <w:sz w:val="28"/>
          <w:szCs w:val="28"/>
          <w:lang w:val="ky-KG"/>
        </w:rPr>
        <w:t>у</w:t>
      </w:r>
      <w:r w:rsidRPr="00D353F7">
        <w:rPr>
          <w:sz w:val="28"/>
          <w:szCs w:val="28"/>
          <w:lang w:val="ky-KG"/>
        </w:rPr>
        <w:t xml:space="preserve"> жана ОКК</w:t>
      </w:r>
      <w:r w:rsidR="007C1DF4" w:rsidRPr="00D353F7">
        <w:rPr>
          <w:sz w:val="28"/>
          <w:szCs w:val="28"/>
          <w:lang w:val="ky-KG"/>
        </w:rPr>
        <w:t>н</w:t>
      </w:r>
      <w:r w:rsidRPr="00D353F7">
        <w:rPr>
          <w:sz w:val="28"/>
          <w:szCs w:val="28"/>
          <w:lang w:val="ky-KG"/>
        </w:rPr>
        <w:t>ы жумушка кабыл алуу жана кызматтык ордун жогорулатуу боюнча КРнын Эмгек кодексинин талаптарына ылайык чен-өлчөмдөр иштелип чыккан. Окутуучуларды жумушка кабыл алууда, эң оболу жогорку билимин тастыктаган диплому, квалификациясы талап кылынат жана иш тажрыйбасы эске алынат. Андан соң жаңы келген окутуучу сынак сабак өтүп берүүсү талап катары коюлат. Ага университеттин, факультеттин жана кафедралардын окуу-методикалык кеңешинин мүчөлөрү катышышып, комиссиянын талкуулоосу менен канааттандыраарлык баа алган окутуучу, жумушка окутуучу-стажер катары кабыл алынат. Ал эми көмөкчү персоналдарды жумушка кабыл алууда университет тарабынан түзүлгөн атайын комиссияда аңгемелешүүдөн</w:t>
      </w:r>
      <w:r w:rsidR="00BF34AD" w:rsidRPr="00D353F7">
        <w:rPr>
          <w:sz w:val="28"/>
          <w:szCs w:val="28"/>
          <w:lang w:val="ky-KG"/>
        </w:rPr>
        <w:t xml:space="preserve"> өтүүсү шарт. </w:t>
      </w:r>
      <w:r w:rsidR="00BF34AD" w:rsidRPr="00423E90">
        <w:rPr>
          <w:color w:val="000000" w:themeColor="text1"/>
          <w:sz w:val="28"/>
          <w:szCs w:val="28"/>
          <w:lang w:val="ky-KG"/>
        </w:rPr>
        <w:t>Жумушка кабыл алуу ОшМУнун сайттын</w:t>
      </w:r>
      <w:r w:rsidR="00FB778A" w:rsidRPr="00423E90">
        <w:rPr>
          <w:color w:val="000000" w:themeColor="text1"/>
          <w:sz w:val="28"/>
          <w:szCs w:val="28"/>
          <w:lang w:val="ky-KG"/>
        </w:rPr>
        <w:t xml:space="preserve">да жана университеттин Дидактика гезитинде </w:t>
      </w:r>
      <w:r w:rsidR="00BF34AD" w:rsidRPr="00423E90">
        <w:rPr>
          <w:color w:val="000000" w:themeColor="text1"/>
          <w:sz w:val="28"/>
          <w:szCs w:val="28"/>
          <w:lang w:val="ky-KG"/>
        </w:rPr>
        <w:t xml:space="preserve">ачык айкын берилген. Жумушка кабыл алуу ОшМУнун ички кадрлар резервин түзүүнүн тартиби жөнүндө ЖОБОдо каралган. Ал ОшМУнун сайттынын кадрлар резерви пунктунан </w:t>
      </w:r>
      <w:r w:rsidR="009942E8" w:rsidRPr="00423E90">
        <w:rPr>
          <w:color w:val="000000" w:themeColor="text1"/>
          <w:sz w:val="28"/>
          <w:szCs w:val="28"/>
          <w:lang w:val="ky-KG"/>
        </w:rPr>
        <w:t xml:space="preserve">төмөнкү ссылка аркылуу </w:t>
      </w:r>
      <w:r w:rsidR="00BF34AD" w:rsidRPr="00423E90">
        <w:rPr>
          <w:color w:val="000000" w:themeColor="text1"/>
          <w:sz w:val="28"/>
          <w:szCs w:val="28"/>
          <w:lang w:val="ky-KG"/>
        </w:rPr>
        <w:t>толук маалымат алсак болот</w:t>
      </w:r>
      <w:r w:rsidR="00C94EE4" w:rsidRPr="00423E90">
        <w:rPr>
          <w:color w:val="000000" w:themeColor="text1"/>
          <w:sz w:val="28"/>
          <w:szCs w:val="28"/>
          <w:lang w:val="ky-KG"/>
        </w:rPr>
        <w:t xml:space="preserve">. </w:t>
      </w:r>
      <w:hyperlink r:id="rId22" w:history="1">
        <w:r w:rsidR="00C94EE4" w:rsidRPr="00423E90">
          <w:rPr>
            <w:rStyle w:val="a3"/>
            <w:color w:val="000000" w:themeColor="text1"/>
            <w:sz w:val="28"/>
            <w:szCs w:val="28"/>
          </w:rPr>
          <w:t>https://www.oshsu.kg/univer/?lg=1&amp;id_parent=6905</w:t>
        </w:r>
      </w:hyperlink>
      <w:r w:rsidRPr="00423E90">
        <w:rPr>
          <w:color w:val="000000" w:themeColor="text1"/>
          <w:sz w:val="28"/>
          <w:szCs w:val="28"/>
          <w:lang w:val="ky-KG"/>
        </w:rPr>
        <w:t>.</w:t>
      </w:r>
    </w:p>
    <w:p w:rsidR="003D369F" w:rsidRDefault="003D369F" w:rsidP="00F96140">
      <w:pPr>
        <w:pStyle w:val="aa"/>
        <w:ind w:left="0"/>
        <w:jc w:val="both"/>
        <w:rPr>
          <w:i/>
          <w:color w:val="000000"/>
          <w:sz w:val="28"/>
          <w:szCs w:val="28"/>
          <w:lang w:val="ky-KG"/>
        </w:rPr>
      </w:pPr>
      <w:r w:rsidRPr="00D353F7">
        <w:rPr>
          <w:i/>
          <w:color w:val="000000"/>
          <w:sz w:val="28"/>
          <w:szCs w:val="28"/>
          <w:lang w:val="ky-KG"/>
        </w:rPr>
        <w:t>ОшМУнун жумушка кабыл алуу жөнүндөгү ЖОБОсу</w:t>
      </w:r>
      <w:r w:rsidR="00413B7F" w:rsidRPr="00D353F7">
        <w:rPr>
          <w:i/>
          <w:color w:val="000000"/>
          <w:sz w:val="28"/>
          <w:szCs w:val="28"/>
          <w:lang w:val="ky-KG"/>
        </w:rPr>
        <w:t xml:space="preserve">, </w:t>
      </w:r>
      <w:r w:rsidR="00945FD6" w:rsidRPr="00D353F7">
        <w:rPr>
          <w:i/>
          <w:color w:val="000000"/>
          <w:sz w:val="28"/>
          <w:szCs w:val="28"/>
          <w:lang w:val="ky-KG"/>
        </w:rPr>
        <w:t>ОшМУнун</w:t>
      </w:r>
      <w:r w:rsidR="004C1D33" w:rsidRPr="00D353F7">
        <w:rPr>
          <w:i/>
          <w:color w:val="000000"/>
          <w:sz w:val="28"/>
          <w:szCs w:val="28"/>
          <w:lang w:val="ky-KG"/>
        </w:rPr>
        <w:t>ж</w:t>
      </w:r>
      <w:r w:rsidRPr="00D353F7">
        <w:rPr>
          <w:i/>
          <w:color w:val="000000"/>
          <w:sz w:val="28"/>
          <w:szCs w:val="28"/>
          <w:lang w:val="ky-KG"/>
        </w:rPr>
        <w:t>умушка кабыл алуу боюнча критерийлери</w:t>
      </w:r>
      <w:r w:rsidR="00192199" w:rsidRPr="00D353F7">
        <w:rPr>
          <w:i/>
          <w:color w:val="000000"/>
          <w:sz w:val="28"/>
          <w:szCs w:val="28"/>
          <w:lang w:val="ky-KG"/>
        </w:rPr>
        <w:t>Бюллетень 15 (7-13 бет)</w:t>
      </w:r>
      <w:r w:rsidR="0081585C" w:rsidRPr="00D353F7">
        <w:rPr>
          <w:i/>
          <w:color w:val="000000"/>
          <w:sz w:val="28"/>
          <w:szCs w:val="28"/>
          <w:lang w:val="ky-KG"/>
        </w:rPr>
        <w:t xml:space="preserve"> Тиркеме 29 </w:t>
      </w:r>
      <w:r w:rsidR="00EF2898" w:rsidRPr="00D353F7">
        <w:rPr>
          <w:i/>
          <w:color w:val="000000"/>
          <w:sz w:val="28"/>
          <w:szCs w:val="28"/>
          <w:lang w:val="ky-KG"/>
        </w:rPr>
        <w:t xml:space="preserve">көрсөтүлгөн </w:t>
      </w:r>
      <w:r w:rsidR="0081585C" w:rsidRPr="00D353F7">
        <w:rPr>
          <w:i/>
          <w:color w:val="000000"/>
          <w:sz w:val="28"/>
          <w:szCs w:val="28"/>
          <w:lang w:val="ky-KG"/>
        </w:rPr>
        <w:t>(13</w:t>
      </w:r>
      <w:r w:rsidR="003814DA" w:rsidRPr="00D353F7">
        <w:rPr>
          <w:i/>
          <w:color w:val="000000"/>
          <w:sz w:val="28"/>
          <w:szCs w:val="28"/>
          <w:lang w:val="ky-KG"/>
        </w:rPr>
        <w:t>3-145</w:t>
      </w:r>
      <w:r w:rsidR="0081585C" w:rsidRPr="00D353F7">
        <w:rPr>
          <w:i/>
          <w:color w:val="000000"/>
          <w:sz w:val="28"/>
          <w:szCs w:val="28"/>
          <w:lang w:val="ky-KG"/>
        </w:rPr>
        <w:t xml:space="preserve"> б.)</w:t>
      </w:r>
    </w:p>
    <w:p w:rsidR="006A58B9" w:rsidRDefault="006A58B9" w:rsidP="00F96140">
      <w:pPr>
        <w:pStyle w:val="aa"/>
        <w:ind w:left="0"/>
        <w:jc w:val="both"/>
        <w:rPr>
          <w:i/>
          <w:color w:val="000000"/>
          <w:sz w:val="28"/>
          <w:szCs w:val="28"/>
          <w:lang w:val="ky-KG"/>
        </w:rPr>
      </w:pPr>
    </w:p>
    <w:p w:rsidR="006A58B9" w:rsidRPr="00D353F7" w:rsidRDefault="006A58B9" w:rsidP="00F96140">
      <w:pPr>
        <w:pStyle w:val="aa"/>
        <w:ind w:left="0"/>
        <w:jc w:val="both"/>
        <w:rPr>
          <w:i/>
          <w:color w:val="000000"/>
          <w:sz w:val="28"/>
          <w:szCs w:val="28"/>
          <w:lang w:val="ky-KG"/>
        </w:rPr>
      </w:pPr>
    </w:p>
    <w:p w:rsidR="003D369F" w:rsidRPr="00D353F7" w:rsidRDefault="003D369F" w:rsidP="00E40542">
      <w:pPr>
        <w:pStyle w:val="2"/>
        <w:numPr>
          <w:ilvl w:val="1"/>
          <w:numId w:val="9"/>
        </w:numPr>
        <w:tabs>
          <w:tab w:val="left" w:pos="993"/>
        </w:tabs>
        <w:ind w:left="0" w:firstLine="567"/>
        <w:jc w:val="both"/>
        <w:rPr>
          <w:sz w:val="28"/>
          <w:lang w:val="ky-KG"/>
        </w:rPr>
      </w:pPr>
      <w:r w:rsidRPr="00D353F7">
        <w:rPr>
          <w:sz w:val="28"/>
          <w:lang w:val="ky-KG"/>
        </w:rPr>
        <w:lastRenderedPageBreak/>
        <w:t>Окутуучулук жана окутуучу-көмөкчү курамдын квалификациясы, билими жана тажрыйбасы ишке ашырылып жаткан билим берүүчү программага жана билим берүү процессинин талаптарына ылайыктуулугу.</w:t>
      </w:r>
    </w:p>
    <w:p w:rsidR="00D32542" w:rsidRPr="00423E90" w:rsidRDefault="006F1C0C" w:rsidP="004426DA">
      <w:pPr>
        <w:widowControl w:val="0"/>
        <w:ind w:firstLine="567"/>
        <w:jc w:val="both"/>
        <w:rPr>
          <w:color w:val="000000" w:themeColor="text1"/>
          <w:sz w:val="28"/>
          <w:szCs w:val="28"/>
          <w:lang w:val="ky-KG"/>
        </w:rPr>
      </w:pPr>
      <w:r w:rsidRPr="00423E90">
        <w:rPr>
          <w:sz w:val="28"/>
          <w:szCs w:val="28"/>
          <w:lang w:val="ky-KG"/>
        </w:rPr>
        <w:t>Авто</w:t>
      </w:r>
      <w:r w:rsidR="00C36BBC" w:rsidRPr="00423E90">
        <w:rPr>
          <w:sz w:val="28"/>
          <w:szCs w:val="28"/>
          <w:lang w:val="ky-KG"/>
        </w:rPr>
        <w:t>мобилдик транспорт</w:t>
      </w:r>
      <w:r w:rsidR="003D369F" w:rsidRPr="00423E90">
        <w:rPr>
          <w:sz w:val="28"/>
          <w:szCs w:val="28"/>
          <w:lang w:val="ky-KG"/>
        </w:rPr>
        <w:t>кафедрасынын окутуучу жана окутуучу-</w:t>
      </w:r>
      <w:r w:rsidR="003D369F" w:rsidRPr="00423E90">
        <w:rPr>
          <w:color w:val="000000" w:themeColor="text1"/>
          <w:sz w:val="28"/>
          <w:szCs w:val="28"/>
          <w:lang w:val="ky-KG"/>
        </w:rPr>
        <w:t xml:space="preserve">көмөкчү кызматкерлеринин квалификациясы, билими жана тажрыйбасы НКББПнын билим берүү процесстеринин талаптарына шайкеш келет. </w:t>
      </w:r>
      <w:r w:rsidR="00D32542" w:rsidRPr="00423E90">
        <w:rPr>
          <w:color w:val="000000" w:themeColor="text1"/>
          <w:sz w:val="28"/>
          <w:szCs w:val="28"/>
          <w:lang w:val="ky-KG"/>
        </w:rPr>
        <w:t>«Жогорку окуу жайлардагы профессордук-окутуучулук курамдын кызмат орундарын ээлөө тартиби жана жогорку окуу жайлардагы профессордук-окутуучулук курамды аттестациялоо» боюнча жобого ылайык өтүлгөн сабактардын сапатын анкетирлөө жолу менен текшерүү жыл сайын (окуу жылынын башталышында - өткөн жылдын жыйынтыгы боюнча) бардык штаттык окутуучуларга ишке кирүү мөөнөтүнө карабастан өткөрүлөт.</w:t>
      </w:r>
    </w:p>
    <w:p w:rsidR="00C57529" w:rsidRPr="00423E90" w:rsidRDefault="003D369F" w:rsidP="004426DA">
      <w:pPr>
        <w:pStyle w:val="aa"/>
        <w:ind w:left="0" w:firstLine="567"/>
        <w:jc w:val="both"/>
        <w:rPr>
          <w:color w:val="000000" w:themeColor="text1"/>
          <w:sz w:val="28"/>
          <w:szCs w:val="28"/>
          <w:lang w:val="ky-KG"/>
        </w:rPr>
      </w:pPr>
      <w:r w:rsidRPr="00423E90">
        <w:rPr>
          <w:color w:val="000000" w:themeColor="text1"/>
          <w:sz w:val="28"/>
          <w:szCs w:val="28"/>
          <w:lang w:val="ky-KG"/>
        </w:rPr>
        <w:t>Кафедранын бардык мүчөлөрү жогорку билимдүү, жогорку квалификациялуу жана орто кесиптик билим берүү программасын окутууга</w:t>
      </w:r>
      <w:r w:rsidR="00C57529" w:rsidRPr="00423E90">
        <w:rPr>
          <w:color w:val="000000" w:themeColor="text1"/>
          <w:sz w:val="28"/>
          <w:szCs w:val="28"/>
          <w:lang w:val="ky-KG"/>
        </w:rPr>
        <w:t xml:space="preserve"> толук жооп берет</w:t>
      </w:r>
      <w:r w:rsidR="00B92265" w:rsidRPr="00423E90">
        <w:rPr>
          <w:color w:val="000000" w:themeColor="text1"/>
          <w:sz w:val="28"/>
          <w:szCs w:val="28"/>
          <w:lang w:val="ky-KG"/>
        </w:rPr>
        <w:t xml:space="preserve">. </w:t>
      </w:r>
      <w:r w:rsidR="00774A4B" w:rsidRPr="00423E90">
        <w:rPr>
          <w:color w:val="000000" w:themeColor="text1"/>
          <w:sz w:val="28"/>
          <w:szCs w:val="28"/>
          <w:lang w:val="ky-KG"/>
        </w:rPr>
        <w:t>Кафедра</w:t>
      </w:r>
      <w:r w:rsidR="00647101" w:rsidRPr="00423E90">
        <w:rPr>
          <w:color w:val="000000" w:themeColor="text1"/>
          <w:sz w:val="28"/>
          <w:szCs w:val="28"/>
          <w:lang w:val="ky-KG"/>
        </w:rPr>
        <w:t>да</w:t>
      </w:r>
      <w:r w:rsidR="00DE330E" w:rsidRPr="00423E90">
        <w:rPr>
          <w:color w:val="000000" w:themeColor="text1"/>
          <w:sz w:val="28"/>
          <w:szCs w:val="28"/>
          <w:lang w:val="ky-KG"/>
        </w:rPr>
        <w:t xml:space="preserve"> </w:t>
      </w:r>
      <w:r w:rsidR="007027D6" w:rsidRPr="00423E90">
        <w:rPr>
          <w:color w:val="000000" w:themeColor="text1"/>
          <w:sz w:val="28"/>
          <w:szCs w:val="28"/>
          <w:lang w:val="ky-KG"/>
        </w:rPr>
        <w:t>1 професс</w:t>
      </w:r>
      <w:r w:rsidR="002451AF" w:rsidRPr="00423E90">
        <w:rPr>
          <w:color w:val="000000" w:themeColor="text1"/>
          <w:sz w:val="28"/>
          <w:szCs w:val="28"/>
          <w:lang w:val="ky-KG"/>
        </w:rPr>
        <w:t>ор, 2 доцент, 1 улук окутуучу, 4</w:t>
      </w:r>
      <w:r w:rsidR="007027D6" w:rsidRPr="00423E90">
        <w:rPr>
          <w:color w:val="000000" w:themeColor="text1"/>
          <w:sz w:val="28"/>
          <w:szCs w:val="28"/>
          <w:lang w:val="ky-KG"/>
        </w:rPr>
        <w:t xml:space="preserve"> окутуучу жана 1 улук лаборант эмгектенет </w:t>
      </w:r>
      <w:r w:rsidR="00C57529" w:rsidRPr="00423E90">
        <w:rPr>
          <w:color w:val="000000" w:themeColor="text1"/>
          <w:sz w:val="28"/>
          <w:szCs w:val="28"/>
          <w:lang w:val="ky-KG"/>
        </w:rPr>
        <w:t>жана төмөнкү  таблицада көрсөтүлгөн.</w:t>
      </w:r>
    </w:p>
    <w:tbl>
      <w:tblPr>
        <w:tblW w:w="93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509"/>
        <w:gridCol w:w="4111"/>
        <w:gridCol w:w="2235"/>
      </w:tblGrid>
      <w:tr w:rsidR="00C57529" w:rsidRPr="00423E90" w:rsidTr="00444701">
        <w:tc>
          <w:tcPr>
            <w:tcW w:w="468" w:type="dxa"/>
            <w:vAlign w:val="center"/>
          </w:tcPr>
          <w:p w:rsidR="00C57529" w:rsidRPr="00423E90" w:rsidRDefault="00C57529" w:rsidP="00444701">
            <w:pPr>
              <w:ind w:left="-180" w:right="-108"/>
              <w:jc w:val="center"/>
              <w:rPr>
                <w:color w:val="000000" w:themeColor="text1"/>
              </w:rPr>
            </w:pPr>
            <w:r w:rsidRPr="00423E90">
              <w:rPr>
                <w:color w:val="000000" w:themeColor="text1"/>
              </w:rPr>
              <w:t>№</w:t>
            </w:r>
          </w:p>
        </w:tc>
        <w:tc>
          <w:tcPr>
            <w:tcW w:w="2509" w:type="dxa"/>
            <w:vAlign w:val="center"/>
          </w:tcPr>
          <w:p w:rsidR="00C57529" w:rsidRPr="00423E90" w:rsidRDefault="00C57529" w:rsidP="00444701">
            <w:pPr>
              <w:ind w:left="-180" w:right="-108"/>
              <w:jc w:val="center"/>
              <w:rPr>
                <w:color w:val="000000" w:themeColor="text1"/>
              </w:rPr>
            </w:pPr>
            <w:r w:rsidRPr="00423E90">
              <w:rPr>
                <w:color w:val="000000" w:themeColor="text1"/>
              </w:rPr>
              <w:t>Ф.И.О.</w:t>
            </w:r>
          </w:p>
        </w:tc>
        <w:tc>
          <w:tcPr>
            <w:tcW w:w="4111" w:type="dxa"/>
            <w:vAlign w:val="center"/>
          </w:tcPr>
          <w:p w:rsidR="00C57529" w:rsidRPr="00423E90" w:rsidRDefault="00C57529" w:rsidP="00444701">
            <w:pPr>
              <w:ind w:left="-180" w:right="-108"/>
              <w:jc w:val="center"/>
              <w:rPr>
                <w:color w:val="000000" w:themeColor="text1"/>
                <w:lang w:val="ky-KG"/>
              </w:rPr>
            </w:pPr>
            <w:r w:rsidRPr="00423E90">
              <w:rPr>
                <w:color w:val="000000" w:themeColor="text1"/>
                <w:lang w:val="ky-KG"/>
              </w:rPr>
              <w:t>Окуу жайы</w:t>
            </w:r>
          </w:p>
        </w:tc>
        <w:tc>
          <w:tcPr>
            <w:tcW w:w="2235" w:type="dxa"/>
            <w:vAlign w:val="center"/>
          </w:tcPr>
          <w:p w:rsidR="00C57529" w:rsidRPr="00423E90" w:rsidRDefault="002F28D8" w:rsidP="00444701">
            <w:pPr>
              <w:ind w:left="-101" w:right="-108"/>
              <w:jc w:val="center"/>
              <w:rPr>
                <w:color w:val="000000" w:themeColor="text1"/>
                <w:lang w:val="ky-KG"/>
              </w:rPr>
            </w:pPr>
            <w:r w:rsidRPr="00423E90">
              <w:rPr>
                <w:color w:val="000000" w:themeColor="text1"/>
                <w:lang w:val="ky-KG"/>
              </w:rPr>
              <w:t>К</w:t>
            </w:r>
            <w:r w:rsidR="00C57529" w:rsidRPr="00423E90">
              <w:rPr>
                <w:color w:val="000000" w:themeColor="text1"/>
                <w:lang w:val="ky-KG"/>
              </w:rPr>
              <w:t>валификациясы</w:t>
            </w:r>
          </w:p>
        </w:tc>
      </w:tr>
      <w:tr w:rsidR="00C57529" w:rsidRPr="00423E90" w:rsidTr="00444701">
        <w:tc>
          <w:tcPr>
            <w:tcW w:w="468" w:type="dxa"/>
            <w:vAlign w:val="center"/>
          </w:tcPr>
          <w:p w:rsidR="00C57529" w:rsidRPr="00423E90" w:rsidRDefault="00C57529" w:rsidP="00444701">
            <w:pPr>
              <w:numPr>
                <w:ilvl w:val="0"/>
                <w:numId w:val="18"/>
              </w:numPr>
              <w:ind w:right="-108"/>
              <w:jc w:val="center"/>
              <w:rPr>
                <w:color w:val="000000" w:themeColor="text1"/>
              </w:rPr>
            </w:pPr>
          </w:p>
        </w:tc>
        <w:tc>
          <w:tcPr>
            <w:tcW w:w="2509" w:type="dxa"/>
            <w:vAlign w:val="center"/>
          </w:tcPr>
          <w:p w:rsidR="00C57529" w:rsidRPr="00423E90" w:rsidRDefault="00435D33" w:rsidP="00444701">
            <w:pPr>
              <w:ind w:right="-75"/>
              <w:rPr>
                <w:color w:val="000000" w:themeColor="text1"/>
              </w:rPr>
            </w:pPr>
            <w:r w:rsidRPr="00423E90">
              <w:rPr>
                <w:color w:val="000000" w:themeColor="text1"/>
                <w:lang w:val="ky-KG"/>
              </w:rPr>
              <w:t>Султанов Сайит Кожонович</w:t>
            </w:r>
          </w:p>
        </w:tc>
        <w:tc>
          <w:tcPr>
            <w:tcW w:w="4111" w:type="dxa"/>
            <w:vAlign w:val="center"/>
          </w:tcPr>
          <w:p w:rsidR="00C57529" w:rsidRPr="00423E90" w:rsidRDefault="00435D33" w:rsidP="00444701">
            <w:pPr>
              <w:ind w:left="-36" w:right="-75"/>
              <w:rPr>
                <w:color w:val="000000" w:themeColor="text1"/>
                <w:lang w:val="ky-KG"/>
              </w:rPr>
            </w:pPr>
            <w:r w:rsidRPr="00423E90">
              <w:rPr>
                <w:color w:val="000000" w:themeColor="text1"/>
                <w:lang w:val="ky-KG"/>
              </w:rPr>
              <w:t>Украина мамлекеттик агрардык университети (1993)</w:t>
            </w:r>
          </w:p>
        </w:tc>
        <w:tc>
          <w:tcPr>
            <w:tcW w:w="2235" w:type="dxa"/>
            <w:vAlign w:val="center"/>
          </w:tcPr>
          <w:p w:rsidR="00C57529" w:rsidRPr="00423E90" w:rsidRDefault="00435D33" w:rsidP="00444701">
            <w:pPr>
              <w:ind w:left="-101" w:right="-75"/>
              <w:rPr>
                <w:color w:val="000000" w:themeColor="text1"/>
                <w:lang w:val="ky-KG"/>
              </w:rPr>
            </w:pPr>
            <w:r w:rsidRPr="00423E90">
              <w:rPr>
                <w:color w:val="000000" w:themeColor="text1"/>
                <w:lang w:val="ky-KG"/>
              </w:rPr>
              <w:t>инженер-механик</w:t>
            </w:r>
          </w:p>
        </w:tc>
      </w:tr>
      <w:tr w:rsidR="00C57529" w:rsidRPr="00423E90" w:rsidTr="00444701">
        <w:tc>
          <w:tcPr>
            <w:tcW w:w="468" w:type="dxa"/>
            <w:vAlign w:val="center"/>
          </w:tcPr>
          <w:p w:rsidR="00C57529" w:rsidRPr="00423E90" w:rsidRDefault="00C57529" w:rsidP="00444701">
            <w:pPr>
              <w:numPr>
                <w:ilvl w:val="0"/>
                <w:numId w:val="18"/>
              </w:numPr>
              <w:ind w:right="-108"/>
              <w:jc w:val="center"/>
              <w:rPr>
                <w:color w:val="000000" w:themeColor="text1"/>
              </w:rPr>
            </w:pPr>
          </w:p>
        </w:tc>
        <w:tc>
          <w:tcPr>
            <w:tcW w:w="2509" w:type="dxa"/>
            <w:vAlign w:val="center"/>
          </w:tcPr>
          <w:p w:rsidR="00C57529" w:rsidRPr="00423E90" w:rsidRDefault="00C57529" w:rsidP="00444701">
            <w:pPr>
              <w:ind w:right="-75"/>
              <w:rPr>
                <w:color w:val="000000" w:themeColor="text1"/>
              </w:rPr>
            </w:pPr>
            <w:r w:rsidRPr="00423E90">
              <w:rPr>
                <w:color w:val="000000" w:themeColor="text1"/>
              </w:rPr>
              <w:t>Кенжаев Идирис Гуламович</w:t>
            </w:r>
          </w:p>
        </w:tc>
        <w:tc>
          <w:tcPr>
            <w:tcW w:w="4111" w:type="dxa"/>
            <w:vAlign w:val="center"/>
          </w:tcPr>
          <w:p w:rsidR="00C57529" w:rsidRPr="00423E90" w:rsidRDefault="00435D33" w:rsidP="00444701">
            <w:pPr>
              <w:ind w:left="-36" w:right="-75"/>
              <w:rPr>
                <w:color w:val="000000" w:themeColor="text1"/>
              </w:rPr>
            </w:pPr>
            <w:r w:rsidRPr="00423E90">
              <w:rPr>
                <w:color w:val="000000" w:themeColor="text1"/>
                <w:spacing w:val="-10"/>
              </w:rPr>
              <w:t>Фрунзе</w:t>
            </w:r>
            <w:r w:rsidR="00C57529" w:rsidRPr="00423E90">
              <w:rPr>
                <w:color w:val="000000" w:themeColor="text1"/>
                <w:spacing w:val="-10"/>
              </w:rPr>
              <w:t xml:space="preserve"> политехник</w:t>
            </w:r>
            <w:r w:rsidRPr="00423E90">
              <w:rPr>
                <w:color w:val="000000" w:themeColor="text1"/>
                <w:spacing w:val="-10"/>
                <w:lang w:val="ky-KG"/>
              </w:rPr>
              <w:t>алык</w:t>
            </w:r>
            <w:r w:rsidR="00C57529" w:rsidRPr="00423E90">
              <w:rPr>
                <w:color w:val="000000" w:themeColor="text1"/>
                <w:spacing w:val="-10"/>
              </w:rPr>
              <w:t xml:space="preserve"> институт</w:t>
            </w:r>
            <w:r w:rsidRPr="00423E90">
              <w:rPr>
                <w:color w:val="000000" w:themeColor="text1"/>
                <w:spacing w:val="-10"/>
                <w:lang w:val="ky-KG"/>
              </w:rPr>
              <w:t>у</w:t>
            </w:r>
            <w:r w:rsidR="00C57529" w:rsidRPr="00423E90">
              <w:rPr>
                <w:color w:val="000000" w:themeColor="text1"/>
                <w:spacing w:val="-10"/>
              </w:rPr>
              <w:t xml:space="preserve">  (1983) </w:t>
            </w:r>
          </w:p>
        </w:tc>
        <w:tc>
          <w:tcPr>
            <w:tcW w:w="2235" w:type="dxa"/>
            <w:vAlign w:val="center"/>
          </w:tcPr>
          <w:p w:rsidR="00C57529" w:rsidRPr="00423E90" w:rsidRDefault="00C57529" w:rsidP="00444701">
            <w:pPr>
              <w:ind w:left="-101" w:right="-75"/>
              <w:rPr>
                <w:color w:val="000000" w:themeColor="text1"/>
                <w:lang w:val="ky-KG"/>
              </w:rPr>
            </w:pPr>
            <w:r w:rsidRPr="00423E90">
              <w:rPr>
                <w:color w:val="000000" w:themeColor="text1"/>
                <w:lang w:val="ky-KG"/>
              </w:rPr>
              <w:t>инженер-механик</w:t>
            </w:r>
          </w:p>
        </w:tc>
      </w:tr>
      <w:tr w:rsidR="00435D33" w:rsidRPr="00423E90" w:rsidTr="00444701">
        <w:tc>
          <w:tcPr>
            <w:tcW w:w="468" w:type="dxa"/>
            <w:vAlign w:val="center"/>
          </w:tcPr>
          <w:p w:rsidR="00435D33" w:rsidRPr="00423E90" w:rsidRDefault="00435D33" w:rsidP="00444701">
            <w:pPr>
              <w:numPr>
                <w:ilvl w:val="0"/>
                <w:numId w:val="18"/>
              </w:numPr>
              <w:ind w:right="-108"/>
              <w:jc w:val="center"/>
              <w:rPr>
                <w:color w:val="000000" w:themeColor="text1"/>
              </w:rPr>
            </w:pPr>
          </w:p>
        </w:tc>
        <w:tc>
          <w:tcPr>
            <w:tcW w:w="2509" w:type="dxa"/>
            <w:vAlign w:val="center"/>
          </w:tcPr>
          <w:p w:rsidR="00435D33" w:rsidRPr="00423E90" w:rsidRDefault="00435D33" w:rsidP="00444701">
            <w:pPr>
              <w:ind w:right="-75"/>
              <w:rPr>
                <w:color w:val="000000" w:themeColor="text1"/>
              </w:rPr>
            </w:pPr>
            <w:r w:rsidRPr="00423E90">
              <w:rPr>
                <w:color w:val="000000" w:themeColor="text1"/>
              </w:rPr>
              <w:t>Турсунбаев Жанболот Жанышович</w:t>
            </w:r>
          </w:p>
        </w:tc>
        <w:tc>
          <w:tcPr>
            <w:tcW w:w="4111" w:type="dxa"/>
            <w:vAlign w:val="center"/>
          </w:tcPr>
          <w:p w:rsidR="00435D33" w:rsidRPr="00423E90" w:rsidRDefault="00435D33" w:rsidP="00444701">
            <w:pPr>
              <w:ind w:left="-36" w:right="-75"/>
              <w:rPr>
                <w:color w:val="000000" w:themeColor="text1"/>
                <w:lang w:val="ky-KG"/>
              </w:rPr>
            </w:pPr>
            <w:r w:rsidRPr="00423E90">
              <w:rPr>
                <w:color w:val="000000" w:themeColor="text1"/>
              </w:rPr>
              <w:t>Кыргыз архитектур</w:t>
            </w:r>
            <w:r w:rsidRPr="00423E90">
              <w:rPr>
                <w:color w:val="000000" w:themeColor="text1"/>
                <w:lang w:val="ky-KG"/>
              </w:rPr>
              <w:t>а</w:t>
            </w:r>
            <w:r w:rsidRPr="00423E90">
              <w:rPr>
                <w:color w:val="000000" w:themeColor="text1"/>
              </w:rPr>
              <w:t>-</w:t>
            </w:r>
            <w:r w:rsidRPr="00423E90">
              <w:rPr>
                <w:color w:val="000000" w:themeColor="text1"/>
                <w:lang w:val="ky-KG"/>
              </w:rPr>
              <w:t xml:space="preserve">курулуш </w:t>
            </w:r>
            <w:r w:rsidRPr="00423E90">
              <w:rPr>
                <w:color w:val="000000" w:themeColor="text1"/>
              </w:rPr>
              <w:t>институт</w:t>
            </w:r>
            <w:r w:rsidRPr="00423E90">
              <w:rPr>
                <w:color w:val="000000" w:themeColor="text1"/>
                <w:lang w:val="ky-KG"/>
              </w:rPr>
              <w:t>у (1994)</w:t>
            </w:r>
          </w:p>
        </w:tc>
        <w:tc>
          <w:tcPr>
            <w:tcW w:w="2235" w:type="dxa"/>
            <w:vAlign w:val="center"/>
          </w:tcPr>
          <w:p w:rsidR="00435D33" w:rsidRPr="00423E90" w:rsidRDefault="00435D33" w:rsidP="00444701">
            <w:pPr>
              <w:ind w:left="-101" w:right="-75"/>
              <w:rPr>
                <w:color w:val="000000" w:themeColor="text1"/>
                <w:lang w:val="ky-KG"/>
              </w:rPr>
            </w:pPr>
            <w:r w:rsidRPr="00423E90">
              <w:rPr>
                <w:color w:val="000000" w:themeColor="text1"/>
                <w:lang w:val="ky-KG"/>
              </w:rPr>
              <w:t>инженер-механик</w:t>
            </w:r>
          </w:p>
        </w:tc>
      </w:tr>
      <w:tr w:rsidR="00435D33" w:rsidRPr="00423E90" w:rsidTr="00444701">
        <w:tc>
          <w:tcPr>
            <w:tcW w:w="468" w:type="dxa"/>
            <w:vAlign w:val="center"/>
          </w:tcPr>
          <w:p w:rsidR="00435D33" w:rsidRPr="00423E90" w:rsidRDefault="00435D33" w:rsidP="00444701">
            <w:pPr>
              <w:numPr>
                <w:ilvl w:val="0"/>
                <w:numId w:val="18"/>
              </w:numPr>
              <w:ind w:right="-108"/>
              <w:jc w:val="center"/>
              <w:rPr>
                <w:color w:val="000000" w:themeColor="text1"/>
              </w:rPr>
            </w:pPr>
          </w:p>
        </w:tc>
        <w:tc>
          <w:tcPr>
            <w:tcW w:w="2509" w:type="dxa"/>
            <w:vAlign w:val="center"/>
          </w:tcPr>
          <w:p w:rsidR="00435D33" w:rsidRPr="00423E90" w:rsidRDefault="00435D33" w:rsidP="00444701">
            <w:pPr>
              <w:ind w:right="-75"/>
              <w:rPr>
                <w:color w:val="000000" w:themeColor="text1"/>
              </w:rPr>
            </w:pPr>
            <w:r w:rsidRPr="00423E90">
              <w:rPr>
                <w:color w:val="000000" w:themeColor="text1"/>
              </w:rPr>
              <w:t>Бекбутаев Эркин Бекбутаевич</w:t>
            </w:r>
          </w:p>
        </w:tc>
        <w:tc>
          <w:tcPr>
            <w:tcW w:w="4111" w:type="dxa"/>
            <w:vAlign w:val="center"/>
          </w:tcPr>
          <w:p w:rsidR="00435D33" w:rsidRPr="00423E90" w:rsidRDefault="00435D33" w:rsidP="00444701">
            <w:pPr>
              <w:ind w:left="-36" w:right="-75"/>
              <w:rPr>
                <w:color w:val="000000" w:themeColor="text1"/>
              </w:rPr>
            </w:pPr>
            <w:r w:rsidRPr="00423E90">
              <w:rPr>
                <w:color w:val="000000" w:themeColor="text1"/>
                <w:spacing w:val="-10"/>
              </w:rPr>
              <w:t>Фрунзе политехник</w:t>
            </w:r>
            <w:r w:rsidRPr="00423E90">
              <w:rPr>
                <w:color w:val="000000" w:themeColor="text1"/>
                <w:spacing w:val="-10"/>
                <w:lang w:val="ky-KG"/>
              </w:rPr>
              <w:t>алык</w:t>
            </w:r>
            <w:r w:rsidRPr="00423E90">
              <w:rPr>
                <w:color w:val="000000" w:themeColor="text1"/>
                <w:spacing w:val="-10"/>
              </w:rPr>
              <w:t xml:space="preserve"> институт</w:t>
            </w:r>
            <w:r w:rsidRPr="00423E90">
              <w:rPr>
                <w:color w:val="000000" w:themeColor="text1"/>
                <w:spacing w:val="-10"/>
                <w:lang w:val="ky-KG"/>
              </w:rPr>
              <w:t>у</w:t>
            </w:r>
            <w:r w:rsidRPr="00423E90">
              <w:rPr>
                <w:color w:val="000000" w:themeColor="text1"/>
                <w:spacing w:val="-10"/>
              </w:rPr>
              <w:t xml:space="preserve">  (19</w:t>
            </w:r>
            <w:r w:rsidRPr="00423E90">
              <w:rPr>
                <w:color w:val="000000" w:themeColor="text1"/>
                <w:spacing w:val="-10"/>
                <w:lang w:val="ky-KG"/>
              </w:rPr>
              <w:t>79</w:t>
            </w:r>
            <w:r w:rsidRPr="00423E90">
              <w:rPr>
                <w:color w:val="000000" w:themeColor="text1"/>
                <w:spacing w:val="-10"/>
              </w:rPr>
              <w:t xml:space="preserve">)   </w:t>
            </w:r>
          </w:p>
        </w:tc>
        <w:tc>
          <w:tcPr>
            <w:tcW w:w="2235" w:type="dxa"/>
            <w:vAlign w:val="center"/>
          </w:tcPr>
          <w:p w:rsidR="00435D33" w:rsidRPr="00423E90" w:rsidRDefault="00435D33" w:rsidP="00444701">
            <w:pPr>
              <w:ind w:left="-101" w:right="-75"/>
              <w:rPr>
                <w:color w:val="000000" w:themeColor="text1"/>
                <w:lang w:val="ky-KG"/>
              </w:rPr>
            </w:pPr>
            <w:r w:rsidRPr="00423E90">
              <w:rPr>
                <w:color w:val="000000" w:themeColor="text1"/>
                <w:lang w:val="ky-KG"/>
              </w:rPr>
              <w:t>инженер-механик</w:t>
            </w:r>
          </w:p>
        </w:tc>
      </w:tr>
      <w:tr w:rsidR="00435D33" w:rsidRPr="00423E90" w:rsidTr="00444701">
        <w:tc>
          <w:tcPr>
            <w:tcW w:w="468" w:type="dxa"/>
            <w:vAlign w:val="center"/>
          </w:tcPr>
          <w:p w:rsidR="00435D33" w:rsidRPr="00423E90" w:rsidRDefault="00435D33" w:rsidP="00444701">
            <w:pPr>
              <w:numPr>
                <w:ilvl w:val="0"/>
                <w:numId w:val="18"/>
              </w:numPr>
              <w:ind w:right="-108"/>
              <w:jc w:val="center"/>
              <w:rPr>
                <w:color w:val="000000" w:themeColor="text1"/>
              </w:rPr>
            </w:pPr>
          </w:p>
        </w:tc>
        <w:tc>
          <w:tcPr>
            <w:tcW w:w="2509" w:type="dxa"/>
            <w:vAlign w:val="center"/>
          </w:tcPr>
          <w:p w:rsidR="00435D33" w:rsidRPr="00423E90" w:rsidRDefault="00435D33" w:rsidP="00444701">
            <w:pPr>
              <w:ind w:right="-75"/>
              <w:rPr>
                <w:color w:val="000000" w:themeColor="text1"/>
              </w:rPr>
            </w:pPr>
            <w:r w:rsidRPr="00423E90">
              <w:rPr>
                <w:color w:val="000000" w:themeColor="text1"/>
              </w:rPr>
              <w:t>Кадыров Мусабек  Мамасабирович</w:t>
            </w:r>
          </w:p>
        </w:tc>
        <w:tc>
          <w:tcPr>
            <w:tcW w:w="4111" w:type="dxa"/>
            <w:vAlign w:val="center"/>
          </w:tcPr>
          <w:p w:rsidR="00435D33" w:rsidRPr="00423E90" w:rsidRDefault="00435D33" w:rsidP="00444701">
            <w:pPr>
              <w:ind w:left="-36" w:right="-75"/>
              <w:rPr>
                <w:color w:val="000000" w:themeColor="text1"/>
                <w:lang w:val="ky-KG"/>
              </w:rPr>
            </w:pPr>
            <w:r w:rsidRPr="00423E90">
              <w:rPr>
                <w:color w:val="000000" w:themeColor="text1"/>
                <w:lang w:val="ky-KG"/>
              </w:rPr>
              <w:t>Ош технологиялык университети</w:t>
            </w:r>
            <w:r w:rsidR="00E270D3" w:rsidRPr="00423E90">
              <w:rPr>
                <w:color w:val="000000" w:themeColor="text1"/>
                <w:lang w:val="ky-KG"/>
              </w:rPr>
              <w:t xml:space="preserve"> (1997)</w:t>
            </w:r>
          </w:p>
        </w:tc>
        <w:tc>
          <w:tcPr>
            <w:tcW w:w="2235" w:type="dxa"/>
            <w:vAlign w:val="center"/>
          </w:tcPr>
          <w:p w:rsidR="00435D33" w:rsidRPr="00423E90" w:rsidRDefault="00E270D3" w:rsidP="00444701">
            <w:pPr>
              <w:ind w:left="-101" w:right="-75"/>
              <w:rPr>
                <w:color w:val="000000" w:themeColor="text1"/>
              </w:rPr>
            </w:pPr>
            <w:r w:rsidRPr="00423E90">
              <w:rPr>
                <w:color w:val="000000" w:themeColor="text1"/>
                <w:lang w:val="ky-KG"/>
              </w:rPr>
              <w:t>инженер</w:t>
            </w:r>
          </w:p>
        </w:tc>
      </w:tr>
      <w:tr w:rsidR="00435D33" w:rsidRPr="00423E90" w:rsidTr="00444701">
        <w:tc>
          <w:tcPr>
            <w:tcW w:w="468" w:type="dxa"/>
            <w:vAlign w:val="center"/>
          </w:tcPr>
          <w:p w:rsidR="00435D33" w:rsidRPr="00423E90" w:rsidRDefault="00435D33" w:rsidP="00444701">
            <w:pPr>
              <w:numPr>
                <w:ilvl w:val="0"/>
                <w:numId w:val="18"/>
              </w:numPr>
              <w:ind w:right="-108"/>
              <w:jc w:val="center"/>
              <w:rPr>
                <w:color w:val="000000" w:themeColor="text1"/>
              </w:rPr>
            </w:pPr>
          </w:p>
        </w:tc>
        <w:tc>
          <w:tcPr>
            <w:tcW w:w="2509" w:type="dxa"/>
            <w:vAlign w:val="center"/>
          </w:tcPr>
          <w:p w:rsidR="00435D33" w:rsidRPr="00423E90" w:rsidRDefault="00435D33" w:rsidP="00444701">
            <w:pPr>
              <w:ind w:right="-75"/>
              <w:rPr>
                <w:color w:val="000000" w:themeColor="text1"/>
              </w:rPr>
            </w:pPr>
            <w:r w:rsidRPr="00423E90">
              <w:rPr>
                <w:color w:val="000000" w:themeColor="text1"/>
              </w:rPr>
              <w:t>Мендибаев Дамир Абийбиллаевич</w:t>
            </w:r>
          </w:p>
        </w:tc>
        <w:tc>
          <w:tcPr>
            <w:tcW w:w="4111" w:type="dxa"/>
            <w:vAlign w:val="center"/>
          </w:tcPr>
          <w:p w:rsidR="00435D33" w:rsidRPr="00423E90" w:rsidRDefault="00E270D3" w:rsidP="00444701">
            <w:pPr>
              <w:ind w:left="-36" w:right="-75"/>
              <w:rPr>
                <w:color w:val="000000" w:themeColor="text1"/>
              </w:rPr>
            </w:pPr>
            <w:r w:rsidRPr="00423E90">
              <w:rPr>
                <w:color w:val="000000" w:themeColor="text1"/>
                <w:lang w:val="ky-KG"/>
              </w:rPr>
              <w:t>Ош технологиялык университети (</w:t>
            </w:r>
            <w:r w:rsidR="00B705CE" w:rsidRPr="00423E90">
              <w:rPr>
                <w:color w:val="000000" w:themeColor="text1"/>
                <w:lang w:val="ky-KG"/>
              </w:rPr>
              <w:t>2002</w:t>
            </w:r>
            <w:r w:rsidRPr="00423E90">
              <w:rPr>
                <w:color w:val="000000" w:themeColor="text1"/>
                <w:lang w:val="ky-KG"/>
              </w:rPr>
              <w:t>)</w:t>
            </w:r>
          </w:p>
        </w:tc>
        <w:tc>
          <w:tcPr>
            <w:tcW w:w="2235" w:type="dxa"/>
            <w:vAlign w:val="center"/>
          </w:tcPr>
          <w:p w:rsidR="00435D33" w:rsidRPr="00423E90" w:rsidRDefault="00B705CE" w:rsidP="00444701">
            <w:pPr>
              <w:ind w:left="-101" w:right="-75"/>
              <w:rPr>
                <w:color w:val="000000" w:themeColor="text1"/>
                <w:lang w:val="ky-KG"/>
              </w:rPr>
            </w:pPr>
            <w:r w:rsidRPr="00423E90">
              <w:rPr>
                <w:color w:val="000000" w:themeColor="text1"/>
                <w:lang w:val="ky-KG"/>
              </w:rPr>
              <w:t>инженер</w:t>
            </w:r>
          </w:p>
        </w:tc>
      </w:tr>
      <w:tr w:rsidR="00435D33" w:rsidRPr="00423E90" w:rsidTr="00444701">
        <w:tc>
          <w:tcPr>
            <w:tcW w:w="468" w:type="dxa"/>
            <w:vAlign w:val="center"/>
          </w:tcPr>
          <w:p w:rsidR="00435D33" w:rsidRPr="00423E90" w:rsidRDefault="00435D33" w:rsidP="00444701">
            <w:pPr>
              <w:numPr>
                <w:ilvl w:val="0"/>
                <w:numId w:val="18"/>
              </w:numPr>
              <w:ind w:right="-108"/>
              <w:jc w:val="center"/>
              <w:rPr>
                <w:color w:val="000000" w:themeColor="text1"/>
              </w:rPr>
            </w:pPr>
          </w:p>
        </w:tc>
        <w:tc>
          <w:tcPr>
            <w:tcW w:w="2509" w:type="dxa"/>
            <w:vAlign w:val="center"/>
          </w:tcPr>
          <w:p w:rsidR="00435D33" w:rsidRPr="00423E90" w:rsidRDefault="00435D33" w:rsidP="00444701">
            <w:pPr>
              <w:ind w:right="-75"/>
              <w:rPr>
                <w:color w:val="000000" w:themeColor="text1"/>
              </w:rPr>
            </w:pPr>
            <w:r w:rsidRPr="00423E90">
              <w:rPr>
                <w:color w:val="000000" w:themeColor="text1"/>
              </w:rPr>
              <w:t>Раева Жылдыз Суйуновна</w:t>
            </w:r>
          </w:p>
        </w:tc>
        <w:tc>
          <w:tcPr>
            <w:tcW w:w="4111" w:type="dxa"/>
            <w:vAlign w:val="center"/>
          </w:tcPr>
          <w:p w:rsidR="00435D33" w:rsidRPr="00423E90" w:rsidRDefault="00693283" w:rsidP="00444701">
            <w:pPr>
              <w:ind w:left="-36" w:right="-75"/>
              <w:rPr>
                <w:color w:val="000000" w:themeColor="text1"/>
                <w:lang w:val="ky-KG"/>
              </w:rPr>
            </w:pPr>
            <w:r w:rsidRPr="00423E90">
              <w:rPr>
                <w:color w:val="000000" w:themeColor="text1"/>
                <w:lang w:val="ky-KG"/>
              </w:rPr>
              <w:t>Ош мамлекеттик университети (2017)</w:t>
            </w:r>
          </w:p>
        </w:tc>
        <w:tc>
          <w:tcPr>
            <w:tcW w:w="2235" w:type="dxa"/>
            <w:vAlign w:val="center"/>
          </w:tcPr>
          <w:p w:rsidR="00435D33" w:rsidRPr="00423E90" w:rsidRDefault="00435D33" w:rsidP="00444701">
            <w:pPr>
              <w:ind w:left="-101" w:right="-75"/>
              <w:rPr>
                <w:color w:val="000000" w:themeColor="text1"/>
                <w:lang w:val="ky-KG"/>
              </w:rPr>
            </w:pPr>
            <w:r w:rsidRPr="00423E90">
              <w:rPr>
                <w:color w:val="000000" w:themeColor="text1"/>
                <w:lang w:val="ky-KG"/>
              </w:rPr>
              <w:t>Магистр</w:t>
            </w:r>
          </w:p>
        </w:tc>
      </w:tr>
      <w:tr w:rsidR="002451AF" w:rsidRPr="00423E90" w:rsidTr="00444701">
        <w:tc>
          <w:tcPr>
            <w:tcW w:w="468" w:type="dxa"/>
            <w:vAlign w:val="center"/>
          </w:tcPr>
          <w:p w:rsidR="002451AF" w:rsidRPr="00423E90" w:rsidRDefault="002451AF" w:rsidP="00444701">
            <w:pPr>
              <w:numPr>
                <w:ilvl w:val="0"/>
                <w:numId w:val="18"/>
              </w:numPr>
              <w:ind w:right="-108"/>
              <w:jc w:val="center"/>
              <w:rPr>
                <w:color w:val="000000" w:themeColor="text1"/>
              </w:rPr>
            </w:pPr>
          </w:p>
        </w:tc>
        <w:tc>
          <w:tcPr>
            <w:tcW w:w="2509" w:type="dxa"/>
            <w:vAlign w:val="center"/>
          </w:tcPr>
          <w:p w:rsidR="002451AF" w:rsidRPr="00423E90" w:rsidRDefault="002451AF" w:rsidP="00444701">
            <w:pPr>
              <w:ind w:right="-75"/>
              <w:rPr>
                <w:color w:val="000000" w:themeColor="text1"/>
              </w:rPr>
            </w:pPr>
            <w:r w:rsidRPr="00423E90">
              <w:rPr>
                <w:color w:val="000000" w:themeColor="text1"/>
              </w:rPr>
              <w:t>Маразаков Шавкат</w:t>
            </w:r>
            <w:r w:rsidR="00FB778A" w:rsidRPr="00423E90">
              <w:rPr>
                <w:color w:val="000000" w:themeColor="text1"/>
              </w:rPr>
              <w:t xml:space="preserve"> Адылбекович</w:t>
            </w:r>
          </w:p>
        </w:tc>
        <w:tc>
          <w:tcPr>
            <w:tcW w:w="4111" w:type="dxa"/>
            <w:vAlign w:val="center"/>
          </w:tcPr>
          <w:p w:rsidR="002451AF" w:rsidRPr="00423E90" w:rsidRDefault="002451AF" w:rsidP="00444701">
            <w:pPr>
              <w:ind w:left="-36" w:right="-75"/>
              <w:rPr>
                <w:color w:val="000000" w:themeColor="text1"/>
              </w:rPr>
            </w:pPr>
            <w:r w:rsidRPr="00423E90">
              <w:rPr>
                <w:color w:val="000000" w:themeColor="text1"/>
                <w:lang w:val="ky-KG"/>
              </w:rPr>
              <w:t>Ош технологиялык университети (2001)</w:t>
            </w:r>
          </w:p>
        </w:tc>
        <w:tc>
          <w:tcPr>
            <w:tcW w:w="2235" w:type="dxa"/>
            <w:vAlign w:val="center"/>
          </w:tcPr>
          <w:p w:rsidR="002451AF" w:rsidRPr="00423E90" w:rsidRDefault="002451AF" w:rsidP="00444701">
            <w:pPr>
              <w:ind w:left="-101" w:right="-75"/>
              <w:rPr>
                <w:color w:val="000000" w:themeColor="text1"/>
                <w:lang w:val="ky-KG"/>
              </w:rPr>
            </w:pPr>
            <w:r w:rsidRPr="00423E90">
              <w:rPr>
                <w:color w:val="000000" w:themeColor="text1"/>
                <w:lang w:val="ky-KG"/>
              </w:rPr>
              <w:t>инженер</w:t>
            </w:r>
          </w:p>
        </w:tc>
      </w:tr>
      <w:tr w:rsidR="002451AF" w:rsidRPr="00423E90" w:rsidTr="00444701">
        <w:tc>
          <w:tcPr>
            <w:tcW w:w="468" w:type="dxa"/>
            <w:vAlign w:val="center"/>
          </w:tcPr>
          <w:p w:rsidR="002451AF" w:rsidRPr="00423E90" w:rsidRDefault="002451AF" w:rsidP="00444701">
            <w:pPr>
              <w:numPr>
                <w:ilvl w:val="0"/>
                <w:numId w:val="18"/>
              </w:numPr>
              <w:ind w:right="-108"/>
              <w:jc w:val="center"/>
              <w:rPr>
                <w:color w:val="000000" w:themeColor="text1"/>
              </w:rPr>
            </w:pPr>
          </w:p>
        </w:tc>
        <w:tc>
          <w:tcPr>
            <w:tcW w:w="2509" w:type="dxa"/>
            <w:vAlign w:val="center"/>
          </w:tcPr>
          <w:p w:rsidR="002451AF" w:rsidRPr="00423E90" w:rsidRDefault="002451AF" w:rsidP="00444701">
            <w:pPr>
              <w:ind w:right="-75"/>
              <w:rPr>
                <w:color w:val="000000" w:themeColor="text1"/>
              </w:rPr>
            </w:pPr>
            <w:r w:rsidRPr="00423E90">
              <w:rPr>
                <w:color w:val="000000" w:themeColor="text1"/>
              </w:rPr>
              <w:t>Кубатов Нурлан Кушбакович</w:t>
            </w:r>
          </w:p>
        </w:tc>
        <w:tc>
          <w:tcPr>
            <w:tcW w:w="4111" w:type="dxa"/>
            <w:vAlign w:val="center"/>
          </w:tcPr>
          <w:p w:rsidR="002451AF" w:rsidRPr="00423E90" w:rsidRDefault="002451AF" w:rsidP="00444701">
            <w:pPr>
              <w:ind w:left="-36" w:right="-75"/>
              <w:rPr>
                <w:color w:val="000000" w:themeColor="text1"/>
                <w:lang w:val="ky-KG"/>
              </w:rPr>
            </w:pPr>
            <w:r w:rsidRPr="00423E90">
              <w:rPr>
                <w:color w:val="000000" w:themeColor="text1"/>
                <w:lang w:val="ky-KG"/>
              </w:rPr>
              <w:t>Ош мамлекеттик университети (2010)</w:t>
            </w:r>
          </w:p>
        </w:tc>
        <w:tc>
          <w:tcPr>
            <w:tcW w:w="2235" w:type="dxa"/>
            <w:vAlign w:val="center"/>
          </w:tcPr>
          <w:p w:rsidR="002451AF" w:rsidRPr="00423E90" w:rsidRDefault="002451AF" w:rsidP="00444701">
            <w:pPr>
              <w:ind w:left="-101" w:right="-75"/>
              <w:rPr>
                <w:color w:val="000000" w:themeColor="text1"/>
                <w:lang w:val="ky-KG"/>
              </w:rPr>
            </w:pPr>
            <w:r w:rsidRPr="00423E90">
              <w:rPr>
                <w:color w:val="000000" w:themeColor="text1"/>
                <w:lang w:val="ky-KG"/>
              </w:rPr>
              <w:t>инженер</w:t>
            </w:r>
          </w:p>
        </w:tc>
      </w:tr>
    </w:tbl>
    <w:p w:rsidR="00D00C99" w:rsidRPr="00D353F7" w:rsidRDefault="004624FC" w:rsidP="00D00C99">
      <w:pPr>
        <w:jc w:val="center"/>
        <w:rPr>
          <w:color w:val="000000"/>
          <w:sz w:val="28"/>
          <w:szCs w:val="28"/>
          <w:lang w:val="ky-KG"/>
        </w:rPr>
      </w:pPr>
      <w:r w:rsidRPr="008F1997">
        <w:rPr>
          <w:i/>
          <w:lang w:val="ky-KG"/>
        </w:rPr>
        <w:t>Кафедранын  штаттык жадыбалы жана формулярынан көчүрмө (</w:t>
      </w:r>
      <w:r>
        <w:rPr>
          <w:i/>
          <w:lang w:val="ky-KG"/>
        </w:rPr>
        <w:t>5</w:t>
      </w:r>
      <w:r w:rsidRPr="005F6307">
        <w:rPr>
          <w:i/>
          <w:lang w:val="ky-KG"/>
        </w:rPr>
        <w:t xml:space="preserve">-стандарт </w:t>
      </w:r>
      <w:r>
        <w:rPr>
          <w:i/>
          <w:lang w:val="ky-KG"/>
        </w:rPr>
        <w:t>1</w:t>
      </w:r>
      <w:r w:rsidRPr="005F6307">
        <w:rPr>
          <w:i/>
          <w:lang w:val="ky-KG"/>
        </w:rPr>
        <w:t>-</w:t>
      </w:r>
    </w:p>
    <w:p w:rsidR="008F1997" w:rsidRPr="00D353F7" w:rsidRDefault="008F1997" w:rsidP="008F1997">
      <w:pPr>
        <w:spacing w:line="360" w:lineRule="auto"/>
        <w:contextualSpacing/>
        <w:rPr>
          <w:i/>
          <w:sz w:val="28"/>
          <w:szCs w:val="28"/>
          <w:lang w:val="ky-KG"/>
        </w:rPr>
      </w:pPr>
      <w:r w:rsidRPr="00D353F7">
        <w:rPr>
          <w:i/>
          <w:sz w:val="28"/>
          <w:szCs w:val="28"/>
          <w:lang w:val="ky-KG"/>
        </w:rPr>
        <w:t>тиркеме).</w:t>
      </w:r>
    </w:p>
    <w:p w:rsidR="00A15399" w:rsidRPr="00D353F7" w:rsidRDefault="00A15399" w:rsidP="00627591">
      <w:pPr>
        <w:pStyle w:val="2"/>
        <w:numPr>
          <w:ilvl w:val="1"/>
          <w:numId w:val="9"/>
        </w:numPr>
        <w:ind w:left="0" w:firstLine="567"/>
        <w:jc w:val="both"/>
        <w:rPr>
          <w:sz w:val="28"/>
          <w:lang w:val="ky-KG"/>
        </w:rPr>
      </w:pPr>
      <w:r w:rsidRPr="00D353F7">
        <w:rPr>
          <w:sz w:val="28"/>
          <w:lang w:val="ky-KG"/>
        </w:rPr>
        <w:t>Билим берүү уюмунун окутуучуларды тандоо, мотивациялоо жана бекемдөө үчүн, ошондой эле изилдөөлөрдү жүргүзүү үчүн шарттарды түзүүсү.</w:t>
      </w:r>
    </w:p>
    <w:p w:rsidR="00A15399" w:rsidRPr="00423E90" w:rsidRDefault="00A15399" w:rsidP="00A15399">
      <w:pPr>
        <w:pStyle w:val="aa"/>
        <w:ind w:left="0" w:firstLine="567"/>
        <w:jc w:val="both"/>
        <w:rPr>
          <w:color w:val="000000" w:themeColor="text1"/>
          <w:sz w:val="28"/>
          <w:szCs w:val="28"/>
          <w:lang w:val="ky-KG"/>
        </w:rPr>
      </w:pPr>
      <w:r w:rsidRPr="00D353F7">
        <w:rPr>
          <w:sz w:val="28"/>
          <w:szCs w:val="28"/>
          <w:lang w:val="ky-KG"/>
        </w:rPr>
        <w:t xml:space="preserve">Окутуучуларды тандоо, мотивациялоо жана жогорку квалификациялуу окутуучулардын ишмердүүлүгүн бекемдөө жана жоопкерчиликтүү мамиле жасоо үчүн университет жана факультеттин профсоюздук комитети тарабынан  жагымдуу жагдайлар түзүлгөн.  Окутуучулардын  ийгиликтери, </w:t>
      </w:r>
      <w:r w:rsidRPr="00D353F7">
        <w:rPr>
          <w:sz w:val="28"/>
          <w:szCs w:val="28"/>
          <w:lang w:val="ky-KG"/>
        </w:rPr>
        <w:lastRenderedPageBreak/>
        <w:t>илимдеги жетишкендиктери жана коомдук иштерге активдүү катышкандыгы үчүн дипломдор, грамоталар менен сыйланат жана материалдык жардамдар көрсөтүлөт. Мотивациялоо максатында  “Мыкты лектор”,  “Мыкты окутуучу” жана “Мыкты куратор”  конкурстары уюштурулуп, конкурстун жеңүүчүлөрү сертификаттар, акчалай сыйлыктар жана дипломдор менен сыйланат жана тажрыйба алмашуу максатында чет өлкөлөргө стажировкага чыгуу мүмкүнчүлүктөрүн алышат.</w:t>
      </w:r>
      <w:r w:rsidR="00341BB4" w:rsidRPr="00423E90">
        <w:rPr>
          <w:color w:val="000000" w:themeColor="text1"/>
          <w:sz w:val="28"/>
          <w:szCs w:val="28"/>
          <w:lang w:val="ky-KG"/>
        </w:rPr>
        <w:t xml:space="preserve">2017-жылы </w:t>
      </w:r>
      <w:r w:rsidR="00F53B8C" w:rsidRPr="00423E90">
        <w:rPr>
          <w:color w:val="000000" w:themeColor="text1"/>
          <w:sz w:val="28"/>
          <w:szCs w:val="28"/>
          <w:lang w:val="ky-KG"/>
        </w:rPr>
        <w:t xml:space="preserve">кафедранын окутуучусу </w:t>
      </w:r>
      <w:r w:rsidR="00882FE7" w:rsidRPr="00423E90">
        <w:rPr>
          <w:color w:val="000000" w:themeColor="text1"/>
          <w:sz w:val="28"/>
          <w:szCs w:val="28"/>
          <w:lang w:val="ky-KG"/>
        </w:rPr>
        <w:t xml:space="preserve">Раева Жылдыз </w:t>
      </w:r>
      <w:r w:rsidR="00341BB4" w:rsidRPr="00423E90">
        <w:rPr>
          <w:color w:val="000000" w:themeColor="text1"/>
          <w:sz w:val="28"/>
          <w:szCs w:val="28"/>
          <w:lang w:val="ky-KG"/>
        </w:rPr>
        <w:t xml:space="preserve">“Мыкты магистр” </w:t>
      </w:r>
      <w:r w:rsidR="00F53B8C" w:rsidRPr="00423E90">
        <w:rPr>
          <w:color w:val="000000" w:themeColor="text1"/>
          <w:sz w:val="28"/>
          <w:szCs w:val="28"/>
          <w:lang w:val="ky-KG"/>
        </w:rPr>
        <w:t>сертификатына ээ болду.</w:t>
      </w:r>
      <w:r w:rsidR="00640923" w:rsidRPr="00423E90">
        <w:rPr>
          <w:color w:val="000000" w:themeColor="text1"/>
          <w:sz w:val="28"/>
          <w:szCs w:val="28"/>
          <w:lang w:val="ky-KG"/>
        </w:rPr>
        <w:t xml:space="preserve"> Сертификат тиркелет.</w:t>
      </w:r>
    </w:p>
    <w:p w:rsidR="004624FC" w:rsidRPr="001078D7" w:rsidRDefault="004624FC" w:rsidP="004624FC">
      <w:pPr>
        <w:pStyle w:val="aa"/>
        <w:ind w:left="360"/>
        <w:jc w:val="both"/>
        <w:rPr>
          <w:i/>
          <w:color w:val="FF0000"/>
          <w:lang w:val="ky-KG"/>
        </w:rPr>
      </w:pPr>
      <w:r>
        <w:rPr>
          <w:i/>
          <w:lang w:val="ky-KG"/>
        </w:rPr>
        <w:t>5</w:t>
      </w:r>
      <w:r w:rsidRPr="005F6307">
        <w:rPr>
          <w:i/>
          <w:lang w:val="ky-KG"/>
        </w:rPr>
        <w:t xml:space="preserve">-стандарт </w:t>
      </w:r>
      <w:r>
        <w:rPr>
          <w:i/>
          <w:lang w:val="ky-KG"/>
        </w:rPr>
        <w:t>2</w:t>
      </w:r>
      <w:r w:rsidRPr="005F6307">
        <w:rPr>
          <w:i/>
          <w:lang w:val="ky-KG"/>
        </w:rPr>
        <w:t>-тиркеме</w:t>
      </w:r>
      <w:r w:rsidRPr="0015735D">
        <w:rPr>
          <w:i/>
          <w:color w:val="000000"/>
          <w:lang w:val="ky-KG"/>
        </w:rPr>
        <w:t>.</w:t>
      </w:r>
      <w:r w:rsidRPr="0015735D">
        <w:rPr>
          <w:color w:val="000000"/>
          <w:lang w:val="ky-KG"/>
        </w:rPr>
        <w:t xml:space="preserve"> </w:t>
      </w:r>
      <w:r w:rsidRPr="00877320">
        <w:rPr>
          <w:i/>
          <w:color w:val="000000"/>
          <w:lang w:val="ky-KG"/>
        </w:rPr>
        <w:t>“Мыкты лектор”, “Мыкты окутуучу” жана “Мыкты куратор” номинацияларына сунуштоо. Кафедранын кеңешмеси №3.</w:t>
      </w:r>
      <w:r>
        <w:rPr>
          <w:i/>
          <w:color w:val="000000"/>
          <w:lang w:val="ky-KG"/>
        </w:rPr>
        <w:t>Окуу-методикалык кеңешинин №2-протоколу.</w:t>
      </w:r>
    </w:p>
    <w:p w:rsidR="00A15399" w:rsidRPr="00423E90" w:rsidRDefault="00A15399" w:rsidP="00627591">
      <w:pPr>
        <w:pStyle w:val="2"/>
        <w:numPr>
          <w:ilvl w:val="1"/>
          <w:numId w:val="17"/>
        </w:numPr>
        <w:tabs>
          <w:tab w:val="left" w:pos="993"/>
        </w:tabs>
        <w:ind w:left="0" w:firstLine="567"/>
        <w:jc w:val="both"/>
        <w:rPr>
          <w:color w:val="000000" w:themeColor="text1"/>
          <w:sz w:val="28"/>
          <w:lang w:val="ky-KG"/>
        </w:rPr>
      </w:pPr>
      <w:r w:rsidRPr="00423E90">
        <w:rPr>
          <w:color w:val="000000" w:themeColor="text1"/>
          <w:sz w:val="28"/>
          <w:lang w:val="ky-KG"/>
        </w:rPr>
        <w:t>Окутуучулардын билим берүү программасына, мамлекеттик билим берүү стандарттарына, эмгек рыногунун керектөөлөрүнө ылайык келүүчү жана билим берүүнүн сапатын жогорулатууга шарт түзүүчү окуу куралдарынын, окуу китептеринин үстүнөн иштөөсү.</w:t>
      </w:r>
    </w:p>
    <w:p w:rsidR="00A15399" w:rsidRPr="00423E90" w:rsidRDefault="00A15399" w:rsidP="00A15399">
      <w:pPr>
        <w:widowControl w:val="0"/>
        <w:tabs>
          <w:tab w:val="left" w:pos="1134"/>
        </w:tabs>
        <w:ind w:firstLine="567"/>
        <w:jc w:val="both"/>
        <w:rPr>
          <w:color w:val="000000" w:themeColor="text1"/>
          <w:sz w:val="28"/>
          <w:szCs w:val="28"/>
          <w:lang w:val="ky-KG"/>
        </w:rPr>
      </w:pPr>
      <w:r w:rsidRPr="00423E90">
        <w:rPr>
          <w:color w:val="000000" w:themeColor="text1"/>
          <w:sz w:val="28"/>
          <w:szCs w:val="28"/>
          <w:lang w:val="ky-KG"/>
        </w:rPr>
        <w:t>2012-2013-окуу жылынан баштап ОшМУнун жетекчилиги китепкананын ишин автоматташтыруу үчүн автоматташтырылган «Ирбис» системасы сатылып алынды жана анын окуучу, комплектатор, китеп берүүчү деген автоматташтырылган жумушчу орундары ишке киргизилди. Бүгүнкү күндө абонементтик бөлүмдө «Штрих-код» программасы иштеп жатат. Китепкананын инфраструктурасынын мындай жаңыланышы студенттер жана окутуучулар үчүн ыңгайлуу шарттарды жаратты.</w:t>
      </w:r>
    </w:p>
    <w:p w:rsidR="00EE4DCA" w:rsidRPr="00423E90" w:rsidRDefault="00A15399" w:rsidP="00A15399">
      <w:pPr>
        <w:shd w:val="clear" w:color="auto" w:fill="FFFFFF"/>
        <w:ind w:firstLine="567"/>
        <w:jc w:val="both"/>
        <w:rPr>
          <w:color w:val="000000" w:themeColor="text1"/>
          <w:sz w:val="28"/>
          <w:szCs w:val="28"/>
          <w:lang w:val="ky-KG"/>
        </w:rPr>
      </w:pPr>
      <w:r w:rsidRPr="00423E90">
        <w:rPr>
          <w:color w:val="000000" w:themeColor="text1"/>
          <w:sz w:val="28"/>
          <w:szCs w:val="28"/>
          <w:lang w:val="ky-KG"/>
        </w:rPr>
        <w:t>Ф</w:t>
      </w:r>
      <w:r w:rsidRPr="00423E90">
        <w:rPr>
          <w:color w:val="000000" w:themeColor="text1"/>
          <w:sz w:val="28"/>
          <w:szCs w:val="28"/>
        </w:rPr>
        <w:t>акультет</w:t>
      </w:r>
      <w:r w:rsidRPr="00423E90">
        <w:rPr>
          <w:color w:val="000000" w:themeColor="text1"/>
          <w:sz w:val="28"/>
          <w:szCs w:val="28"/>
          <w:lang w:val="ky-KG"/>
        </w:rPr>
        <w:t xml:space="preserve">тин жана ОшМУнун электрондук китепканасында 16 </w:t>
      </w:r>
      <w:r w:rsidRPr="00423E90">
        <w:rPr>
          <w:color w:val="000000" w:themeColor="text1"/>
          <w:sz w:val="28"/>
          <w:szCs w:val="28"/>
          <w:lang w:val="en-US"/>
        </w:rPr>
        <w:t>DVD</w:t>
      </w:r>
      <w:r w:rsidRPr="00423E90">
        <w:rPr>
          <w:color w:val="000000" w:themeColor="text1"/>
          <w:sz w:val="28"/>
          <w:szCs w:val="28"/>
        </w:rPr>
        <w:t xml:space="preserve"> дискке жазылган 14118 электрондук басылмалар бар. Кафедранын окутуучулары тарабынан окутулуучу дисциплиналар боюнча 12 DVD дискке жазылган окуу-методикалык колдонмолор, комплекстер, тесттер жана өз алдынча тапшырмалардын суроолору бар.</w:t>
      </w:r>
      <w:r w:rsidRPr="00423E90">
        <w:rPr>
          <w:color w:val="000000" w:themeColor="text1"/>
          <w:sz w:val="28"/>
          <w:szCs w:val="28"/>
          <w:lang w:val="ky-KG"/>
        </w:rPr>
        <w:t xml:space="preserve"> Орто кесиптик билим берүү программасы боюнча окуу процессин окуу китептери жана окуу колдонмолору менен камсыздоо канааттандырарлык деп </w:t>
      </w:r>
      <w:r w:rsidR="00EE4DCA" w:rsidRPr="00423E90">
        <w:rPr>
          <w:color w:val="000000" w:themeColor="text1"/>
          <w:sz w:val="28"/>
          <w:szCs w:val="28"/>
          <w:lang w:val="ky-KG"/>
        </w:rPr>
        <w:t>эсептөөгө болот.</w:t>
      </w:r>
    </w:p>
    <w:p w:rsidR="00EE4DCA" w:rsidRPr="00423E90" w:rsidRDefault="00EE4DCA" w:rsidP="00A15399">
      <w:pPr>
        <w:shd w:val="clear" w:color="auto" w:fill="FFFFFF"/>
        <w:ind w:firstLine="567"/>
        <w:jc w:val="both"/>
        <w:rPr>
          <w:color w:val="000000" w:themeColor="text1"/>
          <w:sz w:val="28"/>
          <w:szCs w:val="28"/>
          <w:lang w:val="ky-KG"/>
        </w:rPr>
      </w:pPr>
      <w:r w:rsidRPr="00423E90">
        <w:rPr>
          <w:color w:val="000000" w:themeColor="text1"/>
          <w:sz w:val="28"/>
          <w:szCs w:val="28"/>
          <w:lang w:val="ky-KG"/>
        </w:rPr>
        <w:t>2017-жылы 2020-жылы доц. Султанов С.К. жана улук окутуучу Д.А. Мендибаев тарабынан түзүлгөн “Автоунааларды техникалык тейлөө жана оңдоо” багытындагы орто кесиптик студенттер үчүн “Автоунаадагы пайдалануучу касиеттер” предметинен практикалык сабакка колдонулуучу окуу –методикалык көрсөтмө  жана доценттер Ж.Ж. Турсунбаев, Султанов С.К. жана Б.Э. Кудайбердиев тарабынан</w:t>
      </w:r>
      <w:r w:rsidR="004B2179">
        <w:rPr>
          <w:color w:val="000000" w:themeColor="text1"/>
          <w:sz w:val="28"/>
          <w:szCs w:val="28"/>
          <w:lang w:val="ky-KG"/>
        </w:rPr>
        <w:t xml:space="preserve"> </w:t>
      </w:r>
      <w:r w:rsidRPr="00423E90">
        <w:rPr>
          <w:color w:val="000000" w:themeColor="text1"/>
          <w:sz w:val="28"/>
          <w:szCs w:val="28"/>
          <w:lang w:val="ky-KG"/>
        </w:rPr>
        <w:t>түзүлгөн “Автоунааларды техникалык тейлөө жана оңдоо” багытындагы орто кесиптик студенттер үчүн “Автоунаа</w:t>
      </w:r>
      <w:r w:rsidR="00A860CC" w:rsidRPr="00423E90">
        <w:rPr>
          <w:color w:val="000000" w:themeColor="text1"/>
          <w:sz w:val="28"/>
          <w:szCs w:val="28"/>
          <w:lang w:val="ky-KG"/>
        </w:rPr>
        <w:t>ларды ремонттоо” предметинен практикалык сабакка колдонулуучу окуу –методикалык көрсөтмө</w:t>
      </w:r>
      <w:r w:rsidRPr="00423E90">
        <w:rPr>
          <w:color w:val="000000" w:themeColor="text1"/>
          <w:sz w:val="28"/>
          <w:szCs w:val="28"/>
          <w:lang w:val="ky-KG"/>
        </w:rPr>
        <w:t xml:space="preserve">чыкты. </w:t>
      </w:r>
    </w:p>
    <w:p w:rsidR="00A15399" w:rsidRPr="00423E90" w:rsidRDefault="00A15399" w:rsidP="00A15399">
      <w:pPr>
        <w:shd w:val="clear" w:color="auto" w:fill="FFFFFF"/>
        <w:ind w:firstLine="567"/>
        <w:jc w:val="both"/>
        <w:rPr>
          <w:color w:val="000000" w:themeColor="text1"/>
          <w:sz w:val="28"/>
          <w:szCs w:val="28"/>
          <w:lang w:val="ky-KG"/>
        </w:rPr>
      </w:pPr>
      <w:r w:rsidRPr="00423E90">
        <w:rPr>
          <w:color w:val="000000" w:themeColor="text1"/>
          <w:sz w:val="28"/>
          <w:szCs w:val="28"/>
          <w:lang w:val="ky-KG"/>
        </w:rPr>
        <w:t>Кураторлору жана предметниктер орто кесиптик билим берүү программасынын студенттерине ОшМУнун жана факультеттин ресурстук борборлору, компьютердик класстары, китепканалары жана окуу залдары, электрондук басылмалар китепканасы боюнча түшүндүрүүчү маалыматтарды беришкен.</w:t>
      </w:r>
    </w:p>
    <w:p w:rsidR="004624FC" w:rsidRPr="004A0E76" w:rsidRDefault="004624FC" w:rsidP="004624FC">
      <w:pPr>
        <w:pStyle w:val="aa"/>
        <w:ind w:left="360"/>
        <w:jc w:val="both"/>
        <w:rPr>
          <w:i/>
          <w:color w:val="000000"/>
          <w:lang w:val="ky-KG"/>
        </w:rPr>
      </w:pPr>
      <w:r>
        <w:rPr>
          <w:i/>
          <w:lang w:val="ky-KG"/>
        </w:rPr>
        <w:lastRenderedPageBreak/>
        <w:t>5</w:t>
      </w:r>
      <w:r w:rsidRPr="005F6307">
        <w:rPr>
          <w:i/>
          <w:lang w:val="ky-KG"/>
        </w:rPr>
        <w:t xml:space="preserve">-стандарт </w:t>
      </w:r>
      <w:r>
        <w:rPr>
          <w:i/>
          <w:lang w:val="ky-KG"/>
        </w:rPr>
        <w:t>3</w:t>
      </w:r>
      <w:r w:rsidRPr="005F6307">
        <w:rPr>
          <w:i/>
          <w:lang w:val="ky-KG"/>
        </w:rPr>
        <w:t>-тиркеме</w:t>
      </w:r>
      <w:r w:rsidRPr="0015735D">
        <w:rPr>
          <w:i/>
          <w:color w:val="000000"/>
          <w:lang w:val="ky-KG"/>
        </w:rPr>
        <w:t>.</w:t>
      </w:r>
      <w:r w:rsidRPr="0015735D">
        <w:rPr>
          <w:color w:val="000000"/>
          <w:lang w:val="ky-KG"/>
        </w:rPr>
        <w:t xml:space="preserve"> </w:t>
      </w:r>
      <w:r w:rsidRPr="004A0E76">
        <w:rPr>
          <w:i/>
          <w:color w:val="000000"/>
          <w:lang w:val="ky-KG"/>
        </w:rPr>
        <w:t xml:space="preserve">ОшМУнун электрондук китепканасынын жана медиа борборунун китептеринин базасы. </w:t>
      </w:r>
      <w:hyperlink r:id="rId23" w:history="1">
        <w:r w:rsidRPr="007F3409">
          <w:rPr>
            <w:i/>
            <w:color w:val="0000FF"/>
            <w:u w:val="single"/>
            <w:lang w:val="ky-KG"/>
          </w:rPr>
          <w:t>www.ibooks.oshsu.kg</w:t>
        </w:r>
      </w:hyperlink>
      <w:r w:rsidRPr="007F3409">
        <w:rPr>
          <w:i/>
          <w:color w:val="000000"/>
          <w:lang w:val="ky-KG"/>
        </w:rPr>
        <w:t>.</w:t>
      </w:r>
      <w:r w:rsidRPr="004A0E76">
        <w:rPr>
          <w:i/>
          <w:color w:val="000000"/>
          <w:lang w:val="ky-KG"/>
        </w:rPr>
        <w:t xml:space="preserve"> ОшМУнун библиотекалык фонду.</w:t>
      </w:r>
    </w:p>
    <w:p w:rsidR="00A15399" w:rsidRPr="00423E90" w:rsidRDefault="00A15399" w:rsidP="00627591">
      <w:pPr>
        <w:pStyle w:val="2"/>
        <w:numPr>
          <w:ilvl w:val="1"/>
          <w:numId w:val="17"/>
        </w:numPr>
        <w:tabs>
          <w:tab w:val="left" w:pos="1134"/>
        </w:tabs>
        <w:ind w:left="0" w:firstLine="567"/>
        <w:jc w:val="both"/>
        <w:rPr>
          <w:color w:val="000000" w:themeColor="text1"/>
          <w:sz w:val="28"/>
          <w:lang w:val="ky-KG"/>
        </w:rPr>
      </w:pPr>
      <w:r w:rsidRPr="00423E90">
        <w:rPr>
          <w:color w:val="000000" w:themeColor="text1"/>
          <w:sz w:val="28"/>
          <w:lang w:val="ky-KG"/>
        </w:rPr>
        <w:t>Билим берүү уюму тарабынан иштелип чыккан, окутуучулук жана окутуучу-көмөкчү курамдын квалификациясын жогорулатуучу реалдуу пландарынын болушу.</w:t>
      </w:r>
    </w:p>
    <w:p w:rsidR="00EE4DCA" w:rsidRPr="00423E90" w:rsidRDefault="00A15399" w:rsidP="00A15399">
      <w:pPr>
        <w:ind w:firstLine="567"/>
        <w:jc w:val="both"/>
        <w:rPr>
          <w:color w:val="000000" w:themeColor="text1"/>
          <w:sz w:val="28"/>
          <w:szCs w:val="28"/>
          <w:lang w:val="ky-KG"/>
        </w:rPr>
      </w:pPr>
      <w:r w:rsidRPr="00423E90">
        <w:rPr>
          <w:color w:val="000000" w:themeColor="text1"/>
          <w:sz w:val="28"/>
          <w:szCs w:val="28"/>
          <w:lang w:val="ky-KG"/>
        </w:rPr>
        <w:t xml:space="preserve">Университеттин масштабында Мевлана программасы иштейт. Факультетте акыркы 5 жылдан бери окутуучулук жана окутуучулук-көмөкчү курамга “Сынчыл ойломду өстүрүү” боюнча үзгүлтүксүз курстар уюштурулган жана өтүлөт. </w:t>
      </w:r>
    </w:p>
    <w:p w:rsidR="00A15399" w:rsidRPr="00423E90" w:rsidRDefault="00A15399" w:rsidP="00A15399">
      <w:pPr>
        <w:ind w:firstLine="567"/>
        <w:jc w:val="both"/>
        <w:rPr>
          <w:color w:val="000000" w:themeColor="text1"/>
          <w:sz w:val="28"/>
          <w:szCs w:val="28"/>
          <w:lang w:val="ky-KG"/>
        </w:rPr>
      </w:pPr>
      <w:r w:rsidRPr="00423E90">
        <w:rPr>
          <w:color w:val="000000" w:themeColor="text1"/>
          <w:sz w:val="28"/>
          <w:szCs w:val="28"/>
          <w:lang w:val="ky-KG"/>
        </w:rPr>
        <w:t>Кафедрада илимий-усулдук семинардын иш планы түзүлгөн жана кафедранын окутуучулары</w:t>
      </w:r>
      <w:r w:rsidR="00533EA3" w:rsidRPr="00423E90">
        <w:rPr>
          <w:color w:val="000000" w:themeColor="text1"/>
          <w:sz w:val="28"/>
          <w:szCs w:val="28"/>
          <w:lang w:val="ky-KG"/>
        </w:rPr>
        <w:t xml:space="preserve"> </w:t>
      </w:r>
      <w:r w:rsidR="00EE4DCA" w:rsidRPr="00423E90">
        <w:rPr>
          <w:color w:val="000000" w:themeColor="text1"/>
          <w:sz w:val="28"/>
          <w:szCs w:val="28"/>
          <w:lang w:val="ky-KG"/>
        </w:rPr>
        <w:t>тарабынан баяндамалар жасалып турат.</w:t>
      </w:r>
      <w:r w:rsidR="00E85F5E" w:rsidRPr="00423E90">
        <w:rPr>
          <w:color w:val="000000" w:themeColor="text1"/>
          <w:sz w:val="28"/>
          <w:szCs w:val="28"/>
          <w:lang w:val="ky-KG"/>
        </w:rPr>
        <w:t xml:space="preserve"> Ошондой эле окутуучулардын квалификациясын жогорулатуу жеке иш пландарында пландалган жана жыйынтыгы ар бир окутуучунун отчеттору</w:t>
      </w:r>
      <w:r w:rsidR="009C672E" w:rsidRPr="00423E90">
        <w:rPr>
          <w:color w:val="000000" w:themeColor="text1"/>
          <w:sz w:val="28"/>
          <w:szCs w:val="28"/>
          <w:lang w:val="ky-KG"/>
        </w:rPr>
        <w:t>нда көрсөткүчтөрүнүн</w:t>
      </w:r>
      <w:r w:rsidR="00E85F5E" w:rsidRPr="00423E90">
        <w:rPr>
          <w:color w:val="000000" w:themeColor="text1"/>
          <w:sz w:val="28"/>
          <w:szCs w:val="28"/>
          <w:lang w:val="ky-KG"/>
        </w:rPr>
        <w:t xml:space="preserve"> негиз</w:t>
      </w:r>
      <w:r w:rsidR="009C672E" w:rsidRPr="00423E90">
        <w:rPr>
          <w:color w:val="000000" w:themeColor="text1"/>
          <w:sz w:val="28"/>
          <w:szCs w:val="28"/>
          <w:lang w:val="ky-KG"/>
        </w:rPr>
        <w:t>и</w:t>
      </w:r>
      <w:r w:rsidR="00E85F5E" w:rsidRPr="00423E90">
        <w:rPr>
          <w:color w:val="000000" w:themeColor="text1"/>
          <w:sz w:val="28"/>
          <w:szCs w:val="28"/>
          <w:lang w:val="ky-KG"/>
        </w:rPr>
        <w:t xml:space="preserve">нде </w:t>
      </w:r>
      <w:r w:rsidR="009C672E" w:rsidRPr="00423E90">
        <w:rPr>
          <w:color w:val="000000" w:themeColor="text1"/>
          <w:sz w:val="28"/>
          <w:szCs w:val="28"/>
          <w:lang w:val="ky-KG"/>
        </w:rPr>
        <w:t>жылдык отчеттордо баяндалат</w:t>
      </w:r>
      <w:r w:rsidR="00E85F5E" w:rsidRPr="00423E90">
        <w:rPr>
          <w:color w:val="000000" w:themeColor="text1"/>
          <w:sz w:val="28"/>
          <w:szCs w:val="28"/>
          <w:lang w:val="ky-KG"/>
        </w:rPr>
        <w:t>.</w:t>
      </w:r>
      <w:r w:rsidR="00EE4DCA" w:rsidRPr="00423E90">
        <w:rPr>
          <w:color w:val="000000" w:themeColor="text1"/>
          <w:sz w:val="28"/>
          <w:szCs w:val="28"/>
          <w:lang w:val="ky-KG"/>
        </w:rPr>
        <w:t xml:space="preserve"> </w:t>
      </w:r>
      <w:r w:rsidR="00790661" w:rsidRPr="00423E90">
        <w:rPr>
          <w:color w:val="000000" w:themeColor="text1"/>
          <w:sz w:val="28"/>
          <w:szCs w:val="28"/>
          <w:lang w:val="ky-KG"/>
        </w:rPr>
        <w:t>Кафедранын профессору Кенжаев Идирисбек Гуламович и кафедранын доценти Султанов Сайит Кожонович 2020-жылдын 20-21-январында Борбордук Азиядагы ЖОЖ үчүн USAID программасынын “Энергия будущего” проекти боюнча Эл аралык семинарга катышып, сертификатка ээ болушту. Бул семинарга Тажикистан</w:t>
      </w:r>
      <w:r w:rsidR="00595BF6" w:rsidRPr="00423E90">
        <w:rPr>
          <w:color w:val="000000" w:themeColor="text1"/>
          <w:sz w:val="28"/>
          <w:szCs w:val="28"/>
          <w:lang w:val="ky-KG"/>
        </w:rPr>
        <w:t xml:space="preserve">, </w:t>
      </w:r>
      <w:r w:rsidR="00790661" w:rsidRPr="00423E90">
        <w:rPr>
          <w:color w:val="000000" w:themeColor="text1"/>
          <w:sz w:val="28"/>
          <w:szCs w:val="28"/>
          <w:lang w:val="ky-KG"/>
        </w:rPr>
        <w:t>Казахстан республикаларынан</w:t>
      </w:r>
      <w:r w:rsidR="00595BF6" w:rsidRPr="00423E90">
        <w:rPr>
          <w:color w:val="000000" w:themeColor="text1"/>
          <w:sz w:val="28"/>
          <w:szCs w:val="28"/>
          <w:lang w:val="ky-KG"/>
        </w:rPr>
        <w:t xml:space="preserve"> жана Бишкек шааарынын техникалык ЖОЖ катышышты.</w:t>
      </w:r>
      <w:r w:rsidR="009C672E" w:rsidRPr="00423E90">
        <w:rPr>
          <w:color w:val="000000" w:themeColor="text1"/>
          <w:sz w:val="28"/>
          <w:szCs w:val="28"/>
          <w:lang w:val="ky-KG"/>
        </w:rPr>
        <w:t xml:space="preserve"> </w:t>
      </w:r>
      <w:r w:rsidR="00533EA3" w:rsidRPr="00423E90">
        <w:rPr>
          <w:color w:val="000000" w:themeColor="text1"/>
          <w:sz w:val="28"/>
          <w:szCs w:val="28"/>
          <w:lang w:val="ky-KG"/>
        </w:rPr>
        <w:t xml:space="preserve">Кафедранын профессордук-окутуучулук курамы ГАНИС долбоору менен иш алып барышат. </w:t>
      </w:r>
      <w:r w:rsidR="00EE4DCA" w:rsidRPr="00423E90">
        <w:rPr>
          <w:color w:val="000000" w:themeColor="text1"/>
          <w:sz w:val="28"/>
          <w:szCs w:val="28"/>
          <w:lang w:val="ky-KG"/>
        </w:rPr>
        <w:t>Кафедранын профессордук окутуучулук курамдын квалификациясын жогорулатуу январь айындагы иш планда көрсөтүлгөн жана университет тарабынан сунушталган семинарларга катышышты жана серти</w:t>
      </w:r>
      <w:r w:rsidR="00595BF6" w:rsidRPr="00423E90">
        <w:rPr>
          <w:color w:val="000000" w:themeColor="text1"/>
          <w:sz w:val="28"/>
          <w:szCs w:val="28"/>
          <w:lang w:val="ky-KG"/>
        </w:rPr>
        <w:t>фи</w:t>
      </w:r>
      <w:r w:rsidR="00EE4DCA" w:rsidRPr="00423E90">
        <w:rPr>
          <w:color w:val="000000" w:themeColor="text1"/>
          <w:sz w:val="28"/>
          <w:szCs w:val="28"/>
          <w:lang w:val="ky-KG"/>
        </w:rPr>
        <w:t>катка ээ болушту. Сертификат</w:t>
      </w:r>
      <w:r w:rsidR="00EE4DCA" w:rsidRPr="00D353F7">
        <w:rPr>
          <w:color w:val="FF0000"/>
          <w:sz w:val="28"/>
          <w:szCs w:val="28"/>
          <w:lang w:val="ky-KG"/>
        </w:rPr>
        <w:t xml:space="preserve"> </w:t>
      </w:r>
      <w:r w:rsidR="00EE4DCA" w:rsidRPr="00423E90">
        <w:rPr>
          <w:color w:val="000000" w:themeColor="text1"/>
          <w:sz w:val="28"/>
          <w:szCs w:val="28"/>
          <w:lang w:val="ky-KG"/>
        </w:rPr>
        <w:t>тиркелет</w:t>
      </w:r>
      <w:r w:rsidR="00595BF6" w:rsidRPr="00423E90">
        <w:rPr>
          <w:color w:val="000000" w:themeColor="text1"/>
          <w:sz w:val="28"/>
          <w:szCs w:val="28"/>
          <w:lang w:val="ky-KG"/>
        </w:rPr>
        <w:t>.</w:t>
      </w:r>
    </w:p>
    <w:p w:rsidR="004624FC" w:rsidRDefault="004624FC" w:rsidP="004624FC">
      <w:pPr>
        <w:pStyle w:val="aa"/>
        <w:ind w:left="0"/>
        <w:rPr>
          <w:i/>
          <w:lang w:val="ky-KG"/>
        </w:rPr>
      </w:pPr>
      <w:r>
        <w:rPr>
          <w:i/>
          <w:lang w:val="ky-KG"/>
        </w:rPr>
        <w:t>5</w:t>
      </w:r>
      <w:r w:rsidRPr="005F6307">
        <w:rPr>
          <w:i/>
          <w:lang w:val="ky-KG"/>
        </w:rPr>
        <w:t xml:space="preserve">-стандарт </w:t>
      </w:r>
      <w:r>
        <w:rPr>
          <w:i/>
          <w:lang w:val="ky-KG"/>
        </w:rPr>
        <w:t>4</w:t>
      </w:r>
      <w:r w:rsidRPr="005F6307">
        <w:rPr>
          <w:i/>
          <w:lang w:val="ky-KG"/>
        </w:rPr>
        <w:t>-тиркеме</w:t>
      </w:r>
      <w:r w:rsidRPr="0015735D">
        <w:rPr>
          <w:i/>
          <w:color w:val="000000"/>
          <w:lang w:val="ky-KG"/>
        </w:rPr>
        <w:t>.</w:t>
      </w:r>
      <w:r w:rsidRPr="00570A84">
        <w:rPr>
          <w:i/>
          <w:highlight w:val="yellow"/>
          <w:lang w:val="ky-KG"/>
        </w:rPr>
        <w:t xml:space="preserve"> </w:t>
      </w:r>
      <w:r w:rsidRPr="004624FC">
        <w:rPr>
          <w:i/>
          <w:lang w:val="ky-KG"/>
        </w:rPr>
        <w:t>Макалалар жана ойлоп табуулар.</w:t>
      </w:r>
    </w:p>
    <w:p w:rsidR="00D00C99" w:rsidRPr="00D00C99" w:rsidRDefault="00D00C99" w:rsidP="00D00C99">
      <w:pPr>
        <w:jc w:val="center"/>
        <w:rPr>
          <w:color w:val="000000"/>
          <w:lang w:val="ky-KG"/>
        </w:rPr>
      </w:pPr>
    </w:p>
    <w:p w:rsidR="00D00C99" w:rsidRDefault="00D00C99" w:rsidP="00D00C99">
      <w:pPr>
        <w:rPr>
          <w:sz w:val="28"/>
          <w:szCs w:val="28"/>
          <w:lang w:val="ky-KG"/>
        </w:rPr>
      </w:pPr>
    </w:p>
    <w:p w:rsidR="00D00C99" w:rsidRPr="007F0DA1" w:rsidRDefault="00D00C99" w:rsidP="00704AFE">
      <w:pPr>
        <w:jc w:val="center"/>
        <w:rPr>
          <w:lang w:val="ky-KG"/>
        </w:rPr>
        <w:sectPr w:rsidR="00D00C99" w:rsidRPr="007F0DA1" w:rsidSect="004426DA">
          <w:footerReference w:type="default" r:id="rId24"/>
          <w:pgSz w:w="11907" w:h="16840"/>
          <w:pgMar w:top="1134" w:right="850" w:bottom="1134" w:left="1701" w:header="720" w:footer="720" w:gutter="0"/>
          <w:cols w:space="708"/>
          <w:titlePg/>
          <w:docGrid w:linePitch="326"/>
        </w:sectPr>
      </w:pPr>
    </w:p>
    <w:tbl>
      <w:tblPr>
        <w:tblW w:w="13192" w:type="dxa"/>
        <w:jc w:val="center"/>
        <w:tblInd w:w="-743" w:type="dxa"/>
        <w:tblLayout w:type="fixed"/>
        <w:tblLook w:val="0600"/>
      </w:tblPr>
      <w:tblGrid>
        <w:gridCol w:w="945"/>
        <w:gridCol w:w="757"/>
        <w:gridCol w:w="1228"/>
        <w:gridCol w:w="48"/>
        <w:gridCol w:w="188"/>
        <w:gridCol w:w="822"/>
        <w:gridCol w:w="974"/>
        <w:gridCol w:w="1701"/>
        <w:gridCol w:w="2126"/>
        <w:gridCol w:w="1843"/>
        <w:gridCol w:w="1426"/>
        <w:gridCol w:w="552"/>
        <w:gridCol w:w="236"/>
        <w:gridCol w:w="346"/>
      </w:tblGrid>
      <w:tr w:rsidR="00D00C99" w:rsidRPr="00B716AF" w:rsidTr="00D84BFA">
        <w:trPr>
          <w:gridAfter w:val="9"/>
          <w:wAfter w:w="10026" w:type="dxa"/>
          <w:trHeight w:val="443"/>
          <w:jc w:val="center"/>
        </w:trPr>
        <w:tc>
          <w:tcPr>
            <w:tcW w:w="945" w:type="dxa"/>
            <w:tcBorders>
              <w:top w:val="nil"/>
              <w:left w:val="nil"/>
              <w:bottom w:val="nil"/>
              <w:right w:val="nil"/>
            </w:tcBorders>
            <w:noWrap/>
            <w:vAlign w:val="center"/>
          </w:tcPr>
          <w:p w:rsidR="00D00C99" w:rsidRPr="007F0DA1" w:rsidRDefault="00D00C99" w:rsidP="00704AFE">
            <w:pPr>
              <w:jc w:val="center"/>
              <w:rPr>
                <w:lang w:val="ky-KG"/>
              </w:rPr>
            </w:pPr>
          </w:p>
        </w:tc>
        <w:tc>
          <w:tcPr>
            <w:tcW w:w="1985" w:type="dxa"/>
            <w:gridSpan w:val="2"/>
            <w:tcBorders>
              <w:top w:val="nil"/>
              <w:left w:val="nil"/>
              <w:bottom w:val="nil"/>
              <w:right w:val="nil"/>
            </w:tcBorders>
          </w:tcPr>
          <w:p w:rsidR="00D00C99" w:rsidRPr="007F0DA1" w:rsidRDefault="00D00C99" w:rsidP="00704AFE">
            <w:pPr>
              <w:jc w:val="center"/>
              <w:rPr>
                <w:lang w:val="ky-KG"/>
              </w:rPr>
            </w:pPr>
          </w:p>
        </w:tc>
        <w:tc>
          <w:tcPr>
            <w:tcW w:w="236" w:type="dxa"/>
            <w:gridSpan w:val="2"/>
            <w:tcBorders>
              <w:top w:val="nil"/>
              <w:left w:val="nil"/>
              <w:bottom w:val="nil"/>
              <w:right w:val="nil"/>
            </w:tcBorders>
          </w:tcPr>
          <w:p w:rsidR="00D00C99" w:rsidRPr="007F0DA1" w:rsidRDefault="00D00C99" w:rsidP="00704AFE">
            <w:pPr>
              <w:jc w:val="center"/>
              <w:rPr>
                <w:lang w:val="ky-KG"/>
              </w:rPr>
            </w:pPr>
          </w:p>
        </w:tc>
      </w:tr>
      <w:tr w:rsidR="00C36BBC" w:rsidRPr="00444701" w:rsidTr="007F0DA1">
        <w:trPr>
          <w:gridAfter w:val="1"/>
          <w:wAfter w:w="346" w:type="dxa"/>
          <w:trHeight w:val="120"/>
          <w:jc w:val="center"/>
        </w:trPr>
        <w:tc>
          <w:tcPr>
            <w:tcW w:w="945" w:type="dxa"/>
            <w:tcBorders>
              <w:top w:val="nil"/>
              <w:left w:val="nil"/>
              <w:bottom w:val="nil"/>
              <w:right w:val="nil"/>
            </w:tcBorders>
            <w:noWrap/>
            <w:vAlign w:val="center"/>
          </w:tcPr>
          <w:p w:rsidR="00C36BBC" w:rsidRPr="00444701" w:rsidRDefault="00C36BBC" w:rsidP="00704AFE">
            <w:pPr>
              <w:jc w:val="center"/>
              <w:rPr>
                <w:sz w:val="28"/>
                <w:szCs w:val="28"/>
                <w:lang w:val="ky-KG"/>
              </w:rPr>
            </w:pPr>
          </w:p>
        </w:tc>
        <w:tc>
          <w:tcPr>
            <w:tcW w:w="11665" w:type="dxa"/>
            <w:gridSpan w:val="11"/>
            <w:tcBorders>
              <w:top w:val="nil"/>
              <w:left w:val="nil"/>
              <w:bottom w:val="nil"/>
              <w:right w:val="nil"/>
            </w:tcBorders>
            <w:noWrap/>
            <w:vAlign w:val="center"/>
          </w:tcPr>
          <w:p w:rsidR="00C36BBC" w:rsidRPr="00444701" w:rsidRDefault="00C36BBC" w:rsidP="00165DB2">
            <w:pPr>
              <w:jc w:val="center"/>
              <w:rPr>
                <w:sz w:val="28"/>
                <w:szCs w:val="28"/>
              </w:rPr>
            </w:pPr>
            <w:r w:rsidRPr="00444701">
              <w:rPr>
                <w:color w:val="000000"/>
                <w:sz w:val="28"/>
                <w:szCs w:val="28"/>
                <w:lang w:val="ky-KG"/>
              </w:rPr>
              <w:t>2012-20</w:t>
            </w:r>
            <w:r w:rsidR="00165DB2" w:rsidRPr="00444701">
              <w:rPr>
                <w:color w:val="000000"/>
                <w:sz w:val="28"/>
                <w:szCs w:val="28"/>
                <w:lang w:val="ky-KG"/>
              </w:rPr>
              <w:t>20</w:t>
            </w:r>
            <w:r w:rsidRPr="00444701">
              <w:rPr>
                <w:color w:val="000000"/>
                <w:sz w:val="28"/>
                <w:szCs w:val="28"/>
                <w:lang w:val="ky-KG"/>
              </w:rPr>
              <w:t xml:space="preserve">-окуу жылында квалификациясын жогорулаткан окутуучулардын саны </w:t>
            </w:r>
          </w:p>
        </w:tc>
        <w:tc>
          <w:tcPr>
            <w:tcW w:w="236" w:type="dxa"/>
            <w:tcBorders>
              <w:top w:val="nil"/>
              <w:left w:val="nil"/>
              <w:bottom w:val="nil"/>
              <w:right w:val="nil"/>
            </w:tcBorders>
            <w:noWrap/>
            <w:vAlign w:val="center"/>
          </w:tcPr>
          <w:p w:rsidR="00C36BBC" w:rsidRPr="00444701" w:rsidRDefault="00C36BBC" w:rsidP="00704AFE">
            <w:pPr>
              <w:jc w:val="center"/>
              <w:rPr>
                <w:sz w:val="28"/>
                <w:szCs w:val="28"/>
              </w:rPr>
            </w:pPr>
          </w:p>
        </w:tc>
      </w:tr>
      <w:tr w:rsidR="00D84BFA" w:rsidRPr="00D00C99" w:rsidTr="0017305F">
        <w:trPr>
          <w:trHeight w:val="697"/>
          <w:jc w:val="center"/>
        </w:trPr>
        <w:tc>
          <w:tcPr>
            <w:tcW w:w="1702" w:type="dxa"/>
            <w:gridSpan w:val="2"/>
            <w:tcBorders>
              <w:top w:val="single" w:sz="4" w:space="0" w:color="000000"/>
              <w:left w:val="single" w:sz="4" w:space="0" w:color="000000"/>
              <w:bottom w:val="single" w:sz="4" w:space="0" w:color="000000"/>
              <w:right w:val="single" w:sz="4" w:space="0" w:color="000000"/>
            </w:tcBorders>
            <w:shd w:val="clear" w:color="000000" w:fill="FFF0F5"/>
            <w:vAlign w:val="center"/>
          </w:tcPr>
          <w:p w:rsidR="00D84BFA" w:rsidRPr="00D00C99" w:rsidRDefault="00D84BFA" w:rsidP="00704AFE">
            <w:pPr>
              <w:jc w:val="center"/>
              <w:rPr>
                <w:sz w:val="20"/>
                <w:szCs w:val="20"/>
                <w:lang w:val="ky-KG"/>
              </w:rPr>
            </w:pPr>
            <w:r w:rsidRPr="00D00C99">
              <w:rPr>
                <w:sz w:val="20"/>
                <w:szCs w:val="20"/>
                <w:lang w:val="ky-KG"/>
              </w:rPr>
              <w:t>Фамилиясы, аты жөнү</w:t>
            </w:r>
          </w:p>
        </w:tc>
        <w:tc>
          <w:tcPr>
            <w:tcW w:w="1276" w:type="dxa"/>
            <w:gridSpan w:val="2"/>
            <w:tcBorders>
              <w:top w:val="single" w:sz="4" w:space="0" w:color="000000"/>
              <w:left w:val="nil"/>
              <w:bottom w:val="single" w:sz="4" w:space="0" w:color="000000"/>
              <w:right w:val="single" w:sz="4" w:space="0" w:color="auto"/>
            </w:tcBorders>
            <w:shd w:val="clear" w:color="000000" w:fill="FFF0F5"/>
            <w:vAlign w:val="center"/>
          </w:tcPr>
          <w:p w:rsidR="00D84BFA" w:rsidRPr="00D00C99" w:rsidRDefault="00D84BFA" w:rsidP="00704AFE">
            <w:pPr>
              <w:jc w:val="center"/>
              <w:rPr>
                <w:sz w:val="20"/>
                <w:szCs w:val="20"/>
                <w:lang w:val="ky-KG"/>
              </w:rPr>
            </w:pPr>
            <w:r w:rsidRPr="00D00C99">
              <w:rPr>
                <w:sz w:val="20"/>
                <w:szCs w:val="20"/>
                <w:lang w:val="ky-KG"/>
              </w:rPr>
              <w:t>Ээлеген кызматы</w:t>
            </w:r>
          </w:p>
        </w:tc>
        <w:tc>
          <w:tcPr>
            <w:tcW w:w="1984" w:type="dxa"/>
            <w:gridSpan w:val="3"/>
            <w:tcBorders>
              <w:top w:val="single" w:sz="4" w:space="0" w:color="000000"/>
              <w:left w:val="single" w:sz="4" w:space="0" w:color="auto"/>
              <w:bottom w:val="single" w:sz="4" w:space="0" w:color="000000"/>
              <w:right w:val="single" w:sz="4" w:space="0" w:color="000000"/>
            </w:tcBorders>
            <w:shd w:val="clear" w:color="000000" w:fill="FFF0F5"/>
            <w:vAlign w:val="center"/>
          </w:tcPr>
          <w:p w:rsidR="00D84BFA" w:rsidRPr="00D00C99" w:rsidRDefault="00D84BFA" w:rsidP="00704AFE">
            <w:pPr>
              <w:jc w:val="center"/>
              <w:rPr>
                <w:sz w:val="20"/>
                <w:szCs w:val="20"/>
                <w:lang w:val="ky-KG"/>
              </w:rPr>
            </w:pPr>
            <w:r>
              <w:rPr>
                <w:sz w:val="20"/>
                <w:szCs w:val="20"/>
                <w:lang w:val="ky-KG"/>
              </w:rPr>
              <w:t>М</w:t>
            </w:r>
            <w:r w:rsidRPr="00D00C99">
              <w:rPr>
                <w:sz w:val="20"/>
                <w:szCs w:val="20"/>
                <w:lang w:val="ky-KG"/>
              </w:rPr>
              <w:t>өөнө</w:t>
            </w:r>
            <w:r>
              <w:rPr>
                <w:sz w:val="20"/>
                <w:szCs w:val="20"/>
                <w:lang w:val="ky-KG"/>
              </w:rPr>
              <w:t>т</w:t>
            </w:r>
            <w:r w:rsidRPr="00D00C99">
              <w:rPr>
                <w:sz w:val="20"/>
                <w:szCs w:val="20"/>
                <w:lang w:val="ky-KG"/>
              </w:rPr>
              <w:t>ү</w:t>
            </w:r>
          </w:p>
        </w:tc>
        <w:tc>
          <w:tcPr>
            <w:tcW w:w="1701" w:type="dxa"/>
            <w:tcBorders>
              <w:top w:val="single" w:sz="4" w:space="0" w:color="000000"/>
              <w:left w:val="nil"/>
              <w:bottom w:val="single" w:sz="4" w:space="0" w:color="000000"/>
              <w:right w:val="single" w:sz="4" w:space="0" w:color="000000"/>
            </w:tcBorders>
            <w:shd w:val="clear" w:color="000000" w:fill="FFF0F5"/>
            <w:vAlign w:val="center"/>
          </w:tcPr>
          <w:p w:rsidR="00D84BFA" w:rsidRPr="00D00C99" w:rsidRDefault="00D84BFA" w:rsidP="00704AFE">
            <w:pPr>
              <w:jc w:val="center"/>
              <w:rPr>
                <w:sz w:val="20"/>
                <w:szCs w:val="20"/>
                <w:lang w:val="ky-KG"/>
              </w:rPr>
            </w:pPr>
            <w:r w:rsidRPr="00D00C99">
              <w:rPr>
                <w:sz w:val="20"/>
                <w:szCs w:val="20"/>
                <w:lang w:val="ky-KG"/>
              </w:rPr>
              <w:t>Квалиф. жогорулатуу</w:t>
            </w:r>
          </w:p>
        </w:tc>
        <w:tc>
          <w:tcPr>
            <w:tcW w:w="2126" w:type="dxa"/>
            <w:tcBorders>
              <w:top w:val="single" w:sz="4" w:space="0" w:color="000000"/>
              <w:left w:val="nil"/>
              <w:bottom w:val="single" w:sz="4" w:space="0" w:color="000000"/>
              <w:right w:val="single" w:sz="4" w:space="0" w:color="000000"/>
            </w:tcBorders>
            <w:shd w:val="clear" w:color="000000" w:fill="FFF0F5"/>
            <w:vAlign w:val="center"/>
          </w:tcPr>
          <w:p w:rsidR="00D84BFA" w:rsidRPr="00D00C99" w:rsidRDefault="00D84BFA" w:rsidP="00A15399">
            <w:pPr>
              <w:ind w:left="-63" w:right="-76" w:hanging="14"/>
              <w:jc w:val="center"/>
              <w:rPr>
                <w:sz w:val="20"/>
                <w:szCs w:val="20"/>
                <w:lang w:val="ky-KG"/>
              </w:rPr>
            </w:pPr>
            <w:r w:rsidRPr="00D00C99">
              <w:rPr>
                <w:sz w:val="20"/>
                <w:szCs w:val="20"/>
                <w:lang w:val="ky-KG"/>
              </w:rPr>
              <w:t>Темасы</w:t>
            </w:r>
          </w:p>
        </w:tc>
        <w:tc>
          <w:tcPr>
            <w:tcW w:w="1843" w:type="dxa"/>
            <w:tcBorders>
              <w:top w:val="single" w:sz="4" w:space="0" w:color="000000"/>
              <w:left w:val="nil"/>
              <w:bottom w:val="single" w:sz="4" w:space="0" w:color="000000"/>
              <w:right w:val="single" w:sz="4" w:space="0" w:color="000000"/>
            </w:tcBorders>
            <w:shd w:val="clear" w:color="000000" w:fill="FFF0F5"/>
            <w:vAlign w:val="center"/>
          </w:tcPr>
          <w:p w:rsidR="00D84BFA" w:rsidRPr="00D00C99" w:rsidRDefault="00D84BFA" w:rsidP="00704AFE">
            <w:pPr>
              <w:jc w:val="center"/>
              <w:rPr>
                <w:sz w:val="20"/>
                <w:szCs w:val="20"/>
                <w:lang w:val="ky-KG"/>
              </w:rPr>
            </w:pPr>
            <w:r w:rsidRPr="00D00C99">
              <w:rPr>
                <w:sz w:val="20"/>
                <w:szCs w:val="20"/>
                <w:lang w:val="ky-KG"/>
              </w:rPr>
              <w:t>Өткөн жери</w:t>
            </w:r>
          </w:p>
        </w:tc>
        <w:tc>
          <w:tcPr>
            <w:tcW w:w="1426" w:type="dxa"/>
            <w:tcBorders>
              <w:top w:val="single" w:sz="4" w:space="0" w:color="000000"/>
              <w:left w:val="nil"/>
              <w:bottom w:val="single" w:sz="4" w:space="0" w:color="000000"/>
              <w:right w:val="single" w:sz="4" w:space="0" w:color="auto"/>
            </w:tcBorders>
            <w:shd w:val="clear" w:color="000000" w:fill="FFF0F5"/>
            <w:vAlign w:val="center"/>
          </w:tcPr>
          <w:p w:rsidR="00D84BFA" w:rsidRPr="00D84BFA" w:rsidRDefault="00D84BFA" w:rsidP="00704AFE">
            <w:pPr>
              <w:jc w:val="center"/>
              <w:rPr>
                <w:sz w:val="20"/>
                <w:szCs w:val="20"/>
                <w:lang w:val="ky-KG"/>
              </w:rPr>
            </w:pPr>
            <w:r w:rsidRPr="00D84BFA">
              <w:rPr>
                <w:sz w:val="20"/>
                <w:szCs w:val="20"/>
                <w:lang w:val="ky-KG"/>
              </w:rPr>
              <w:t xml:space="preserve">Берилген документ </w:t>
            </w:r>
          </w:p>
        </w:tc>
        <w:tc>
          <w:tcPr>
            <w:tcW w:w="1134" w:type="dxa"/>
            <w:gridSpan w:val="3"/>
            <w:tcBorders>
              <w:top w:val="single" w:sz="4" w:space="0" w:color="000000"/>
              <w:left w:val="nil"/>
              <w:bottom w:val="single" w:sz="4" w:space="0" w:color="000000"/>
              <w:right w:val="single" w:sz="4" w:space="0" w:color="auto"/>
            </w:tcBorders>
            <w:shd w:val="clear" w:color="000000" w:fill="FFF0F5"/>
            <w:vAlign w:val="center"/>
          </w:tcPr>
          <w:p w:rsidR="00D84BFA" w:rsidRPr="00D84BFA" w:rsidRDefault="00D84BFA" w:rsidP="00704AFE">
            <w:pPr>
              <w:jc w:val="center"/>
              <w:rPr>
                <w:sz w:val="20"/>
                <w:szCs w:val="20"/>
                <w:lang w:val="ky-KG"/>
              </w:rPr>
            </w:pPr>
            <w:r w:rsidRPr="00D84BFA">
              <w:rPr>
                <w:sz w:val="20"/>
                <w:szCs w:val="20"/>
                <w:lang w:val="ky-KG"/>
              </w:rPr>
              <w:t>Жаш курагы</w:t>
            </w:r>
          </w:p>
        </w:tc>
      </w:tr>
      <w:tr w:rsidR="00202E6B" w:rsidRPr="00D00C99" w:rsidTr="00EC506D">
        <w:trPr>
          <w:trHeight w:val="731"/>
          <w:jc w:val="center"/>
        </w:trPr>
        <w:tc>
          <w:tcPr>
            <w:tcW w:w="1702" w:type="dxa"/>
            <w:gridSpan w:val="2"/>
            <w:vMerge w:val="restart"/>
            <w:tcBorders>
              <w:top w:val="single" w:sz="4" w:space="0" w:color="000000"/>
              <w:left w:val="single" w:sz="4" w:space="0" w:color="000000"/>
              <w:right w:val="single" w:sz="4" w:space="0" w:color="000000"/>
            </w:tcBorders>
            <w:vAlign w:val="center"/>
          </w:tcPr>
          <w:p w:rsidR="00202E6B" w:rsidRPr="00D00C99" w:rsidRDefault="00202E6B" w:rsidP="00704AFE">
            <w:pPr>
              <w:jc w:val="center"/>
              <w:rPr>
                <w:sz w:val="20"/>
                <w:szCs w:val="20"/>
                <w:lang w:val="ky-KG"/>
              </w:rPr>
            </w:pPr>
            <w:r w:rsidRPr="00D00C99">
              <w:rPr>
                <w:sz w:val="20"/>
                <w:szCs w:val="20"/>
                <w:lang w:val="ky-KG"/>
              </w:rPr>
              <w:t>Кенжаев Идирисбек Гуламович</w:t>
            </w:r>
          </w:p>
        </w:tc>
        <w:tc>
          <w:tcPr>
            <w:tcW w:w="1276" w:type="dxa"/>
            <w:gridSpan w:val="2"/>
            <w:vMerge w:val="restart"/>
            <w:tcBorders>
              <w:top w:val="single" w:sz="4" w:space="0" w:color="000000"/>
              <w:left w:val="nil"/>
              <w:right w:val="single" w:sz="4" w:space="0" w:color="auto"/>
            </w:tcBorders>
            <w:vAlign w:val="center"/>
          </w:tcPr>
          <w:p w:rsidR="00202E6B" w:rsidRDefault="00202E6B" w:rsidP="00704AFE">
            <w:pPr>
              <w:jc w:val="center"/>
              <w:rPr>
                <w:sz w:val="20"/>
                <w:szCs w:val="20"/>
                <w:lang w:val="ky-KG"/>
              </w:rPr>
            </w:pPr>
            <w:r w:rsidRPr="00D00C99">
              <w:rPr>
                <w:sz w:val="20"/>
                <w:szCs w:val="20"/>
                <w:lang w:val="ky-KG"/>
              </w:rPr>
              <w:t>Д.т.н.</w:t>
            </w:r>
          </w:p>
          <w:p w:rsidR="00202E6B" w:rsidRPr="00D00C99" w:rsidRDefault="00202E6B" w:rsidP="00704AFE">
            <w:pPr>
              <w:jc w:val="center"/>
              <w:rPr>
                <w:sz w:val="20"/>
                <w:szCs w:val="20"/>
                <w:lang w:val="ky-KG"/>
              </w:rPr>
            </w:pPr>
            <w:r w:rsidRPr="00D00C99">
              <w:rPr>
                <w:sz w:val="20"/>
                <w:szCs w:val="20"/>
                <w:lang w:val="ky-KG"/>
              </w:rPr>
              <w:t>профессор</w:t>
            </w: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202E6B" w:rsidRPr="00D00C99" w:rsidRDefault="00202E6B" w:rsidP="00704AFE">
            <w:pPr>
              <w:ind w:left="-108" w:right="-108"/>
              <w:jc w:val="center"/>
              <w:rPr>
                <w:sz w:val="20"/>
                <w:szCs w:val="20"/>
                <w:lang w:val="ky-KG"/>
              </w:rPr>
            </w:pPr>
            <w:r w:rsidRPr="00D00C99">
              <w:rPr>
                <w:sz w:val="20"/>
                <w:szCs w:val="20"/>
                <w:lang w:val="ky-KG"/>
              </w:rPr>
              <w:t>12.02.2013</w:t>
            </w:r>
          </w:p>
        </w:tc>
        <w:tc>
          <w:tcPr>
            <w:tcW w:w="974" w:type="dxa"/>
            <w:tcBorders>
              <w:top w:val="single" w:sz="4" w:space="0" w:color="000000"/>
              <w:left w:val="nil"/>
              <w:bottom w:val="single" w:sz="4" w:space="0" w:color="000000"/>
              <w:right w:val="single" w:sz="4" w:space="0" w:color="000000"/>
            </w:tcBorders>
            <w:vAlign w:val="center"/>
          </w:tcPr>
          <w:p w:rsidR="00202E6B" w:rsidRPr="00D00C99" w:rsidRDefault="00202E6B" w:rsidP="00704AFE">
            <w:pPr>
              <w:ind w:left="-108" w:right="-108"/>
              <w:jc w:val="center"/>
              <w:rPr>
                <w:sz w:val="20"/>
                <w:szCs w:val="20"/>
                <w:lang w:val="ky-KG"/>
              </w:rPr>
            </w:pPr>
            <w:r w:rsidRPr="00D00C99">
              <w:rPr>
                <w:sz w:val="20"/>
                <w:szCs w:val="20"/>
                <w:lang w:val="ky-KG"/>
              </w:rPr>
              <w:t>24.02.2013</w:t>
            </w:r>
          </w:p>
        </w:tc>
        <w:tc>
          <w:tcPr>
            <w:tcW w:w="1701" w:type="dxa"/>
            <w:tcBorders>
              <w:top w:val="single" w:sz="4" w:space="0" w:color="000000"/>
              <w:left w:val="nil"/>
              <w:bottom w:val="single" w:sz="4" w:space="0" w:color="000000"/>
              <w:right w:val="single" w:sz="4" w:space="0" w:color="000000"/>
            </w:tcBorders>
            <w:vAlign w:val="center"/>
          </w:tcPr>
          <w:p w:rsidR="00202E6B" w:rsidRPr="00D00C99" w:rsidRDefault="00202E6B" w:rsidP="00704AFE">
            <w:pPr>
              <w:jc w:val="center"/>
              <w:rPr>
                <w:sz w:val="20"/>
                <w:szCs w:val="20"/>
                <w:lang w:val="ky-KG"/>
              </w:rPr>
            </w:pPr>
            <w:r w:rsidRPr="00D00C99">
              <w:rPr>
                <w:sz w:val="20"/>
                <w:szCs w:val="20"/>
                <w:lang w:val="ky-KG"/>
              </w:rPr>
              <w:t>Международная конференция</w:t>
            </w:r>
          </w:p>
        </w:tc>
        <w:tc>
          <w:tcPr>
            <w:tcW w:w="2126" w:type="dxa"/>
            <w:tcBorders>
              <w:top w:val="single" w:sz="4" w:space="0" w:color="000000"/>
              <w:left w:val="nil"/>
              <w:bottom w:val="single" w:sz="4" w:space="0" w:color="000000"/>
              <w:right w:val="single" w:sz="4" w:space="0" w:color="000000"/>
            </w:tcBorders>
            <w:vAlign w:val="center"/>
          </w:tcPr>
          <w:p w:rsidR="00202E6B" w:rsidRPr="00D00C99" w:rsidRDefault="00202E6B" w:rsidP="00A15399">
            <w:pPr>
              <w:ind w:left="-63" w:right="-76" w:hanging="14"/>
              <w:jc w:val="center"/>
              <w:rPr>
                <w:sz w:val="20"/>
                <w:szCs w:val="20"/>
                <w:lang w:val="ky-KG"/>
              </w:rPr>
            </w:pPr>
            <w:r w:rsidRPr="00D00C99">
              <w:rPr>
                <w:sz w:val="20"/>
                <w:szCs w:val="20"/>
                <w:lang w:val="ky-KG"/>
              </w:rPr>
              <w:t>Развития возобновляемой энергетики</w:t>
            </w:r>
          </w:p>
        </w:tc>
        <w:tc>
          <w:tcPr>
            <w:tcW w:w="1843" w:type="dxa"/>
            <w:tcBorders>
              <w:top w:val="single" w:sz="4" w:space="0" w:color="000000"/>
              <w:left w:val="nil"/>
              <w:bottom w:val="single" w:sz="4" w:space="0" w:color="000000"/>
              <w:right w:val="single" w:sz="4" w:space="0" w:color="000000"/>
            </w:tcBorders>
            <w:vAlign w:val="center"/>
          </w:tcPr>
          <w:p w:rsidR="00202E6B" w:rsidRPr="00D00C99" w:rsidRDefault="00202E6B" w:rsidP="00704AFE">
            <w:pPr>
              <w:jc w:val="center"/>
              <w:rPr>
                <w:sz w:val="20"/>
                <w:szCs w:val="20"/>
                <w:lang w:val="ky-KG"/>
              </w:rPr>
            </w:pPr>
            <w:r w:rsidRPr="00D00C99">
              <w:rPr>
                <w:sz w:val="20"/>
                <w:szCs w:val="20"/>
                <w:lang w:val="ky-KG"/>
              </w:rPr>
              <w:t>Г.Алматы, Казакстан</w:t>
            </w:r>
          </w:p>
        </w:tc>
        <w:tc>
          <w:tcPr>
            <w:tcW w:w="1426" w:type="dxa"/>
            <w:tcBorders>
              <w:top w:val="single" w:sz="4" w:space="0" w:color="000000"/>
              <w:left w:val="nil"/>
              <w:bottom w:val="single" w:sz="4" w:space="0" w:color="000000"/>
              <w:right w:val="single" w:sz="4" w:space="0" w:color="000000"/>
            </w:tcBorders>
            <w:vAlign w:val="center"/>
          </w:tcPr>
          <w:p w:rsidR="00202E6B" w:rsidRPr="00491BB8" w:rsidRDefault="00202E6B" w:rsidP="00704AFE">
            <w:pPr>
              <w:jc w:val="center"/>
              <w:rPr>
                <w:color w:val="000000"/>
                <w:sz w:val="20"/>
                <w:szCs w:val="20"/>
                <w:lang w:val="ky-KG"/>
              </w:rPr>
            </w:pPr>
            <w:r>
              <w:rPr>
                <w:color w:val="000000"/>
                <w:sz w:val="20"/>
                <w:szCs w:val="20"/>
                <w:lang w:val="ky-KG"/>
              </w:rPr>
              <w:t>Доклад</w:t>
            </w:r>
          </w:p>
        </w:tc>
        <w:tc>
          <w:tcPr>
            <w:tcW w:w="1134" w:type="dxa"/>
            <w:gridSpan w:val="3"/>
            <w:vMerge w:val="restart"/>
            <w:tcBorders>
              <w:top w:val="single" w:sz="4" w:space="0" w:color="000000"/>
              <w:left w:val="nil"/>
              <w:right w:val="single" w:sz="4" w:space="0" w:color="000000"/>
            </w:tcBorders>
            <w:vAlign w:val="center"/>
          </w:tcPr>
          <w:p w:rsidR="00202E6B" w:rsidRPr="00D00C99" w:rsidRDefault="00202E6B" w:rsidP="00704AFE">
            <w:pPr>
              <w:jc w:val="center"/>
              <w:rPr>
                <w:color w:val="000000"/>
                <w:sz w:val="20"/>
                <w:szCs w:val="20"/>
                <w:lang w:val="ky-KG"/>
              </w:rPr>
            </w:pPr>
            <w:r w:rsidRPr="00D00C99">
              <w:rPr>
                <w:color w:val="000000"/>
                <w:sz w:val="20"/>
                <w:szCs w:val="20"/>
                <w:lang w:val="ky-KG"/>
              </w:rPr>
              <w:t>64</w:t>
            </w:r>
          </w:p>
        </w:tc>
      </w:tr>
      <w:tr w:rsidR="00202E6B" w:rsidRPr="00D00C99" w:rsidTr="00044D33">
        <w:trPr>
          <w:trHeight w:val="803"/>
          <w:jc w:val="center"/>
        </w:trPr>
        <w:tc>
          <w:tcPr>
            <w:tcW w:w="1702" w:type="dxa"/>
            <w:gridSpan w:val="2"/>
            <w:vMerge/>
            <w:tcBorders>
              <w:left w:val="single" w:sz="4" w:space="0" w:color="000000"/>
              <w:right w:val="single" w:sz="4" w:space="0" w:color="000000"/>
            </w:tcBorders>
            <w:vAlign w:val="center"/>
          </w:tcPr>
          <w:p w:rsidR="00202E6B" w:rsidRPr="00D00C99" w:rsidRDefault="00202E6B" w:rsidP="00704AFE">
            <w:pPr>
              <w:jc w:val="center"/>
              <w:rPr>
                <w:sz w:val="20"/>
                <w:szCs w:val="20"/>
                <w:lang w:val="ky-KG"/>
              </w:rPr>
            </w:pPr>
          </w:p>
        </w:tc>
        <w:tc>
          <w:tcPr>
            <w:tcW w:w="1276" w:type="dxa"/>
            <w:gridSpan w:val="2"/>
            <w:vMerge/>
            <w:tcBorders>
              <w:left w:val="nil"/>
              <w:right w:val="single" w:sz="4" w:space="0" w:color="auto"/>
            </w:tcBorders>
            <w:vAlign w:val="center"/>
          </w:tcPr>
          <w:p w:rsidR="00202E6B" w:rsidRPr="00D00C99" w:rsidRDefault="00202E6B"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202E6B" w:rsidRPr="00D00C99" w:rsidRDefault="00202E6B" w:rsidP="00704AFE">
            <w:pPr>
              <w:ind w:left="-108" w:right="-108"/>
              <w:jc w:val="center"/>
              <w:rPr>
                <w:sz w:val="20"/>
                <w:szCs w:val="20"/>
                <w:lang w:val="ky-KG"/>
              </w:rPr>
            </w:pPr>
            <w:r w:rsidRPr="00D00C99">
              <w:rPr>
                <w:sz w:val="20"/>
                <w:szCs w:val="20"/>
                <w:lang w:val="ky-KG"/>
              </w:rPr>
              <w:t>18.06.2014</w:t>
            </w:r>
          </w:p>
        </w:tc>
        <w:tc>
          <w:tcPr>
            <w:tcW w:w="974" w:type="dxa"/>
            <w:tcBorders>
              <w:top w:val="single" w:sz="4" w:space="0" w:color="000000"/>
              <w:left w:val="nil"/>
              <w:bottom w:val="single" w:sz="4" w:space="0" w:color="000000"/>
              <w:right w:val="single" w:sz="4" w:space="0" w:color="000000"/>
            </w:tcBorders>
            <w:vAlign w:val="center"/>
          </w:tcPr>
          <w:p w:rsidR="00202E6B" w:rsidRPr="00D00C99" w:rsidRDefault="00202E6B" w:rsidP="00704AFE">
            <w:pPr>
              <w:ind w:left="-108" w:right="-108"/>
              <w:jc w:val="center"/>
              <w:rPr>
                <w:sz w:val="20"/>
                <w:szCs w:val="20"/>
                <w:lang w:val="ky-KG"/>
              </w:rPr>
            </w:pPr>
            <w:r w:rsidRPr="00D00C99">
              <w:rPr>
                <w:sz w:val="20"/>
                <w:szCs w:val="20"/>
                <w:lang w:val="ky-KG"/>
              </w:rPr>
              <w:t>30.06.2014</w:t>
            </w:r>
          </w:p>
        </w:tc>
        <w:tc>
          <w:tcPr>
            <w:tcW w:w="1701" w:type="dxa"/>
            <w:tcBorders>
              <w:top w:val="single" w:sz="4" w:space="0" w:color="000000"/>
              <w:left w:val="nil"/>
              <w:bottom w:val="single" w:sz="4" w:space="0" w:color="000000"/>
              <w:right w:val="single" w:sz="4" w:space="0" w:color="000000"/>
            </w:tcBorders>
            <w:vAlign w:val="center"/>
          </w:tcPr>
          <w:p w:rsidR="00202E6B" w:rsidRPr="00D00C99" w:rsidRDefault="00202E6B" w:rsidP="00704AFE">
            <w:pPr>
              <w:jc w:val="center"/>
              <w:rPr>
                <w:sz w:val="20"/>
                <w:szCs w:val="20"/>
                <w:lang w:val="ky-KG"/>
              </w:rPr>
            </w:pPr>
            <w:r w:rsidRPr="00D00C99">
              <w:rPr>
                <w:sz w:val="20"/>
                <w:szCs w:val="20"/>
                <w:lang w:val="ky-KG"/>
              </w:rPr>
              <w:t>Международная конференция</w:t>
            </w:r>
          </w:p>
        </w:tc>
        <w:tc>
          <w:tcPr>
            <w:tcW w:w="2126" w:type="dxa"/>
            <w:tcBorders>
              <w:top w:val="single" w:sz="4" w:space="0" w:color="000000"/>
              <w:left w:val="nil"/>
              <w:bottom w:val="single" w:sz="4" w:space="0" w:color="000000"/>
              <w:right w:val="single" w:sz="4" w:space="0" w:color="000000"/>
            </w:tcBorders>
            <w:vAlign w:val="center"/>
          </w:tcPr>
          <w:p w:rsidR="00202E6B" w:rsidRPr="00D00C99" w:rsidRDefault="00202E6B" w:rsidP="00A15399">
            <w:pPr>
              <w:ind w:left="-63" w:right="-76" w:hanging="14"/>
              <w:jc w:val="center"/>
              <w:rPr>
                <w:sz w:val="20"/>
                <w:szCs w:val="20"/>
                <w:lang w:val="ky-KG"/>
              </w:rPr>
            </w:pPr>
            <w:r w:rsidRPr="00D00C99">
              <w:rPr>
                <w:sz w:val="20"/>
                <w:szCs w:val="20"/>
                <w:lang w:val="ky-KG"/>
              </w:rPr>
              <w:t>Перспективы развития альтернативных источников энергии в Средней Азии</w:t>
            </w:r>
          </w:p>
        </w:tc>
        <w:tc>
          <w:tcPr>
            <w:tcW w:w="1843" w:type="dxa"/>
            <w:tcBorders>
              <w:top w:val="single" w:sz="4" w:space="0" w:color="000000"/>
              <w:left w:val="nil"/>
              <w:bottom w:val="single" w:sz="4" w:space="0" w:color="000000"/>
              <w:right w:val="single" w:sz="4" w:space="0" w:color="000000"/>
            </w:tcBorders>
            <w:vAlign w:val="center"/>
          </w:tcPr>
          <w:p w:rsidR="00202E6B" w:rsidRPr="00D00C99" w:rsidRDefault="00202E6B" w:rsidP="00704AFE">
            <w:pPr>
              <w:jc w:val="center"/>
              <w:rPr>
                <w:sz w:val="20"/>
                <w:szCs w:val="20"/>
                <w:lang w:val="ky-KG"/>
              </w:rPr>
            </w:pPr>
            <w:r w:rsidRPr="00D00C99">
              <w:rPr>
                <w:sz w:val="20"/>
                <w:szCs w:val="20"/>
                <w:lang w:val="ky-KG"/>
              </w:rPr>
              <w:t>Г.Бишкек, Кыргызстан</w:t>
            </w:r>
          </w:p>
        </w:tc>
        <w:tc>
          <w:tcPr>
            <w:tcW w:w="1426" w:type="dxa"/>
            <w:tcBorders>
              <w:top w:val="single" w:sz="4" w:space="0" w:color="000000"/>
              <w:left w:val="nil"/>
              <w:bottom w:val="single" w:sz="4" w:space="0" w:color="000000"/>
              <w:right w:val="single" w:sz="4" w:space="0" w:color="000000"/>
            </w:tcBorders>
            <w:vAlign w:val="center"/>
          </w:tcPr>
          <w:p w:rsidR="00202E6B" w:rsidRPr="00491BB8" w:rsidRDefault="00202E6B" w:rsidP="00704AFE">
            <w:pPr>
              <w:jc w:val="center"/>
              <w:rPr>
                <w:color w:val="000000"/>
                <w:sz w:val="20"/>
                <w:szCs w:val="20"/>
                <w:lang w:val="ky-KG"/>
              </w:rPr>
            </w:pPr>
            <w:r>
              <w:rPr>
                <w:color w:val="000000"/>
                <w:sz w:val="20"/>
                <w:szCs w:val="20"/>
                <w:lang w:val="ky-KG"/>
              </w:rPr>
              <w:t>Доклад</w:t>
            </w:r>
          </w:p>
        </w:tc>
        <w:tc>
          <w:tcPr>
            <w:tcW w:w="1134" w:type="dxa"/>
            <w:gridSpan w:val="3"/>
            <w:vMerge/>
            <w:tcBorders>
              <w:left w:val="nil"/>
              <w:right w:val="single" w:sz="4" w:space="0" w:color="000000"/>
            </w:tcBorders>
            <w:vAlign w:val="center"/>
          </w:tcPr>
          <w:p w:rsidR="00202E6B" w:rsidRPr="00D00C99" w:rsidRDefault="00202E6B" w:rsidP="00704AFE">
            <w:pPr>
              <w:jc w:val="center"/>
              <w:rPr>
                <w:color w:val="000000"/>
                <w:sz w:val="20"/>
                <w:szCs w:val="20"/>
              </w:rPr>
            </w:pPr>
          </w:p>
        </w:tc>
      </w:tr>
      <w:tr w:rsidR="00202E6B" w:rsidRPr="00D00C99" w:rsidTr="00EC506D">
        <w:trPr>
          <w:trHeight w:val="803"/>
          <w:jc w:val="center"/>
        </w:trPr>
        <w:tc>
          <w:tcPr>
            <w:tcW w:w="1702" w:type="dxa"/>
            <w:gridSpan w:val="2"/>
            <w:vMerge/>
            <w:tcBorders>
              <w:left w:val="single" w:sz="4" w:space="0" w:color="000000"/>
              <w:bottom w:val="single" w:sz="4" w:space="0" w:color="000000"/>
              <w:right w:val="single" w:sz="4" w:space="0" w:color="000000"/>
            </w:tcBorders>
            <w:vAlign w:val="center"/>
          </w:tcPr>
          <w:p w:rsidR="00202E6B" w:rsidRPr="00D00C99" w:rsidRDefault="00202E6B" w:rsidP="00704AFE">
            <w:pPr>
              <w:jc w:val="center"/>
              <w:rPr>
                <w:sz w:val="20"/>
                <w:szCs w:val="20"/>
                <w:lang w:val="ky-KG"/>
              </w:rPr>
            </w:pPr>
          </w:p>
        </w:tc>
        <w:tc>
          <w:tcPr>
            <w:tcW w:w="1276" w:type="dxa"/>
            <w:gridSpan w:val="2"/>
            <w:vMerge/>
            <w:tcBorders>
              <w:left w:val="nil"/>
              <w:bottom w:val="single" w:sz="4" w:space="0" w:color="000000"/>
              <w:right w:val="single" w:sz="4" w:space="0" w:color="auto"/>
            </w:tcBorders>
            <w:vAlign w:val="center"/>
          </w:tcPr>
          <w:p w:rsidR="00202E6B" w:rsidRPr="00D00C99" w:rsidRDefault="00202E6B"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202E6B" w:rsidRDefault="00202E6B" w:rsidP="00A15399">
            <w:pPr>
              <w:ind w:left="-108" w:right="-108"/>
              <w:jc w:val="center"/>
              <w:rPr>
                <w:sz w:val="20"/>
                <w:szCs w:val="20"/>
                <w:lang w:val="ky-KG"/>
              </w:rPr>
            </w:pPr>
          </w:p>
          <w:p w:rsidR="00202E6B" w:rsidRPr="00D00C99" w:rsidRDefault="00202E6B" w:rsidP="00A15399">
            <w:pPr>
              <w:ind w:left="-108" w:right="-108"/>
              <w:jc w:val="center"/>
              <w:rPr>
                <w:sz w:val="20"/>
                <w:szCs w:val="20"/>
                <w:lang w:val="ky-KG"/>
              </w:rPr>
            </w:pPr>
            <w:r>
              <w:rPr>
                <w:sz w:val="20"/>
                <w:szCs w:val="20"/>
                <w:lang w:val="ky-KG"/>
              </w:rPr>
              <w:t xml:space="preserve">20.01.2020 </w:t>
            </w:r>
          </w:p>
        </w:tc>
        <w:tc>
          <w:tcPr>
            <w:tcW w:w="974" w:type="dxa"/>
            <w:tcBorders>
              <w:top w:val="single" w:sz="4" w:space="0" w:color="000000"/>
              <w:left w:val="nil"/>
              <w:bottom w:val="single" w:sz="4" w:space="0" w:color="000000"/>
              <w:right w:val="single" w:sz="4" w:space="0" w:color="000000"/>
            </w:tcBorders>
            <w:vAlign w:val="center"/>
          </w:tcPr>
          <w:p w:rsidR="00202E6B" w:rsidRDefault="00202E6B" w:rsidP="00A15399">
            <w:pPr>
              <w:ind w:left="-108" w:right="-108"/>
              <w:jc w:val="center"/>
              <w:rPr>
                <w:sz w:val="20"/>
                <w:szCs w:val="20"/>
                <w:lang w:val="ky-KG"/>
              </w:rPr>
            </w:pPr>
          </w:p>
          <w:p w:rsidR="00202E6B" w:rsidRDefault="00202E6B" w:rsidP="00A15399">
            <w:pPr>
              <w:ind w:left="-108" w:right="-108"/>
              <w:jc w:val="center"/>
              <w:rPr>
                <w:sz w:val="20"/>
                <w:szCs w:val="20"/>
                <w:lang w:val="ky-KG"/>
              </w:rPr>
            </w:pPr>
            <w:r>
              <w:rPr>
                <w:sz w:val="20"/>
                <w:szCs w:val="20"/>
                <w:lang w:val="ky-KG"/>
              </w:rPr>
              <w:t>21.01.2020</w:t>
            </w:r>
          </w:p>
        </w:tc>
        <w:tc>
          <w:tcPr>
            <w:tcW w:w="1701" w:type="dxa"/>
            <w:tcBorders>
              <w:top w:val="single" w:sz="4" w:space="0" w:color="000000"/>
              <w:left w:val="nil"/>
              <w:bottom w:val="single" w:sz="4" w:space="0" w:color="000000"/>
              <w:right w:val="single" w:sz="4" w:space="0" w:color="000000"/>
            </w:tcBorders>
            <w:vAlign w:val="center"/>
          </w:tcPr>
          <w:p w:rsidR="00202E6B" w:rsidRDefault="00202E6B" w:rsidP="00A15399">
            <w:pPr>
              <w:jc w:val="center"/>
              <w:rPr>
                <w:sz w:val="20"/>
                <w:szCs w:val="20"/>
                <w:lang w:val="ky-KG"/>
              </w:rPr>
            </w:pPr>
          </w:p>
          <w:p w:rsidR="00202E6B" w:rsidRDefault="00202E6B" w:rsidP="00A15399">
            <w:pPr>
              <w:jc w:val="center"/>
              <w:rPr>
                <w:sz w:val="20"/>
                <w:szCs w:val="20"/>
                <w:lang w:val="ky-KG"/>
              </w:rPr>
            </w:pPr>
            <w:r>
              <w:rPr>
                <w:sz w:val="20"/>
                <w:szCs w:val="20"/>
                <w:lang w:val="ky-KG"/>
              </w:rPr>
              <w:t>Семинар</w:t>
            </w:r>
          </w:p>
        </w:tc>
        <w:tc>
          <w:tcPr>
            <w:tcW w:w="2126" w:type="dxa"/>
            <w:tcBorders>
              <w:top w:val="single" w:sz="4" w:space="0" w:color="000000"/>
              <w:left w:val="nil"/>
              <w:bottom w:val="single" w:sz="4" w:space="0" w:color="000000"/>
              <w:right w:val="single" w:sz="4" w:space="0" w:color="000000"/>
            </w:tcBorders>
            <w:vAlign w:val="center"/>
          </w:tcPr>
          <w:p w:rsidR="00202E6B" w:rsidRPr="007F0DA1" w:rsidRDefault="00202E6B" w:rsidP="00A15399">
            <w:pPr>
              <w:ind w:left="-63" w:right="-76" w:hanging="14"/>
              <w:jc w:val="center"/>
              <w:rPr>
                <w:sz w:val="20"/>
                <w:szCs w:val="20"/>
                <w:lang w:val="ky-KG"/>
              </w:rPr>
            </w:pPr>
            <w:r>
              <w:rPr>
                <w:sz w:val="20"/>
                <w:szCs w:val="20"/>
                <w:lang w:val="ky-KG"/>
              </w:rPr>
              <w:t>Обсуждение усоверше-нствованной образо-вательной программы по возобновляемой энергии, разработанной проектом “Энергия будущего” для вузов Центральной Азии</w:t>
            </w:r>
          </w:p>
        </w:tc>
        <w:tc>
          <w:tcPr>
            <w:tcW w:w="1843" w:type="dxa"/>
            <w:tcBorders>
              <w:top w:val="single" w:sz="4" w:space="0" w:color="000000"/>
              <w:left w:val="nil"/>
              <w:bottom w:val="single" w:sz="4" w:space="0" w:color="000000"/>
              <w:right w:val="single" w:sz="4" w:space="0" w:color="000000"/>
            </w:tcBorders>
            <w:vAlign w:val="center"/>
          </w:tcPr>
          <w:p w:rsidR="00202E6B" w:rsidRPr="00D00C99" w:rsidRDefault="00202E6B" w:rsidP="00A15399">
            <w:pPr>
              <w:jc w:val="center"/>
              <w:rPr>
                <w:sz w:val="20"/>
                <w:szCs w:val="20"/>
                <w:lang w:val="ky-KG"/>
              </w:rPr>
            </w:pPr>
            <w:r>
              <w:rPr>
                <w:sz w:val="20"/>
                <w:szCs w:val="20"/>
                <w:lang w:val="ky-KG"/>
              </w:rPr>
              <w:t>г. Бишкек</w:t>
            </w:r>
          </w:p>
        </w:tc>
        <w:tc>
          <w:tcPr>
            <w:tcW w:w="1426" w:type="dxa"/>
            <w:tcBorders>
              <w:top w:val="single" w:sz="4" w:space="0" w:color="000000"/>
              <w:left w:val="nil"/>
              <w:bottom w:val="single" w:sz="4" w:space="0" w:color="000000"/>
              <w:right w:val="single" w:sz="4" w:space="0" w:color="000000"/>
            </w:tcBorders>
            <w:vAlign w:val="center"/>
          </w:tcPr>
          <w:p w:rsidR="00202E6B" w:rsidRPr="005D0E10" w:rsidRDefault="00202E6B" w:rsidP="00A15399">
            <w:pPr>
              <w:jc w:val="center"/>
              <w:rPr>
                <w:color w:val="000000"/>
                <w:sz w:val="20"/>
                <w:szCs w:val="20"/>
                <w:lang w:val="ky-KG"/>
              </w:rPr>
            </w:pPr>
            <w:r>
              <w:rPr>
                <w:color w:val="000000"/>
                <w:sz w:val="20"/>
                <w:szCs w:val="20"/>
                <w:lang w:val="ky-KG"/>
              </w:rPr>
              <w:t xml:space="preserve">Сертификат </w:t>
            </w:r>
          </w:p>
        </w:tc>
        <w:tc>
          <w:tcPr>
            <w:tcW w:w="1134" w:type="dxa"/>
            <w:gridSpan w:val="3"/>
            <w:vMerge/>
            <w:tcBorders>
              <w:left w:val="nil"/>
              <w:bottom w:val="single" w:sz="4" w:space="0" w:color="000000"/>
              <w:right w:val="single" w:sz="4" w:space="0" w:color="000000"/>
            </w:tcBorders>
            <w:vAlign w:val="center"/>
          </w:tcPr>
          <w:p w:rsidR="00202E6B" w:rsidRPr="00D00C99" w:rsidRDefault="00202E6B" w:rsidP="00704AFE">
            <w:pPr>
              <w:jc w:val="center"/>
              <w:rPr>
                <w:color w:val="000000"/>
                <w:sz w:val="20"/>
                <w:szCs w:val="20"/>
              </w:rPr>
            </w:pPr>
          </w:p>
        </w:tc>
      </w:tr>
      <w:tr w:rsidR="005D0E10" w:rsidRPr="00D00C99" w:rsidTr="0017305F">
        <w:trPr>
          <w:trHeight w:val="221"/>
          <w:jc w:val="center"/>
        </w:trPr>
        <w:tc>
          <w:tcPr>
            <w:tcW w:w="1702" w:type="dxa"/>
            <w:gridSpan w:val="2"/>
            <w:vMerge w:val="restart"/>
            <w:tcBorders>
              <w:top w:val="single" w:sz="4" w:space="0" w:color="000000"/>
              <w:left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Турсунбаев Жанболот Жанышович</w:t>
            </w:r>
          </w:p>
        </w:tc>
        <w:tc>
          <w:tcPr>
            <w:tcW w:w="1276" w:type="dxa"/>
            <w:gridSpan w:val="2"/>
            <w:vMerge w:val="restart"/>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r w:rsidRPr="00D00C99">
              <w:rPr>
                <w:sz w:val="20"/>
                <w:szCs w:val="20"/>
                <w:lang w:val="ky-KG"/>
              </w:rPr>
              <w:t>к.т.н.доцент</w:t>
            </w: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15.01.2012</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15.09.2012</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Программа</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Сынчыл ойлор</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ОшГУ</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rPr>
              <w:t>Сертификат</w:t>
            </w:r>
          </w:p>
        </w:tc>
        <w:tc>
          <w:tcPr>
            <w:tcW w:w="1134" w:type="dxa"/>
            <w:gridSpan w:val="3"/>
            <w:vMerge w:val="restart"/>
            <w:tcBorders>
              <w:top w:val="single" w:sz="4" w:space="0" w:color="000000"/>
              <w:left w:val="nil"/>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lang w:val="ky-KG"/>
              </w:rPr>
              <w:t>45</w:t>
            </w:r>
          </w:p>
        </w:tc>
      </w:tr>
      <w:tr w:rsidR="005D0E10" w:rsidRPr="00D00C99" w:rsidTr="00EC506D">
        <w:trPr>
          <w:trHeight w:val="557"/>
          <w:jc w:val="center"/>
        </w:trPr>
        <w:tc>
          <w:tcPr>
            <w:tcW w:w="1702" w:type="dxa"/>
            <w:gridSpan w:val="2"/>
            <w:vMerge/>
            <w:tcBorders>
              <w:left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29.11.2013</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30.11.2013</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Модул</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“Жогорку билим берүү</w:t>
            </w:r>
            <w:r w:rsidR="00A15399">
              <w:rPr>
                <w:sz w:val="20"/>
                <w:szCs w:val="20"/>
                <w:lang w:val="ky-KG"/>
              </w:rPr>
              <w:t>-</w:t>
            </w:r>
            <w:r w:rsidRPr="00D00C99">
              <w:rPr>
                <w:sz w:val="20"/>
                <w:szCs w:val="20"/>
                <w:lang w:val="ky-KG"/>
              </w:rPr>
              <w:t>нүн сапат кепилдиги</w:t>
            </w:r>
            <w:r w:rsidR="00A15399">
              <w:rPr>
                <w:sz w:val="20"/>
                <w:szCs w:val="20"/>
                <w:lang w:val="ky-KG"/>
              </w:rPr>
              <w:t>-</w:t>
            </w:r>
            <w:r w:rsidRPr="00D00C99">
              <w:rPr>
                <w:sz w:val="20"/>
                <w:szCs w:val="20"/>
                <w:lang w:val="ky-KG"/>
              </w:rPr>
              <w:t>нин, сапат маданияты</w:t>
            </w:r>
            <w:r w:rsidR="00A15399">
              <w:rPr>
                <w:sz w:val="20"/>
                <w:szCs w:val="20"/>
                <w:lang w:val="ky-KG"/>
              </w:rPr>
              <w:t>-</w:t>
            </w:r>
            <w:r w:rsidRPr="00D00C99">
              <w:rPr>
                <w:sz w:val="20"/>
                <w:szCs w:val="20"/>
                <w:lang w:val="ky-KG"/>
              </w:rPr>
              <w:t>нын, окутуу мадания</w:t>
            </w:r>
            <w:r w:rsidR="00A15399">
              <w:rPr>
                <w:sz w:val="20"/>
                <w:szCs w:val="20"/>
                <w:lang w:val="ky-KG"/>
              </w:rPr>
              <w:t>-</w:t>
            </w:r>
            <w:r w:rsidRPr="00D00C99">
              <w:rPr>
                <w:sz w:val="20"/>
                <w:szCs w:val="20"/>
                <w:lang w:val="ky-KG"/>
              </w:rPr>
              <w:t>тынын маселелери”</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Ош, Кыргызстан</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lang w:val="ky-KG"/>
              </w:rPr>
            </w:pPr>
            <w:r w:rsidRPr="00D00C99">
              <w:rPr>
                <w:color w:val="000000"/>
                <w:sz w:val="20"/>
                <w:szCs w:val="20"/>
                <w:lang w:val="ky-KG"/>
              </w:rPr>
              <w:t>Сертификат</w:t>
            </w:r>
          </w:p>
        </w:tc>
        <w:tc>
          <w:tcPr>
            <w:tcW w:w="1134" w:type="dxa"/>
            <w:gridSpan w:val="3"/>
            <w:vMerge/>
            <w:tcBorders>
              <w:left w:val="nil"/>
              <w:right w:val="single" w:sz="4" w:space="0" w:color="000000"/>
            </w:tcBorders>
            <w:vAlign w:val="center"/>
          </w:tcPr>
          <w:p w:rsidR="005D0E10" w:rsidRPr="00D00C99" w:rsidRDefault="005D0E10" w:rsidP="00704AFE">
            <w:pPr>
              <w:jc w:val="center"/>
              <w:rPr>
                <w:color w:val="000000"/>
                <w:sz w:val="20"/>
                <w:szCs w:val="20"/>
                <w:lang w:val="ky-KG"/>
              </w:rPr>
            </w:pPr>
          </w:p>
        </w:tc>
      </w:tr>
      <w:tr w:rsidR="005D0E10" w:rsidRPr="00D00C99" w:rsidTr="00EC506D">
        <w:trPr>
          <w:trHeight w:val="489"/>
          <w:jc w:val="center"/>
        </w:trPr>
        <w:tc>
          <w:tcPr>
            <w:tcW w:w="1702" w:type="dxa"/>
            <w:gridSpan w:val="2"/>
            <w:vMerge/>
            <w:tcBorders>
              <w:left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10.01.2014</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12.02.2014</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Курсы</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Изучение английского языка</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ОшГУ</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rPr>
              <w:t>Сертификат</w:t>
            </w:r>
          </w:p>
        </w:tc>
        <w:tc>
          <w:tcPr>
            <w:tcW w:w="1134" w:type="dxa"/>
            <w:gridSpan w:val="3"/>
            <w:vMerge/>
            <w:tcBorders>
              <w:left w:val="nil"/>
              <w:right w:val="single" w:sz="4" w:space="0" w:color="000000"/>
            </w:tcBorders>
            <w:vAlign w:val="center"/>
          </w:tcPr>
          <w:p w:rsidR="005D0E10" w:rsidRPr="00D00C99" w:rsidRDefault="005D0E10" w:rsidP="00704AFE">
            <w:pPr>
              <w:jc w:val="center"/>
              <w:rPr>
                <w:color w:val="000000"/>
                <w:sz w:val="20"/>
                <w:szCs w:val="20"/>
              </w:rPr>
            </w:pPr>
          </w:p>
        </w:tc>
      </w:tr>
      <w:tr w:rsidR="005D0E10" w:rsidRPr="00D00C99" w:rsidTr="00EC506D">
        <w:trPr>
          <w:trHeight w:val="489"/>
          <w:jc w:val="center"/>
        </w:trPr>
        <w:tc>
          <w:tcPr>
            <w:tcW w:w="1702" w:type="dxa"/>
            <w:gridSpan w:val="2"/>
            <w:vMerge/>
            <w:tcBorders>
              <w:left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29.04.2017</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 xml:space="preserve">Семинар </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(GiZ) тарабынан уюш</w:t>
            </w:r>
            <w:r w:rsidR="00A15399">
              <w:rPr>
                <w:sz w:val="20"/>
                <w:szCs w:val="20"/>
                <w:lang w:val="ky-KG"/>
              </w:rPr>
              <w:t>-</w:t>
            </w:r>
            <w:r w:rsidRPr="00D00C99">
              <w:rPr>
                <w:sz w:val="20"/>
                <w:szCs w:val="20"/>
                <w:lang w:val="ky-KG"/>
              </w:rPr>
              <w:t>турган семинар тре</w:t>
            </w:r>
            <w:r w:rsidR="00A15399">
              <w:rPr>
                <w:sz w:val="20"/>
                <w:szCs w:val="20"/>
                <w:lang w:val="ky-KG"/>
              </w:rPr>
              <w:t>-</w:t>
            </w:r>
            <w:r w:rsidRPr="00D00C99">
              <w:rPr>
                <w:sz w:val="20"/>
                <w:szCs w:val="20"/>
                <w:lang w:val="ky-KG"/>
              </w:rPr>
              <w:t>нинг “Проведение неза</w:t>
            </w:r>
            <w:r w:rsidR="00A15399">
              <w:rPr>
                <w:sz w:val="20"/>
                <w:szCs w:val="20"/>
                <w:lang w:val="ky-KG"/>
              </w:rPr>
              <w:t>-</w:t>
            </w:r>
            <w:r w:rsidRPr="00D00C99">
              <w:rPr>
                <w:sz w:val="20"/>
                <w:szCs w:val="20"/>
                <w:lang w:val="ky-KG"/>
              </w:rPr>
              <w:t>висимой аккредитации программ  и организа</w:t>
            </w:r>
            <w:r w:rsidR="00A15399">
              <w:rPr>
                <w:sz w:val="20"/>
                <w:szCs w:val="20"/>
                <w:lang w:val="ky-KG"/>
              </w:rPr>
              <w:t>-</w:t>
            </w:r>
            <w:r w:rsidRPr="00D00C99">
              <w:rPr>
                <w:sz w:val="20"/>
                <w:szCs w:val="20"/>
                <w:lang w:val="ky-KG"/>
              </w:rPr>
              <w:t>ций профессиональ</w:t>
            </w:r>
            <w:r w:rsidR="00A15399">
              <w:rPr>
                <w:sz w:val="20"/>
                <w:szCs w:val="20"/>
                <w:lang w:val="ky-KG"/>
              </w:rPr>
              <w:t>-</w:t>
            </w:r>
            <w:r w:rsidRPr="00D00C99">
              <w:rPr>
                <w:sz w:val="20"/>
                <w:szCs w:val="20"/>
                <w:lang w:val="ky-KG"/>
              </w:rPr>
              <w:t xml:space="preserve">ного образования”   </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Независимое Агентство по аккредитации образовательных программ и организаций</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rPr>
              <w:t>Сертификат</w:t>
            </w:r>
          </w:p>
        </w:tc>
        <w:tc>
          <w:tcPr>
            <w:tcW w:w="1134" w:type="dxa"/>
            <w:gridSpan w:val="3"/>
            <w:vMerge/>
            <w:tcBorders>
              <w:left w:val="nil"/>
              <w:right w:val="single" w:sz="4" w:space="0" w:color="000000"/>
            </w:tcBorders>
            <w:vAlign w:val="center"/>
          </w:tcPr>
          <w:p w:rsidR="005D0E10" w:rsidRPr="00D00C99" w:rsidRDefault="005D0E10" w:rsidP="00704AFE">
            <w:pPr>
              <w:jc w:val="center"/>
              <w:rPr>
                <w:color w:val="000000"/>
                <w:sz w:val="20"/>
                <w:szCs w:val="20"/>
              </w:rPr>
            </w:pPr>
          </w:p>
        </w:tc>
      </w:tr>
      <w:tr w:rsidR="005D0E10" w:rsidRPr="00D00C99" w:rsidTr="00EC506D">
        <w:trPr>
          <w:trHeight w:val="489"/>
          <w:jc w:val="center"/>
        </w:trPr>
        <w:tc>
          <w:tcPr>
            <w:tcW w:w="1702" w:type="dxa"/>
            <w:gridSpan w:val="2"/>
            <w:vMerge/>
            <w:tcBorders>
              <w:left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01.11.2017</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 xml:space="preserve">Тренинг </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 xml:space="preserve">Подготовка экспертов независимой аккредитации   </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17305F">
            <w:pPr>
              <w:jc w:val="center"/>
              <w:rPr>
                <w:sz w:val="20"/>
                <w:szCs w:val="20"/>
                <w:lang w:val="ky-KG"/>
              </w:rPr>
            </w:pPr>
            <w:r w:rsidRPr="00D00C99">
              <w:rPr>
                <w:sz w:val="20"/>
                <w:szCs w:val="20"/>
                <w:lang w:val="ky-KG"/>
              </w:rPr>
              <w:t>Агентство “Ednet”</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rPr>
              <w:t>Сертификат</w:t>
            </w:r>
          </w:p>
        </w:tc>
        <w:tc>
          <w:tcPr>
            <w:tcW w:w="1134" w:type="dxa"/>
            <w:gridSpan w:val="3"/>
            <w:vMerge/>
            <w:tcBorders>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p>
        </w:tc>
      </w:tr>
      <w:tr w:rsidR="005D0E10" w:rsidRPr="005C5C60" w:rsidTr="00EC506D">
        <w:trPr>
          <w:trHeight w:val="489"/>
          <w:jc w:val="center"/>
        </w:trPr>
        <w:tc>
          <w:tcPr>
            <w:tcW w:w="1702" w:type="dxa"/>
            <w:gridSpan w:val="2"/>
            <w:vMerge w:val="restart"/>
            <w:tcBorders>
              <w:left w:val="single" w:sz="4" w:space="0" w:color="000000"/>
              <w:right w:val="single" w:sz="4" w:space="0" w:color="000000"/>
            </w:tcBorders>
            <w:vAlign w:val="center"/>
          </w:tcPr>
          <w:p w:rsidR="005D0E10" w:rsidRDefault="005D0E10" w:rsidP="00704AFE">
            <w:pPr>
              <w:jc w:val="center"/>
              <w:rPr>
                <w:sz w:val="20"/>
                <w:szCs w:val="20"/>
                <w:lang w:val="ky-KG"/>
              </w:rPr>
            </w:pPr>
            <w:r>
              <w:rPr>
                <w:sz w:val="20"/>
                <w:szCs w:val="20"/>
                <w:lang w:val="ky-KG"/>
              </w:rPr>
              <w:t xml:space="preserve">Султанов </w:t>
            </w:r>
          </w:p>
          <w:p w:rsidR="005D0E10" w:rsidRPr="00D00C99" w:rsidRDefault="005D0E10" w:rsidP="00704AFE">
            <w:pPr>
              <w:jc w:val="center"/>
              <w:rPr>
                <w:sz w:val="20"/>
                <w:szCs w:val="20"/>
                <w:lang w:val="ky-KG"/>
              </w:rPr>
            </w:pPr>
            <w:r>
              <w:rPr>
                <w:sz w:val="20"/>
                <w:szCs w:val="20"/>
                <w:lang w:val="ky-KG"/>
              </w:rPr>
              <w:t>Сайит Кожонович</w:t>
            </w:r>
          </w:p>
        </w:tc>
        <w:tc>
          <w:tcPr>
            <w:tcW w:w="1276" w:type="dxa"/>
            <w:gridSpan w:val="2"/>
            <w:vMerge w:val="restart"/>
            <w:tcBorders>
              <w:left w:val="nil"/>
              <w:right w:val="single" w:sz="4" w:space="0" w:color="auto"/>
            </w:tcBorders>
            <w:vAlign w:val="center"/>
          </w:tcPr>
          <w:p w:rsidR="005D0E10" w:rsidRPr="00D00C99" w:rsidRDefault="005D0E10" w:rsidP="00704AFE">
            <w:pPr>
              <w:jc w:val="center"/>
              <w:rPr>
                <w:sz w:val="20"/>
                <w:szCs w:val="20"/>
                <w:lang w:val="ky-KG"/>
              </w:rPr>
            </w:pPr>
            <w:r w:rsidRPr="00D00C99">
              <w:rPr>
                <w:sz w:val="20"/>
                <w:szCs w:val="20"/>
                <w:lang w:val="ky-KG"/>
              </w:rPr>
              <w:t>Зав.каф. к.т.н.доцент</w:t>
            </w: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ind w:left="-108" w:right="-108"/>
              <w:jc w:val="center"/>
              <w:rPr>
                <w:sz w:val="20"/>
                <w:szCs w:val="20"/>
                <w:lang w:val="ky-KG"/>
              </w:rPr>
            </w:pPr>
            <w:r w:rsidRPr="00D00C99">
              <w:rPr>
                <w:sz w:val="20"/>
                <w:szCs w:val="20"/>
                <w:lang w:val="ky-KG"/>
              </w:rPr>
              <w:t>29.04.2017</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sidRPr="00D00C99">
              <w:rPr>
                <w:sz w:val="20"/>
                <w:szCs w:val="20"/>
                <w:lang w:val="ky-KG"/>
              </w:rPr>
              <w:t xml:space="preserve">Семинар </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Pr>
                <w:sz w:val="20"/>
                <w:szCs w:val="20"/>
                <w:lang w:val="ky-KG"/>
              </w:rPr>
              <w:t>ААОПО</w:t>
            </w:r>
            <w:r w:rsidRPr="00D00C99">
              <w:rPr>
                <w:sz w:val="20"/>
                <w:szCs w:val="20"/>
                <w:lang w:val="ky-KG"/>
              </w:rPr>
              <w:t xml:space="preserve"> тарабынан уюштурган семинар тренинг “Проведение </w:t>
            </w:r>
            <w:r w:rsidRPr="00D00C99">
              <w:rPr>
                <w:sz w:val="20"/>
                <w:szCs w:val="20"/>
                <w:lang w:val="ky-KG"/>
              </w:rPr>
              <w:lastRenderedPageBreak/>
              <w:t>независимой аккреди</w:t>
            </w:r>
            <w:r w:rsidR="00A15399">
              <w:rPr>
                <w:sz w:val="20"/>
                <w:szCs w:val="20"/>
                <w:lang w:val="ky-KG"/>
              </w:rPr>
              <w:t>-</w:t>
            </w:r>
            <w:r w:rsidRPr="00D00C99">
              <w:rPr>
                <w:sz w:val="20"/>
                <w:szCs w:val="20"/>
                <w:lang w:val="ky-KG"/>
              </w:rPr>
              <w:t>тации программ  и ор</w:t>
            </w:r>
            <w:r w:rsidR="00A15399">
              <w:rPr>
                <w:sz w:val="20"/>
                <w:szCs w:val="20"/>
                <w:lang w:val="ky-KG"/>
              </w:rPr>
              <w:t>-</w:t>
            </w:r>
            <w:r w:rsidRPr="00D00C99">
              <w:rPr>
                <w:sz w:val="20"/>
                <w:szCs w:val="20"/>
                <w:lang w:val="ky-KG"/>
              </w:rPr>
              <w:t>ганизаций профессио</w:t>
            </w:r>
            <w:r w:rsidR="00A15399">
              <w:rPr>
                <w:sz w:val="20"/>
                <w:szCs w:val="20"/>
                <w:lang w:val="ky-KG"/>
              </w:rPr>
              <w:t>-</w:t>
            </w:r>
            <w:r w:rsidRPr="00D00C99">
              <w:rPr>
                <w:sz w:val="20"/>
                <w:szCs w:val="20"/>
                <w:lang w:val="ky-KG"/>
              </w:rPr>
              <w:t xml:space="preserve">нального образования”   </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sidRPr="00D00C99">
              <w:rPr>
                <w:sz w:val="20"/>
                <w:szCs w:val="20"/>
                <w:lang w:val="ky-KG"/>
              </w:rPr>
              <w:lastRenderedPageBreak/>
              <w:t xml:space="preserve">Независимое Агентство по аккредитации </w:t>
            </w:r>
            <w:r w:rsidRPr="00D00C99">
              <w:rPr>
                <w:sz w:val="20"/>
                <w:szCs w:val="20"/>
                <w:lang w:val="ky-KG"/>
              </w:rPr>
              <w:lastRenderedPageBreak/>
              <w:t>образовательных программ и организаций</w:t>
            </w:r>
            <w:r>
              <w:rPr>
                <w:sz w:val="20"/>
                <w:szCs w:val="20"/>
                <w:lang w:val="ky-KG"/>
              </w:rPr>
              <w:t xml:space="preserve"> (ААОПО)</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color w:val="000000"/>
                <w:sz w:val="20"/>
                <w:szCs w:val="20"/>
              </w:rPr>
            </w:pPr>
            <w:r w:rsidRPr="00D00C99">
              <w:rPr>
                <w:color w:val="000000"/>
                <w:sz w:val="20"/>
                <w:szCs w:val="20"/>
              </w:rPr>
              <w:lastRenderedPageBreak/>
              <w:t>Сертификат</w:t>
            </w:r>
          </w:p>
        </w:tc>
        <w:tc>
          <w:tcPr>
            <w:tcW w:w="1134" w:type="dxa"/>
            <w:gridSpan w:val="3"/>
            <w:vMerge w:val="restart"/>
            <w:tcBorders>
              <w:left w:val="nil"/>
              <w:right w:val="single" w:sz="4" w:space="0" w:color="000000"/>
            </w:tcBorders>
            <w:vAlign w:val="center"/>
          </w:tcPr>
          <w:p w:rsidR="005D0E10" w:rsidRPr="005C5C60" w:rsidRDefault="005D0E10" w:rsidP="00704AFE">
            <w:pPr>
              <w:jc w:val="center"/>
              <w:rPr>
                <w:color w:val="000000"/>
                <w:sz w:val="20"/>
                <w:szCs w:val="20"/>
                <w:lang w:val="ky-KG"/>
              </w:rPr>
            </w:pPr>
            <w:r>
              <w:rPr>
                <w:color w:val="000000"/>
                <w:sz w:val="20"/>
                <w:szCs w:val="20"/>
                <w:lang w:val="ky-KG"/>
              </w:rPr>
              <w:t>54</w:t>
            </w:r>
          </w:p>
        </w:tc>
      </w:tr>
      <w:tr w:rsidR="005D0E10" w:rsidRPr="005C5C60" w:rsidTr="00EC506D">
        <w:trPr>
          <w:trHeight w:val="489"/>
          <w:jc w:val="center"/>
        </w:trPr>
        <w:tc>
          <w:tcPr>
            <w:tcW w:w="1702" w:type="dxa"/>
            <w:gridSpan w:val="2"/>
            <w:vMerge/>
            <w:tcBorders>
              <w:top w:val="single" w:sz="4" w:space="0" w:color="000000"/>
              <w:left w:val="single" w:sz="4" w:space="0" w:color="000000"/>
              <w:right w:val="single" w:sz="4" w:space="0" w:color="000000"/>
            </w:tcBorders>
            <w:vAlign w:val="center"/>
          </w:tcPr>
          <w:p w:rsidR="005D0E10"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Pr>
                <w:sz w:val="20"/>
                <w:szCs w:val="20"/>
                <w:lang w:val="ky-KG"/>
              </w:rPr>
              <w:t>16.07.2018</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ind w:left="-108" w:right="-108"/>
              <w:jc w:val="center"/>
              <w:rPr>
                <w:sz w:val="20"/>
                <w:szCs w:val="20"/>
                <w:lang w:val="ky-KG"/>
              </w:rPr>
            </w:pPr>
            <w:r>
              <w:rPr>
                <w:sz w:val="20"/>
                <w:szCs w:val="20"/>
                <w:lang w:val="ky-KG"/>
              </w:rPr>
              <w:t>17.07.2018</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Pr>
                <w:sz w:val="20"/>
                <w:szCs w:val="20"/>
                <w:lang w:val="ky-KG"/>
              </w:rPr>
              <w:t xml:space="preserve">Семинар </w:t>
            </w:r>
          </w:p>
        </w:tc>
        <w:tc>
          <w:tcPr>
            <w:tcW w:w="2126" w:type="dxa"/>
            <w:tcBorders>
              <w:top w:val="single" w:sz="4" w:space="0" w:color="000000"/>
              <w:left w:val="nil"/>
              <w:bottom w:val="single" w:sz="4" w:space="0" w:color="000000"/>
              <w:right w:val="single" w:sz="4" w:space="0" w:color="000000"/>
            </w:tcBorders>
            <w:vAlign w:val="center"/>
          </w:tcPr>
          <w:p w:rsidR="005D0E10" w:rsidRPr="007F0DA1" w:rsidRDefault="005D0E10" w:rsidP="00A15399">
            <w:pPr>
              <w:autoSpaceDE w:val="0"/>
              <w:autoSpaceDN w:val="0"/>
              <w:adjustRightInd w:val="0"/>
              <w:ind w:left="-63" w:right="-76" w:hanging="14"/>
              <w:rPr>
                <w:rFonts w:eastAsia="Calibri"/>
                <w:sz w:val="20"/>
                <w:szCs w:val="20"/>
              </w:rPr>
            </w:pPr>
            <w:r w:rsidRPr="007F0DA1">
              <w:rPr>
                <w:rFonts w:eastAsia="Calibri"/>
                <w:sz w:val="20"/>
                <w:szCs w:val="20"/>
              </w:rPr>
              <w:t xml:space="preserve">Семинар по </w:t>
            </w:r>
            <w:proofErr w:type="gramStart"/>
            <w:r w:rsidRPr="007F0DA1">
              <w:rPr>
                <w:rFonts w:eastAsia="Calibri"/>
                <w:sz w:val="20"/>
                <w:szCs w:val="20"/>
              </w:rPr>
              <w:t>учебной</w:t>
            </w:r>
            <w:proofErr w:type="gramEnd"/>
          </w:p>
          <w:p w:rsidR="005D0E10" w:rsidRPr="007F0DA1" w:rsidRDefault="005D0E10" w:rsidP="00A15399">
            <w:pPr>
              <w:ind w:left="-63" w:right="-76" w:hanging="14"/>
              <w:jc w:val="center"/>
              <w:rPr>
                <w:sz w:val="20"/>
                <w:szCs w:val="20"/>
                <w:lang w:val="ky-KG"/>
              </w:rPr>
            </w:pPr>
            <w:r w:rsidRPr="007F0DA1">
              <w:rPr>
                <w:rFonts w:eastAsia="Calibri"/>
                <w:sz w:val="20"/>
                <w:szCs w:val="20"/>
              </w:rPr>
              <w:t>программе в области во</w:t>
            </w:r>
            <w:r w:rsidR="00A15399">
              <w:rPr>
                <w:rFonts w:eastAsia="Calibri"/>
                <w:sz w:val="20"/>
                <w:szCs w:val="20"/>
              </w:rPr>
              <w:t>зобновляемых источников энергии</w:t>
            </w:r>
            <w:r w:rsidRPr="007F0DA1">
              <w:rPr>
                <w:rFonts w:eastAsia="Calibri"/>
                <w:sz w:val="20"/>
                <w:szCs w:val="20"/>
              </w:rPr>
              <w:t>: опыт и подходы</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Pr>
                <w:sz w:val="20"/>
                <w:szCs w:val="20"/>
                <w:lang w:val="ky-KG"/>
              </w:rPr>
              <w:t>Алматинский университет энергетики и связи, г. Алматы</w:t>
            </w:r>
          </w:p>
        </w:tc>
        <w:tc>
          <w:tcPr>
            <w:tcW w:w="1426" w:type="dxa"/>
            <w:tcBorders>
              <w:top w:val="single" w:sz="4" w:space="0" w:color="000000"/>
              <w:left w:val="nil"/>
              <w:bottom w:val="single" w:sz="4" w:space="0" w:color="000000"/>
              <w:right w:val="single" w:sz="4" w:space="0" w:color="000000"/>
            </w:tcBorders>
            <w:vAlign w:val="center"/>
          </w:tcPr>
          <w:p w:rsidR="005D0E10" w:rsidRPr="007F0DA1" w:rsidRDefault="005D0E10" w:rsidP="007F0DA1">
            <w:pPr>
              <w:jc w:val="center"/>
              <w:rPr>
                <w:color w:val="000000"/>
                <w:sz w:val="20"/>
                <w:szCs w:val="20"/>
                <w:lang w:val="ky-KG"/>
              </w:rPr>
            </w:pPr>
            <w:r>
              <w:rPr>
                <w:color w:val="000000"/>
                <w:sz w:val="20"/>
                <w:szCs w:val="20"/>
                <w:lang w:val="ky-KG"/>
              </w:rPr>
              <w:t>Доклад</w:t>
            </w:r>
          </w:p>
        </w:tc>
        <w:tc>
          <w:tcPr>
            <w:tcW w:w="1134" w:type="dxa"/>
            <w:gridSpan w:val="3"/>
            <w:vMerge/>
            <w:tcBorders>
              <w:left w:val="nil"/>
              <w:right w:val="single" w:sz="4" w:space="0" w:color="000000"/>
            </w:tcBorders>
            <w:vAlign w:val="center"/>
          </w:tcPr>
          <w:p w:rsidR="005D0E10" w:rsidRDefault="005D0E10" w:rsidP="00704AFE">
            <w:pPr>
              <w:jc w:val="center"/>
              <w:rPr>
                <w:color w:val="000000"/>
                <w:sz w:val="20"/>
                <w:szCs w:val="20"/>
                <w:lang w:val="ky-KG"/>
              </w:rPr>
            </w:pPr>
          </w:p>
        </w:tc>
      </w:tr>
      <w:tr w:rsidR="005D0E10" w:rsidRPr="005C5C60" w:rsidTr="00EC506D">
        <w:trPr>
          <w:trHeight w:val="489"/>
          <w:jc w:val="center"/>
        </w:trPr>
        <w:tc>
          <w:tcPr>
            <w:tcW w:w="1702" w:type="dxa"/>
            <w:gridSpan w:val="2"/>
            <w:vMerge/>
            <w:tcBorders>
              <w:top w:val="single" w:sz="4" w:space="0" w:color="000000"/>
              <w:left w:val="single" w:sz="4" w:space="0" w:color="000000"/>
              <w:right w:val="single" w:sz="4" w:space="0" w:color="000000"/>
            </w:tcBorders>
            <w:vAlign w:val="center"/>
          </w:tcPr>
          <w:p w:rsidR="005D0E10"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Pr>
                <w:sz w:val="20"/>
                <w:szCs w:val="20"/>
                <w:lang w:val="ky-KG"/>
              </w:rPr>
              <w:t>10.08.2018</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ind w:left="-108" w:right="-108"/>
              <w:jc w:val="center"/>
              <w:rPr>
                <w:sz w:val="20"/>
                <w:szCs w:val="20"/>
                <w:lang w:val="ky-KG"/>
              </w:rPr>
            </w:pPr>
            <w:r>
              <w:rPr>
                <w:sz w:val="20"/>
                <w:szCs w:val="20"/>
                <w:lang w:val="ky-KG"/>
              </w:rPr>
              <w:t>11.08.2018</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Pr>
                <w:sz w:val="20"/>
                <w:szCs w:val="20"/>
                <w:lang w:val="ky-KG"/>
              </w:rPr>
              <w:t>Семинар</w:t>
            </w:r>
          </w:p>
        </w:tc>
        <w:tc>
          <w:tcPr>
            <w:tcW w:w="2126" w:type="dxa"/>
            <w:tcBorders>
              <w:top w:val="single" w:sz="4" w:space="0" w:color="000000"/>
              <w:left w:val="nil"/>
              <w:bottom w:val="single" w:sz="4" w:space="0" w:color="000000"/>
              <w:right w:val="single" w:sz="4" w:space="0" w:color="000000"/>
            </w:tcBorders>
            <w:vAlign w:val="center"/>
          </w:tcPr>
          <w:p w:rsidR="005D0E10" w:rsidRDefault="005D0E10" w:rsidP="00A15399">
            <w:pPr>
              <w:ind w:left="-63" w:right="-76" w:hanging="14"/>
              <w:jc w:val="center"/>
              <w:rPr>
                <w:sz w:val="20"/>
                <w:szCs w:val="20"/>
                <w:lang w:val="ky-KG"/>
              </w:rPr>
            </w:pPr>
            <w:r w:rsidRPr="007F0DA1">
              <w:rPr>
                <w:kern w:val="24"/>
                <w:sz w:val="20"/>
                <w:szCs w:val="20"/>
              </w:rPr>
              <w:t>Научно-практическая конференция</w:t>
            </w:r>
            <w:proofErr w:type="gramStart"/>
            <w:r w:rsidRPr="007F0DA1">
              <w:rPr>
                <w:kern w:val="24"/>
                <w:sz w:val="20"/>
                <w:szCs w:val="20"/>
              </w:rPr>
              <w:t>«п</w:t>
            </w:r>
            <w:proofErr w:type="gramEnd"/>
            <w:r w:rsidRPr="007F0DA1">
              <w:rPr>
                <w:kern w:val="24"/>
                <w:sz w:val="20"/>
                <w:szCs w:val="20"/>
              </w:rPr>
              <w:t>одходы к развитию электро</w:t>
            </w:r>
            <w:r w:rsidR="00A15399">
              <w:rPr>
                <w:kern w:val="24"/>
                <w:sz w:val="20"/>
                <w:szCs w:val="20"/>
                <w:lang w:val="ky-KG"/>
              </w:rPr>
              <w:t>-</w:t>
            </w:r>
            <w:r w:rsidRPr="007F0DA1">
              <w:rPr>
                <w:kern w:val="24"/>
                <w:sz w:val="20"/>
                <w:szCs w:val="20"/>
              </w:rPr>
              <w:t>энергетического сектора в центральной азии в условиях высо</w:t>
            </w:r>
            <w:r w:rsidR="00A15399">
              <w:rPr>
                <w:kern w:val="24"/>
                <w:sz w:val="20"/>
                <w:szCs w:val="20"/>
                <w:lang w:val="ky-KG"/>
              </w:rPr>
              <w:t>-</w:t>
            </w:r>
            <w:r w:rsidRPr="007F0DA1">
              <w:rPr>
                <w:kern w:val="24"/>
                <w:sz w:val="20"/>
                <w:szCs w:val="20"/>
              </w:rPr>
              <w:t>кой степени интегра</w:t>
            </w:r>
            <w:r w:rsidR="00A15399">
              <w:rPr>
                <w:kern w:val="24"/>
                <w:sz w:val="20"/>
                <w:szCs w:val="20"/>
                <w:lang w:val="ky-KG"/>
              </w:rPr>
              <w:t>-</w:t>
            </w:r>
            <w:r w:rsidRPr="007F0DA1">
              <w:rPr>
                <w:kern w:val="24"/>
                <w:sz w:val="20"/>
                <w:szCs w:val="20"/>
              </w:rPr>
              <w:t>ции виэ в систему»</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Pr>
                <w:sz w:val="20"/>
                <w:szCs w:val="20"/>
                <w:lang w:val="ky-KG"/>
              </w:rPr>
              <w:t xml:space="preserve">НПО “Физика-Солнца” АНУзР, г. Ташкент </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color w:val="000000"/>
                <w:sz w:val="20"/>
                <w:szCs w:val="20"/>
              </w:rPr>
            </w:pPr>
            <w:r>
              <w:rPr>
                <w:color w:val="000000"/>
                <w:sz w:val="20"/>
                <w:szCs w:val="20"/>
                <w:lang w:val="ky-KG"/>
              </w:rPr>
              <w:t>Доклад</w:t>
            </w:r>
          </w:p>
        </w:tc>
        <w:tc>
          <w:tcPr>
            <w:tcW w:w="1134" w:type="dxa"/>
            <w:gridSpan w:val="3"/>
            <w:vMerge/>
            <w:tcBorders>
              <w:left w:val="nil"/>
              <w:right w:val="single" w:sz="4" w:space="0" w:color="000000"/>
            </w:tcBorders>
            <w:vAlign w:val="center"/>
          </w:tcPr>
          <w:p w:rsidR="005D0E10" w:rsidRDefault="005D0E10" w:rsidP="00704AFE">
            <w:pPr>
              <w:jc w:val="center"/>
              <w:rPr>
                <w:color w:val="000000"/>
                <w:sz w:val="20"/>
                <w:szCs w:val="20"/>
                <w:lang w:val="ky-KG"/>
              </w:rPr>
            </w:pPr>
          </w:p>
        </w:tc>
      </w:tr>
      <w:tr w:rsidR="005D0E10" w:rsidRPr="005C5C60" w:rsidTr="00EC506D">
        <w:trPr>
          <w:trHeight w:val="489"/>
          <w:jc w:val="center"/>
        </w:trPr>
        <w:tc>
          <w:tcPr>
            <w:tcW w:w="1702" w:type="dxa"/>
            <w:gridSpan w:val="2"/>
            <w:vMerge/>
            <w:tcBorders>
              <w:top w:val="single" w:sz="4" w:space="0" w:color="000000"/>
              <w:left w:val="single" w:sz="4" w:space="0" w:color="000000"/>
              <w:right w:val="single" w:sz="4" w:space="0" w:color="000000"/>
            </w:tcBorders>
            <w:vAlign w:val="center"/>
          </w:tcPr>
          <w:p w:rsidR="005D0E10"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ind w:left="-108" w:right="-108"/>
              <w:jc w:val="center"/>
              <w:rPr>
                <w:sz w:val="20"/>
                <w:szCs w:val="20"/>
                <w:lang w:val="ky-KG"/>
              </w:rPr>
            </w:pPr>
            <w:r>
              <w:rPr>
                <w:sz w:val="20"/>
                <w:szCs w:val="20"/>
                <w:lang w:val="ky-KG"/>
              </w:rPr>
              <w:t>2019</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Pr>
                <w:sz w:val="20"/>
                <w:szCs w:val="20"/>
                <w:lang w:val="ky-KG"/>
              </w:rPr>
              <w:t>Семинар</w:t>
            </w:r>
          </w:p>
        </w:tc>
        <w:tc>
          <w:tcPr>
            <w:tcW w:w="2126" w:type="dxa"/>
            <w:tcBorders>
              <w:top w:val="single" w:sz="4" w:space="0" w:color="000000"/>
              <w:left w:val="nil"/>
              <w:bottom w:val="single" w:sz="4" w:space="0" w:color="000000"/>
              <w:right w:val="single" w:sz="4" w:space="0" w:color="000000"/>
            </w:tcBorders>
            <w:vAlign w:val="center"/>
          </w:tcPr>
          <w:p w:rsidR="00A15399" w:rsidRDefault="005D0E10" w:rsidP="00A15399">
            <w:pPr>
              <w:ind w:left="-63" w:right="-76" w:hanging="14"/>
              <w:jc w:val="center"/>
              <w:rPr>
                <w:sz w:val="20"/>
                <w:szCs w:val="20"/>
                <w:lang w:val="ky-KG"/>
              </w:rPr>
            </w:pPr>
            <w:r>
              <w:rPr>
                <w:sz w:val="20"/>
                <w:szCs w:val="20"/>
                <w:lang w:val="ky-KG"/>
              </w:rPr>
              <w:t>“Окуу процессинде дистанттык техноло</w:t>
            </w:r>
            <w:r w:rsidR="00A15399">
              <w:rPr>
                <w:sz w:val="20"/>
                <w:szCs w:val="20"/>
                <w:lang w:val="ky-KG"/>
              </w:rPr>
              <w:t>-</w:t>
            </w:r>
            <w:r>
              <w:rPr>
                <w:sz w:val="20"/>
                <w:szCs w:val="20"/>
                <w:lang w:val="ky-KG"/>
              </w:rPr>
              <w:t xml:space="preserve">гияларды колдонуу” деген аталыштагы </w:t>
            </w:r>
          </w:p>
          <w:p w:rsidR="005D0E10" w:rsidRDefault="005D0E10" w:rsidP="00A15399">
            <w:pPr>
              <w:ind w:left="-63" w:right="-76" w:hanging="14"/>
              <w:jc w:val="center"/>
              <w:rPr>
                <w:sz w:val="20"/>
                <w:szCs w:val="20"/>
                <w:lang w:val="ky-KG"/>
              </w:rPr>
            </w:pPr>
            <w:r>
              <w:rPr>
                <w:sz w:val="20"/>
                <w:szCs w:val="20"/>
                <w:lang w:val="ky-KG"/>
              </w:rPr>
              <w:t>(72 сааттык ) семинар</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sz w:val="20"/>
                <w:szCs w:val="20"/>
                <w:lang w:val="ky-KG"/>
              </w:rPr>
            </w:pPr>
            <w:r w:rsidRPr="00D00C99">
              <w:rPr>
                <w:sz w:val="20"/>
                <w:szCs w:val="20"/>
                <w:lang w:val="ky-KG"/>
              </w:rPr>
              <w:t>Ошский Государственный университет</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color w:val="000000"/>
                <w:sz w:val="20"/>
                <w:szCs w:val="20"/>
              </w:rPr>
            </w:pPr>
            <w:r w:rsidRPr="00D00C99">
              <w:rPr>
                <w:color w:val="000000"/>
                <w:sz w:val="20"/>
                <w:szCs w:val="20"/>
              </w:rPr>
              <w:t>Сертификат</w:t>
            </w:r>
          </w:p>
        </w:tc>
        <w:tc>
          <w:tcPr>
            <w:tcW w:w="1134" w:type="dxa"/>
            <w:gridSpan w:val="3"/>
            <w:vMerge/>
            <w:tcBorders>
              <w:left w:val="nil"/>
              <w:right w:val="single" w:sz="4" w:space="0" w:color="000000"/>
            </w:tcBorders>
            <w:vAlign w:val="center"/>
          </w:tcPr>
          <w:p w:rsidR="005D0E10" w:rsidRDefault="005D0E10" w:rsidP="00704AFE">
            <w:pPr>
              <w:jc w:val="center"/>
              <w:rPr>
                <w:color w:val="000000"/>
                <w:sz w:val="20"/>
                <w:szCs w:val="20"/>
                <w:lang w:val="ky-KG"/>
              </w:rPr>
            </w:pPr>
          </w:p>
        </w:tc>
      </w:tr>
      <w:tr w:rsidR="005D0E10" w:rsidRPr="005C5C60" w:rsidTr="00EC506D">
        <w:trPr>
          <w:trHeight w:val="489"/>
          <w:jc w:val="center"/>
        </w:trPr>
        <w:tc>
          <w:tcPr>
            <w:tcW w:w="1702" w:type="dxa"/>
            <w:gridSpan w:val="2"/>
            <w:vMerge/>
            <w:tcBorders>
              <w:top w:val="single" w:sz="4" w:space="0" w:color="000000"/>
              <w:left w:val="single" w:sz="4" w:space="0" w:color="000000"/>
              <w:right w:val="single" w:sz="4" w:space="0" w:color="000000"/>
            </w:tcBorders>
            <w:vAlign w:val="center"/>
          </w:tcPr>
          <w:p w:rsidR="005D0E10"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A15399">
            <w:pPr>
              <w:ind w:left="-108" w:right="-108"/>
              <w:jc w:val="center"/>
              <w:rPr>
                <w:sz w:val="20"/>
                <w:szCs w:val="20"/>
                <w:lang w:val="ky-KG"/>
              </w:rPr>
            </w:pPr>
            <w:r>
              <w:rPr>
                <w:sz w:val="20"/>
                <w:szCs w:val="20"/>
                <w:lang w:val="ky-KG"/>
              </w:rPr>
              <w:t>16.07.2019</w:t>
            </w:r>
          </w:p>
        </w:tc>
        <w:tc>
          <w:tcPr>
            <w:tcW w:w="974" w:type="dxa"/>
            <w:tcBorders>
              <w:top w:val="single" w:sz="4" w:space="0" w:color="000000"/>
              <w:left w:val="nil"/>
              <w:bottom w:val="single" w:sz="4" w:space="0" w:color="000000"/>
              <w:right w:val="single" w:sz="4" w:space="0" w:color="000000"/>
            </w:tcBorders>
            <w:vAlign w:val="center"/>
          </w:tcPr>
          <w:p w:rsidR="005D0E10" w:rsidRDefault="005D0E10" w:rsidP="00A15399">
            <w:pPr>
              <w:ind w:left="-108" w:right="-108"/>
              <w:jc w:val="center"/>
              <w:rPr>
                <w:sz w:val="20"/>
                <w:szCs w:val="20"/>
                <w:lang w:val="ky-KG"/>
              </w:rPr>
            </w:pPr>
            <w:r>
              <w:rPr>
                <w:sz w:val="20"/>
                <w:szCs w:val="20"/>
                <w:lang w:val="ky-KG"/>
              </w:rPr>
              <w:t>17.07.2019</w:t>
            </w:r>
          </w:p>
        </w:tc>
        <w:tc>
          <w:tcPr>
            <w:tcW w:w="1701" w:type="dxa"/>
            <w:tcBorders>
              <w:top w:val="single" w:sz="4" w:space="0" w:color="000000"/>
              <w:left w:val="nil"/>
              <w:bottom w:val="single" w:sz="4" w:space="0" w:color="000000"/>
              <w:right w:val="single" w:sz="4" w:space="0" w:color="000000"/>
            </w:tcBorders>
            <w:vAlign w:val="center"/>
          </w:tcPr>
          <w:p w:rsidR="005D0E10" w:rsidRDefault="005D0E10" w:rsidP="00A15399">
            <w:pPr>
              <w:jc w:val="center"/>
              <w:rPr>
                <w:sz w:val="20"/>
                <w:szCs w:val="20"/>
                <w:lang w:val="ky-KG"/>
              </w:rPr>
            </w:pPr>
            <w:r>
              <w:rPr>
                <w:sz w:val="20"/>
                <w:szCs w:val="20"/>
                <w:lang w:val="ky-KG"/>
              </w:rPr>
              <w:t>Семинар</w:t>
            </w:r>
          </w:p>
        </w:tc>
        <w:tc>
          <w:tcPr>
            <w:tcW w:w="2126" w:type="dxa"/>
            <w:tcBorders>
              <w:top w:val="single" w:sz="4" w:space="0" w:color="000000"/>
              <w:left w:val="nil"/>
              <w:bottom w:val="single" w:sz="4" w:space="0" w:color="000000"/>
              <w:right w:val="single" w:sz="4" w:space="0" w:color="000000"/>
            </w:tcBorders>
            <w:vAlign w:val="center"/>
          </w:tcPr>
          <w:p w:rsidR="005D0E10" w:rsidRPr="007F0DA1" w:rsidRDefault="005D0E10" w:rsidP="0017305F">
            <w:pPr>
              <w:ind w:left="-63" w:right="-76" w:hanging="14"/>
              <w:jc w:val="center"/>
              <w:rPr>
                <w:sz w:val="20"/>
                <w:szCs w:val="20"/>
                <w:lang w:val="ky-KG"/>
              </w:rPr>
            </w:pPr>
            <w:r w:rsidRPr="007F0DA1">
              <w:rPr>
                <w:bCs/>
                <w:sz w:val="20"/>
                <w:szCs w:val="20"/>
              </w:rPr>
              <w:t>Презентация курса по</w:t>
            </w:r>
            <w:r>
              <w:rPr>
                <w:bCs/>
                <w:sz w:val="20"/>
                <w:szCs w:val="20"/>
              </w:rPr>
              <w:t xml:space="preserve"> виэ, разработанного проектом «</w:t>
            </w:r>
            <w:r>
              <w:rPr>
                <w:bCs/>
                <w:sz w:val="20"/>
                <w:szCs w:val="20"/>
                <w:lang w:val="ky-KG"/>
              </w:rPr>
              <w:t>Э</w:t>
            </w:r>
            <w:r w:rsidRPr="007F0DA1">
              <w:rPr>
                <w:bCs/>
                <w:sz w:val="20"/>
                <w:szCs w:val="20"/>
              </w:rPr>
              <w:t>нергия будущего», и опыта</w:t>
            </w:r>
            <w:r>
              <w:rPr>
                <w:bCs/>
                <w:sz w:val="20"/>
                <w:szCs w:val="20"/>
              </w:rPr>
              <w:t xml:space="preserve"> его внедрения в универси</w:t>
            </w:r>
            <w:r w:rsidR="00A15399">
              <w:rPr>
                <w:bCs/>
                <w:sz w:val="20"/>
                <w:szCs w:val="20"/>
                <w:lang w:val="ky-KG"/>
              </w:rPr>
              <w:t>-</w:t>
            </w:r>
            <w:r>
              <w:rPr>
                <w:bCs/>
                <w:sz w:val="20"/>
                <w:szCs w:val="20"/>
              </w:rPr>
              <w:t>тетах</w:t>
            </w:r>
            <w:r>
              <w:rPr>
                <w:bCs/>
                <w:sz w:val="20"/>
                <w:szCs w:val="20"/>
                <w:lang w:val="ky-KG"/>
              </w:rPr>
              <w:t>Ц</w:t>
            </w:r>
            <w:r>
              <w:rPr>
                <w:bCs/>
                <w:sz w:val="20"/>
                <w:szCs w:val="20"/>
              </w:rPr>
              <w:t>ентр</w:t>
            </w:r>
            <w:r w:rsidR="0017305F">
              <w:rPr>
                <w:bCs/>
                <w:sz w:val="20"/>
                <w:szCs w:val="20"/>
                <w:lang w:val="ky-KG"/>
              </w:rPr>
              <w:t xml:space="preserve">. </w:t>
            </w:r>
            <w:r>
              <w:rPr>
                <w:bCs/>
                <w:sz w:val="20"/>
                <w:szCs w:val="20"/>
                <w:lang w:val="ky-KG"/>
              </w:rPr>
              <w:t>А</w:t>
            </w:r>
            <w:r w:rsidRPr="007F0DA1">
              <w:rPr>
                <w:bCs/>
                <w:sz w:val="20"/>
                <w:szCs w:val="20"/>
              </w:rPr>
              <w:t>зии</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jc w:val="center"/>
              <w:rPr>
                <w:sz w:val="20"/>
                <w:szCs w:val="20"/>
                <w:lang w:val="ky-KG"/>
              </w:rPr>
            </w:pPr>
            <w:r>
              <w:rPr>
                <w:sz w:val="20"/>
                <w:szCs w:val="20"/>
                <w:lang w:val="ky-KG"/>
              </w:rPr>
              <w:t>г. Бишкек</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F0DA1">
            <w:pPr>
              <w:jc w:val="center"/>
              <w:rPr>
                <w:color w:val="000000"/>
                <w:sz w:val="20"/>
                <w:szCs w:val="20"/>
              </w:rPr>
            </w:pPr>
            <w:r>
              <w:rPr>
                <w:color w:val="000000"/>
                <w:sz w:val="20"/>
                <w:szCs w:val="20"/>
                <w:lang w:val="ky-KG"/>
              </w:rPr>
              <w:t>Доклад</w:t>
            </w:r>
          </w:p>
        </w:tc>
        <w:tc>
          <w:tcPr>
            <w:tcW w:w="1134" w:type="dxa"/>
            <w:gridSpan w:val="3"/>
            <w:vMerge/>
            <w:tcBorders>
              <w:left w:val="nil"/>
              <w:right w:val="single" w:sz="4" w:space="0" w:color="000000"/>
            </w:tcBorders>
            <w:vAlign w:val="center"/>
          </w:tcPr>
          <w:p w:rsidR="005D0E10" w:rsidRDefault="005D0E10" w:rsidP="00704AFE">
            <w:pPr>
              <w:jc w:val="center"/>
              <w:rPr>
                <w:color w:val="000000"/>
                <w:sz w:val="20"/>
                <w:szCs w:val="20"/>
                <w:lang w:val="ky-KG"/>
              </w:rPr>
            </w:pPr>
          </w:p>
        </w:tc>
      </w:tr>
      <w:tr w:rsidR="005D0E10" w:rsidRPr="005C5C60" w:rsidTr="00EC506D">
        <w:trPr>
          <w:trHeight w:val="489"/>
          <w:jc w:val="center"/>
        </w:trPr>
        <w:tc>
          <w:tcPr>
            <w:tcW w:w="1702" w:type="dxa"/>
            <w:gridSpan w:val="2"/>
            <w:vMerge/>
            <w:tcBorders>
              <w:top w:val="single" w:sz="4" w:space="0" w:color="000000"/>
              <w:left w:val="single" w:sz="4" w:space="0" w:color="000000"/>
              <w:right w:val="single" w:sz="4" w:space="0" w:color="000000"/>
            </w:tcBorders>
            <w:vAlign w:val="center"/>
          </w:tcPr>
          <w:p w:rsidR="005D0E10"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Default="005D0E10" w:rsidP="005D0E10">
            <w:pPr>
              <w:ind w:left="-108" w:right="-108"/>
              <w:jc w:val="center"/>
              <w:rPr>
                <w:sz w:val="20"/>
                <w:szCs w:val="20"/>
                <w:lang w:val="ky-KG"/>
              </w:rPr>
            </w:pPr>
          </w:p>
          <w:p w:rsidR="005D0E10" w:rsidRPr="00D00C99" w:rsidRDefault="005D0E10" w:rsidP="005D0E10">
            <w:pPr>
              <w:ind w:left="-108" w:right="-108"/>
              <w:jc w:val="center"/>
              <w:rPr>
                <w:sz w:val="20"/>
                <w:szCs w:val="20"/>
                <w:lang w:val="ky-KG"/>
              </w:rPr>
            </w:pPr>
            <w:r>
              <w:rPr>
                <w:sz w:val="20"/>
                <w:szCs w:val="20"/>
                <w:lang w:val="ky-KG"/>
              </w:rPr>
              <w:t xml:space="preserve">20.01.2020 </w:t>
            </w:r>
          </w:p>
        </w:tc>
        <w:tc>
          <w:tcPr>
            <w:tcW w:w="974" w:type="dxa"/>
            <w:tcBorders>
              <w:top w:val="single" w:sz="4" w:space="0" w:color="000000"/>
              <w:left w:val="nil"/>
              <w:bottom w:val="single" w:sz="4" w:space="0" w:color="000000"/>
              <w:right w:val="single" w:sz="4" w:space="0" w:color="000000"/>
            </w:tcBorders>
            <w:vAlign w:val="center"/>
          </w:tcPr>
          <w:p w:rsidR="005D0E10" w:rsidRDefault="005D0E10" w:rsidP="007F0DA1">
            <w:pPr>
              <w:ind w:left="-108" w:right="-108"/>
              <w:jc w:val="center"/>
              <w:rPr>
                <w:sz w:val="20"/>
                <w:szCs w:val="20"/>
                <w:lang w:val="ky-KG"/>
              </w:rPr>
            </w:pPr>
          </w:p>
          <w:p w:rsidR="005D0E10" w:rsidRDefault="005D0E10" w:rsidP="007F0DA1">
            <w:pPr>
              <w:ind w:left="-108" w:right="-108"/>
              <w:jc w:val="center"/>
              <w:rPr>
                <w:sz w:val="20"/>
                <w:szCs w:val="20"/>
                <w:lang w:val="ky-KG"/>
              </w:rPr>
            </w:pPr>
            <w:r>
              <w:rPr>
                <w:sz w:val="20"/>
                <w:szCs w:val="20"/>
                <w:lang w:val="ky-KG"/>
              </w:rPr>
              <w:t>21.01.2020</w:t>
            </w:r>
          </w:p>
        </w:tc>
        <w:tc>
          <w:tcPr>
            <w:tcW w:w="1701" w:type="dxa"/>
            <w:tcBorders>
              <w:top w:val="single" w:sz="4" w:space="0" w:color="000000"/>
              <w:left w:val="nil"/>
              <w:bottom w:val="single" w:sz="4" w:space="0" w:color="000000"/>
              <w:right w:val="single" w:sz="4" w:space="0" w:color="000000"/>
            </w:tcBorders>
            <w:vAlign w:val="center"/>
          </w:tcPr>
          <w:p w:rsidR="005D0E10" w:rsidRDefault="005D0E10" w:rsidP="007F0DA1">
            <w:pPr>
              <w:jc w:val="center"/>
              <w:rPr>
                <w:sz w:val="20"/>
                <w:szCs w:val="20"/>
                <w:lang w:val="ky-KG"/>
              </w:rPr>
            </w:pPr>
          </w:p>
          <w:p w:rsidR="005D0E10" w:rsidRDefault="005D0E10" w:rsidP="007F0DA1">
            <w:pPr>
              <w:jc w:val="center"/>
              <w:rPr>
                <w:sz w:val="20"/>
                <w:szCs w:val="20"/>
                <w:lang w:val="ky-KG"/>
              </w:rPr>
            </w:pPr>
            <w:r>
              <w:rPr>
                <w:sz w:val="20"/>
                <w:szCs w:val="20"/>
                <w:lang w:val="ky-KG"/>
              </w:rPr>
              <w:t>Семинар</w:t>
            </w:r>
          </w:p>
        </w:tc>
        <w:tc>
          <w:tcPr>
            <w:tcW w:w="2126" w:type="dxa"/>
            <w:tcBorders>
              <w:top w:val="single" w:sz="4" w:space="0" w:color="000000"/>
              <w:left w:val="nil"/>
              <w:bottom w:val="single" w:sz="4" w:space="0" w:color="000000"/>
              <w:right w:val="single" w:sz="4" w:space="0" w:color="000000"/>
            </w:tcBorders>
            <w:vAlign w:val="center"/>
          </w:tcPr>
          <w:p w:rsidR="005D0E10" w:rsidRPr="007F0DA1" w:rsidRDefault="005D0E10" w:rsidP="00A15399">
            <w:pPr>
              <w:ind w:left="-63" w:right="-76" w:hanging="14"/>
              <w:jc w:val="center"/>
              <w:rPr>
                <w:sz w:val="20"/>
                <w:szCs w:val="20"/>
                <w:lang w:val="ky-KG"/>
              </w:rPr>
            </w:pPr>
            <w:r>
              <w:rPr>
                <w:sz w:val="20"/>
                <w:szCs w:val="20"/>
                <w:lang w:val="ky-KG"/>
              </w:rPr>
              <w:t>Обсуждение усовер</w:t>
            </w:r>
            <w:r w:rsidR="00A15399">
              <w:rPr>
                <w:sz w:val="20"/>
                <w:szCs w:val="20"/>
                <w:lang w:val="ky-KG"/>
              </w:rPr>
              <w:t>-</w:t>
            </w:r>
            <w:r>
              <w:rPr>
                <w:sz w:val="20"/>
                <w:szCs w:val="20"/>
                <w:lang w:val="ky-KG"/>
              </w:rPr>
              <w:t>шенствованной образо</w:t>
            </w:r>
            <w:r w:rsidR="00A15399">
              <w:rPr>
                <w:sz w:val="20"/>
                <w:szCs w:val="20"/>
                <w:lang w:val="ky-KG"/>
              </w:rPr>
              <w:t>-</w:t>
            </w:r>
            <w:r>
              <w:rPr>
                <w:sz w:val="20"/>
                <w:szCs w:val="20"/>
                <w:lang w:val="ky-KG"/>
              </w:rPr>
              <w:t>вательной программы по возобновляемой энергии, разработанной проектом “Энергия будущего” для вузов Центральной Азии</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5D0E10">
            <w:pPr>
              <w:jc w:val="center"/>
              <w:rPr>
                <w:sz w:val="20"/>
                <w:szCs w:val="20"/>
                <w:lang w:val="ky-KG"/>
              </w:rPr>
            </w:pPr>
            <w:r>
              <w:rPr>
                <w:sz w:val="20"/>
                <w:szCs w:val="20"/>
                <w:lang w:val="ky-KG"/>
              </w:rPr>
              <w:t>г. Бишкек</w:t>
            </w:r>
          </w:p>
        </w:tc>
        <w:tc>
          <w:tcPr>
            <w:tcW w:w="1426" w:type="dxa"/>
            <w:tcBorders>
              <w:top w:val="single" w:sz="4" w:space="0" w:color="000000"/>
              <w:left w:val="nil"/>
              <w:bottom w:val="single" w:sz="4" w:space="0" w:color="000000"/>
              <w:right w:val="single" w:sz="4" w:space="0" w:color="000000"/>
            </w:tcBorders>
            <w:vAlign w:val="center"/>
          </w:tcPr>
          <w:p w:rsidR="005D0E10" w:rsidRPr="005D0E10" w:rsidRDefault="005D0E10" w:rsidP="007F0DA1">
            <w:pPr>
              <w:jc w:val="center"/>
              <w:rPr>
                <w:color w:val="000000"/>
                <w:sz w:val="20"/>
                <w:szCs w:val="20"/>
                <w:lang w:val="ky-KG"/>
              </w:rPr>
            </w:pPr>
            <w:r>
              <w:rPr>
                <w:color w:val="000000"/>
                <w:sz w:val="20"/>
                <w:szCs w:val="20"/>
                <w:lang w:val="ky-KG"/>
              </w:rPr>
              <w:t xml:space="preserve">Сертификат </w:t>
            </w:r>
          </w:p>
        </w:tc>
        <w:tc>
          <w:tcPr>
            <w:tcW w:w="1134" w:type="dxa"/>
            <w:gridSpan w:val="3"/>
            <w:vMerge/>
            <w:tcBorders>
              <w:left w:val="nil"/>
              <w:bottom w:val="single" w:sz="4" w:space="0" w:color="000000"/>
              <w:right w:val="single" w:sz="4" w:space="0" w:color="000000"/>
            </w:tcBorders>
            <w:vAlign w:val="center"/>
          </w:tcPr>
          <w:p w:rsidR="005D0E10" w:rsidRDefault="005D0E10" w:rsidP="00704AFE">
            <w:pPr>
              <w:jc w:val="center"/>
              <w:rPr>
                <w:color w:val="000000"/>
                <w:sz w:val="20"/>
                <w:szCs w:val="20"/>
                <w:lang w:val="ky-KG"/>
              </w:rPr>
            </w:pPr>
          </w:p>
        </w:tc>
      </w:tr>
      <w:tr w:rsidR="005D0E10" w:rsidRPr="00D00C99" w:rsidTr="00EC506D">
        <w:trPr>
          <w:trHeight w:val="1050"/>
          <w:jc w:val="center"/>
        </w:trPr>
        <w:tc>
          <w:tcPr>
            <w:tcW w:w="1702" w:type="dxa"/>
            <w:gridSpan w:val="2"/>
            <w:vMerge w:val="restart"/>
            <w:tcBorders>
              <w:left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Кадыров Мусабек Мамасабирович</w:t>
            </w:r>
          </w:p>
        </w:tc>
        <w:tc>
          <w:tcPr>
            <w:tcW w:w="1276" w:type="dxa"/>
            <w:gridSpan w:val="2"/>
            <w:vMerge w:val="restart"/>
            <w:tcBorders>
              <w:left w:val="nil"/>
              <w:right w:val="single" w:sz="4" w:space="0" w:color="auto"/>
            </w:tcBorders>
            <w:vAlign w:val="center"/>
          </w:tcPr>
          <w:p w:rsidR="005D0E10" w:rsidRPr="00D00C99" w:rsidRDefault="005D0E10" w:rsidP="00704AFE">
            <w:pPr>
              <w:jc w:val="center"/>
              <w:rPr>
                <w:sz w:val="20"/>
                <w:szCs w:val="20"/>
                <w:lang w:val="ky-KG"/>
              </w:rPr>
            </w:pPr>
            <w:r w:rsidRPr="00D00C99">
              <w:rPr>
                <w:sz w:val="20"/>
                <w:szCs w:val="20"/>
                <w:lang w:val="ky-KG"/>
              </w:rPr>
              <w:t>Окутуучу</w:t>
            </w:r>
          </w:p>
          <w:p w:rsidR="005D0E10" w:rsidRPr="00D00C99" w:rsidRDefault="005D0E10" w:rsidP="00704AFE">
            <w:pPr>
              <w:jc w:val="center"/>
              <w:rPr>
                <w:sz w:val="20"/>
                <w:szCs w:val="20"/>
                <w:lang w:val="ky-KG"/>
              </w:rPr>
            </w:pPr>
            <w:r w:rsidRPr="00D00C99">
              <w:rPr>
                <w:sz w:val="20"/>
                <w:szCs w:val="20"/>
                <w:lang w:val="ky-KG"/>
              </w:rPr>
              <w:t>магистр</w:t>
            </w: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04.01.2013</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04.02.2013</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Курсы</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ОшМУнун үзгүлтүксүз билим берүү багытын</w:t>
            </w:r>
            <w:r w:rsidR="00A15399">
              <w:rPr>
                <w:sz w:val="20"/>
                <w:szCs w:val="20"/>
                <w:lang w:val="ky-KG"/>
              </w:rPr>
              <w:t>-</w:t>
            </w:r>
            <w:r w:rsidRPr="00D00C99">
              <w:rPr>
                <w:sz w:val="20"/>
                <w:szCs w:val="20"/>
                <w:lang w:val="ky-KG"/>
              </w:rPr>
              <w:t>дагы предметтерди сапаттуу окутуу үчүн</w:t>
            </w:r>
          </w:p>
          <w:p w:rsidR="005D0E10" w:rsidRPr="00D00C99" w:rsidRDefault="005D0E10" w:rsidP="00A15399">
            <w:pPr>
              <w:ind w:left="-63" w:right="-76" w:hanging="14"/>
              <w:jc w:val="center"/>
              <w:rPr>
                <w:sz w:val="20"/>
                <w:szCs w:val="20"/>
                <w:lang w:val="ky-KG"/>
              </w:rPr>
            </w:pPr>
            <w:r w:rsidRPr="00D00C99">
              <w:rPr>
                <w:sz w:val="20"/>
                <w:szCs w:val="20"/>
                <w:lang w:val="ky-KG"/>
              </w:rPr>
              <w:t>“Педагогдук билимин өркүндөтүү” курсу</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ОшМУнун үзгүлтүксүз билим берүү багытындагы предметтерди сапаттуу окутуу</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rPr>
              <w:t>Сертификат</w:t>
            </w:r>
          </w:p>
        </w:tc>
        <w:tc>
          <w:tcPr>
            <w:tcW w:w="1134" w:type="dxa"/>
            <w:gridSpan w:val="3"/>
            <w:vMerge w:val="restart"/>
            <w:tcBorders>
              <w:top w:val="single" w:sz="4" w:space="0" w:color="000000"/>
              <w:left w:val="nil"/>
              <w:right w:val="single" w:sz="4" w:space="0" w:color="000000"/>
            </w:tcBorders>
            <w:vAlign w:val="center"/>
          </w:tcPr>
          <w:p w:rsidR="005D0E10" w:rsidRPr="00D00C99" w:rsidRDefault="005D0E10" w:rsidP="00704AFE">
            <w:pPr>
              <w:jc w:val="center"/>
              <w:rPr>
                <w:color w:val="000000"/>
                <w:sz w:val="20"/>
                <w:szCs w:val="20"/>
                <w:lang w:val="ky-KG"/>
              </w:rPr>
            </w:pPr>
            <w:r>
              <w:rPr>
                <w:color w:val="000000"/>
                <w:sz w:val="20"/>
                <w:szCs w:val="20"/>
                <w:lang w:val="ky-KG"/>
              </w:rPr>
              <w:t>50</w:t>
            </w:r>
          </w:p>
        </w:tc>
      </w:tr>
      <w:tr w:rsidR="005D0E10" w:rsidRPr="00D00C99" w:rsidTr="00EC506D">
        <w:trPr>
          <w:trHeight w:val="1050"/>
          <w:jc w:val="center"/>
        </w:trPr>
        <w:tc>
          <w:tcPr>
            <w:tcW w:w="1702" w:type="dxa"/>
            <w:gridSpan w:val="2"/>
            <w:vMerge/>
            <w:tcBorders>
              <w:left w:val="single" w:sz="4" w:space="0" w:color="000000"/>
              <w:bottom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left w:val="nil"/>
              <w:bottom w:val="single" w:sz="4" w:space="0" w:color="000000"/>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29.04.2017</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 xml:space="preserve">Семинар </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(GiZ) тарабынан уюш</w:t>
            </w:r>
            <w:r w:rsidR="00A15399">
              <w:rPr>
                <w:sz w:val="20"/>
                <w:szCs w:val="20"/>
                <w:lang w:val="ky-KG"/>
              </w:rPr>
              <w:t>-</w:t>
            </w:r>
            <w:r w:rsidRPr="00D00C99">
              <w:rPr>
                <w:sz w:val="20"/>
                <w:szCs w:val="20"/>
                <w:lang w:val="ky-KG"/>
              </w:rPr>
              <w:t>турган семинар</w:t>
            </w:r>
            <w:r w:rsidR="00A15399">
              <w:rPr>
                <w:sz w:val="20"/>
                <w:szCs w:val="20"/>
                <w:lang w:val="ky-KG"/>
              </w:rPr>
              <w:t xml:space="preserve"> т</w:t>
            </w:r>
            <w:r w:rsidRPr="00D00C99">
              <w:rPr>
                <w:sz w:val="20"/>
                <w:szCs w:val="20"/>
                <w:lang w:val="ky-KG"/>
              </w:rPr>
              <w:t>ренинг “Проведение независимой аккреди</w:t>
            </w:r>
            <w:r w:rsidR="00A15399">
              <w:rPr>
                <w:sz w:val="20"/>
                <w:szCs w:val="20"/>
                <w:lang w:val="ky-KG"/>
              </w:rPr>
              <w:t>-</w:t>
            </w:r>
            <w:r w:rsidRPr="00D00C99">
              <w:rPr>
                <w:sz w:val="20"/>
                <w:szCs w:val="20"/>
                <w:lang w:val="ky-KG"/>
              </w:rPr>
              <w:t>тации программ  и ор</w:t>
            </w:r>
            <w:r w:rsidR="00A15399">
              <w:rPr>
                <w:sz w:val="20"/>
                <w:szCs w:val="20"/>
                <w:lang w:val="ky-KG"/>
              </w:rPr>
              <w:t>-</w:t>
            </w:r>
            <w:r w:rsidRPr="00D00C99">
              <w:rPr>
                <w:sz w:val="20"/>
                <w:szCs w:val="20"/>
                <w:lang w:val="ky-KG"/>
              </w:rPr>
              <w:t>ганизаций профессио</w:t>
            </w:r>
            <w:r w:rsidR="00A15399">
              <w:rPr>
                <w:sz w:val="20"/>
                <w:szCs w:val="20"/>
                <w:lang w:val="ky-KG"/>
              </w:rPr>
              <w:t>-</w:t>
            </w:r>
            <w:r w:rsidRPr="00D00C99">
              <w:rPr>
                <w:sz w:val="20"/>
                <w:szCs w:val="20"/>
                <w:lang w:val="ky-KG"/>
              </w:rPr>
              <w:t xml:space="preserve">нального образования”   </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Независимое Агентство по аккредитации образовательных программ и организаций</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rPr>
              <w:t>Сертификат</w:t>
            </w:r>
          </w:p>
        </w:tc>
        <w:tc>
          <w:tcPr>
            <w:tcW w:w="1134" w:type="dxa"/>
            <w:gridSpan w:val="3"/>
            <w:vMerge/>
            <w:tcBorders>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p>
        </w:tc>
      </w:tr>
      <w:tr w:rsidR="005D0E10" w:rsidRPr="00D00C99" w:rsidTr="00EC506D">
        <w:trPr>
          <w:trHeight w:val="278"/>
          <w:jc w:val="center"/>
        </w:trPr>
        <w:tc>
          <w:tcPr>
            <w:tcW w:w="1702" w:type="dxa"/>
            <w:gridSpan w:val="2"/>
            <w:vMerge w:val="restart"/>
            <w:tcBorders>
              <w:top w:val="single" w:sz="4" w:space="0" w:color="000000"/>
              <w:left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Мендибаев Дамирбек Абийбиллаевич</w:t>
            </w:r>
          </w:p>
        </w:tc>
        <w:tc>
          <w:tcPr>
            <w:tcW w:w="1276" w:type="dxa"/>
            <w:gridSpan w:val="2"/>
            <w:vMerge w:val="restart"/>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r w:rsidRPr="00D00C99">
              <w:rPr>
                <w:sz w:val="20"/>
                <w:szCs w:val="20"/>
                <w:lang w:val="ky-KG"/>
              </w:rPr>
              <w:t>Улук окутуучу</w:t>
            </w:r>
          </w:p>
          <w:p w:rsidR="005D0E10" w:rsidRPr="00D00C99" w:rsidRDefault="005D0E10" w:rsidP="00704AFE">
            <w:pPr>
              <w:jc w:val="center"/>
              <w:rPr>
                <w:sz w:val="20"/>
                <w:szCs w:val="20"/>
                <w:lang w:val="ky-KG"/>
              </w:rPr>
            </w:pPr>
            <w:r w:rsidRPr="00D00C99">
              <w:rPr>
                <w:sz w:val="20"/>
                <w:szCs w:val="20"/>
                <w:lang w:val="ky-KG"/>
              </w:rPr>
              <w:t>магистр</w:t>
            </w: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04.01.2013</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04.02.2013</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Курсы</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ОшМУнун үзгүлтүксүз билим берүү багытын</w:t>
            </w:r>
            <w:r w:rsidR="00A15399">
              <w:rPr>
                <w:sz w:val="20"/>
                <w:szCs w:val="20"/>
                <w:lang w:val="ky-KG"/>
              </w:rPr>
              <w:t>-</w:t>
            </w:r>
            <w:r w:rsidRPr="00D00C99">
              <w:rPr>
                <w:sz w:val="20"/>
                <w:szCs w:val="20"/>
                <w:lang w:val="ky-KG"/>
              </w:rPr>
              <w:t>дагы предметтерди сапаттуу окутуу үчүн</w:t>
            </w:r>
          </w:p>
          <w:p w:rsidR="005D0E10" w:rsidRPr="00D00C99" w:rsidRDefault="005D0E10" w:rsidP="00A15399">
            <w:pPr>
              <w:ind w:left="-63" w:right="-76" w:hanging="14"/>
              <w:jc w:val="center"/>
              <w:rPr>
                <w:sz w:val="20"/>
                <w:szCs w:val="20"/>
                <w:lang w:val="ky-KG"/>
              </w:rPr>
            </w:pPr>
            <w:r w:rsidRPr="00D00C99">
              <w:rPr>
                <w:sz w:val="20"/>
                <w:szCs w:val="20"/>
                <w:lang w:val="ky-KG"/>
              </w:rPr>
              <w:t>“Педагогдук билимин өркүндөтүү” курсу</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Ошский Государственный университет</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r w:rsidRPr="00D00C99">
              <w:rPr>
                <w:color w:val="000000"/>
                <w:sz w:val="20"/>
                <w:szCs w:val="20"/>
              </w:rPr>
              <w:t>Сертификат</w:t>
            </w:r>
          </w:p>
        </w:tc>
        <w:tc>
          <w:tcPr>
            <w:tcW w:w="1134" w:type="dxa"/>
            <w:gridSpan w:val="3"/>
            <w:vMerge w:val="restart"/>
            <w:tcBorders>
              <w:top w:val="single" w:sz="4" w:space="0" w:color="000000"/>
              <w:left w:val="nil"/>
              <w:right w:val="single" w:sz="4" w:space="0" w:color="000000"/>
            </w:tcBorders>
            <w:vAlign w:val="center"/>
          </w:tcPr>
          <w:p w:rsidR="005D0E10" w:rsidRPr="00D00C99" w:rsidRDefault="005D0E10" w:rsidP="00704AFE">
            <w:pPr>
              <w:jc w:val="center"/>
              <w:rPr>
                <w:color w:val="000000"/>
                <w:sz w:val="20"/>
                <w:szCs w:val="20"/>
                <w:lang w:val="ky-KG"/>
              </w:rPr>
            </w:pPr>
            <w:r w:rsidRPr="00D00C99">
              <w:rPr>
                <w:color w:val="000000"/>
                <w:sz w:val="20"/>
                <w:szCs w:val="20"/>
                <w:lang w:val="ky-KG"/>
              </w:rPr>
              <w:t>37</w:t>
            </w:r>
          </w:p>
        </w:tc>
      </w:tr>
      <w:tr w:rsidR="005D0E10" w:rsidRPr="00D00C99" w:rsidTr="00EC506D">
        <w:trPr>
          <w:trHeight w:val="1050"/>
          <w:jc w:val="center"/>
        </w:trPr>
        <w:tc>
          <w:tcPr>
            <w:tcW w:w="1702" w:type="dxa"/>
            <w:gridSpan w:val="2"/>
            <w:vMerge/>
            <w:tcBorders>
              <w:top w:val="single" w:sz="4" w:space="0" w:color="000000"/>
              <w:left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29.11.2013</w:t>
            </w: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r w:rsidRPr="00D00C99">
              <w:rPr>
                <w:sz w:val="20"/>
                <w:szCs w:val="20"/>
                <w:lang w:val="ky-KG"/>
              </w:rPr>
              <w:t>30.11.2013</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Семинар</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Жогорку билим берүү</w:t>
            </w:r>
            <w:r w:rsidR="00A15399">
              <w:rPr>
                <w:sz w:val="20"/>
                <w:szCs w:val="20"/>
                <w:lang w:val="ky-KG"/>
              </w:rPr>
              <w:t>-</w:t>
            </w:r>
            <w:r w:rsidRPr="00D00C99">
              <w:rPr>
                <w:sz w:val="20"/>
                <w:szCs w:val="20"/>
                <w:lang w:val="ky-KG"/>
              </w:rPr>
              <w:t>нүн сапат кепилдиги</w:t>
            </w:r>
            <w:r w:rsidR="00A15399">
              <w:rPr>
                <w:sz w:val="20"/>
                <w:szCs w:val="20"/>
                <w:lang w:val="ky-KG"/>
              </w:rPr>
              <w:t>-</w:t>
            </w:r>
            <w:r w:rsidRPr="00D00C99">
              <w:rPr>
                <w:sz w:val="20"/>
                <w:szCs w:val="20"/>
                <w:lang w:val="ky-KG"/>
              </w:rPr>
              <w:t>нин сапат маданияты</w:t>
            </w:r>
            <w:r w:rsidR="00A15399">
              <w:rPr>
                <w:sz w:val="20"/>
                <w:szCs w:val="20"/>
                <w:lang w:val="ky-KG"/>
              </w:rPr>
              <w:t>-</w:t>
            </w:r>
            <w:r w:rsidRPr="00D00C99">
              <w:rPr>
                <w:sz w:val="20"/>
                <w:szCs w:val="20"/>
                <w:lang w:val="ky-KG"/>
              </w:rPr>
              <w:t>нын окутуу мадания</w:t>
            </w:r>
            <w:r w:rsidR="00A15399">
              <w:rPr>
                <w:sz w:val="20"/>
                <w:szCs w:val="20"/>
                <w:lang w:val="ky-KG"/>
              </w:rPr>
              <w:t>-</w:t>
            </w:r>
            <w:r w:rsidRPr="00D00C99">
              <w:rPr>
                <w:sz w:val="20"/>
                <w:szCs w:val="20"/>
                <w:lang w:val="ky-KG"/>
              </w:rPr>
              <w:t>тынын маселелери</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sz w:val="20"/>
                <w:szCs w:val="20"/>
                <w:lang w:val="ky-KG"/>
              </w:rPr>
            </w:pPr>
            <w:r w:rsidRPr="00D00C99">
              <w:rPr>
                <w:sz w:val="20"/>
                <w:szCs w:val="20"/>
                <w:lang w:val="ky-KG"/>
              </w:rPr>
              <w:t>Ош Мамлекеттик университети</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lang w:val="ky-KG"/>
              </w:rPr>
            </w:pPr>
            <w:r w:rsidRPr="00D00C99">
              <w:rPr>
                <w:color w:val="000000"/>
                <w:sz w:val="20"/>
                <w:szCs w:val="20"/>
                <w:lang w:val="ky-KG"/>
              </w:rPr>
              <w:t>Сертификат</w:t>
            </w:r>
          </w:p>
        </w:tc>
        <w:tc>
          <w:tcPr>
            <w:tcW w:w="1134" w:type="dxa"/>
            <w:gridSpan w:val="3"/>
            <w:vMerge/>
            <w:tcBorders>
              <w:top w:val="single" w:sz="4" w:space="0" w:color="000000"/>
              <w:left w:val="nil"/>
              <w:right w:val="single" w:sz="4" w:space="0" w:color="000000"/>
            </w:tcBorders>
            <w:vAlign w:val="center"/>
          </w:tcPr>
          <w:p w:rsidR="005D0E10" w:rsidRPr="00D00C99" w:rsidRDefault="005D0E10" w:rsidP="00704AFE">
            <w:pPr>
              <w:jc w:val="center"/>
              <w:rPr>
                <w:color w:val="000000"/>
                <w:sz w:val="20"/>
                <w:szCs w:val="20"/>
                <w:lang w:val="ky-KG"/>
              </w:rPr>
            </w:pPr>
          </w:p>
        </w:tc>
      </w:tr>
      <w:tr w:rsidR="005D0E10" w:rsidRPr="00D00C99" w:rsidTr="00EC506D">
        <w:trPr>
          <w:trHeight w:val="1050"/>
          <w:jc w:val="center"/>
        </w:trPr>
        <w:tc>
          <w:tcPr>
            <w:tcW w:w="1702" w:type="dxa"/>
            <w:gridSpan w:val="2"/>
            <w:vMerge/>
            <w:tcBorders>
              <w:top w:val="single" w:sz="4" w:space="0" w:color="000000"/>
              <w:left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ind w:left="-108" w:right="-108"/>
              <w:jc w:val="center"/>
              <w:rPr>
                <w:sz w:val="20"/>
                <w:szCs w:val="20"/>
                <w:lang w:val="ky-KG"/>
              </w:rPr>
            </w:pPr>
            <w:r w:rsidRPr="00D00C99">
              <w:rPr>
                <w:sz w:val="20"/>
                <w:szCs w:val="20"/>
                <w:lang w:val="ky-KG"/>
              </w:rPr>
              <w:t>29.04.2017</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sz w:val="20"/>
                <w:szCs w:val="20"/>
                <w:lang w:val="ky-KG"/>
              </w:rPr>
            </w:pPr>
            <w:r w:rsidRPr="00D00C99">
              <w:rPr>
                <w:sz w:val="20"/>
                <w:szCs w:val="20"/>
                <w:lang w:val="ky-KG"/>
              </w:rPr>
              <w:t xml:space="preserve">Семинар </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sidRPr="00D00C99">
              <w:rPr>
                <w:sz w:val="20"/>
                <w:szCs w:val="20"/>
                <w:lang w:val="ky-KG"/>
              </w:rPr>
              <w:t>(GiZ) тарабынан уюштурган семинар тренинг “Проведение независимой аккреди</w:t>
            </w:r>
            <w:r w:rsidR="00A15399">
              <w:rPr>
                <w:sz w:val="20"/>
                <w:szCs w:val="20"/>
                <w:lang w:val="ky-KG"/>
              </w:rPr>
              <w:t>-</w:t>
            </w:r>
            <w:r w:rsidRPr="00D00C99">
              <w:rPr>
                <w:sz w:val="20"/>
                <w:szCs w:val="20"/>
                <w:lang w:val="ky-KG"/>
              </w:rPr>
              <w:t>тации программ  и ор</w:t>
            </w:r>
            <w:r w:rsidR="00A15399">
              <w:rPr>
                <w:sz w:val="20"/>
                <w:szCs w:val="20"/>
                <w:lang w:val="ky-KG"/>
              </w:rPr>
              <w:t>-</w:t>
            </w:r>
            <w:r w:rsidRPr="00D00C99">
              <w:rPr>
                <w:sz w:val="20"/>
                <w:szCs w:val="20"/>
                <w:lang w:val="ky-KG"/>
              </w:rPr>
              <w:t>ганизаций профессио</w:t>
            </w:r>
            <w:r w:rsidR="00A15399">
              <w:rPr>
                <w:sz w:val="20"/>
                <w:szCs w:val="20"/>
                <w:lang w:val="ky-KG"/>
              </w:rPr>
              <w:t>-</w:t>
            </w:r>
            <w:r w:rsidRPr="00D00C99">
              <w:rPr>
                <w:sz w:val="20"/>
                <w:szCs w:val="20"/>
                <w:lang w:val="ky-KG"/>
              </w:rPr>
              <w:t xml:space="preserve">нального образования”   </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sz w:val="20"/>
                <w:szCs w:val="20"/>
                <w:lang w:val="ky-KG"/>
              </w:rPr>
            </w:pPr>
            <w:r w:rsidRPr="00D00C99">
              <w:rPr>
                <w:sz w:val="20"/>
                <w:szCs w:val="20"/>
                <w:lang w:val="ky-KG"/>
              </w:rPr>
              <w:t>Независимое Агентство по аккредитации образовательных программ и организаций</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color w:val="000000"/>
                <w:sz w:val="20"/>
                <w:szCs w:val="20"/>
              </w:rPr>
            </w:pPr>
            <w:r w:rsidRPr="00D00C99">
              <w:rPr>
                <w:color w:val="000000"/>
                <w:sz w:val="20"/>
                <w:szCs w:val="20"/>
              </w:rPr>
              <w:t>Сертификат</w:t>
            </w:r>
          </w:p>
        </w:tc>
        <w:tc>
          <w:tcPr>
            <w:tcW w:w="1134" w:type="dxa"/>
            <w:gridSpan w:val="3"/>
            <w:vMerge/>
            <w:tcBorders>
              <w:top w:val="single" w:sz="4" w:space="0" w:color="000000"/>
              <w:left w:val="nil"/>
              <w:right w:val="single" w:sz="4" w:space="0" w:color="000000"/>
            </w:tcBorders>
            <w:vAlign w:val="center"/>
          </w:tcPr>
          <w:p w:rsidR="005D0E10" w:rsidRPr="00D00C99" w:rsidRDefault="005D0E10" w:rsidP="00704AFE">
            <w:pPr>
              <w:jc w:val="center"/>
              <w:rPr>
                <w:color w:val="000000"/>
                <w:sz w:val="20"/>
                <w:szCs w:val="20"/>
                <w:lang w:val="ky-KG"/>
              </w:rPr>
            </w:pPr>
          </w:p>
        </w:tc>
      </w:tr>
      <w:tr w:rsidR="005D0E10" w:rsidRPr="00D00C99" w:rsidTr="0017305F">
        <w:trPr>
          <w:trHeight w:val="416"/>
          <w:jc w:val="center"/>
        </w:trPr>
        <w:tc>
          <w:tcPr>
            <w:tcW w:w="1702" w:type="dxa"/>
            <w:gridSpan w:val="2"/>
            <w:vMerge/>
            <w:tcBorders>
              <w:top w:val="single" w:sz="4" w:space="0" w:color="000000"/>
              <w:left w:val="single" w:sz="4" w:space="0" w:color="000000"/>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982EAD">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ind w:left="-108" w:right="-108"/>
              <w:jc w:val="center"/>
              <w:rPr>
                <w:sz w:val="20"/>
                <w:szCs w:val="20"/>
                <w:lang w:val="ky-KG"/>
              </w:rPr>
            </w:pPr>
            <w:r>
              <w:rPr>
                <w:sz w:val="20"/>
                <w:szCs w:val="20"/>
                <w:lang w:val="ky-KG"/>
              </w:rPr>
              <w:t>27</w:t>
            </w:r>
            <w:r w:rsidRPr="00D00C99">
              <w:rPr>
                <w:sz w:val="20"/>
                <w:szCs w:val="20"/>
                <w:lang w:val="ky-KG"/>
              </w:rPr>
              <w:t>.0</w:t>
            </w:r>
            <w:r>
              <w:rPr>
                <w:sz w:val="20"/>
                <w:szCs w:val="20"/>
                <w:lang w:val="ky-KG"/>
              </w:rPr>
              <w:t>9</w:t>
            </w:r>
            <w:r w:rsidRPr="00D00C99">
              <w:rPr>
                <w:sz w:val="20"/>
                <w:szCs w:val="20"/>
                <w:lang w:val="ky-KG"/>
              </w:rPr>
              <w:t>.201</w:t>
            </w:r>
            <w:r>
              <w:rPr>
                <w:sz w:val="20"/>
                <w:szCs w:val="20"/>
                <w:lang w:val="ky-KG"/>
              </w:rPr>
              <w:t>9</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sz w:val="20"/>
                <w:szCs w:val="20"/>
                <w:lang w:val="ky-KG"/>
              </w:rPr>
            </w:pPr>
            <w:r w:rsidRPr="00D00C99">
              <w:rPr>
                <w:sz w:val="20"/>
                <w:szCs w:val="20"/>
                <w:lang w:val="ky-KG"/>
              </w:rPr>
              <w:t>Семинар</w:t>
            </w:r>
            <w:r>
              <w:rPr>
                <w:sz w:val="20"/>
                <w:szCs w:val="20"/>
                <w:lang w:val="ky-KG"/>
              </w:rPr>
              <w:t>-тренинг</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Pr>
                <w:sz w:val="20"/>
                <w:szCs w:val="20"/>
                <w:lang w:val="ky-KG"/>
              </w:rPr>
              <w:t>ААОПО</w:t>
            </w:r>
            <w:r w:rsidRPr="00D00C99">
              <w:rPr>
                <w:sz w:val="20"/>
                <w:szCs w:val="20"/>
                <w:lang w:val="ky-KG"/>
              </w:rPr>
              <w:t xml:space="preserve"> тарабынан уюштурган семинар тренинг “</w:t>
            </w:r>
            <w:r>
              <w:rPr>
                <w:sz w:val="20"/>
                <w:szCs w:val="20"/>
                <w:lang w:val="ky-KG"/>
              </w:rPr>
              <w:t>Построение системы внутреннего обеспечения качества профессионального учебного заведения</w:t>
            </w:r>
            <w:r w:rsidRPr="00D00C99">
              <w:rPr>
                <w:sz w:val="20"/>
                <w:szCs w:val="20"/>
                <w:lang w:val="ky-KG"/>
              </w:rPr>
              <w:t xml:space="preserve">”   </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sz w:val="20"/>
                <w:szCs w:val="20"/>
                <w:lang w:val="ky-KG"/>
              </w:rPr>
            </w:pPr>
            <w:r w:rsidRPr="00D00C99">
              <w:rPr>
                <w:sz w:val="20"/>
                <w:szCs w:val="20"/>
                <w:lang w:val="ky-KG"/>
              </w:rPr>
              <w:t>Независимое Агентство по аккредитации образовательных программ и организаций</w:t>
            </w:r>
            <w:r>
              <w:rPr>
                <w:sz w:val="20"/>
                <w:szCs w:val="20"/>
                <w:lang w:val="ky-KG"/>
              </w:rPr>
              <w:t xml:space="preserve"> (ААОПО)</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color w:val="000000"/>
                <w:sz w:val="20"/>
                <w:szCs w:val="20"/>
              </w:rPr>
            </w:pPr>
            <w:r w:rsidRPr="00D00C99">
              <w:rPr>
                <w:color w:val="000000"/>
                <w:sz w:val="20"/>
                <w:szCs w:val="20"/>
              </w:rPr>
              <w:t>Сертификат</w:t>
            </w:r>
          </w:p>
        </w:tc>
        <w:tc>
          <w:tcPr>
            <w:tcW w:w="1134" w:type="dxa"/>
            <w:gridSpan w:val="3"/>
            <w:vMerge/>
            <w:tcBorders>
              <w:top w:val="single" w:sz="4" w:space="0" w:color="000000"/>
              <w:left w:val="nil"/>
              <w:right w:val="single" w:sz="4" w:space="0" w:color="000000"/>
            </w:tcBorders>
            <w:vAlign w:val="center"/>
          </w:tcPr>
          <w:p w:rsidR="005D0E10" w:rsidRPr="00D00C99" w:rsidRDefault="005D0E10" w:rsidP="00704AFE">
            <w:pPr>
              <w:jc w:val="center"/>
              <w:rPr>
                <w:color w:val="000000"/>
                <w:sz w:val="20"/>
                <w:szCs w:val="20"/>
                <w:lang w:val="ky-KG"/>
              </w:rPr>
            </w:pPr>
          </w:p>
        </w:tc>
      </w:tr>
      <w:tr w:rsidR="005D0E10" w:rsidRPr="00D00C99" w:rsidTr="00EC506D">
        <w:trPr>
          <w:trHeight w:val="1050"/>
          <w:jc w:val="center"/>
        </w:trPr>
        <w:tc>
          <w:tcPr>
            <w:tcW w:w="1702" w:type="dxa"/>
            <w:gridSpan w:val="2"/>
            <w:vMerge/>
            <w:tcBorders>
              <w:left w:val="single" w:sz="4" w:space="0" w:color="000000"/>
              <w:bottom w:val="single" w:sz="4" w:space="0" w:color="auto"/>
              <w:right w:val="single" w:sz="4" w:space="0" w:color="000000"/>
            </w:tcBorders>
            <w:vAlign w:val="center"/>
          </w:tcPr>
          <w:p w:rsidR="005D0E10" w:rsidRPr="00D00C99" w:rsidRDefault="005D0E10" w:rsidP="00704AFE">
            <w:pPr>
              <w:jc w:val="center"/>
              <w:rPr>
                <w:sz w:val="20"/>
                <w:szCs w:val="20"/>
                <w:lang w:val="ky-KG"/>
              </w:rPr>
            </w:pPr>
          </w:p>
        </w:tc>
        <w:tc>
          <w:tcPr>
            <w:tcW w:w="1276" w:type="dxa"/>
            <w:gridSpan w:val="2"/>
            <w:vMerge/>
            <w:tcBorders>
              <w:left w:val="nil"/>
              <w:bottom w:val="single" w:sz="4" w:space="0" w:color="auto"/>
              <w:right w:val="single" w:sz="4" w:space="0" w:color="auto"/>
            </w:tcBorders>
            <w:vAlign w:val="center"/>
          </w:tcPr>
          <w:p w:rsidR="005D0E10" w:rsidRPr="00D00C99" w:rsidRDefault="005D0E10"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5D0E10" w:rsidRPr="00D00C99" w:rsidRDefault="005D0E10" w:rsidP="00982EAD">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5D0E10" w:rsidRPr="00D00C99" w:rsidRDefault="005D0E10" w:rsidP="00A71413">
            <w:pPr>
              <w:ind w:left="-108" w:right="-108"/>
              <w:jc w:val="center"/>
              <w:rPr>
                <w:sz w:val="20"/>
                <w:szCs w:val="20"/>
                <w:lang w:val="ky-KG"/>
              </w:rPr>
            </w:pPr>
            <w:r>
              <w:rPr>
                <w:sz w:val="20"/>
                <w:szCs w:val="20"/>
                <w:lang w:val="ky-KG"/>
              </w:rPr>
              <w:t>30</w:t>
            </w:r>
            <w:r w:rsidRPr="00D00C99">
              <w:rPr>
                <w:sz w:val="20"/>
                <w:szCs w:val="20"/>
                <w:lang w:val="ky-KG"/>
              </w:rPr>
              <w:t>.</w:t>
            </w:r>
            <w:r>
              <w:rPr>
                <w:sz w:val="20"/>
                <w:szCs w:val="20"/>
                <w:lang w:val="ky-KG"/>
              </w:rPr>
              <w:t>11</w:t>
            </w:r>
            <w:r w:rsidRPr="00D00C99">
              <w:rPr>
                <w:sz w:val="20"/>
                <w:szCs w:val="20"/>
                <w:lang w:val="ky-KG"/>
              </w:rPr>
              <w:t>.201</w:t>
            </w:r>
            <w:r>
              <w:rPr>
                <w:sz w:val="20"/>
                <w:szCs w:val="20"/>
                <w:lang w:val="ky-KG"/>
              </w:rPr>
              <w:t>9</w:t>
            </w:r>
          </w:p>
        </w:tc>
        <w:tc>
          <w:tcPr>
            <w:tcW w:w="1701"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sz w:val="20"/>
                <w:szCs w:val="20"/>
                <w:lang w:val="ky-KG"/>
              </w:rPr>
            </w:pPr>
            <w:r w:rsidRPr="00D00C99">
              <w:rPr>
                <w:sz w:val="20"/>
                <w:szCs w:val="20"/>
                <w:lang w:val="ky-KG"/>
              </w:rPr>
              <w:t>Семинар</w:t>
            </w:r>
            <w:r>
              <w:rPr>
                <w:sz w:val="20"/>
                <w:szCs w:val="20"/>
                <w:lang w:val="ky-KG"/>
              </w:rPr>
              <w:t>-тренинг</w:t>
            </w:r>
          </w:p>
        </w:tc>
        <w:tc>
          <w:tcPr>
            <w:tcW w:w="2126" w:type="dxa"/>
            <w:tcBorders>
              <w:top w:val="single" w:sz="4" w:space="0" w:color="000000"/>
              <w:left w:val="nil"/>
              <w:bottom w:val="single" w:sz="4" w:space="0" w:color="000000"/>
              <w:right w:val="single" w:sz="4" w:space="0" w:color="000000"/>
            </w:tcBorders>
            <w:vAlign w:val="center"/>
          </w:tcPr>
          <w:p w:rsidR="005D0E10" w:rsidRPr="00D00C99" w:rsidRDefault="005D0E10" w:rsidP="00A15399">
            <w:pPr>
              <w:ind w:left="-63" w:right="-76" w:hanging="14"/>
              <w:jc w:val="center"/>
              <w:rPr>
                <w:sz w:val="20"/>
                <w:szCs w:val="20"/>
                <w:lang w:val="ky-KG"/>
              </w:rPr>
            </w:pPr>
            <w:r>
              <w:rPr>
                <w:sz w:val="20"/>
                <w:szCs w:val="20"/>
                <w:lang w:val="ky-KG"/>
              </w:rPr>
              <w:t>ААОПО</w:t>
            </w:r>
            <w:r w:rsidRPr="00D00C99">
              <w:rPr>
                <w:sz w:val="20"/>
                <w:szCs w:val="20"/>
                <w:lang w:val="ky-KG"/>
              </w:rPr>
              <w:t xml:space="preserve"> тарабынан уюштурган семинар тренинг “</w:t>
            </w:r>
            <w:r>
              <w:rPr>
                <w:sz w:val="20"/>
                <w:szCs w:val="20"/>
                <w:lang w:val="ky-KG"/>
              </w:rPr>
              <w:t>Разработка и совершенствование Основной образова</w:t>
            </w:r>
            <w:r w:rsidR="0017305F">
              <w:rPr>
                <w:sz w:val="20"/>
                <w:szCs w:val="20"/>
                <w:lang w:val="ky-KG"/>
              </w:rPr>
              <w:t>-</w:t>
            </w:r>
            <w:r>
              <w:rPr>
                <w:sz w:val="20"/>
                <w:szCs w:val="20"/>
                <w:lang w:val="ky-KG"/>
              </w:rPr>
              <w:t>тельной профессио</w:t>
            </w:r>
            <w:r w:rsidR="0017305F">
              <w:rPr>
                <w:sz w:val="20"/>
                <w:szCs w:val="20"/>
                <w:lang w:val="ky-KG"/>
              </w:rPr>
              <w:t>-</w:t>
            </w:r>
            <w:r>
              <w:rPr>
                <w:sz w:val="20"/>
                <w:szCs w:val="20"/>
                <w:lang w:val="ky-KG"/>
              </w:rPr>
              <w:t>нальной программы</w:t>
            </w:r>
            <w:r w:rsidRPr="00D00C99">
              <w:rPr>
                <w:sz w:val="20"/>
                <w:szCs w:val="20"/>
                <w:lang w:val="ky-KG"/>
              </w:rPr>
              <w:t xml:space="preserve">”   </w:t>
            </w:r>
          </w:p>
        </w:tc>
        <w:tc>
          <w:tcPr>
            <w:tcW w:w="1843"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sz w:val="20"/>
                <w:szCs w:val="20"/>
                <w:lang w:val="ky-KG"/>
              </w:rPr>
            </w:pPr>
            <w:r w:rsidRPr="00D00C99">
              <w:rPr>
                <w:sz w:val="20"/>
                <w:szCs w:val="20"/>
                <w:lang w:val="ky-KG"/>
              </w:rPr>
              <w:t>Независимое Агентство по аккредитации образовательных программ и организаций</w:t>
            </w:r>
            <w:r>
              <w:rPr>
                <w:sz w:val="20"/>
                <w:szCs w:val="20"/>
                <w:lang w:val="ky-KG"/>
              </w:rPr>
              <w:t xml:space="preserve"> (ААОПО)</w:t>
            </w:r>
          </w:p>
        </w:tc>
        <w:tc>
          <w:tcPr>
            <w:tcW w:w="1426" w:type="dxa"/>
            <w:tcBorders>
              <w:top w:val="single" w:sz="4" w:space="0" w:color="000000"/>
              <w:left w:val="nil"/>
              <w:bottom w:val="single" w:sz="4" w:space="0" w:color="000000"/>
              <w:right w:val="single" w:sz="4" w:space="0" w:color="000000"/>
            </w:tcBorders>
            <w:vAlign w:val="center"/>
          </w:tcPr>
          <w:p w:rsidR="005D0E10" w:rsidRPr="00D00C99" w:rsidRDefault="005D0E10" w:rsidP="00982EAD">
            <w:pPr>
              <w:jc w:val="center"/>
              <w:rPr>
                <w:color w:val="000000"/>
                <w:sz w:val="20"/>
                <w:szCs w:val="20"/>
              </w:rPr>
            </w:pPr>
            <w:r w:rsidRPr="00D00C99">
              <w:rPr>
                <w:color w:val="000000"/>
                <w:sz w:val="20"/>
                <w:szCs w:val="20"/>
              </w:rPr>
              <w:t>Сертификат</w:t>
            </w:r>
          </w:p>
        </w:tc>
        <w:tc>
          <w:tcPr>
            <w:tcW w:w="1134" w:type="dxa"/>
            <w:gridSpan w:val="3"/>
            <w:vMerge/>
            <w:tcBorders>
              <w:left w:val="nil"/>
              <w:bottom w:val="single" w:sz="4" w:space="0" w:color="000000"/>
              <w:right w:val="single" w:sz="4" w:space="0" w:color="000000"/>
            </w:tcBorders>
            <w:vAlign w:val="center"/>
          </w:tcPr>
          <w:p w:rsidR="005D0E10" w:rsidRPr="00D00C99" w:rsidRDefault="005D0E10" w:rsidP="00704AFE">
            <w:pPr>
              <w:jc w:val="center"/>
              <w:rPr>
                <w:color w:val="000000"/>
                <w:sz w:val="20"/>
                <w:szCs w:val="20"/>
              </w:rPr>
            </w:pPr>
          </w:p>
        </w:tc>
      </w:tr>
      <w:tr w:rsidR="00F70886" w:rsidRPr="00D00C99" w:rsidTr="00044D33">
        <w:trPr>
          <w:trHeight w:val="1050"/>
          <w:jc w:val="center"/>
        </w:trPr>
        <w:tc>
          <w:tcPr>
            <w:tcW w:w="1702" w:type="dxa"/>
            <w:gridSpan w:val="2"/>
            <w:vMerge w:val="restart"/>
            <w:tcBorders>
              <w:left w:val="single" w:sz="4" w:space="0" w:color="auto"/>
              <w:right w:val="single" w:sz="4" w:space="0" w:color="000000"/>
            </w:tcBorders>
            <w:vAlign w:val="center"/>
          </w:tcPr>
          <w:p w:rsidR="00F70886" w:rsidRPr="00D00C99" w:rsidRDefault="00F70886" w:rsidP="00704AFE">
            <w:pPr>
              <w:jc w:val="center"/>
              <w:rPr>
                <w:sz w:val="20"/>
                <w:szCs w:val="20"/>
                <w:lang w:val="ky-KG"/>
              </w:rPr>
            </w:pPr>
            <w:r w:rsidRPr="00D00C99">
              <w:rPr>
                <w:sz w:val="20"/>
                <w:szCs w:val="20"/>
                <w:lang w:val="ky-KG"/>
              </w:rPr>
              <w:lastRenderedPageBreak/>
              <w:t>Раева Жылдыз Суйуновна</w:t>
            </w:r>
          </w:p>
        </w:tc>
        <w:tc>
          <w:tcPr>
            <w:tcW w:w="1276" w:type="dxa"/>
            <w:gridSpan w:val="2"/>
            <w:vMerge w:val="restart"/>
            <w:tcBorders>
              <w:left w:val="nil"/>
              <w:right w:val="single" w:sz="4" w:space="0" w:color="auto"/>
            </w:tcBorders>
            <w:vAlign w:val="center"/>
          </w:tcPr>
          <w:p w:rsidR="00F70886" w:rsidRPr="00D00C99" w:rsidRDefault="00F70886" w:rsidP="00704AFE">
            <w:pPr>
              <w:jc w:val="center"/>
              <w:rPr>
                <w:sz w:val="20"/>
                <w:szCs w:val="20"/>
                <w:lang w:val="ky-KG"/>
              </w:rPr>
            </w:pPr>
            <w:r w:rsidRPr="00D00C99">
              <w:rPr>
                <w:sz w:val="20"/>
                <w:szCs w:val="20"/>
                <w:lang w:val="ky-KG"/>
              </w:rPr>
              <w:t>окутуучу</w:t>
            </w:r>
          </w:p>
          <w:p w:rsidR="00F70886" w:rsidRPr="00D00C99" w:rsidRDefault="00F70886" w:rsidP="00704AFE">
            <w:pPr>
              <w:jc w:val="center"/>
              <w:rPr>
                <w:sz w:val="20"/>
                <w:szCs w:val="20"/>
                <w:lang w:val="ky-KG"/>
              </w:rPr>
            </w:pPr>
            <w:r w:rsidRPr="00D00C99">
              <w:rPr>
                <w:sz w:val="20"/>
                <w:szCs w:val="20"/>
                <w:lang w:val="ky-KG"/>
              </w:rPr>
              <w:t>магистр</w:t>
            </w: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704AFE">
            <w:pPr>
              <w:ind w:left="-108" w:right="-108"/>
              <w:jc w:val="center"/>
              <w:rPr>
                <w:sz w:val="20"/>
                <w:szCs w:val="20"/>
                <w:lang w:val="ky-KG"/>
              </w:rPr>
            </w:pPr>
            <w:r w:rsidRPr="00D00C99">
              <w:rPr>
                <w:sz w:val="20"/>
                <w:szCs w:val="20"/>
                <w:lang w:val="ky-KG"/>
              </w:rPr>
              <w:t>14.12.2016</w:t>
            </w:r>
          </w:p>
        </w:tc>
        <w:tc>
          <w:tcPr>
            <w:tcW w:w="974"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ind w:left="-108" w:right="-108"/>
              <w:jc w:val="center"/>
              <w:rPr>
                <w:sz w:val="20"/>
                <w:szCs w:val="20"/>
                <w:lang w:val="ky-KG"/>
              </w:rPr>
            </w:pPr>
            <w:r w:rsidRPr="00D00C99">
              <w:rPr>
                <w:sz w:val="20"/>
                <w:szCs w:val="20"/>
                <w:lang w:val="ky-KG"/>
              </w:rPr>
              <w:t>16.12.2016</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jc w:val="center"/>
              <w:rPr>
                <w:sz w:val="20"/>
                <w:szCs w:val="20"/>
                <w:lang w:val="ky-KG"/>
              </w:rPr>
            </w:pPr>
            <w:r w:rsidRPr="00D00C99">
              <w:rPr>
                <w:sz w:val="20"/>
                <w:szCs w:val="20"/>
                <w:lang w:val="ky-KG"/>
              </w:rPr>
              <w:t>Семинар</w:t>
            </w:r>
          </w:p>
        </w:tc>
        <w:tc>
          <w:tcPr>
            <w:tcW w:w="2126" w:type="dxa"/>
            <w:tcBorders>
              <w:top w:val="single" w:sz="4" w:space="0" w:color="000000"/>
              <w:left w:val="nil"/>
              <w:bottom w:val="single" w:sz="4" w:space="0" w:color="000000"/>
              <w:right w:val="single" w:sz="4" w:space="0" w:color="000000"/>
            </w:tcBorders>
            <w:vAlign w:val="center"/>
          </w:tcPr>
          <w:p w:rsidR="00F70886" w:rsidRPr="00D00C99" w:rsidRDefault="00F70886" w:rsidP="0017305F">
            <w:pPr>
              <w:ind w:left="-63" w:right="-76" w:hanging="14"/>
              <w:jc w:val="center"/>
              <w:rPr>
                <w:sz w:val="20"/>
                <w:szCs w:val="20"/>
                <w:lang w:val="ky-KG"/>
              </w:rPr>
            </w:pPr>
            <w:r w:rsidRPr="00D00C99">
              <w:rPr>
                <w:sz w:val="20"/>
                <w:szCs w:val="20"/>
                <w:lang w:val="ky-KG"/>
              </w:rPr>
              <w:t>Эл аралык катнаштагы Германиялык коом (GiZ) уюштурган тренинг “Проведение независимой аккреди</w:t>
            </w:r>
            <w:r>
              <w:rPr>
                <w:sz w:val="20"/>
                <w:szCs w:val="20"/>
                <w:lang w:val="ky-KG"/>
              </w:rPr>
              <w:t>-</w:t>
            </w:r>
            <w:r w:rsidRPr="00D00C99">
              <w:rPr>
                <w:sz w:val="20"/>
                <w:szCs w:val="20"/>
                <w:lang w:val="ky-KG"/>
              </w:rPr>
              <w:t>тации программ  и ор</w:t>
            </w:r>
            <w:r>
              <w:rPr>
                <w:sz w:val="20"/>
                <w:szCs w:val="20"/>
                <w:lang w:val="ky-KG"/>
              </w:rPr>
              <w:t>-</w:t>
            </w:r>
            <w:r w:rsidRPr="00D00C99">
              <w:rPr>
                <w:sz w:val="20"/>
                <w:szCs w:val="20"/>
                <w:lang w:val="ky-KG"/>
              </w:rPr>
              <w:t>ганизаций профессио</w:t>
            </w:r>
            <w:r>
              <w:rPr>
                <w:sz w:val="20"/>
                <w:szCs w:val="20"/>
                <w:lang w:val="ky-KG"/>
              </w:rPr>
              <w:t>-</w:t>
            </w:r>
            <w:r w:rsidRPr="00D00C99">
              <w:rPr>
                <w:sz w:val="20"/>
                <w:szCs w:val="20"/>
                <w:lang w:val="ky-KG"/>
              </w:rPr>
              <w:t xml:space="preserve">нального образования” </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jc w:val="center"/>
              <w:rPr>
                <w:sz w:val="20"/>
                <w:szCs w:val="20"/>
                <w:lang w:val="ky-KG"/>
              </w:rPr>
            </w:pPr>
            <w:r w:rsidRPr="00D00C99">
              <w:rPr>
                <w:sz w:val="20"/>
                <w:szCs w:val="20"/>
                <w:lang w:val="ky-KG"/>
              </w:rPr>
              <w:t>Независимое Агентство по аккредитации образовательных программ и организаций</w:t>
            </w:r>
          </w:p>
        </w:tc>
        <w:tc>
          <w:tcPr>
            <w:tcW w:w="1426"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jc w:val="center"/>
              <w:rPr>
                <w:color w:val="000000"/>
                <w:sz w:val="20"/>
                <w:szCs w:val="20"/>
                <w:lang w:val="ky-KG"/>
              </w:rPr>
            </w:pPr>
            <w:r w:rsidRPr="00D00C99">
              <w:rPr>
                <w:color w:val="000000"/>
                <w:sz w:val="20"/>
                <w:szCs w:val="20"/>
                <w:lang w:val="ky-KG"/>
              </w:rPr>
              <w:t>Сертификат</w:t>
            </w:r>
          </w:p>
        </w:tc>
        <w:tc>
          <w:tcPr>
            <w:tcW w:w="1134" w:type="dxa"/>
            <w:gridSpan w:val="3"/>
            <w:vMerge w:val="restart"/>
            <w:tcBorders>
              <w:left w:val="nil"/>
              <w:right w:val="single" w:sz="4" w:space="0" w:color="000000"/>
            </w:tcBorders>
            <w:vAlign w:val="center"/>
          </w:tcPr>
          <w:p w:rsidR="00F70886" w:rsidRDefault="00F70886" w:rsidP="00704AFE">
            <w:pPr>
              <w:jc w:val="center"/>
              <w:rPr>
                <w:color w:val="000000"/>
                <w:sz w:val="20"/>
                <w:szCs w:val="20"/>
                <w:lang w:val="ky-KG"/>
              </w:rPr>
            </w:pPr>
          </w:p>
          <w:p w:rsidR="00F70886" w:rsidRPr="00D00C99" w:rsidRDefault="00F70886" w:rsidP="00704AFE">
            <w:pPr>
              <w:jc w:val="center"/>
              <w:rPr>
                <w:color w:val="000000"/>
                <w:sz w:val="20"/>
                <w:szCs w:val="20"/>
                <w:lang w:val="ky-KG"/>
              </w:rPr>
            </w:pPr>
            <w:r>
              <w:rPr>
                <w:color w:val="000000"/>
                <w:sz w:val="20"/>
                <w:szCs w:val="20"/>
                <w:lang w:val="ky-KG"/>
              </w:rPr>
              <w:t>41</w:t>
            </w:r>
          </w:p>
        </w:tc>
      </w:tr>
      <w:tr w:rsidR="00F70886" w:rsidRPr="00D00C99" w:rsidTr="00044D33">
        <w:trPr>
          <w:trHeight w:val="1050"/>
          <w:jc w:val="center"/>
        </w:trPr>
        <w:tc>
          <w:tcPr>
            <w:tcW w:w="1702" w:type="dxa"/>
            <w:gridSpan w:val="2"/>
            <w:vMerge/>
            <w:tcBorders>
              <w:left w:val="single" w:sz="4" w:space="0" w:color="auto"/>
              <w:right w:val="single" w:sz="4" w:space="0" w:color="000000"/>
            </w:tcBorders>
            <w:vAlign w:val="center"/>
          </w:tcPr>
          <w:p w:rsidR="00F70886" w:rsidRPr="00D00C99" w:rsidRDefault="00F70886" w:rsidP="00704AFE">
            <w:pPr>
              <w:jc w:val="center"/>
              <w:rPr>
                <w:sz w:val="20"/>
                <w:szCs w:val="20"/>
                <w:lang w:val="ky-KG"/>
              </w:rPr>
            </w:pPr>
          </w:p>
        </w:tc>
        <w:tc>
          <w:tcPr>
            <w:tcW w:w="1276" w:type="dxa"/>
            <w:gridSpan w:val="2"/>
            <w:vMerge/>
            <w:tcBorders>
              <w:left w:val="nil"/>
              <w:right w:val="single" w:sz="4" w:space="0" w:color="auto"/>
            </w:tcBorders>
            <w:vAlign w:val="center"/>
          </w:tcPr>
          <w:p w:rsidR="00F70886" w:rsidRPr="00D00C99" w:rsidRDefault="00F70886"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044D33">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ind w:left="-108" w:right="-108"/>
              <w:jc w:val="center"/>
              <w:rPr>
                <w:sz w:val="20"/>
                <w:szCs w:val="20"/>
                <w:lang w:val="ky-KG"/>
              </w:rPr>
            </w:pPr>
            <w:r w:rsidRPr="00D00C99">
              <w:rPr>
                <w:sz w:val="20"/>
                <w:szCs w:val="20"/>
                <w:lang w:val="ky-KG"/>
              </w:rPr>
              <w:t>01.11.2017</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sz w:val="20"/>
                <w:szCs w:val="20"/>
                <w:lang w:val="ky-KG"/>
              </w:rPr>
            </w:pPr>
            <w:r w:rsidRPr="00D00C99">
              <w:rPr>
                <w:sz w:val="20"/>
                <w:szCs w:val="20"/>
                <w:lang w:val="ky-KG"/>
              </w:rPr>
              <w:t xml:space="preserve">Тренинг </w:t>
            </w:r>
          </w:p>
        </w:tc>
        <w:tc>
          <w:tcPr>
            <w:tcW w:w="2126"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ind w:left="-63" w:right="-76" w:hanging="14"/>
              <w:jc w:val="center"/>
              <w:rPr>
                <w:sz w:val="20"/>
                <w:szCs w:val="20"/>
                <w:lang w:val="ky-KG"/>
              </w:rPr>
            </w:pPr>
            <w:r w:rsidRPr="00D00C99">
              <w:rPr>
                <w:sz w:val="20"/>
                <w:szCs w:val="20"/>
                <w:lang w:val="ky-KG"/>
              </w:rPr>
              <w:t xml:space="preserve">Подготовка экспертов независимой аккредитации   </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sz w:val="20"/>
                <w:szCs w:val="20"/>
                <w:lang w:val="ky-KG"/>
              </w:rPr>
            </w:pPr>
            <w:r w:rsidRPr="00D00C99">
              <w:rPr>
                <w:sz w:val="20"/>
                <w:szCs w:val="20"/>
                <w:lang w:val="ky-KG"/>
              </w:rPr>
              <w:t>Агентство по гарантии качества в сфере образо</w:t>
            </w:r>
            <w:r>
              <w:rPr>
                <w:sz w:val="20"/>
                <w:szCs w:val="20"/>
                <w:lang w:val="ky-KG"/>
              </w:rPr>
              <w:t>-</w:t>
            </w:r>
            <w:r w:rsidRPr="00D00C99">
              <w:rPr>
                <w:sz w:val="20"/>
                <w:szCs w:val="20"/>
                <w:lang w:val="ky-KG"/>
              </w:rPr>
              <w:t>вания “Ednet”</w:t>
            </w:r>
          </w:p>
        </w:tc>
        <w:tc>
          <w:tcPr>
            <w:tcW w:w="1426"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color w:val="000000"/>
                <w:sz w:val="20"/>
                <w:szCs w:val="20"/>
              </w:rPr>
            </w:pPr>
            <w:r w:rsidRPr="00D00C99">
              <w:rPr>
                <w:color w:val="000000"/>
                <w:sz w:val="20"/>
                <w:szCs w:val="20"/>
              </w:rPr>
              <w:t>Сертификат</w:t>
            </w:r>
          </w:p>
        </w:tc>
        <w:tc>
          <w:tcPr>
            <w:tcW w:w="1134" w:type="dxa"/>
            <w:gridSpan w:val="3"/>
            <w:vMerge/>
            <w:tcBorders>
              <w:left w:val="nil"/>
              <w:right w:val="single" w:sz="4" w:space="0" w:color="000000"/>
            </w:tcBorders>
            <w:vAlign w:val="center"/>
          </w:tcPr>
          <w:p w:rsidR="00F70886" w:rsidRPr="00D00C99" w:rsidRDefault="00F70886" w:rsidP="00704AFE">
            <w:pPr>
              <w:jc w:val="center"/>
              <w:rPr>
                <w:color w:val="000000"/>
                <w:sz w:val="20"/>
                <w:szCs w:val="20"/>
                <w:lang w:val="ky-KG"/>
              </w:rPr>
            </w:pPr>
          </w:p>
        </w:tc>
      </w:tr>
      <w:tr w:rsidR="00F70886" w:rsidRPr="00D00C99" w:rsidTr="00044D33">
        <w:trPr>
          <w:trHeight w:val="1050"/>
          <w:jc w:val="center"/>
        </w:trPr>
        <w:tc>
          <w:tcPr>
            <w:tcW w:w="1702" w:type="dxa"/>
            <w:gridSpan w:val="2"/>
            <w:vMerge/>
            <w:tcBorders>
              <w:left w:val="single" w:sz="4" w:space="0" w:color="auto"/>
              <w:right w:val="single" w:sz="4" w:space="0" w:color="000000"/>
            </w:tcBorders>
            <w:vAlign w:val="center"/>
          </w:tcPr>
          <w:p w:rsidR="00F70886" w:rsidRPr="00D00C99" w:rsidRDefault="00F70886" w:rsidP="00704AFE">
            <w:pPr>
              <w:jc w:val="center"/>
              <w:rPr>
                <w:sz w:val="20"/>
                <w:szCs w:val="20"/>
                <w:lang w:val="ky-KG"/>
              </w:rPr>
            </w:pPr>
          </w:p>
        </w:tc>
        <w:tc>
          <w:tcPr>
            <w:tcW w:w="1276" w:type="dxa"/>
            <w:gridSpan w:val="2"/>
            <w:vMerge/>
            <w:tcBorders>
              <w:left w:val="nil"/>
              <w:right w:val="single" w:sz="4" w:space="0" w:color="auto"/>
            </w:tcBorders>
            <w:vAlign w:val="center"/>
          </w:tcPr>
          <w:p w:rsidR="00F70886" w:rsidRPr="00D00C99" w:rsidRDefault="00F70886"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044D33">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F70886" w:rsidRDefault="00EE601C" w:rsidP="00044D33">
            <w:pPr>
              <w:ind w:left="-108" w:right="-108"/>
              <w:jc w:val="center"/>
              <w:rPr>
                <w:sz w:val="20"/>
                <w:szCs w:val="20"/>
                <w:lang w:val="ky-KG"/>
              </w:rPr>
            </w:pPr>
            <w:r>
              <w:rPr>
                <w:sz w:val="20"/>
                <w:szCs w:val="20"/>
                <w:lang w:val="ky-KG"/>
              </w:rPr>
              <w:t>19.01.</w:t>
            </w:r>
            <w:r w:rsidR="00F70886">
              <w:rPr>
                <w:sz w:val="20"/>
                <w:szCs w:val="20"/>
                <w:lang w:val="ky-KG"/>
              </w:rPr>
              <w:t>2018</w:t>
            </w:r>
          </w:p>
          <w:p w:rsidR="00EE601C" w:rsidRPr="00D00C99" w:rsidRDefault="00EE601C" w:rsidP="00044D33">
            <w:pPr>
              <w:ind w:left="-108" w:right="-108"/>
              <w:jc w:val="center"/>
              <w:rPr>
                <w:sz w:val="20"/>
                <w:szCs w:val="20"/>
                <w:lang w:val="ky-KG"/>
              </w:rPr>
            </w:pPr>
            <w:r>
              <w:rPr>
                <w:sz w:val="20"/>
                <w:szCs w:val="20"/>
                <w:lang w:val="ky-KG"/>
              </w:rPr>
              <w:t>27.01.2018</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EE601C" w:rsidP="00044D33">
            <w:pPr>
              <w:jc w:val="center"/>
              <w:rPr>
                <w:sz w:val="20"/>
                <w:szCs w:val="20"/>
                <w:lang w:val="ky-KG"/>
              </w:rPr>
            </w:pPr>
            <w:r>
              <w:rPr>
                <w:sz w:val="20"/>
                <w:szCs w:val="20"/>
                <w:lang w:val="ky-KG"/>
              </w:rPr>
              <w:t>Тренинг-Семинар</w:t>
            </w:r>
          </w:p>
        </w:tc>
        <w:tc>
          <w:tcPr>
            <w:tcW w:w="2126" w:type="dxa"/>
            <w:tcBorders>
              <w:top w:val="single" w:sz="4" w:space="0" w:color="000000"/>
              <w:left w:val="nil"/>
              <w:bottom w:val="single" w:sz="4" w:space="0" w:color="000000"/>
              <w:right w:val="single" w:sz="4" w:space="0" w:color="000000"/>
            </w:tcBorders>
            <w:vAlign w:val="center"/>
          </w:tcPr>
          <w:p w:rsidR="00F70886" w:rsidRPr="00EE601C" w:rsidRDefault="00EE601C" w:rsidP="00044D33">
            <w:pPr>
              <w:ind w:left="-63" w:right="-76" w:hanging="14"/>
              <w:jc w:val="center"/>
              <w:rPr>
                <w:sz w:val="20"/>
                <w:szCs w:val="20"/>
                <w:lang w:val="ky-KG"/>
              </w:rPr>
            </w:pPr>
            <w:r>
              <w:rPr>
                <w:sz w:val="20"/>
                <w:szCs w:val="20"/>
                <w:lang w:val="ky-KG"/>
              </w:rPr>
              <w:t>Кесиптик билим берүүдө компетенттүүлүк мамилеге ылайык окуу-методикалык документтерди иштеп чыгуу жана технологияларды пайдалануу” (72 саат)</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EE601C" w:rsidP="00044D33">
            <w:pPr>
              <w:jc w:val="center"/>
              <w:rPr>
                <w:sz w:val="20"/>
                <w:szCs w:val="20"/>
                <w:lang w:val="ky-KG"/>
              </w:rPr>
            </w:pPr>
            <w:r>
              <w:rPr>
                <w:sz w:val="20"/>
                <w:szCs w:val="20"/>
                <w:lang w:val="ky-KG"/>
              </w:rPr>
              <w:t>“Агартуу академиясы” коомдук фонду</w:t>
            </w:r>
          </w:p>
        </w:tc>
        <w:tc>
          <w:tcPr>
            <w:tcW w:w="1426" w:type="dxa"/>
            <w:tcBorders>
              <w:top w:val="single" w:sz="4" w:space="0" w:color="000000"/>
              <w:left w:val="nil"/>
              <w:bottom w:val="single" w:sz="4" w:space="0" w:color="000000"/>
              <w:right w:val="single" w:sz="4" w:space="0" w:color="000000"/>
            </w:tcBorders>
            <w:vAlign w:val="center"/>
          </w:tcPr>
          <w:p w:rsidR="00F70886" w:rsidRPr="00F70886" w:rsidRDefault="00F70886" w:rsidP="00044D33">
            <w:pPr>
              <w:jc w:val="center"/>
              <w:rPr>
                <w:color w:val="000000"/>
                <w:sz w:val="20"/>
                <w:szCs w:val="20"/>
                <w:lang w:val="ky-KG"/>
              </w:rPr>
            </w:pPr>
            <w:r>
              <w:rPr>
                <w:color w:val="000000"/>
                <w:sz w:val="20"/>
                <w:szCs w:val="20"/>
                <w:lang w:val="ky-KG"/>
              </w:rPr>
              <w:t>Сертификат</w:t>
            </w:r>
          </w:p>
        </w:tc>
        <w:tc>
          <w:tcPr>
            <w:tcW w:w="1134" w:type="dxa"/>
            <w:gridSpan w:val="3"/>
            <w:vMerge/>
            <w:tcBorders>
              <w:left w:val="nil"/>
              <w:right w:val="single" w:sz="4" w:space="0" w:color="000000"/>
            </w:tcBorders>
            <w:vAlign w:val="center"/>
          </w:tcPr>
          <w:p w:rsidR="00F70886" w:rsidRPr="00D00C99" w:rsidRDefault="00F70886" w:rsidP="00704AFE">
            <w:pPr>
              <w:jc w:val="center"/>
              <w:rPr>
                <w:color w:val="000000"/>
                <w:sz w:val="20"/>
                <w:szCs w:val="20"/>
                <w:lang w:val="ky-KG"/>
              </w:rPr>
            </w:pPr>
          </w:p>
        </w:tc>
      </w:tr>
      <w:tr w:rsidR="00F70886" w:rsidRPr="00D00C99" w:rsidTr="00044D33">
        <w:trPr>
          <w:trHeight w:val="1050"/>
          <w:jc w:val="center"/>
        </w:trPr>
        <w:tc>
          <w:tcPr>
            <w:tcW w:w="1702" w:type="dxa"/>
            <w:gridSpan w:val="2"/>
            <w:vMerge/>
            <w:tcBorders>
              <w:left w:val="single" w:sz="4" w:space="0" w:color="auto"/>
              <w:right w:val="single" w:sz="4" w:space="0" w:color="000000"/>
            </w:tcBorders>
            <w:vAlign w:val="center"/>
          </w:tcPr>
          <w:p w:rsidR="00F70886" w:rsidRPr="00D00C99" w:rsidRDefault="00F70886" w:rsidP="00704AFE">
            <w:pPr>
              <w:jc w:val="center"/>
              <w:rPr>
                <w:sz w:val="20"/>
                <w:szCs w:val="20"/>
                <w:lang w:val="ky-KG"/>
              </w:rPr>
            </w:pPr>
          </w:p>
        </w:tc>
        <w:tc>
          <w:tcPr>
            <w:tcW w:w="1276" w:type="dxa"/>
            <w:gridSpan w:val="2"/>
            <w:vMerge/>
            <w:tcBorders>
              <w:left w:val="nil"/>
              <w:right w:val="single" w:sz="4" w:space="0" w:color="auto"/>
            </w:tcBorders>
            <w:vAlign w:val="center"/>
          </w:tcPr>
          <w:p w:rsidR="00F70886" w:rsidRPr="00D00C99" w:rsidRDefault="00F70886"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044D33">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ind w:left="-108" w:right="-108"/>
              <w:jc w:val="center"/>
              <w:rPr>
                <w:sz w:val="20"/>
                <w:szCs w:val="20"/>
                <w:lang w:val="ky-KG"/>
              </w:rPr>
            </w:pPr>
            <w:r>
              <w:rPr>
                <w:sz w:val="20"/>
                <w:szCs w:val="20"/>
                <w:lang w:val="ky-KG"/>
              </w:rPr>
              <w:t>2019</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B80EBA" w:rsidP="00044D33">
            <w:pPr>
              <w:jc w:val="center"/>
              <w:rPr>
                <w:sz w:val="20"/>
                <w:szCs w:val="20"/>
                <w:lang w:val="ky-KG"/>
              </w:rPr>
            </w:pPr>
            <w:r>
              <w:rPr>
                <w:sz w:val="20"/>
                <w:szCs w:val="20"/>
                <w:lang w:val="ky-KG"/>
              </w:rPr>
              <w:t>Курсы</w:t>
            </w:r>
          </w:p>
        </w:tc>
        <w:tc>
          <w:tcPr>
            <w:tcW w:w="2126" w:type="dxa"/>
            <w:tcBorders>
              <w:top w:val="single" w:sz="4" w:space="0" w:color="000000"/>
              <w:left w:val="nil"/>
              <w:bottom w:val="single" w:sz="4" w:space="0" w:color="000000"/>
              <w:right w:val="single" w:sz="4" w:space="0" w:color="000000"/>
            </w:tcBorders>
            <w:vAlign w:val="center"/>
          </w:tcPr>
          <w:p w:rsidR="00F70886" w:rsidRDefault="00F70886" w:rsidP="00044D33">
            <w:pPr>
              <w:ind w:left="-63" w:right="-76" w:hanging="14"/>
              <w:jc w:val="center"/>
              <w:rPr>
                <w:sz w:val="20"/>
                <w:szCs w:val="20"/>
                <w:lang w:val="ky-KG"/>
              </w:rPr>
            </w:pPr>
            <w:r>
              <w:rPr>
                <w:sz w:val="20"/>
                <w:szCs w:val="20"/>
                <w:lang w:val="ky-KG"/>
              </w:rPr>
              <w:t xml:space="preserve">“Окуу процессинде дистанттык техноло-гияларды колдонуу” деген аталыштагы </w:t>
            </w:r>
          </w:p>
          <w:p w:rsidR="00F70886" w:rsidRDefault="00F70886" w:rsidP="00044D33">
            <w:pPr>
              <w:ind w:left="-63" w:right="-76" w:hanging="14"/>
              <w:jc w:val="center"/>
              <w:rPr>
                <w:sz w:val="20"/>
                <w:szCs w:val="20"/>
                <w:lang w:val="ky-KG"/>
              </w:rPr>
            </w:pPr>
            <w:r>
              <w:rPr>
                <w:sz w:val="20"/>
                <w:szCs w:val="20"/>
                <w:lang w:val="ky-KG"/>
              </w:rPr>
              <w:t>(72 сааттык ) семинар</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sz w:val="20"/>
                <w:szCs w:val="20"/>
                <w:lang w:val="ky-KG"/>
              </w:rPr>
            </w:pPr>
            <w:r w:rsidRPr="00D00C99">
              <w:rPr>
                <w:sz w:val="20"/>
                <w:szCs w:val="20"/>
                <w:lang w:val="ky-KG"/>
              </w:rPr>
              <w:t>Ошский Государственный университет</w:t>
            </w:r>
          </w:p>
        </w:tc>
        <w:tc>
          <w:tcPr>
            <w:tcW w:w="1426"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color w:val="000000"/>
                <w:sz w:val="20"/>
                <w:szCs w:val="20"/>
              </w:rPr>
            </w:pPr>
            <w:r w:rsidRPr="00D00C99">
              <w:rPr>
                <w:color w:val="000000"/>
                <w:sz w:val="20"/>
                <w:szCs w:val="20"/>
              </w:rPr>
              <w:t>Сертификат</w:t>
            </w:r>
          </w:p>
        </w:tc>
        <w:tc>
          <w:tcPr>
            <w:tcW w:w="1134" w:type="dxa"/>
            <w:gridSpan w:val="3"/>
            <w:vMerge/>
            <w:tcBorders>
              <w:left w:val="nil"/>
              <w:right w:val="single" w:sz="4" w:space="0" w:color="000000"/>
            </w:tcBorders>
            <w:vAlign w:val="center"/>
          </w:tcPr>
          <w:p w:rsidR="00F70886" w:rsidRPr="00D00C99" w:rsidRDefault="00F70886" w:rsidP="00044D33">
            <w:pPr>
              <w:jc w:val="center"/>
              <w:rPr>
                <w:color w:val="000000"/>
                <w:sz w:val="20"/>
                <w:szCs w:val="20"/>
                <w:lang w:val="ky-KG"/>
              </w:rPr>
            </w:pPr>
          </w:p>
        </w:tc>
      </w:tr>
      <w:tr w:rsidR="00F70886" w:rsidRPr="00D00C99" w:rsidTr="00EC506D">
        <w:trPr>
          <w:trHeight w:val="1050"/>
          <w:jc w:val="center"/>
        </w:trPr>
        <w:tc>
          <w:tcPr>
            <w:tcW w:w="1702" w:type="dxa"/>
            <w:gridSpan w:val="2"/>
            <w:vMerge/>
            <w:tcBorders>
              <w:left w:val="single" w:sz="4" w:space="0" w:color="auto"/>
              <w:bottom w:val="single" w:sz="4" w:space="0" w:color="auto"/>
              <w:right w:val="single" w:sz="4" w:space="0" w:color="000000"/>
            </w:tcBorders>
            <w:vAlign w:val="center"/>
          </w:tcPr>
          <w:p w:rsidR="00F70886" w:rsidRPr="00D00C99" w:rsidRDefault="00F70886" w:rsidP="00704AFE">
            <w:pPr>
              <w:jc w:val="center"/>
              <w:rPr>
                <w:sz w:val="20"/>
                <w:szCs w:val="20"/>
                <w:lang w:val="ky-KG"/>
              </w:rPr>
            </w:pPr>
          </w:p>
        </w:tc>
        <w:tc>
          <w:tcPr>
            <w:tcW w:w="1276" w:type="dxa"/>
            <w:gridSpan w:val="2"/>
            <w:vMerge/>
            <w:tcBorders>
              <w:left w:val="nil"/>
              <w:bottom w:val="single" w:sz="4" w:space="0" w:color="auto"/>
              <w:right w:val="single" w:sz="4" w:space="0" w:color="auto"/>
            </w:tcBorders>
            <w:vAlign w:val="center"/>
          </w:tcPr>
          <w:p w:rsidR="00F70886" w:rsidRPr="00D00C99" w:rsidRDefault="00F70886"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044D33">
            <w:pPr>
              <w:ind w:left="-108" w:right="-108"/>
              <w:jc w:val="center"/>
              <w:rPr>
                <w:sz w:val="20"/>
                <w:szCs w:val="20"/>
                <w:lang w:val="ky-KG"/>
              </w:rPr>
            </w:pPr>
            <w:r>
              <w:rPr>
                <w:sz w:val="20"/>
                <w:szCs w:val="20"/>
                <w:lang w:val="ky-KG"/>
              </w:rPr>
              <w:t>01.2020</w:t>
            </w:r>
          </w:p>
        </w:tc>
        <w:tc>
          <w:tcPr>
            <w:tcW w:w="974"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ind w:left="-108" w:right="-108"/>
              <w:jc w:val="center"/>
              <w:rPr>
                <w:sz w:val="20"/>
                <w:szCs w:val="20"/>
                <w:lang w:val="ky-KG"/>
              </w:rPr>
            </w:pPr>
            <w:r>
              <w:rPr>
                <w:sz w:val="20"/>
                <w:szCs w:val="20"/>
                <w:lang w:val="ky-KG"/>
              </w:rPr>
              <w:t>01.2020</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sz w:val="20"/>
                <w:szCs w:val="20"/>
                <w:lang w:val="ky-KG"/>
              </w:rPr>
            </w:pPr>
            <w:r w:rsidRPr="00D00C99">
              <w:rPr>
                <w:sz w:val="20"/>
                <w:szCs w:val="20"/>
                <w:lang w:val="ky-KG"/>
              </w:rPr>
              <w:t>Курсы</w:t>
            </w:r>
          </w:p>
        </w:tc>
        <w:tc>
          <w:tcPr>
            <w:tcW w:w="2126"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ind w:left="-63" w:right="-76" w:hanging="14"/>
              <w:jc w:val="center"/>
              <w:rPr>
                <w:sz w:val="20"/>
                <w:szCs w:val="20"/>
                <w:lang w:val="ky-KG"/>
              </w:rPr>
            </w:pPr>
            <w:r w:rsidRPr="00D00C99">
              <w:rPr>
                <w:sz w:val="20"/>
                <w:szCs w:val="20"/>
                <w:lang w:val="ky-KG"/>
              </w:rPr>
              <w:t>ОшМУнун үзгүлтүксүз билим берүү багытын</w:t>
            </w:r>
            <w:r>
              <w:rPr>
                <w:sz w:val="20"/>
                <w:szCs w:val="20"/>
                <w:lang w:val="ky-KG"/>
              </w:rPr>
              <w:t>-</w:t>
            </w:r>
            <w:r w:rsidRPr="00D00C99">
              <w:rPr>
                <w:sz w:val="20"/>
                <w:szCs w:val="20"/>
                <w:lang w:val="ky-KG"/>
              </w:rPr>
              <w:t>дагы предметтерди сапаттуу окутуу үчүн</w:t>
            </w:r>
          </w:p>
          <w:p w:rsidR="00F70886" w:rsidRPr="00D00C99" w:rsidRDefault="00F70886" w:rsidP="00044D33">
            <w:pPr>
              <w:ind w:left="-63" w:right="-76" w:hanging="14"/>
              <w:jc w:val="center"/>
              <w:rPr>
                <w:sz w:val="20"/>
                <w:szCs w:val="20"/>
                <w:lang w:val="ky-KG"/>
              </w:rPr>
            </w:pPr>
            <w:r w:rsidRPr="00D00C99">
              <w:rPr>
                <w:sz w:val="20"/>
                <w:szCs w:val="20"/>
                <w:lang w:val="ky-KG"/>
              </w:rPr>
              <w:t>“Педагогдук билимин өркүндөтүү” курсу</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sz w:val="20"/>
                <w:szCs w:val="20"/>
                <w:lang w:val="ky-KG"/>
              </w:rPr>
            </w:pPr>
            <w:r w:rsidRPr="00D00C99">
              <w:rPr>
                <w:sz w:val="20"/>
                <w:szCs w:val="20"/>
                <w:lang w:val="ky-KG"/>
              </w:rPr>
              <w:t>ОшМУнун үзгүлтүксүз билим берүү багытындагы предметтерди сапаттуу окутуу</w:t>
            </w:r>
          </w:p>
        </w:tc>
        <w:tc>
          <w:tcPr>
            <w:tcW w:w="1426" w:type="dxa"/>
            <w:tcBorders>
              <w:top w:val="single" w:sz="4" w:space="0" w:color="000000"/>
              <w:left w:val="nil"/>
              <w:bottom w:val="single" w:sz="4" w:space="0" w:color="000000"/>
              <w:right w:val="single" w:sz="4" w:space="0" w:color="000000"/>
            </w:tcBorders>
            <w:vAlign w:val="center"/>
          </w:tcPr>
          <w:p w:rsidR="00F70886" w:rsidRPr="00D00C99" w:rsidRDefault="00F70886" w:rsidP="00044D33">
            <w:pPr>
              <w:jc w:val="center"/>
              <w:rPr>
                <w:color w:val="000000"/>
                <w:sz w:val="20"/>
                <w:szCs w:val="20"/>
              </w:rPr>
            </w:pPr>
            <w:r w:rsidRPr="00D00C99">
              <w:rPr>
                <w:color w:val="000000"/>
                <w:sz w:val="20"/>
                <w:szCs w:val="20"/>
              </w:rPr>
              <w:t>Сертификат</w:t>
            </w:r>
          </w:p>
        </w:tc>
        <w:tc>
          <w:tcPr>
            <w:tcW w:w="1134" w:type="dxa"/>
            <w:gridSpan w:val="3"/>
            <w:tcBorders>
              <w:left w:val="nil"/>
              <w:bottom w:val="single" w:sz="4" w:space="0" w:color="000000"/>
              <w:right w:val="single" w:sz="4" w:space="0" w:color="000000"/>
            </w:tcBorders>
            <w:vAlign w:val="center"/>
          </w:tcPr>
          <w:p w:rsidR="00F70886" w:rsidRPr="00D00C99" w:rsidRDefault="00F70886" w:rsidP="00704AFE">
            <w:pPr>
              <w:jc w:val="center"/>
              <w:rPr>
                <w:color w:val="000000"/>
                <w:sz w:val="20"/>
                <w:szCs w:val="20"/>
                <w:lang w:val="ky-KG"/>
              </w:rPr>
            </w:pPr>
          </w:p>
        </w:tc>
      </w:tr>
      <w:tr w:rsidR="00F70886" w:rsidRPr="00D00C99" w:rsidTr="00EC506D">
        <w:trPr>
          <w:trHeight w:val="1050"/>
          <w:jc w:val="center"/>
        </w:trPr>
        <w:tc>
          <w:tcPr>
            <w:tcW w:w="1702" w:type="dxa"/>
            <w:gridSpan w:val="2"/>
            <w:vMerge w:val="restart"/>
            <w:tcBorders>
              <w:top w:val="single" w:sz="4" w:space="0" w:color="auto"/>
              <w:left w:val="single" w:sz="4" w:space="0" w:color="auto"/>
              <w:right w:val="single" w:sz="4" w:space="0" w:color="000000"/>
            </w:tcBorders>
            <w:vAlign w:val="center"/>
          </w:tcPr>
          <w:p w:rsidR="00F70886" w:rsidRPr="00D00C99" w:rsidRDefault="00F70886" w:rsidP="00704AFE">
            <w:pPr>
              <w:jc w:val="center"/>
              <w:rPr>
                <w:sz w:val="20"/>
                <w:szCs w:val="20"/>
                <w:lang w:val="ky-KG"/>
              </w:rPr>
            </w:pPr>
            <w:r w:rsidRPr="00D00C99">
              <w:rPr>
                <w:sz w:val="20"/>
                <w:szCs w:val="20"/>
                <w:lang w:val="ky-KG"/>
              </w:rPr>
              <w:t>Кубатов Нурлан Кушбакович</w:t>
            </w:r>
          </w:p>
        </w:tc>
        <w:tc>
          <w:tcPr>
            <w:tcW w:w="1276" w:type="dxa"/>
            <w:gridSpan w:val="2"/>
            <w:vMerge w:val="restart"/>
            <w:tcBorders>
              <w:top w:val="single" w:sz="4" w:space="0" w:color="auto"/>
              <w:left w:val="nil"/>
              <w:right w:val="single" w:sz="4" w:space="0" w:color="auto"/>
            </w:tcBorders>
            <w:vAlign w:val="center"/>
          </w:tcPr>
          <w:p w:rsidR="00F70886" w:rsidRPr="00D00C99" w:rsidRDefault="00F70886" w:rsidP="00704AFE">
            <w:pPr>
              <w:jc w:val="center"/>
              <w:rPr>
                <w:sz w:val="20"/>
                <w:szCs w:val="20"/>
                <w:lang w:val="ky-KG"/>
              </w:rPr>
            </w:pPr>
            <w:r w:rsidRPr="00D00C99">
              <w:rPr>
                <w:sz w:val="20"/>
                <w:szCs w:val="20"/>
                <w:lang w:val="ky-KG"/>
              </w:rPr>
              <w:t>Окутуучу</w:t>
            </w: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704AFE">
            <w:pPr>
              <w:ind w:left="-108" w:right="-108"/>
              <w:jc w:val="center"/>
              <w:rPr>
                <w:sz w:val="20"/>
                <w:szCs w:val="20"/>
                <w:lang w:val="ky-KG"/>
              </w:rPr>
            </w:pPr>
            <w:r w:rsidRPr="00D00C99">
              <w:rPr>
                <w:sz w:val="20"/>
                <w:szCs w:val="20"/>
                <w:lang w:val="ky-KG"/>
              </w:rPr>
              <w:t>04.01.2013</w:t>
            </w:r>
          </w:p>
        </w:tc>
        <w:tc>
          <w:tcPr>
            <w:tcW w:w="974"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ind w:left="-108" w:right="-108"/>
              <w:jc w:val="center"/>
              <w:rPr>
                <w:sz w:val="20"/>
                <w:szCs w:val="20"/>
                <w:lang w:val="ky-KG"/>
              </w:rPr>
            </w:pPr>
            <w:r w:rsidRPr="00D00C99">
              <w:rPr>
                <w:sz w:val="20"/>
                <w:szCs w:val="20"/>
                <w:lang w:val="ky-KG"/>
              </w:rPr>
              <w:t>04.02.2013</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jc w:val="center"/>
              <w:rPr>
                <w:sz w:val="20"/>
                <w:szCs w:val="20"/>
                <w:lang w:val="ky-KG"/>
              </w:rPr>
            </w:pPr>
            <w:r w:rsidRPr="00D00C99">
              <w:rPr>
                <w:sz w:val="20"/>
                <w:szCs w:val="20"/>
                <w:lang w:val="ky-KG"/>
              </w:rPr>
              <w:t>Курсы</w:t>
            </w:r>
          </w:p>
        </w:tc>
        <w:tc>
          <w:tcPr>
            <w:tcW w:w="2126" w:type="dxa"/>
            <w:tcBorders>
              <w:top w:val="single" w:sz="4" w:space="0" w:color="000000"/>
              <w:left w:val="nil"/>
              <w:bottom w:val="single" w:sz="4" w:space="0" w:color="000000"/>
              <w:right w:val="single" w:sz="4" w:space="0" w:color="000000"/>
            </w:tcBorders>
            <w:vAlign w:val="center"/>
          </w:tcPr>
          <w:p w:rsidR="00F70886" w:rsidRPr="00D00C99" w:rsidRDefault="00F70886" w:rsidP="00A15399">
            <w:pPr>
              <w:ind w:left="-63" w:right="-76" w:hanging="14"/>
              <w:jc w:val="center"/>
              <w:rPr>
                <w:sz w:val="20"/>
                <w:szCs w:val="20"/>
                <w:lang w:val="ky-KG"/>
              </w:rPr>
            </w:pPr>
            <w:r w:rsidRPr="00D00C99">
              <w:rPr>
                <w:sz w:val="20"/>
                <w:szCs w:val="20"/>
                <w:lang w:val="ky-KG"/>
              </w:rPr>
              <w:t>ОшМУнун үзгүлтүксүз билим берүү багытын</w:t>
            </w:r>
            <w:r>
              <w:rPr>
                <w:sz w:val="20"/>
                <w:szCs w:val="20"/>
                <w:lang w:val="ky-KG"/>
              </w:rPr>
              <w:t>-</w:t>
            </w:r>
            <w:r w:rsidRPr="00D00C99">
              <w:rPr>
                <w:sz w:val="20"/>
                <w:szCs w:val="20"/>
                <w:lang w:val="ky-KG"/>
              </w:rPr>
              <w:t>дагы предметтерди сапаттуу окутуу үчүн</w:t>
            </w:r>
          </w:p>
          <w:p w:rsidR="00F70886" w:rsidRPr="00D00C99" w:rsidRDefault="00F70886" w:rsidP="00A15399">
            <w:pPr>
              <w:ind w:left="-63" w:right="-76" w:hanging="14"/>
              <w:jc w:val="center"/>
              <w:rPr>
                <w:sz w:val="20"/>
                <w:szCs w:val="20"/>
                <w:lang w:val="ky-KG"/>
              </w:rPr>
            </w:pPr>
            <w:r w:rsidRPr="00D00C99">
              <w:rPr>
                <w:sz w:val="20"/>
                <w:szCs w:val="20"/>
                <w:lang w:val="ky-KG"/>
              </w:rPr>
              <w:t>“Педагогдук билимин өркүндөтүү” курсу</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jc w:val="center"/>
              <w:rPr>
                <w:sz w:val="20"/>
                <w:szCs w:val="20"/>
                <w:lang w:val="ky-KG"/>
              </w:rPr>
            </w:pPr>
            <w:r w:rsidRPr="00D00C99">
              <w:rPr>
                <w:sz w:val="20"/>
                <w:szCs w:val="20"/>
                <w:lang w:val="ky-KG"/>
              </w:rPr>
              <w:t>Ошский Государственный университет</w:t>
            </w:r>
          </w:p>
        </w:tc>
        <w:tc>
          <w:tcPr>
            <w:tcW w:w="1426" w:type="dxa"/>
            <w:tcBorders>
              <w:top w:val="single" w:sz="4" w:space="0" w:color="000000"/>
              <w:left w:val="nil"/>
              <w:bottom w:val="single" w:sz="4" w:space="0" w:color="000000"/>
              <w:right w:val="single" w:sz="4" w:space="0" w:color="000000"/>
            </w:tcBorders>
            <w:vAlign w:val="center"/>
          </w:tcPr>
          <w:p w:rsidR="00F70886" w:rsidRPr="00D00C99" w:rsidRDefault="00F70886" w:rsidP="00704AFE">
            <w:pPr>
              <w:jc w:val="center"/>
              <w:rPr>
                <w:color w:val="000000"/>
                <w:sz w:val="20"/>
                <w:szCs w:val="20"/>
              </w:rPr>
            </w:pPr>
            <w:r w:rsidRPr="00D00C99">
              <w:rPr>
                <w:color w:val="000000"/>
                <w:sz w:val="20"/>
                <w:szCs w:val="20"/>
              </w:rPr>
              <w:t>Сертификат</w:t>
            </w:r>
          </w:p>
        </w:tc>
        <w:tc>
          <w:tcPr>
            <w:tcW w:w="1134" w:type="dxa"/>
            <w:gridSpan w:val="3"/>
            <w:vMerge w:val="restart"/>
            <w:tcBorders>
              <w:top w:val="single" w:sz="4" w:space="0" w:color="000000"/>
              <w:left w:val="nil"/>
              <w:right w:val="single" w:sz="4" w:space="0" w:color="000000"/>
            </w:tcBorders>
            <w:vAlign w:val="center"/>
          </w:tcPr>
          <w:p w:rsidR="00F70886" w:rsidRPr="00D00C99" w:rsidRDefault="00F70886" w:rsidP="00704AFE">
            <w:pPr>
              <w:jc w:val="center"/>
              <w:rPr>
                <w:color w:val="000000"/>
                <w:sz w:val="20"/>
                <w:szCs w:val="20"/>
                <w:lang w:val="ky-KG"/>
              </w:rPr>
            </w:pPr>
            <w:r w:rsidRPr="00D00C99">
              <w:rPr>
                <w:color w:val="000000"/>
                <w:sz w:val="20"/>
                <w:szCs w:val="20"/>
                <w:lang w:val="ky-KG"/>
              </w:rPr>
              <w:t>30</w:t>
            </w:r>
          </w:p>
        </w:tc>
      </w:tr>
      <w:tr w:rsidR="00F70886" w:rsidRPr="00D00C99" w:rsidTr="00EC506D">
        <w:trPr>
          <w:trHeight w:val="1050"/>
          <w:jc w:val="center"/>
        </w:trPr>
        <w:tc>
          <w:tcPr>
            <w:tcW w:w="1702" w:type="dxa"/>
            <w:gridSpan w:val="2"/>
            <w:vMerge/>
            <w:tcBorders>
              <w:top w:val="single" w:sz="4" w:space="0" w:color="000000"/>
              <w:left w:val="single" w:sz="4" w:space="0" w:color="auto"/>
              <w:right w:val="single" w:sz="4" w:space="0" w:color="000000"/>
            </w:tcBorders>
            <w:vAlign w:val="center"/>
          </w:tcPr>
          <w:p w:rsidR="00F70886" w:rsidRPr="00D00C99" w:rsidRDefault="00F70886"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F70886" w:rsidRPr="00D00C99" w:rsidRDefault="00F70886"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ind w:left="-108" w:right="-108"/>
              <w:jc w:val="center"/>
              <w:rPr>
                <w:sz w:val="20"/>
                <w:szCs w:val="20"/>
                <w:lang w:val="ky-KG"/>
              </w:rPr>
            </w:pPr>
            <w:r w:rsidRPr="00D00C99">
              <w:rPr>
                <w:sz w:val="20"/>
                <w:szCs w:val="20"/>
                <w:lang w:val="ky-KG"/>
              </w:rPr>
              <w:t>29.04.2017</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jc w:val="center"/>
              <w:rPr>
                <w:sz w:val="20"/>
                <w:szCs w:val="20"/>
                <w:lang w:val="ky-KG"/>
              </w:rPr>
            </w:pPr>
            <w:r w:rsidRPr="00D00C99">
              <w:rPr>
                <w:sz w:val="20"/>
                <w:szCs w:val="20"/>
                <w:lang w:val="ky-KG"/>
              </w:rPr>
              <w:t xml:space="preserve">Семинар </w:t>
            </w:r>
          </w:p>
        </w:tc>
        <w:tc>
          <w:tcPr>
            <w:tcW w:w="2126" w:type="dxa"/>
            <w:tcBorders>
              <w:top w:val="single" w:sz="4" w:space="0" w:color="000000"/>
              <w:left w:val="nil"/>
              <w:bottom w:val="single" w:sz="4" w:space="0" w:color="000000"/>
              <w:right w:val="single" w:sz="4" w:space="0" w:color="000000"/>
            </w:tcBorders>
            <w:vAlign w:val="center"/>
          </w:tcPr>
          <w:p w:rsidR="00F70886" w:rsidRPr="00D00C99" w:rsidRDefault="00F70886" w:rsidP="00A15399">
            <w:pPr>
              <w:ind w:left="-63" w:right="-76" w:hanging="14"/>
              <w:jc w:val="center"/>
              <w:rPr>
                <w:sz w:val="20"/>
                <w:szCs w:val="20"/>
                <w:lang w:val="ky-KG"/>
              </w:rPr>
            </w:pPr>
            <w:r w:rsidRPr="00D00C99">
              <w:rPr>
                <w:sz w:val="20"/>
                <w:szCs w:val="20"/>
                <w:lang w:val="ky-KG"/>
              </w:rPr>
              <w:t>(GiZ) тарабынан уюштурган семинар тренинг “Проведение независимой аккреди</w:t>
            </w:r>
            <w:r>
              <w:rPr>
                <w:sz w:val="20"/>
                <w:szCs w:val="20"/>
                <w:lang w:val="ky-KG"/>
              </w:rPr>
              <w:t>-</w:t>
            </w:r>
            <w:r w:rsidRPr="00D00C99">
              <w:rPr>
                <w:sz w:val="20"/>
                <w:szCs w:val="20"/>
                <w:lang w:val="ky-KG"/>
              </w:rPr>
              <w:lastRenderedPageBreak/>
              <w:t>тации программ  и ор</w:t>
            </w:r>
            <w:r>
              <w:rPr>
                <w:sz w:val="20"/>
                <w:szCs w:val="20"/>
                <w:lang w:val="ky-KG"/>
              </w:rPr>
              <w:t>-</w:t>
            </w:r>
            <w:r w:rsidRPr="00D00C99">
              <w:rPr>
                <w:sz w:val="20"/>
                <w:szCs w:val="20"/>
                <w:lang w:val="ky-KG"/>
              </w:rPr>
              <w:t>ганизаций профессио</w:t>
            </w:r>
            <w:r>
              <w:rPr>
                <w:sz w:val="20"/>
                <w:szCs w:val="20"/>
                <w:lang w:val="ky-KG"/>
              </w:rPr>
              <w:t>-</w:t>
            </w:r>
            <w:r w:rsidRPr="00D00C99">
              <w:rPr>
                <w:sz w:val="20"/>
                <w:szCs w:val="20"/>
                <w:lang w:val="ky-KG"/>
              </w:rPr>
              <w:t xml:space="preserve">нального образования”   </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jc w:val="center"/>
              <w:rPr>
                <w:sz w:val="20"/>
                <w:szCs w:val="20"/>
                <w:lang w:val="ky-KG"/>
              </w:rPr>
            </w:pPr>
            <w:r w:rsidRPr="00D00C99">
              <w:rPr>
                <w:sz w:val="20"/>
                <w:szCs w:val="20"/>
                <w:lang w:val="ky-KG"/>
              </w:rPr>
              <w:lastRenderedPageBreak/>
              <w:t xml:space="preserve">Независимое Агентство по аккредитации образовательных </w:t>
            </w:r>
            <w:r w:rsidRPr="00D00C99">
              <w:rPr>
                <w:sz w:val="20"/>
                <w:szCs w:val="20"/>
                <w:lang w:val="ky-KG"/>
              </w:rPr>
              <w:lastRenderedPageBreak/>
              <w:t>программ и организаций</w:t>
            </w:r>
          </w:p>
        </w:tc>
        <w:tc>
          <w:tcPr>
            <w:tcW w:w="1426"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jc w:val="center"/>
              <w:rPr>
                <w:color w:val="000000"/>
                <w:sz w:val="20"/>
                <w:szCs w:val="20"/>
              </w:rPr>
            </w:pPr>
            <w:r w:rsidRPr="00D00C99">
              <w:rPr>
                <w:color w:val="000000"/>
                <w:sz w:val="20"/>
                <w:szCs w:val="20"/>
              </w:rPr>
              <w:lastRenderedPageBreak/>
              <w:t>Сертификат</w:t>
            </w:r>
          </w:p>
        </w:tc>
        <w:tc>
          <w:tcPr>
            <w:tcW w:w="1134" w:type="dxa"/>
            <w:gridSpan w:val="3"/>
            <w:vMerge/>
            <w:tcBorders>
              <w:top w:val="single" w:sz="4" w:space="0" w:color="000000"/>
              <w:left w:val="nil"/>
              <w:right w:val="single" w:sz="4" w:space="0" w:color="000000"/>
            </w:tcBorders>
            <w:vAlign w:val="center"/>
          </w:tcPr>
          <w:p w:rsidR="00F70886" w:rsidRPr="00D00C99" w:rsidRDefault="00F70886" w:rsidP="00704AFE">
            <w:pPr>
              <w:jc w:val="center"/>
              <w:rPr>
                <w:color w:val="000000"/>
                <w:sz w:val="20"/>
                <w:szCs w:val="20"/>
                <w:lang w:val="ky-KG"/>
              </w:rPr>
            </w:pPr>
          </w:p>
        </w:tc>
      </w:tr>
      <w:tr w:rsidR="00F70886" w:rsidRPr="00D00C99" w:rsidTr="00EC506D">
        <w:trPr>
          <w:trHeight w:val="1050"/>
          <w:jc w:val="center"/>
        </w:trPr>
        <w:tc>
          <w:tcPr>
            <w:tcW w:w="1702" w:type="dxa"/>
            <w:gridSpan w:val="2"/>
            <w:vMerge/>
            <w:tcBorders>
              <w:top w:val="single" w:sz="4" w:space="0" w:color="000000"/>
              <w:left w:val="single" w:sz="4" w:space="0" w:color="auto"/>
              <w:right w:val="single" w:sz="4" w:space="0" w:color="000000"/>
            </w:tcBorders>
            <w:vAlign w:val="center"/>
          </w:tcPr>
          <w:p w:rsidR="00F70886" w:rsidRPr="00D00C99" w:rsidRDefault="00F70886" w:rsidP="00704AFE">
            <w:pPr>
              <w:jc w:val="center"/>
              <w:rPr>
                <w:sz w:val="20"/>
                <w:szCs w:val="20"/>
                <w:lang w:val="ky-KG"/>
              </w:rPr>
            </w:pPr>
          </w:p>
        </w:tc>
        <w:tc>
          <w:tcPr>
            <w:tcW w:w="1276" w:type="dxa"/>
            <w:gridSpan w:val="2"/>
            <w:vMerge/>
            <w:tcBorders>
              <w:top w:val="single" w:sz="4" w:space="0" w:color="000000"/>
              <w:left w:val="nil"/>
              <w:right w:val="single" w:sz="4" w:space="0" w:color="auto"/>
            </w:tcBorders>
            <w:vAlign w:val="center"/>
          </w:tcPr>
          <w:p w:rsidR="00F70886" w:rsidRPr="00D00C99" w:rsidRDefault="00F70886" w:rsidP="00704AFE">
            <w:pPr>
              <w:jc w:val="center"/>
              <w:rPr>
                <w:sz w:val="20"/>
                <w:szCs w:val="20"/>
                <w:lang w:val="ky-KG"/>
              </w:rPr>
            </w:pPr>
          </w:p>
        </w:tc>
        <w:tc>
          <w:tcPr>
            <w:tcW w:w="1010" w:type="dxa"/>
            <w:gridSpan w:val="2"/>
            <w:tcBorders>
              <w:top w:val="single" w:sz="4" w:space="0" w:color="000000"/>
              <w:left w:val="single" w:sz="4" w:space="0" w:color="auto"/>
              <w:bottom w:val="single" w:sz="4" w:space="0" w:color="000000"/>
              <w:right w:val="single" w:sz="4" w:space="0" w:color="000000"/>
            </w:tcBorders>
            <w:vAlign w:val="center"/>
          </w:tcPr>
          <w:p w:rsidR="00F70886" w:rsidRPr="00D00C99" w:rsidRDefault="00F70886" w:rsidP="00704AFE">
            <w:pPr>
              <w:ind w:left="-108" w:right="-108"/>
              <w:jc w:val="center"/>
              <w:rPr>
                <w:sz w:val="20"/>
                <w:szCs w:val="20"/>
                <w:lang w:val="ky-KG"/>
              </w:rPr>
            </w:pPr>
          </w:p>
        </w:tc>
        <w:tc>
          <w:tcPr>
            <w:tcW w:w="974"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ind w:left="-108" w:right="-108"/>
              <w:jc w:val="center"/>
              <w:rPr>
                <w:sz w:val="20"/>
                <w:szCs w:val="20"/>
                <w:lang w:val="ky-KG"/>
              </w:rPr>
            </w:pPr>
            <w:r>
              <w:rPr>
                <w:sz w:val="20"/>
                <w:szCs w:val="20"/>
                <w:lang w:val="ky-KG"/>
              </w:rPr>
              <w:t>30</w:t>
            </w:r>
            <w:r w:rsidRPr="00D00C99">
              <w:rPr>
                <w:sz w:val="20"/>
                <w:szCs w:val="20"/>
                <w:lang w:val="ky-KG"/>
              </w:rPr>
              <w:t>.</w:t>
            </w:r>
            <w:r>
              <w:rPr>
                <w:sz w:val="20"/>
                <w:szCs w:val="20"/>
                <w:lang w:val="ky-KG"/>
              </w:rPr>
              <w:t>11</w:t>
            </w:r>
            <w:r w:rsidRPr="00D00C99">
              <w:rPr>
                <w:sz w:val="20"/>
                <w:szCs w:val="20"/>
                <w:lang w:val="ky-KG"/>
              </w:rPr>
              <w:t>.201</w:t>
            </w:r>
            <w:r>
              <w:rPr>
                <w:sz w:val="20"/>
                <w:szCs w:val="20"/>
                <w:lang w:val="ky-KG"/>
              </w:rPr>
              <w:t>9</w:t>
            </w:r>
          </w:p>
        </w:tc>
        <w:tc>
          <w:tcPr>
            <w:tcW w:w="1701"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jc w:val="center"/>
              <w:rPr>
                <w:sz w:val="20"/>
                <w:szCs w:val="20"/>
                <w:lang w:val="ky-KG"/>
              </w:rPr>
            </w:pPr>
            <w:r w:rsidRPr="00D00C99">
              <w:rPr>
                <w:sz w:val="20"/>
                <w:szCs w:val="20"/>
                <w:lang w:val="ky-KG"/>
              </w:rPr>
              <w:t>Семинар</w:t>
            </w:r>
            <w:r>
              <w:rPr>
                <w:sz w:val="20"/>
                <w:szCs w:val="20"/>
                <w:lang w:val="ky-KG"/>
              </w:rPr>
              <w:t>-тренинг</w:t>
            </w:r>
          </w:p>
        </w:tc>
        <w:tc>
          <w:tcPr>
            <w:tcW w:w="2126" w:type="dxa"/>
            <w:tcBorders>
              <w:top w:val="single" w:sz="4" w:space="0" w:color="000000"/>
              <w:left w:val="nil"/>
              <w:bottom w:val="single" w:sz="4" w:space="0" w:color="000000"/>
              <w:right w:val="single" w:sz="4" w:space="0" w:color="000000"/>
            </w:tcBorders>
            <w:vAlign w:val="center"/>
          </w:tcPr>
          <w:p w:rsidR="00F70886" w:rsidRPr="00D00C99" w:rsidRDefault="00F70886" w:rsidP="00A15399">
            <w:pPr>
              <w:ind w:left="-63" w:right="-76" w:hanging="14"/>
              <w:jc w:val="center"/>
              <w:rPr>
                <w:sz w:val="20"/>
                <w:szCs w:val="20"/>
                <w:lang w:val="ky-KG"/>
              </w:rPr>
            </w:pPr>
            <w:r>
              <w:rPr>
                <w:sz w:val="20"/>
                <w:szCs w:val="20"/>
                <w:lang w:val="ky-KG"/>
              </w:rPr>
              <w:t>ААОПО</w:t>
            </w:r>
            <w:r w:rsidRPr="00D00C99">
              <w:rPr>
                <w:sz w:val="20"/>
                <w:szCs w:val="20"/>
                <w:lang w:val="ky-KG"/>
              </w:rPr>
              <w:t xml:space="preserve"> тарабынан уюштурган семинар тренинг “</w:t>
            </w:r>
            <w:r>
              <w:rPr>
                <w:sz w:val="20"/>
                <w:szCs w:val="20"/>
                <w:lang w:val="ky-KG"/>
              </w:rPr>
              <w:t>Разработка и совершенствование Основной образова-тельной профессио-нальной программы</w:t>
            </w:r>
            <w:r w:rsidRPr="00D00C99">
              <w:rPr>
                <w:sz w:val="20"/>
                <w:szCs w:val="20"/>
                <w:lang w:val="ky-KG"/>
              </w:rPr>
              <w:t xml:space="preserve">”   </w:t>
            </w:r>
          </w:p>
        </w:tc>
        <w:tc>
          <w:tcPr>
            <w:tcW w:w="1843"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jc w:val="center"/>
              <w:rPr>
                <w:sz w:val="20"/>
                <w:szCs w:val="20"/>
                <w:lang w:val="ky-KG"/>
              </w:rPr>
            </w:pPr>
            <w:r w:rsidRPr="00D00C99">
              <w:rPr>
                <w:sz w:val="20"/>
                <w:szCs w:val="20"/>
                <w:lang w:val="ky-KG"/>
              </w:rPr>
              <w:t>Независимое Агентство по аккредитации образовательных программ и организаций</w:t>
            </w:r>
            <w:r>
              <w:rPr>
                <w:sz w:val="20"/>
                <w:szCs w:val="20"/>
                <w:lang w:val="ky-KG"/>
              </w:rPr>
              <w:t xml:space="preserve"> (ААОПО)</w:t>
            </w:r>
          </w:p>
        </w:tc>
        <w:tc>
          <w:tcPr>
            <w:tcW w:w="1426" w:type="dxa"/>
            <w:tcBorders>
              <w:top w:val="single" w:sz="4" w:space="0" w:color="000000"/>
              <w:left w:val="nil"/>
              <w:bottom w:val="single" w:sz="4" w:space="0" w:color="000000"/>
              <w:right w:val="single" w:sz="4" w:space="0" w:color="000000"/>
            </w:tcBorders>
            <w:vAlign w:val="center"/>
          </w:tcPr>
          <w:p w:rsidR="00F70886" w:rsidRPr="00D00C99" w:rsidRDefault="00F70886" w:rsidP="00982EAD">
            <w:pPr>
              <w:jc w:val="center"/>
              <w:rPr>
                <w:color w:val="000000"/>
                <w:sz w:val="20"/>
                <w:szCs w:val="20"/>
              </w:rPr>
            </w:pPr>
            <w:r w:rsidRPr="00D00C99">
              <w:rPr>
                <w:color w:val="000000"/>
                <w:sz w:val="20"/>
                <w:szCs w:val="20"/>
              </w:rPr>
              <w:t>Сертификат</w:t>
            </w:r>
          </w:p>
        </w:tc>
        <w:tc>
          <w:tcPr>
            <w:tcW w:w="1134" w:type="dxa"/>
            <w:gridSpan w:val="3"/>
            <w:vMerge/>
            <w:tcBorders>
              <w:top w:val="single" w:sz="4" w:space="0" w:color="000000"/>
              <w:left w:val="nil"/>
              <w:right w:val="single" w:sz="4" w:space="0" w:color="000000"/>
            </w:tcBorders>
            <w:vAlign w:val="center"/>
          </w:tcPr>
          <w:p w:rsidR="00F70886" w:rsidRPr="00D00C99" w:rsidRDefault="00F70886" w:rsidP="00704AFE">
            <w:pPr>
              <w:jc w:val="center"/>
              <w:rPr>
                <w:color w:val="000000"/>
                <w:sz w:val="20"/>
                <w:szCs w:val="20"/>
                <w:lang w:val="ky-KG"/>
              </w:rPr>
            </w:pPr>
          </w:p>
        </w:tc>
      </w:tr>
    </w:tbl>
    <w:p w:rsidR="00EC506D" w:rsidRDefault="00EC506D" w:rsidP="00D00C99">
      <w:pPr>
        <w:pStyle w:val="aa"/>
        <w:ind w:left="0" w:firstLine="567"/>
        <w:jc w:val="both"/>
        <w:rPr>
          <w:i/>
          <w:lang w:val="ky-KG"/>
        </w:rPr>
      </w:pPr>
    </w:p>
    <w:p w:rsidR="004624FC" w:rsidRPr="00091E71" w:rsidRDefault="004624FC" w:rsidP="004624FC">
      <w:pPr>
        <w:pStyle w:val="aa"/>
        <w:ind w:left="0" w:firstLine="567"/>
        <w:jc w:val="both"/>
        <w:rPr>
          <w:i/>
          <w:lang w:val="ky-KG"/>
        </w:rPr>
      </w:pPr>
      <w:r>
        <w:rPr>
          <w:i/>
          <w:lang w:val="ky-KG"/>
        </w:rPr>
        <w:t>5</w:t>
      </w:r>
      <w:r w:rsidRPr="005F6307">
        <w:rPr>
          <w:i/>
          <w:lang w:val="ky-KG"/>
        </w:rPr>
        <w:t xml:space="preserve">-стандарт </w:t>
      </w:r>
      <w:r>
        <w:rPr>
          <w:i/>
          <w:lang w:val="ky-KG"/>
        </w:rPr>
        <w:t>5</w:t>
      </w:r>
      <w:r w:rsidRPr="005F6307">
        <w:rPr>
          <w:i/>
          <w:lang w:val="ky-KG"/>
        </w:rPr>
        <w:t>-тиркеме</w:t>
      </w:r>
      <w:r w:rsidRPr="0015735D">
        <w:rPr>
          <w:i/>
          <w:color w:val="000000"/>
          <w:lang w:val="ky-KG"/>
        </w:rPr>
        <w:t>.</w:t>
      </w:r>
      <w:r>
        <w:rPr>
          <w:i/>
          <w:lang w:val="ky-KG"/>
        </w:rPr>
        <w:t xml:space="preserve"> </w:t>
      </w:r>
      <w:r w:rsidRPr="00091E71">
        <w:rPr>
          <w:i/>
          <w:lang w:val="ky-KG"/>
        </w:rPr>
        <w:t>Квалификациясын жогорулатуудагы сертификаттары.</w:t>
      </w:r>
    </w:p>
    <w:p w:rsidR="00D00C99" w:rsidRDefault="00D00C99" w:rsidP="00D00C99">
      <w:pPr>
        <w:pStyle w:val="aa"/>
        <w:ind w:left="0"/>
        <w:jc w:val="both"/>
        <w:rPr>
          <w:sz w:val="20"/>
          <w:szCs w:val="20"/>
          <w:lang w:val="ky-KG"/>
        </w:rPr>
        <w:sectPr w:rsidR="00D00C99" w:rsidSect="0017305F">
          <w:pgSz w:w="16840" w:h="11907" w:orient="landscape" w:code="9"/>
          <w:pgMar w:top="851" w:right="1134" w:bottom="993" w:left="1134" w:header="720" w:footer="720" w:gutter="0"/>
          <w:cols w:space="708"/>
          <w:titlePg/>
          <w:docGrid w:linePitch="326"/>
        </w:sectPr>
      </w:pPr>
    </w:p>
    <w:p w:rsidR="003D369F" w:rsidRPr="00444701" w:rsidRDefault="003D369F" w:rsidP="00627591">
      <w:pPr>
        <w:pStyle w:val="2"/>
        <w:numPr>
          <w:ilvl w:val="1"/>
          <w:numId w:val="17"/>
        </w:numPr>
        <w:ind w:left="0" w:firstLine="567"/>
        <w:jc w:val="both"/>
        <w:rPr>
          <w:sz w:val="28"/>
          <w:lang w:val="ky-KG"/>
        </w:rPr>
      </w:pPr>
      <w:r w:rsidRPr="00444701">
        <w:rPr>
          <w:sz w:val="28"/>
          <w:lang w:val="ky-KG"/>
        </w:rPr>
        <w:lastRenderedPageBreak/>
        <w:t>Окутуучулук жана окутуучу-көмөкчү курамдын квалификациясын жогорулатуунун туруктуу иштөөчү, кесиптик жактан өнүгүүгө жана өзүнүн ишинин чөйрөсүндө дайыма маалыматка ээ болууга мүмкүнчүлүк берген системасынын болушу.</w:t>
      </w:r>
    </w:p>
    <w:p w:rsidR="00F07946" w:rsidRPr="00444701" w:rsidRDefault="003D369F" w:rsidP="004426DA">
      <w:pPr>
        <w:widowControl w:val="0"/>
        <w:tabs>
          <w:tab w:val="left" w:pos="1134"/>
        </w:tabs>
        <w:ind w:firstLine="567"/>
        <w:jc w:val="both"/>
        <w:rPr>
          <w:color w:val="000000"/>
          <w:sz w:val="28"/>
          <w:szCs w:val="28"/>
          <w:lang w:val="ky-KG"/>
        </w:rPr>
      </w:pPr>
      <w:r w:rsidRPr="00444701">
        <w:rPr>
          <w:color w:val="000000"/>
          <w:sz w:val="28"/>
          <w:szCs w:val="28"/>
          <w:lang w:val="ky-KG"/>
        </w:rPr>
        <w:t xml:space="preserve">ОшМУда жана факультетте жогорку квалификациядагы илимий-педагогикалык кадрларды даярдоо жана кайрадан даярдоо, профессордук-окутуучулук курамдын профессионалдык деңгээлин жогорулатуу (магистратура, аспирантура, ординатура, докторантура, илимий жумушчунун ээлеген кызмат ордун жогорулатуу аркылуу) иштери аткарылат. Мамлекеттик жана мамлекеттик эмес ишканаларда, уюмдарда, борборлордо, жеке жарандар менен келишимдин негизинде кадрлардын квалификацияларын жогорулатуу жүргүзүлөт. </w:t>
      </w:r>
      <w:r w:rsidR="00F07946" w:rsidRPr="00444701">
        <w:rPr>
          <w:color w:val="000000"/>
          <w:sz w:val="28"/>
          <w:szCs w:val="28"/>
          <w:lang w:val="ky-KG"/>
        </w:rPr>
        <w:t>Атап айтканда:</w:t>
      </w:r>
    </w:p>
    <w:p w:rsidR="00F07946" w:rsidRPr="00444701" w:rsidRDefault="00F07946" w:rsidP="00E40542">
      <w:pPr>
        <w:pStyle w:val="aa"/>
        <w:widowControl w:val="0"/>
        <w:numPr>
          <w:ilvl w:val="0"/>
          <w:numId w:val="10"/>
        </w:numPr>
        <w:tabs>
          <w:tab w:val="left" w:pos="1134"/>
        </w:tabs>
        <w:jc w:val="both"/>
        <w:rPr>
          <w:color w:val="000000"/>
          <w:sz w:val="28"/>
          <w:szCs w:val="28"/>
          <w:lang w:val="ky-KG"/>
        </w:rPr>
      </w:pPr>
      <w:r w:rsidRPr="00444701">
        <w:rPr>
          <w:color w:val="000000"/>
          <w:sz w:val="28"/>
          <w:szCs w:val="28"/>
          <w:lang w:val="ky-KG"/>
        </w:rPr>
        <w:t>Меморандум о создании площадки для заседаний Клуба Евразийских интелектуальных идей (подписанный Фондом социально-экономического развития “Евразийское содружества” и Южно-Уральским государственным университетом, г. Челябинск, июнь 206г.);</w:t>
      </w:r>
    </w:p>
    <w:p w:rsidR="00F07946" w:rsidRPr="00444701" w:rsidRDefault="00F07946" w:rsidP="00E40542">
      <w:pPr>
        <w:pStyle w:val="aa"/>
        <w:widowControl w:val="0"/>
        <w:numPr>
          <w:ilvl w:val="0"/>
          <w:numId w:val="10"/>
        </w:numPr>
        <w:tabs>
          <w:tab w:val="left" w:pos="1134"/>
        </w:tabs>
        <w:jc w:val="both"/>
        <w:rPr>
          <w:color w:val="000000"/>
          <w:sz w:val="28"/>
          <w:szCs w:val="28"/>
          <w:lang w:val="ky-KG"/>
        </w:rPr>
      </w:pPr>
      <w:r w:rsidRPr="00444701">
        <w:rPr>
          <w:color w:val="000000"/>
          <w:sz w:val="28"/>
          <w:szCs w:val="28"/>
          <w:lang w:val="ky-KG"/>
        </w:rPr>
        <w:t>Меморандум о сотрудничестве с Таразским Государственным педагогическим университетом,  г. Тараз, февраль 2017г.;</w:t>
      </w:r>
    </w:p>
    <w:p w:rsidR="00F07946" w:rsidRPr="00444701" w:rsidRDefault="00F07946" w:rsidP="00E40542">
      <w:pPr>
        <w:pStyle w:val="aa"/>
        <w:widowControl w:val="0"/>
        <w:numPr>
          <w:ilvl w:val="0"/>
          <w:numId w:val="10"/>
        </w:numPr>
        <w:tabs>
          <w:tab w:val="left" w:pos="1134"/>
        </w:tabs>
        <w:jc w:val="both"/>
        <w:rPr>
          <w:color w:val="000000"/>
          <w:sz w:val="28"/>
          <w:szCs w:val="28"/>
          <w:lang w:val="ky-KG"/>
        </w:rPr>
      </w:pPr>
      <w:r w:rsidRPr="00444701">
        <w:rPr>
          <w:color w:val="000000"/>
          <w:sz w:val="28"/>
          <w:szCs w:val="28"/>
          <w:lang w:val="ky-KG"/>
        </w:rPr>
        <w:t xml:space="preserve">Меморандум о взаимопонимании между Ошским </w:t>
      </w:r>
      <w:r w:rsidR="00010420" w:rsidRPr="00444701">
        <w:rPr>
          <w:color w:val="000000"/>
          <w:sz w:val="28"/>
          <w:szCs w:val="28"/>
          <w:lang w:val="ky-KG"/>
        </w:rPr>
        <w:t>технологическим</w:t>
      </w:r>
      <w:r w:rsidRPr="00444701">
        <w:rPr>
          <w:color w:val="000000"/>
          <w:sz w:val="28"/>
          <w:szCs w:val="28"/>
          <w:lang w:val="ky-KG"/>
        </w:rPr>
        <w:t xml:space="preserve"> университетом и Андижанским государственным университетом РУз, </w:t>
      </w:r>
      <w:r w:rsidR="0065469A" w:rsidRPr="00444701">
        <w:rPr>
          <w:color w:val="000000"/>
          <w:sz w:val="28"/>
          <w:szCs w:val="28"/>
          <w:lang w:val="ky-KG"/>
        </w:rPr>
        <w:t>октябрь 2016г.</w:t>
      </w:r>
    </w:p>
    <w:p w:rsidR="003D369F" w:rsidRPr="00444701" w:rsidRDefault="003D369F" w:rsidP="004426DA">
      <w:pPr>
        <w:widowControl w:val="0"/>
        <w:tabs>
          <w:tab w:val="left" w:pos="1134"/>
        </w:tabs>
        <w:ind w:firstLine="567"/>
        <w:jc w:val="both"/>
        <w:rPr>
          <w:sz w:val="28"/>
          <w:szCs w:val="28"/>
          <w:lang w:val="ky-KG"/>
        </w:rPr>
      </w:pPr>
      <w:r w:rsidRPr="00444701">
        <w:rPr>
          <w:color w:val="000000"/>
          <w:sz w:val="28"/>
          <w:szCs w:val="28"/>
          <w:lang w:val="ky-KG"/>
        </w:rPr>
        <w:t>Ар жылы ОшМУнун жетекчилиги астында педагогикалык ишмердүүлүктү жогорулатуу боюнча эл аралык коомдук уюмдар, чет элдик окуу жайлар тарабынан уюштурулган курстарга профессордук-окутуучулук курамдын мүчөлөрү катышат.</w:t>
      </w:r>
    </w:p>
    <w:p w:rsidR="003D369F" w:rsidRPr="00444701" w:rsidRDefault="00315F6D" w:rsidP="004426DA">
      <w:pPr>
        <w:shd w:val="clear" w:color="auto" w:fill="FFFFFF"/>
        <w:spacing w:after="60"/>
        <w:ind w:firstLine="567"/>
        <w:jc w:val="both"/>
        <w:rPr>
          <w:sz w:val="28"/>
          <w:szCs w:val="28"/>
          <w:lang w:val="ky-KG"/>
        </w:rPr>
      </w:pPr>
      <w:r w:rsidRPr="00444701">
        <w:rPr>
          <w:sz w:val="28"/>
          <w:szCs w:val="28"/>
          <w:lang w:val="ky-KG"/>
        </w:rPr>
        <w:t>К</w:t>
      </w:r>
      <w:r w:rsidR="003D369F" w:rsidRPr="00444701">
        <w:rPr>
          <w:sz w:val="28"/>
          <w:szCs w:val="28"/>
          <w:lang w:val="ky-KG"/>
        </w:rPr>
        <w:t>афедра</w:t>
      </w:r>
      <w:r w:rsidRPr="00444701">
        <w:rPr>
          <w:sz w:val="28"/>
          <w:szCs w:val="28"/>
          <w:lang w:val="ky-KG"/>
        </w:rPr>
        <w:t>н</w:t>
      </w:r>
      <w:r w:rsidR="003D369F" w:rsidRPr="00444701">
        <w:rPr>
          <w:sz w:val="28"/>
          <w:szCs w:val="28"/>
          <w:lang w:val="ky-KG"/>
        </w:rPr>
        <w:t>ын окутуучулары квалификациясын жогорулатуучу “Сынчыл ойлор” тренингдерине, тил курстарга системалык түрдө катышуу менен өздөрүнүн профессионалдык билимин жогорулатып турушат. Кафедрада илимий-усулдук семинары да туруктуу иштейт. Факультеттин окутуучулук курамы өздөрүнүн кафедрасынын негизги темасынын астында илимий изилдөөлөрдү жүргүзүп, илимий-практикалык эмгегин жасай алышат. Окутуучулар курамы изилдөөлөрдүн жыйынтыгын каттатып, илимий иштин белгиленген жобосуна ылайыктап жарыялашат жана теориялык, практикалык, методикалык иштелмелерди чыгарышып, илимий семинарларга,  конференцияларга катышышат. Ошондой эле илимий кружокторду, семинарларды ж.б. уюштура алышат. Көптөгөн аспиранттар, илимий изилдөөчүлөр илимий иштерин  университеттеги диссертациялык кеңештерде да коргоо мүмкүнчүлүктөрүнө ээ.</w:t>
      </w:r>
    </w:p>
    <w:p w:rsidR="00727E0D" w:rsidRPr="00444701" w:rsidRDefault="0065377D" w:rsidP="00727E0D">
      <w:pPr>
        <w:ind w:firstLine="708"/>
        <w:jc w:val="both"/>
        <w:rPr>
          <w:rFonts w:ascii="A97_Oktom_Times" w:eastAsia="Calibri" w:hAnsi="A97_Oktom_Times"/>
          <w:sz w:val="28"/>
          <w:szCs w:val="28"/>
          <w:lang w:val="ky-KG"/>
        </w:rPr>
      </w:pPr>
      <w:r w:rsidRPr="00444701">
        <w:rPr>
          <w:sz w:val="28"/>
          <w:szCs w:val="28"/>
          <w:lang w:val="ky-KG"/>
        </w:rPr>
        <w:t>Автомобилдик транспорт</w:t>
      </w:r>
      <w:r w:rsidR="00727E0D" w:rsidRPr="00444701">
        <w:rPr>
          <w:sz w:val="28"/>
          <w:szCs w:val="28"/>
          <w:lang w:val="ky-KG"/>
        </w:rPr>
        <w:t xml:space="preserve"> кафедрадасынын окутуучулары кафедранын илимий-изилд</w:t>
      </w:r>
      <w:r w:rsidR="00037E85" w:rsidRPr="00444701">
        <w:rPr>
          <w:sz w:val="28"/>
          <w:szCs w:val="28"/>
          <w:lang w:val="ky-KG"/>
        </w:rPr>
        <w:t>өө</w:t>
      </w:r>
      <w:r w:rsidR="00727E0D" w:rsidRPr="00444701">
        <w:rPr>
          <w:sz w:val="28"/>
          <w:szCs w:val="28"/>
          <w:lang w:val="ky-KG"/>
        </w:rPr>
        <w:t xml:space="preserve"> иштеринин планынын негизинде иш алып барышууда. Кафедрада т.и.д., проф. И.Г. Кенжаевдин жете</w:t>
      </w:r>
      <w:r w:rsidR="00E30351" w:rsidRPr="00444701">
        <w:rPr>
          <w:sz w:val="28"/>
          <w:szCs w:val="28"/>
          <w:lang w:val="ky-KG"/>
        </w:rPr>
        <w:t>к</w:t>
      </w:r>
      <w:r w:rsidR="00727E0D" w:rsidRPr="00444701">
        <w:rPr>
          <w:sz w:val="28"/>
          <w:szCs w:val="28"/>
          <w:lang w:val="ky-KG"/>
        </w:rPr>
        <w:t>чилиги астында эки тема боюнча илимий-изилд</w:t>
      </w:r>
      <w:r w:rsidR="00AA6E6C" w:rsidRPr="00444701">
        <w:rPr>
          <w:sz w:val="28"/>
          <w:szCs w:val="28"/>
          <w:lang w:val="ky-KG"/>
        </w:rPr>
        <w:t>өө</w:t>
      </w:r>
      <w:r w:rsidR="00727E0D" w:rsidRPr="00444701">
        <w:rPr>
          <w:sz w:val="28"/>
          <w:szCs w:val="28"/>
          <w:lang w:val="ky-KG"/>
        </w:rPr>
        <w:t xml:space="preserve"> иштери жүргүзүлүүдө: 1-тема. Разработка и исследования высокоэффективных энергетических установок и </w:t>
      </w:r>
      <w:r w:rsidR="00727E0D" w:rsidRPr="00444701">
        <w:rPr>
          <w:sz w:val="28"/>
          <w:szCs w:val="28"/>
          <w:lang w:val="ky-KG"/>
        </w:rPr>
        <w:lastRenderedPageBreak/>
        <w:t>энергосберегащих технологий на базе возобновляемых источников энергии</w:t>
      </w:r>
      <w:r w:rsidR="006456F0" w:rsidRPr="00444701">
        <w:rPr>
          <w:sz w:val="28"/>
          <w:szCs w:val="28"/>
          <w:lang w:val="ky-KG"/>
        </w:rPr>
        <w:t>: “Разработка и исследование низкопотенциальных тепловых труб для получения низкопотенциальных энергии земли” жана “</w:t>
      </w:r>
      <w:r w:rsidR="006D700B" w:rsidRPr="00444701">
        <w:rPr>
          <w:sz w:val="28"/>
          <w:szCs w:val="28"/>
          <w:lang w:val="ky-KG"/>
        </w:rPr>
        <w:t xml:space="preserve">Исследование аэродинамического нагрева </w:t>
      </w:r>
      <w:r w:rsidR="00B40710" w:rsidRPr="00444701">
        <w:rPr>
          <w:sz w:val="28"/>
          <w:szCs w:val="28"/>
          <w:lang w:val="ky-KG"/>
        </w:rPr>
        <w:t>и процесс теплообмена в камерах</w:t>
      </w:r>
      <w:r w:rsidR="006456F0" w:rsidRPr="00444701">
        <w:rPr>
          <w:sz w:val="28"/>
          <w:szCs w:val="28"/>
          <w:lang w:val="ky-KG"/>
        </w:rPr>
        <w:t>”</w:t>
      </w:r>
      <w:r w:rsidR="00727E0D" w:rsidRPr="00444701">
        <w:rPr>
          <w:sz w:val="28"/>
          <w:szCs w:val="28"/>
          <w:lang w:val="ky-KG"/>
        </w:rPr>
        <w:t>. 2-тема. Организация коммуникационной сети МНТЦ в г.Ош (Кенжаев И.Г., Турсунбаев Ж.Ж., Раева Ж.С.).</w:t>
      </w:r>
    </w:p>
    <w:p w:rsidR="00B44722" w:rsidRPr="00444701" w:rsidRDefault="00B44722" w:rsidP="00B44722">
      <w:pPr>
        <w:ind w:firstLine="708"/>
        <w:jc w:val="both"/>
        <w:rPr>
          <w:sz w:val="28"/>
          <w:szCs w:val="28"/>
          <w:lang w:val="ky-KG"/>
        </w:rPr>
      </w:pPr>
      <w:r w:rsidRPr="00444701">
        <w:rPr>
          <w:sz w:val="28"/>
          <w:szCs w:val="28"/>
          <w:lang w:val="ky-KG"/>
        </w:rPr>
        <w:t>Профессор Кенжаев И.Г. жетекчилигинде кафедранын окутуучулары (доц. Турсунбаев Ж.Ж., доцент Султанов С.К. жана ага окутуучу</w:t>
      </w:r>
      <w:r w:rsidR="006456F0" w:rsidRPr="00444701">
        <w:rPr>
          <w:sz w:val="28"/>
          <w:szCs w:val="28"/>
          <w:lang w:val="ky-KG"/>
        </w:rPr>
        <w:t>лар</w:t>
      </w:r>
      <w:r w:rsidRPr="00444701">
        <w:rPr>
          <w:sz w:val="28"/>
          <w:szCs w:val="28"/>
          <w:lang w:val="ky-KG"/>
        </w:rPr>
        <w:t>Бекбутаев Э.Б.</w:t>
      </w:r>
      <w:r w:rsidR="006456F0" w:rsidRPr="00444701">
        <w:rPr>
          <w:sz w:val="28"/>
          <w:szCs w:val="28"/>
          <w:lang w:val="ky-KG"/>
        </w:rPr>
        <w:t>, Мендибаев Д.А.</w:t>
      </w:r>
      <w:r w:rsidRPr="00444701">
        <w:rPr>
          <w:sz w:val="28"/>
          <w:szCs w:val="28"/>
          <w:lang w:val="ky-KG"/>
        </w:rPr>
        <w:t xml:space="preserve">) факультетте </w:t>
      </w:r>
      <w:r w:rsidR="0065377D" w:rsidRPr="00444701">
        <w:rPr>
          <w:sz w:val="28"/>
          <w:szCs w:val="28"/>
          <w:lang w:val="ky-KG"/>
        </w:rPr>
        <w:t xml:space="preserve">2015-2016-жылдары </w:t>
      </w:r>
      <w:r w:rsidR="0065377D" w:rsidRPr="00444701">
        <w:rPr>
          <w:bCs/>
          <w:sz w:val="28"/>
          <w:szCs w:val="28"/>
        </w:rPr>
        <w:t>«Разработка и исследование высокоэффективных энергетических установок на основе возобновляемых видов энергии и энергосберегающих технологий»</w:t>
      </w:r>
      <w:r w:rsidR="0065377D" w:rsidRPr="00444701">
        <w:rPr>
          <w:bCs/>
          <w:sz w:val="28"/>
          <w:szCs w:val="28"/>
          <w:lang w:val="ky-KG"/>
        </w:rPr>
        <w:t xml:space="preserve"> аттуу темада, </w:t>
      </w:r>
      <w:r w:rsidRPr="00444701">
        <w:rPr>
          <w:sz w:val="28"/>
          <w:szCs w:val="28"/>
          <w:lang w:val="ky-KG"/>
        </w:rPr>
        <w:t>2017-</w:t>
      </w:r>
      <w:r w:rsidR="0065377D" w:rsidRPr="00444701">
        <w:rPr>
          <w:sz w:val="28"/>
          <w:szCs w:val="28"/>
          <w:lang w:val="ky-KG"/>
        </w:rPr>
        <w:t>18-</w:t>
      </w:r>
      <w:r w:rsidRPr="00444701">
        <w:rPr>
          <w:sz w:val="28"/>
          <w:szCs w:val="28"/>
          <w:lang w:val="ky-KG"/>
        </w:rPr>
        <w:t>жыл</w:t>
      </w:r>
      <w:r w:rsidR="0065377D" w:rsidRPr="00444701">
        <w:rPr>
          <w:sz w:val="28"/>
          <w:szCs w:val="28"/>
          <w:lang w:val="ky-KG"/>
        </w:rPr>
        <w:t>дары</w:t>
      </w:r>
      <w:r w:rsidRPr="00444701">
        <w:rPr>
          <w:sz w:val="28"/>
          <w:szCs w:val="28"/>
          <w:lang w:val="ky-KG"/>
        </w:rPr>
        <w:t xml:space="preserve"> “Разработка и исследование высокоэффективных конструкций бироторных микроГЭС наплавного типа на основе инновационных технологий” аттуу темада (</w:t>
      </w:r>
      <w:r w:rsidR="0065377D" w:rsidRPr="00444701">
        <w:rPr>
          <w:sz w:val="28"/>
          <w:szCs w:val="28"/>
          <w:lang w:val="ky-KG"/>
        </w:rPr>
        <w:t>70</w:t>
      </w:r>
      <w:r w:rsidRPr="00444701">
        <w:rPr>
          <w:sz w:val="28"/>
          <w:szCs w:val="28"/>
          <w:lang w:val="ky-KG"/>
        </w:rPr>
        <w:t>0000 сом) илимий-изилдөө иштерин алып бар</w:t>
      </w:r>
      <w:r w:rsidR="0065377D" w:rsidRPr="00444701">
        <w:rPr>
          <w:sz w:val="28"/>
          <w:szCs w:val="28"/>
          <w:lang w:val="ky-KG"/>
        </w:rPr>
        <w:t>ган</w:t>
      </w:r>
      <w:r w:rsidRPr="00444701">
        <w:rPr>
          <w:sz w:val="28"/>
          <w:szCs w:val="28"/>
          <w:lang w:val="ky-KG"/>
        </w:rPr>
        <w:t>.</w:t>
      </w:r>
      <w:r w:rsidR="00025CBC" w:rsidRPr="00444701">
        <w:rPr>
          <w:sz w:val="28"/>
          <w:szCs w:val="28"/>
          <w:lang w:val="ky-KG"/>
        </w:rPr>
        <w:t xml:space="preserve">Келе жаткан 2020-жылга </w:t>
      </w:r>
      <w:r w:rsidR="00025CBC" w:rsidRPr="00444701">
        <w:rPr>
          <w:sz w:val="28"/>
          <w:szCs w:val="28"/>
        </w:rPr>
        <w:t>«</w:t>
      </w:r>
      <w:r w:rsidR="00025CBC" w:rsidRPr="00444701">
        <w:rPr>
          <w:sz w:val="28"/>
          <w:szCs w:val="28"/>
          <w:lang w:val="ky-KG"/>
        </w:rPr>
        <w:t>Мониторинг состояния озеленения города Ош на предмет выявления их воздействия на санитарно-гигиеническое качество атмосферы</w:t>
      </w:r>
      <w:r w:rsidR="00025CBC" w:rsidRPr="00444701">
        <w:rPr>
          <w:sz w:val="28"/>
          <w:szCs w:val="28"/>
        </w:rPr>
        <w:t>»</w:t>
      </w:r>
      <w:r w:rsidR="00025CBC" w:rsidRPr="00444701">
        <w:rPr>
          <w:sz w:val="28"/>
          <w:szCs w:val="28"/>
          <w:lang w:val="ky-KG"/>
        </w:rPr>
        <w:t xml:space="preserve"> аттуу темадагы илимий-изилдөө ишине заявка берилген.</w:t>
      </w:r>
    </w:p>
    <w:p w:rsidR="00727E0D" w:rsidRPr="00444701" w:rsidRDefault="00727E0D" w:rsidP="00B44722">
      <w:pPr>
        <w:ind w:firstLine="708"/>
        <w:jc w:val="both"/>
        <w:rPr>
          <w:sz w:val="28"/>
          <w:szCs w:val="28"/>
          <w:lang w:val="ky-KG"/>
        </w:rPr>
      </w:pPr>
      <w:r w:rsidRPr="00444701">
        <w:rPr>
          <w:sz w:val="28"/>
          <w:szCs w:val="28"/>
          <w:lang w:val="ky-KG"/>
        </w:rPr>
        <w:t>2012-201</w:t>
      </w:r>
      <w:r w:rsidR="0065377D" w:rsidRPr="00444701">
        <w:rPr>
          <w:sz w:val="28"/>
          <w:szCs w:val="28"/>
          <w:lang w:val="ky-KG"/>
        </w:rPr>
        <w:t>9</w:t>
      </w:r>
      <w:r w:rsidRPr="00444701">
        <w:rPr>
          <w:sz w:val="28"/>
          <w:szCs w:val="28"/>
          <w:lang w:val="ky-KG"/>
        </w:rPr>
        <w:t xml:space="preserve">-жылдары “Автомобилдик транспорт” кафедрасынын окутуучулары тарабынан 1 монография, </w:t>
      </w:r>
      <w:r w:rsidR="00025CBC" w:rsidRPr="00444701">
        <w:rPr>
          <w:sz w:val="28"/>
          <w:szCs w:val="28"/>
          <w:lang w:val="ky-KG"/>
        </w:rPr>
        <w:t>11</w:t>
      </w:r>
      <w:r w:rsidRPr="00444701">
        <w:rPr>
          <w:sz w:val="28"/>
          <w:szCs w:val="28"/>
          <w:lang w:val="ky-KG"/>
        </w:rPr>
        <w:t xml:space="preserve"> окуу колдонмо, </w:t>
      </w:r>
      <w:r w:rsidR="00025CBC" w:rsidRPr="00444701">
        <w:rPr>
          <w:sz w:val="28"/>
          <w:szCs w:val="28"/>
          <w:lang w:val="ky-KG"/>
        </w:rPr>
        <w:t>22</w:t>
      </w:r>
      <w:r w:rsidRPr="00444701">
        <w:rPr>
          <w:sz w:val="28"/>
          <w:szCs w:val="28"/>
          <w:lang w:val="ky-KG"/>
        </w:rPr>
        <w:t xml:space="preserve"> макала (анын </w:t>
      </w:r>
      <w:r w:rsidR="00025CBC" w:rsidRPr="00444701">
        <w:rPr>
          <w:sz w:val="28"/>
          <w:szCs w:val="28"/>
          <w:lang w:val="ky-KG"/>
        </w:rPr>
        <w:t>7</w:t>
      </w:r>
      <w:r w:rsidRPr="00444701">
        <w:rPr>
          <w:sz w:val="28"/>
          <w:szCs w:val="28"/>
          <w:lang w:val="ky-KG"/>
        </w:rPr>
        <w:t xml:space="preserve"> макаласы жакынкы чет </w:t>
      </w:r>
      <w:r w:rsidR="00D53BF7" w:rsidRPr="00444701">
        <w:rPr>
          <w:sz w:val="28"/>
          <w:szCs w:val="28"/>
          <w:lang w:val="ky-KG"/>
        </w:rPr>
        <w:t>ө</w:t>
      </w:r>
      <w:r w:rsidRPr="00444701">
        <w:rPr>
          <w:sz w:val="28"/>
          <w:szCs w:val="28"/>
          <w:lang w:val="ky-KG"/>
        </w:rPr>
        <w:t>лк</w:t>
      </w:r>
      <w:r w:rsidR="00D53BF7" w:rsidRPr="00444701">
        <w:rPr>
          <w:sz w:val="28"/>
          <w:szCs w:val="28"/>
          <w:lang w:val="ky-KG"/>
        </w:rPr>
        <w:t>ө</w:t>
      </w:r>
      <w:r w:rsidRPr="00444701">
        <w:rPr>
          <w:sz w:val="28"/>
          <w:szCs w:val="28"/>
          <w:lang w:val="ky-KG"/>
        </w:rPr>
        <w:t>д</w:t>
      </w:r>
      <w:r w:rsidR="00D53BF7" w:rsidRPr="00444701">
        <w:rPr>
          <w:sz w:val="28"/>
          <w:szCs w:val="28"/>
          <w:lang w:val="ky-KG"/>
        </w:rPr>
        <w:t>ө</w:t>
      </w:r>
      <w:r w:rsidRPr="00444701">
        <w:rPr>
          <w:sz w:val="28"/>
          <w:szCs w:val="28"/>
          <w:lang w:val="ky-KG"/>
        </w:rPr>
        <w:t xml:space="preserve">) чыгарылган. Кафедранын окутуучулары Кыргызстандагы жана чет </w:t>
      </w:r>
      <w:r w:rsidR="00D53BF7" w:rsidRPr="00444701">
        <w:rPr>
          <w:sz w:val="28"/>
          <w:szCs w:val="28"/>
          <w:lang w:val="ky-KG"/>
        </w:rPr>
        <w:t>ө</w:t>
      </w:r>
      <w:r w:rsidRPr="00444701">
        <w:rPr>
          <w:sz w:val="28"/>
          <w:szCs w:val="28"/>
          <w:lang w:val="ky-KG"/>
        </w:rPr>
        <w:t>лкөлөрдөгү ЖОЖдор жана илимий изилдөө институттары менен тыгыз байланышта.</w:t>
      </w:r>
    </w:p>
    <w:p w:rsidR="000C7387" w:rsidRPr="00444701" w:rsidRDefault="000C7387" w:rsidP="000C7387">
      <w:pPr>
        <w:jc w:val="both"/>
        <w:rPr>
          <w:rFonts w:ascii="A97_Oktom_Times" w:hAnsi="A97_Oktom_Times" w:cs="Calibri"/>
          <w:sz w:val="28"/>
          <w:szCs w:val="28"/>
          <w:lang w:val="ky-KG"/>
        </w:rPr>
      </w:pPr>
    </w:p>
    <w:p w:rsidR="000C7387" w:rsidRPr="00444701" w:rsidRDefault="002B0155" w:rsidP="000C7387">
      <w:pPr>
        <w:ind w:firstLine="567"/>
        <w:jc w:val="both"/>
        <w:rPr>
          <w:rFonts w:ascii="A97_Oktom_Times" w:hAnsi="A97_Oktom_Times"/>
          <w:noProof/>
          <w:sz w:val="28"/>
          <w:szCs w:val="28"/>
          <w:lang w:val="ky-KG"/>
        </w:rPr>
      </w:pPr>
      <w:r w:rsidRPr="00444701">
        <w:rPr>
          <w:rFonts w:ascii="A97_Oktom_Times" w:hAnsi="A97_Oktom_Times"/>
          <w:noProof/>
          <w:sz w:val="28"/>
          <w:szCs w:val="28"/>
        </w:rPr>
        <w:drawing>
          <wp:inline distT="0" distB="0" distL="0" distR="0">
            <wp:extent cx="5438775" cy="3500755"/>
            <wp:effectExtent l="19050" t="0" r="9525" b="0"/>
            <wp:docPr id="1" name="Рисунок 4" descr="Описание: C:\Documents and Settings\User\Local Settings\Temporary Internet Files\Content.Word\20171119_112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Documents and Settings\User\Local Settings\Temporary Internet Files\Content.Word\20171119_112247.jpg"/>
                    <pic:cNvPicPr>
                      <a:picLocks noChangeAspect="1" noChangeArrowheads="1"/>
                    </pic:cNvPicPr>
                  </pic:nvPicPr>
                  <pic:blipFill>
                    <a:blip r:embed="rId25" cstate="print"/>
                    <a:srcRect l="6264" t="5353" r="2034" b="16060"/>
                    <a:stretch>
                      <a:fillRect/>
                    </a:stretch>
                  </pic:blipFill>
                  <pic:spPr bwMode="auto">
                    <a:xfrm>
                      <a:off x="0" y="0"/>
                      <a:ext cx="5438775" cy="3500755"/>
                    </a:xfrm>
                    <a:prstGeom prst="rect">
                      <a:avLst/>
                    </a:prstGeom>
                    <a:noFill/>
                    <a:ln w="9525">
                      <a:noFill/>
                      <a:miter lim="800000"/>
                      <a:headEnd/>
                      <a:tailEnd/>
                    </a:ln>
                  </pic:spPr>
                </pic:pic>
              </a:graphicData>
            </a:graphic>
          </wp:inline>
        </w:drawing>
      </w:r>
    </w:p>
    <w:p w:rsidR="0030689B" w:rsidRPr="00444701" w:rsidRDefault="0030689B" w:rsidP="000C7387">
      <w:pPr>
        <w:ind w:firstLine="567"/>
        <w:jc w:val="both"/>
        <w:rPr>
          <w:rFonts w:ascii="A97_Oktom_Times" w:hAnsi="A97_Oktom_Times"/>
          <w:noProof/>
          <w:sz w:val="28"/>
          <w:szCs w:val="28"/>
          <w:lang w:val="ky-KG"/>
        </w:rPr>
      </w:pPr>
    </w:p>
    <w:p w:rsidR="0030689B" w:rsidRPr="00444701" w:rsidRDefault="002B0155" w:rsidP="000C7387">
      <w:pPr>
        <w:ind w:firstLine="567"/>
        <w:jc w:val="both"/>
        <w:rPr>
          <w:rFonts w:ascii="A97_Oktom_Times" w:hAnsi="A97_Oktom_Times"/>
          <w:b/>
          <w:sz w:val="28"/>
          <w:szCs w:val="28"/>
          <w:lang w:val="ky-KG"/>
        </w:rPr>
      </w:pPr>
      <w:r w:rsidRPr="00444701">
        <w:rPr>
          <w:rFonts w:ascii="A97_Oktom_Times" w:hAnsi="A97_Oktom_Times"/>
          <w:noProof/>
          <w:sz w:val="28"/>
          <w:szCs w:val="28"/>
        </w:rPr>
        <w:lastRenderedPageBreak/>
        <w:drawing>
          <wp:inline distT="0" distB="0" distL="0" distR="0">
            <wp:extent cx="5452110" cy="3746500"/>
            <wp:effectExtent l="19050" t="0" r="0" b="0"/>
            <wp:docPr id="2" name="Рисунок 3" descr="Описание: C:\Documents and Settings\User\Local Settings\Temporary Internet Files\Content.Word\20171119_112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C:\Documents and Settings\User\Local Settings\Temporary Internet Files\Content.Word\20171119_112226.jpg"/>
                    <pic:cNvPicPr>
                      <a:picLocks noChangeAspect="1" noChangeArrowheads="1"/>
                    </pic:cNvPicPr>
                  </pic:nvPicPr>
                  <pic:blipFill>
                    <a:blip r:embed="rId26" cstate="print"/>
                    <a:srcRect l="6879" t="5460" r="6004" b="8733"/>
                    <a:stretch>
                      <a:fillRect/>
                    </a:stretch>
                  </pic:blipFill>
                  <pic:spPr bwMode="auto">
                    <a:xfrm>
                      <a:off x="0" y="0"/>
                      <a:ext cx="5452110" cy="3746500"/>
                    </a:xfrm>
                    <a:prstGeom prst="rect">
                      <a:avLst/>
                    </a:prstGeom>
                    <a:noFill/>
                    <a:ln w="9525">
                      <a:noFill/>
                      <a:miter lim="800000"/>
                      <a:headEnd/>
                      <a:tailEnd/>
                    </a:ln>
                  </pic:spPr>
                </pic:pic>
              </a:graphicData>
            </a:graphic>
          </wp:inline>
        </w:drawing>
      </w:r>
    </w:p>
    <w:p w:rsidR="003D369F" w:rsidRPr="00444701" w:rsidRDefault="003D369F" w:rsidP="00627591">
      <w:pPr>
        <w:pStyle w:val="2"/>
        <w:numPr>
          <w:ilvl w:val="1"/>
          <w:numId w:val="17"/>
        </w:numPr>
        <w:ind w:left="0" w:firstLine="567"/>
        <w:jc w:val="both"/>
        <w:rPr>
          <w:sz w:val="28"/>
          <w:lang w:val="ky-KG"/>
        </w:rPr>
      </w:pPr>
      <w:r w:rsidRPr="00444701">
        <w:rPr>
          <w:sz w:val="28"/>
          <w:lang w:val="ky-KG"/>
        </w:rPr>
        <w:t>Окутуучуларды инновациялык билим берүү усулдарына жана технологияларына мезгилдүү окутууга шарт түзүүсү.</w:t>
      </w:r>
    </w:p>
    <w:p w:rsidR="00360AAB" w:rsidRPr="00444701" w:rsidRDefault="003D369F" w:rsidP="00360AAB">
      <w:pPr>
        <w:ind w:firstLine="708"/>
        <w:jc w:val="both"/>
        <w:rPr>
          <w:rFonts w:ascii="A97_Oktom_Times" w:eastAsia="Calibri" w:hAnsi="A97_Oktom_Times"/>
          <w:sz w:val="28"/>
          <w:szCs w:val="28"/>
          <w:lang w:val="ky-KG"/>
        </w:rPr>
      </w:pPr>
      <w:r w:rsidRPr="00444701">
        <w:rPr>
          <w:sz w:val="28"/>
          <w:szCs w:val="28"/>
          <w:lang w:val="ky-KG"/>
        </w:rPr>
        <w:t>Кафедранын окутуучулары «Окуу жана жазуу аркылуу сынчыл ойло</w:t>
      </w:r>
      <w:r w:rsidR="00F03A97" w:rsidRPr="00444701">
        <w:rPr>
          <w:sz w:val="28"/>
          <w:szCs w:val="28"/>
          <w:lang w:val="ky-KG"/>
        </w:rPr>
        <w:t>о</w:t>
      </w:r>
      <w:r w:rsidRPr="00444701">
        <w:rPr>
          <w:sz w:val="28"/>
          <w:szCs w:val="28"/>
          <w:lang w:val="ky-KG"/>
        </w:rPr>
        <w:t>мду өстүрүү» деген темадагы семинарга каты</w:t>
      </w:r>
      <w:r w:rsidR="009A311C" w:rsidRPr="00444701">
        <w:rPr>
          <w:sz w:val="28"/>
          <w:szCs w:val="28"/>
          <w:lang w:val="ky-KG"/>
        </w:rPr>
        <w:t xml:space="preserve">шып, сертификатка ээ болушкан. </w:t>
      </w:r>
      <w:r w:rsidRPr="00444701">
        <w:rPr>
          <w:sz w:val="28"/>
          <w:szCs w:val="28"/>
          <w:lang w:val="ky-KG"/>
        </w:rPr>
        <w:t xml:space="preserve">Тажрыйба алмашуу жана окутуунун жаңы инновациялык методдорун (усулдарын) жана технологиясын өздөштүрүү максатында </w:t>
      </w:r>
      <w:r w:rsidR="00360AAB" w:rsidRPr="00444701">
        <w:rPr>
          <w:rFonts w:ascii="A97_Oktom_Times" w:eastAsia="Calibri" w:hAnsi="A97_Oktom_Times"/>
          <w:sz w:val="28"/>
          <w:szCs w:val="28"/>
          <w:lang w:val="ky-KG"/>
        </w:rPr>
        <w:t xml:space="preserve">Эл аралык конференцияларда </w:t>
      </w:r>
      <w:r w:rsidR="008F1997" w:rsidRPr="00444701">
        <w:rPr>
          <w:rFonts w:ascii="A97_Oktom_Times" w:eastAsia="Calibri" w:hAnsi="A97_Oktom_Times"/>
          <w:sz w:val="28"/>
          <w:szCs w:val="28"/>
          <w:lang w:val="ky-KG"/>
        </w:rPr>
        <w:t>катышып</w:t>
      </w:r>
      <w:r w:rsidR="00360AAB" w:rsidRPr="00444701">
        <w:rPr>
          <w:rFonts w:ascii="A97_Oktom_Times" w:eastAsia="Calibri" w:hAnsi="A97_Oktom_Times" w:cs="Calibri"/>
          <w:sz w:val="28"/>
          <w:szCs w:val="28"/>
          <w:lang w:val="ky-KG"/>
        </w:rPr>
        <w:t xml:space="preserve"> доклад кылышты</w:t>
      </w:r>
      <w:r w:rsidR="008F1997" w:rsidRPr="00444701">
        <w:rPr>
          <w:rFonts w:ascii="A97_Oktom_Times" w:eastAsia="Calibri" w:hAnsi="A97_Oktom_Times" w:cs="Calibri"/>
          <w:sz w:val="28"/>
          <w:szCs w:val="28"/>
          <w:lang w:val="ky-KG"/>
        </w:rPr>
        <w:t>.</w:t>
      </w:r>
    </w:p>
    <w:p w:rsidR="008F1997" w:rsidRPr="00444701" w:rsidRDefault="008F1997" w:rsidP="00360AAB">
      <w:pPr>
        <w:tabs>
          <w:tab w:val="left" w:pos="1134"/>
        </w:tabs>
        <w:ind w:firstLine="540"/>
        <w:jc w:val="both"/>
        <w:rPr>
          <w:rFonts w:ascii="A97_Oktom_Times" w:hAnsi="A97_Oktom_Times" w:cs="Calibri"/>
          <w:sz w:val="28"/>
          <w:szCs w:val="28"/>
          <w:lang w:val="ky-KG"/>
        </w:rPr>
      </w:pPr>
      <w:r w:rsidRPr="00444701">
        <w:rPr>
          <w:sz w:val="28"/>
          <w:szCs w:val="28"/>
          <w:lang w:val="ky-KG"/>
        </w:rPr>
        <w:t>Тажрыйба алмашуу жана окутуунун  жаңы инновациялык методдорун (усулдарын) жана технологиясын өздөштүрүү максатында университет тарабынан мезгил-мезгили менен педагогдордун чет өлкөлөргө баруусу уюштурулууда.</w:t>
      </w:r>
    </w:p>
    <w:p w:rsidR="003D369F" w:rsidRPr="00444701" w:rsidRDefault="004624FC" w:rsidP="008E689F">
      <w:pPr>
        <w:widowControl w:val="0"/>
        <w:tabs>
          <w:tab w:val="left" w:pos="1134"/>
        </w:tabs>
        <w:spacing w:before="120"/>
        <w:rPr>
          <w:i/>
          <w:sz w:val="28"/>
          <w:szCs w:val="28"/>
          <w:lang w:val="ky-KG"/>
        </w:rPr>
      </w:pPr>
      <w:r>
        <w:rPr>
          <w:i/>
          <w:lang w:val="ky-KG"/>
        </w:rPr>
        <w:t>5</w:t>
      </w:r>
      <w:r w:rsidRPr="005F6307">
        <w:rPr>
          <w:i/>
          <w:lang w:val="ky-KG"/>
        </w:rPr>
        <w:t xml:space="preserve">-стандарт </w:t>
      </w:r>
      <w:r>
        <w:rPr>
          <w:i/>
          <w:lang w:val="ky-KG"/>
        </w:rPr>
        <w:t>6</w:t>
      </w:r>
      <w:r w:rsidRPr="005F6307">
        <w:rPr>
          <w:i/>
          <w:lang w:val="ky-KG"/>
        </w:rPr>
        <w:t>-тиркеме</w:t>
      </w:r>
      <w:r w:rsidRPr="0015735D">
        <w:rPr>
          <w:i/>
          <w:color w:val="000000"/>
          <w:lang w:val="ky-KG"/>
        </w:rPr>
        <w:t>.</w:t>
      </w:r>
      <w:r w:rsidRPr="008E689F">
        <w:rPr>
          <w:i/>
          <w:lang w:val="ky-KG"/>
        </w:rPr>
        <w:t xml:space="preserve"> Сырткы мобилдүүлүк боюнча келишимдер</w:t>
      </w:r>
      <w:r>
        <w:rPr>
          <w:i/>
          <w:lang w:val="ky-KG"/>
        </w:rPr>
        <w:t>.</w:t>
      </w:r>
    </w:p>
    <w:p w:rsidR="009856CF" w:rsidRPr="004624FC" w:rsidRDefault="009856CF" w:rsidP="008F1997">
      <w:pPr>
        <w:pStyle w:val="ae"/>
        <w:jc w:val="both"/>
        <w:rPr>
          <w:sz w:val="28"/>
          <w:szCs w:val="28"/>
          <w:lang w:val="ky-KG"/>
        </w:rPr>
      </w:pPr>
      <w:r w:rsidRPr="00444701">
        <w:rPr>
          <w:sz w:val="28"/>
          <w:szCs w:val="28"/>
          <w:lang w:val="ky-KG"/>
        </w:rPr>
        <w:t xml:space="preserve">Сиздер 5 – стандартын  18 – пунктунун аталышын  жана  анын  </w:t>
      </w:r>
      <w:r w:rsidRPr="004624FC">
        <w:rPr>
          <w:sz w:val="28"/>
          <w:szCs w:val="28"/>
          <w:lang w:val="ky-KG"/>
        </w:rPr>
        <w:t xml:space="preserve">аткарылышын талдоонун жыйынтыктарын жазбай калыптырсыңар. </w:t>
      </w:r>
    </w:p>
    <w:p w:rsidR="009856CF" w:rsidRPr="004624FC" w:rsidRDefault="009856CF" w:rsidP="008F1997">
      <w:pPr>
        <w:jc w:val="both"/>
        <w:rPr>
          <w:b/>
          <w:sz w:val="28"/>
          <w:szCs w:val="28"/>
          <w:lang w:val="ky-KG"/>
        </w:rPr>
      </w:pPr>
      <w:r w:rsidRPr="004624FC">
        <w:rPr>
          <w:sz w:val="28"/>
          <w:szCs w:val="28"/>
          <w:shd w:val="clear" w:color="auto" w:fill="F5F5F5"/>
          <w:lang w:val="ky-KG"/>
        </w:rPr>
        <w:t xml:space="preserve">Окуу процессинде  өзүнүн илимий изилдөөлөрүнүн натыйжаларын пайдаланышкан окутуучуларга кандай демилгелик кызыктыруулар каралат?  Окутуунун инновациялык ыкмаларын  колдонгон  окутуучуларга демилгелик кызыктыруулар каралабы? Окуу процессинде алдыңкы технологияларды  киргизген окутуучуларга демилгелик кызыктыруулар каралабы? Мисалдар. </w:t>
      </w:r>
      <w:r w:rsidRPr="004624FC">
        <w:rPr>
          <w:sz w:val="28"/>
          <w:szCs w:val="28"/>
          <w:lang w:val="ky-KG"/>
        </w:rPr>
        <w:t>Далилдер барбы?</w:t>
      </w:r>
    </w:p>
    <w:p w:rsidR="009856CF" w:rsidRDefault="009856CF" w:rsidP="004426DA">
      <w:pPr>
        <w:widowControl w:val="0"/>
        <w:tabs>
          <w:tab w:val="left" w:pos="1134"/>
        </w:tabs>
        <w:spacing w:before="120"/>
        <w:ind w:firstLine="567"/>
        <w:rPr>
          <w:b/>
          <w:color w:val="000000"/>
          <w:sz w:val="28"/>
          <w:szCs w:val="28"/>
          <w:shd w:val="clear" w:color="auto" w:fill="FFFFFF"/>
          <w:lang w:val="ky-KG"/>
        </w:rPr>
      </w:pPr>
    </w:p>
    <w:p w:rsidR="00423E90" w:rsidRDefault="00423E90" w:rsidP="004426DA">
      <w:pPr>
        <w:widowControl w:val="0"/>
        <w:tabs>
          <w:tab w:val="left" w:pos="1134"/>
        </w:tabs>
        <w:spacing w:before="120"/>
        <w:ind w:firstLine="567"/>
        <w:rPr>
          <w:b/>
          <w:color w:val="000000"/>
          <w:sz w:val="28"/>
          <w:szCs w:val="28"/>
          <w:shd w:val="clear" w:color="auto" w:fill="FFFFFF"/>
          <w:lang w:val="ky-KG"/>
        </w:rPr>
      </w:pPr>
    </w:p>
    <w:p w:rsidR="00423E90" w:rsidRDefault="00423E90" w:rsidP="004426DA">
      <w:pPr>
        <w:widowControl w:val="0"/>
        <w:tabs>
          <w:tab w:val="left" w:pos="1134"/>
        </w:tabs>
        <w:spacing w:before="120"/>
        <w:ind w:firstLine="567"/>
        <w:rPr>
          <w:b/>
          <w:color w:val="000000"/>
          <w:sz w:val="28"/>
          <w:szCs w:val="28"/>
          <w:shd w:val="clear" w:color="auto" w:fill="FFFFFF"/>
          <w:lang w:val="ky-KG"/>
        </w:rPr>
      </w:pPr>
    </w:p>
    <w:p w:rsidR="00423E90" w:rsidRPr="00444701" w:rsidRDefault="00423E90" w:rsidP="004426DA">
      <w:pPr>
        <w:widowControl w:val="0"/>
        <w:tabs>
          <w:tab w:val="left" w:pos="1134"/>
        </w:tabs>
        <w:spacing w:before="120"/>
        <w:ind w:firstLine="567"/>
        <w:rPr>
          <w:b/>
          <w:color w:val="000000"/>
          <w:sz w:val="28"/>
          <w:szCs w:val="28"/>
          <w:shd w:val="clear" w:color="auto" w:fill="FFFFFF"/>
          <w:lang w:val="ky-KG"/>
        </w:rPr>
      </w:pPr>
    </w:p>
    <w:p w:rsidR="0045321A" w:rsidRPr="00444701" w:rsidRDefault="0045321A" w:rsidP="004426DA">
      <w:pPr>
        <w:widowControl w:val="0"/>
        <w:tabs>
          <w:tab w:val="left" w:pos="1134"/>
        </w:tabs>
        <w:spacing w:before="120"/>
        <w:ind w:firstLine="567"/>
        <w:rPr>
          <w:b/>
          <w:color w:val="000000"/>
          <w:sz w:val="28"/>
          <w:szCs w:val="28"/>
        </w:rPr>
      </w:pPr>
      <w:r w:rsidRPr="00444701">
        <w:rPr>
          <w:b/>
          <w:color w:val="000000"/>
          <w:sz w:val="28"/>
          <w:szCs w:val="28"/>
          <w:shd w:val="clear" w:color="auto" w:fill="FFFFFF"/>
          <w:lang w:val="ky-KG"/>
        </w:rPr>
        <w:lastRenderedPageBreak/>
        <w:t>5-стандарттын</w:t>
      </w:r>
      <w:r w:rsidRPr="00444701">
        <w:rPr>
          <w:b/>
          <w:color w:val="000000"/>
          <w:sz w:val="28"/>
          <w:szCs w:val="28"/>
        </w:rPr>
        <w:t>күчтүү жактары:</w:t>
      </w:r>
    </w:p>
    <w:p w:rsidR="0045321A" w:rsidRPr="00444701" w:rsidRDefault="0045321A" w:rsidP="00E40542">
      <w:pPr>
        <w:pStyle w:val="aa"/>
        <w:numPr>
          <w:ilvl w:val="0"/>
          <w:numId w:val="5"/>
        </w:numPr>
        <w:tabs>
          <w:tab w:val="left" w:pos="434"/>
        </w:tabs>
        <w:ind w:left="0" w:firstLine="567"/>
        <w:jc w:val="both"/>
        <w:rPr>
          <w:color w:val="000000"/>
          <w:sz w:val="28"/>
          <w:szCs w:val="28"/>
        </w:rPr>
      </w:pPr>
      <w:r w:rsidRPr="00444701">
        <w:rPr>
          <w:sz w:val="28"/>
          <w:szCs w:val="28"/>
          <w:lang w:val="ky-KG"/>
        </w:rPr>
        <w:t xml:space="preserve">ОшМУнун профсоюз комитетинин жардамы аркылуу жеңилдиктерди(Ысык-көлдөгү ОшМУнун </w:t>
      </w:r>
      <w:r w:rsidRPr="00444701">
        <w:rPr>
          <w:sz w:val="28"/>
          <w:szCs w:val="28"/>
        </w:rPr>
        <w:t>«</w:t>
      </w:r>
      <w:r w:rsidRPr="00444701">
        <w:rPr>
          <w:sz w:val="28"/>
          <w:szCs w:val="28"/>
          <w:lang w:val="ky-KG"/>
        </w:rPr>
        <w:t>Үмүт</w:t>
      </w:r>
      <w:r w:rsidRPr="00444701">
        <w:rPr>
          <w:sz w:val="28"/>
          <w:szCs w:val="28"/>
        </w:rPr>
        <w:t>»</w:t>
      </w:r>
      <w:r w:rsidRPr="00444701">
        <w:rPr>
          <w:sz w:val="28"/>
          <w:szCs w:val="28"/>
          <w:lang w:val="ky-KG"/>
        </w:rPr>
        <w:t xml:space="preserve"> пансионаты жана Оштогу </w:t>
      </w:r>
      <w:r w:rsidRPr="00444701">
        <w:rPr>
          <w:sz w:val="28"/>
          <w:szCs w:val="28"/>
        </w:rPr>
        <w:t>«</w:t>
      </w:r>
      <w:r w:rsidRPr="00444701">
        <w:rPr>
          <w:sz w:val="28"/>
          <w:szCs w:val="28"/>
          <w:lang w:val="ky-KG"/>
        </w:rPr>
        <w:t>Ак-Буура</w:t>
      </w:r>
      <w:r w:rsidRPr="00444701">
        <w:rPr>
          <w:sz w:val="28"/>
          <w:szCs w:val="28"/>
        </w:rPr>
        <w:t xml:space="preserve">» </w:t>
      </w:r>
      <w:r w:rsidRPr="00444701">
        <w:rPr>
          <w:sz w:val="28"/>
          <w:szCs w:val="28"/>
          <w:lang w:val="ky-KG"/>
        </w:rPr>
        <w:t>эс алуу жайы, ж.б.) алуусу;</w:t>
      </w:r>
    </w:p>
    <w:p w:rsidR="0045321A" w:rsidRPr="00444701" w:rsidRDefault="0045321A" w:rsidP="00E40542">
      <w:pPr>
        <w:pStyle w:val="aa"/>
        <w:widowControl w:val="0"/>
        <w:numPr>
          <w:ilvl w:val="0"/>
          <w:numId w:val="5"/>
        </w:numPr>
        <w:tabs>
          <w:tab w:val="left" w:pos="434"/>
          <w:tab w:val="left" w:pos="851"/>
        </w:tabs>
        <w:spacing w:before="120"/>
        <w:ind w:left="0" w:firstLine="567"/>
        <w:jc w:val="both"/>
        <w:rPr>
          <w:b/>
          <w:color w:val="000000"/>
          <w:sz w:val="28"/>
          <w:szCs w:val="28"/>
        </w:rPr>
      </w:pPr>
      <w:r w:rsidRPr="00444701">
        <w:rPr>
          <w:color w:val="000000"/>
          <w:sz w:val="28"/>
          <w:szCs w:val="28"/>
          <w:lang w:val="ky-KG"/>
        </w:rPr>
        <w:t xml:space="preserve">Окутуучулардын жана окуу-көмөкчү курамдын </w:t>
      </w:r>
      <w:r w:rsidRPr="00444701">
        <w:rPr>
          <w:color w:val="000000"/>
          <w:sz w:val="28"/>
          <w:szCs w:val="28"/>
          <w:lang w:val="en-US"/>
        </w:rPr>
        <w:t>Kelbil</w:t>
      </w:r>
      <w:r w:rsidRPr="00444701">
        <w:rPr>
          <w:color w:val="000000"/>
          <w:sz w:val="28"/>
          <w:szCs w:val="28"/>
          <w:lang w:val="ky-KG"/>
        </w:rPr>
        <w:t xml:space="preserve"> мобилдик тиркемеси аркылуу маалыматтарды оперативдүү алуусу;</w:t>
      </w:r>
    </w:p>
    <w:p w:rsidR="0045321A" w:rsidRPr="00444701" w:rsidRDefault="0045321A" w:rsidP="00E40542">
      <w:pPr>
        <w:pStyle w:val="aa"/>
        <w:widowControl w:val="0"/>
        <w:numPr>
          <w:ilvl w:val="0"/>
          <w:numId w:val="5"/>
        </w:numPr>
        <w:tabs>
          <w:tab w:val="left" w:pos="434"/>
          <w:tab w:val="left" w:pos="851"/>
        </w:tabs>
        <w:spacing w:before="120"/>
        <w:ind w:left="0" w:firstLine="567"/>
        <w:jc w:val="both"/>
        <w:rPr>
          <w:b/>
          <w:color w:val="000000"/>
          <w:sz w:val="28"/>
          <w:szCs w:val="28"/>
          <w:lang w:val="ky-KG"/>
        </w:rPr>
      </w:pPr>
      <w:r w:rsidRPr="00444701">
        <w:rPr>
          <w:color w:val="000000"/>
          <w:sz w:val="28"/>
          <w:szCs w:val="28"/>
          <w:lang w:val="ky-KG"/>
        </w:rPr>
        <w:t>Окутуучулардын академиялык мобилдүүлүк программасы менен башка окуу жайларга барып тажрыйба алмашып келүү мүмкүнчүлүгү.</w:t>
      </w:r>
    </w:p>
    <w:p w:rsidR="0045321A" w:rsidRPr="00444701" w:rsidRDefault="0045321A" w:rsidP="004426DA">
      <w:pPr>
        <w:pStyle w:val="aa"/>
        <w:widowControl w:val="0"/>
        <w:tabs>
          <w:tab w:val="left" w:pos="434"/>
          <w:tab w:val="left" w:pos="1134"/>
        </w:tabs>
        <w:spacing w:before="120"/>
        <w:ind w:left="0" w:firstLine="567"/>
        <w:jc w:val="both"/>
        <w:rPr>
          <w:b/>
          <w:color w:val="000000"/>
          <w:sz w:val="28"/>
          <w:szCs w:val="28"/>
          <w:lang w:val="ky-KG"/>
        </w:rPr>
      </w:pPr>
      <w:r w:rsidRPr="00444701">
        <w:rPr>
          <w:b/>
          <w:color w:val="000000"/>
          <w:sz w:val="28"/>
          <w:szCs w:val="28"/>
        </w:rPr>
        <w:t>Алсыз</w:t>
      </w:r>
      <w:r w:rsidRPr="00444701">
        <w:rPr>
          <w:b/>
          <w:color w:val="000000"/>
          <w:sz w:val="28"/>
          <w:szCs w:val="28"/>
          <w:lang w:val="ky-KG"/>
        </w:rPr>
        <w:t xml:space="preserve"> жактары:</w:t>
      </w:r>
    </w:p>
    <w:p w:rsidR="0045321A" w:rsidRPr="00444701" w:rsidRDefault="0045321A" w:rsidP="00E40542">
      <w:pPr>
        <w:pStyle w:val="aa"/>
        <w:numPr>
          <w:ilvl w:val="0"/>
          <w:numId w:val="5"/>
        </w:numPr>
        <w:tabs>
          <w:tab w:val="left" w:pos="530"/>
        </w:tabs>
        <w:ind w:left="0" w:firstLine="567"/>
        <w:jc w:val="both"/>
        <w:rPr>
          <w:color w:val="000000"/>
          <w:sz w:val="28"/>
          <w:szCs w:val="28"/>
          <w:lang w:val="ky-KG"/>
        </w:rPr>
      </w:pPr>
      <w:r w:rsidRPr="00444701">
        <w:rPr>
          <w:color w:val="000000"/>
          <w:sz w:val="28"/>
          <w:szCs w:val="28"/>
          <w:lang w:val="ky-KG"/>
        </w:rPr>
        <w:t xml:space="preserve">Адистиктин студенттери үчүн кафедранын окутуучуларынын </w:t>
      </w:r>
      <w:r w:rsidRPr="00444701">
        <w:rPr>
          <w:sz w:val="28"/>
          <w:szCs w:val="28"/>
          <w:lang w:val="ky-KG"/>
        </w:rPr>
        <w:t xml:space="preserve">кыргыз тилиндеги окуу куралдарынын жана окуу китептеринин </w:t>
      </w:r>
      <w:r w:rsidR="006D700B" w:rsidRPr="00444701">
        <w:rPr>
          <w:color w:val="000000"/>
          <w:sz w:val="28"/>
          <w:szCs w:val="28"/>
          <w:lang w:val="ky-KG"/>
        </w:rPr>
        <w:t>жетишпегендиги</w:t>
      </w:r>
      <w:r w:rsidRPr="00444701">
        <w:rPr>
          <w:color w:val="000000"/>
          <w:sz w:val="28"/>
          <w:szCs w:val="28"/>
          <w:lang w:val="ky-KG"/>
        </w:rPr>
        <w:t>;</w:t>
      </w:r>
    </w:p>
    <w:p w:rsidR="0045321A" w:rsidRPr="00444701" w:rsidRDefault="0045321A" w:rsidP="00E40542">
      <w:pPr>
        <w:pStyle w:val="aa"/>
        <w:widowControl w:val="0"/>
        <w:numPr>
          <w:ilvl w:val="0"/>
          <w:numId w:val="5"/>
        </w:numPr>
        <w:tabs>
          <w:tab w:val="left" w:pos="530"/>
          <w:tab w:val="left" w:pos="1134"/>
        </w:tabs>
        <w:spacing w:before="120"/>
        <w:ind w:left="0" w:firstLine="567"/>
        <w:jc w:val="both"/>
        <w:rPr>
          <w:b/>
          <w:color w:val="000000"/>
          <w:sz w:val="28"/>
          <w:szCs w:val="28"/>
          <w:shd w:val="clear" w:color="auto" w:fill="FFFFFF"/>
          <w:lang w:val="ky-KG"/>
        </w:rPr>
      </w:pPr>
      <w:r w:rsidRPr="00444701">
        <w:rPr>
          <w:color w:val="000000"/>
          <w:sz w:val="28"/>
          <w:szCs w:val="28"/>
          <w:lang w:val="ky-KG"/>
        </w:rPr>
        <w:t>Окутуучулардын квалификациясын жогорулатуу боюнча борборлоштурулган структуралардын жоктугу;</w:t>
      </w:r>
    </w:p>
    <w:p w:rsidR="0045321A" w:rsidRPr="00444701" w:rsidRDefault="0045321A" w:rsidP="00E40542">
      <w:pPr>
        <w:pStyle w:val="aa"/>
        <w:widowControl w:val="0"/>
        <w:numPr>
          <w:ilvl w:val="0"/>
          <w:numId w:val="5"/>
        </w:numPr>
        <w:tabs>
          <w:tab w:val="left" w:pos="530"/>
          <w:tab w:val="left" w:pos="1134"/>
        </w:tabs>
        <w:spacing w:before="120"/>
        <w:ind w:left="0" w:firstLine="567"/>
        <w:jc w:val="both"/>
        <w:rPr>
          <w:b/>
          <w:color w:val="000000"/>
          <w:sz w:val="28"/>
          <w:szCs w:val="28"/>
          <w:shd w:val="clear" w:color="auto" w:fill="FFFFFF"/>
          <w:lang w:val="ky-KG"/>
        </w:rPr>
      </w:pPr>
      <w:r w:rsidRPr="00444701">
        <w:rPr>
          <w:color w:val="000000"/>
          <w:sz w:val="28"/>
          <w:szCs w:val="28"/>
          <w:lang w:val="ky-KG"/>
        </w:rPr>
        <w:t>Окутуучулардын адистиг</w:t>
      </w:r>
      <w:r w:rsidR="00360AAB" w:rsidRPr="00444701">
        <w:rPr>
          <w:color w:val="000000"/>
          <w:sz w:val="28"/>
          <w:szCs w:val="28"/>
          <w:lang w:val="ky-KG"/>
        </w:rPr>
        <w:t>и</w:t>
      </w:r>
      <w:r w:rsidRPr="00444701">
        <w:rPr>
          <w:color w:val="000000"/>
          <w:sz w:val="28"/>
          <w:szCs w:val="28"/>
          <w:lang w:val="ky-KG"/>
        </w:rPr>
        <w:t xml:space="preserve"> боюнчаички </w:t>
      </w:r>
      <w:r w:rsidR="00360AAB" w:rsidRPr="00444701">
        <w:rPr>
          <w:color w:val="000000"/>
          <w:sz w:val="28"/>
          <w:szCs w:val="28"/>
          <w:lang w:val="ky-KG"/>
        </w:rPr>
        <w:t xml:space="preserve">жана сырткы </w:t>
      </w:r>
      <w:r w:rsidRPr="00444701">
        <w:rPr>
          <w:color w:val="000000"/>
          <w:sz w:val="28"/>
          <w:szCs w:val="28"/>
          <w:lang w:val="ky-KG"/>
        </w:rPr>
        <w:t xml:space="preserve">мобилдүүлүгүнүн </w:t>
      </w:r>
      <w:r w:rsidR="006D700B" w:rsidRPr="00444701">
        <w:rPr>
          <w:color w:val="000000"/>
          <w:sz w:val="28"/>
          <w:szCs w:val="28"/>
          <w:lang w:val="ky-KG"/>
        </w:rPr>
        <w:t>жетишпегендиги</w:t>
      </w:r>
      <w:r w:rsidRPr="00444701">
        <w:rPr>
          <w:color w:val="000000"/>
          <w:sz w:val="28"/>
          <w:szCs w:val="28"/>
          <w:lang w:val="ky-KG"/>
        </w:rPr>
        <w:t>.</w:t>
      </w:r>
    </w:p>
    <w:p w:rsidR="0024304A" w:rsidRPr="00444701" w:rsidRDefault="0024304A" w:rsidP="004426DA">
      <w:pPr>
        <w:ind w:firstLine="567"/>
        <w:rPr>
          <w:sz w:val="28"/>
          <w:szCs w:val="28"/>
          <w:lang w:val="ky-KG"/>
        </w:rPr>
      </w:pPr>
      <w:r w:rsidRPr="00444701">
        <w:rPr>
          <w:sz w:val="28"/>
          <w:szCs w:val="28"/>
          <w:lang w:val="ky-KG"/>
        </w:rPr>
        <w:tab/>
      </w:r>
    </w:p>
    <w:p w:rsidR="003D369F" w:rsidRPr="00444701" w:rsidRDefault="004F1BCA" w:rsidP="00627591">
      <w:pPr>
        <w:pStyle w:val="1"/>
        <w:keepNext w:val="0"/>
        <w:pageBreakBefore/>
        <w:widowControl w:val="0"/>
        <w:numPr>
          <w:ilvl w:val="0"/>
          <w:numId w:val="17"/>
        </w:numPr>
        <w:spacing w:before="120"/>
        <w:ind w:left="0" w:firstLine="567"/>
        <w:rPr>
          <w:szCs w:val="28"/>
        </w:rPr>
      </w:pPr>
      <w:bookmarkStart w:id="8" w:name="_Toc500771658"/>
      <w:bookmarkStart w:id="9" w:name="_Toc436401486"/>
      <w:r w:rsidRPr="00444701">
        <w:rPr>
          <w:szCs w:val="28"/>
          <w:lang w:val="ky-KG"/>
        </w:rPr>
        <w:lastRenderedPageBreak/>
        <w:t xml:space="preserve">. </w:t>
      </w:r>
      <w:r w:rsidR="003D369F" w:rsidRPr="00444701">
        <w:rPr>
          <w:szCs w:val="28"/>
        </w:rPr>
        <w:t>Материалдык-техникалык база жана маалымат ресурстары</w:t>
      </w:r>
      <w:bookmarkEnd w:id="8"/>
      <w:bookmarkEnd w:id="9"/>
    </w:p>
    <w:p w:rsidR="003D369F" w:rsidRPr="00444701" w:rsidRDefault="003D369F" w:rsidP="004426DA">
      <w:pPr>
        <w:spacing w:before="120"/>
        <w:ind w:firstLine="567"/>
        <w:jc w:val="both"/>
        <w:rPr>
          <w:bCs/>
          <w:sz w:val="28"/>
          <w:szCs w:val="28"/>
          <w:lang w:val="ky-KG"/>
        </w:rPr>
      </w:pPr>
      <w:r w:rsidRPr="00444701">
        <w:rPr>
          <w:bCs/>
          <w:sz w:val="28"/>
          <w:szCs w:val="28"/>
          <w:lang w:val="ky-KG"/>
        </w:rPr>
        <w:t>Билим берүү уюму жетиштүү, жеткиликтүү жана билим берүү максаттарына ылайыктуу материалдык-техникалык жана маалымат ресурстарына ээ.</w:t>
      </w:r>
    </w:p>
    <w:p w:rsidR="003D369F" w:rsidRPr="00444701" w:rsidRDefault="00D353F7" w:rsidP="00D353F7">
      <w:pPr>
        <w:pStyle w:val="2"/>
        <w:numPr>
          <w:ilvl w:val="1"/>
          <w:numId w:val="20"/>
        </w:numPr>
        <w:tabs>
          <w:tab w:val="left" w:pos="993"/>
        </w:tabs>
        <w:ind w:left="0" w:firstLine="567"/>
        <w:jc w:val="both"/>
        <w:rPr>
          <w:sz w:val="28"/>
          <w:lang w:val="ky-KG"/>
        </w:rPr>
      </w:pPr>
      <w:r w:rsidRPr="00444701">
        <w:rPr>
          <w:sz w:val="28"/>
          <w:lang w:val="ky-KG"/>
        </w:rPr>
        <w:t xml:space="preserve"> </w:t>
      </w:r>
      <w:r w:rsidR="003D369F" w:rsidRPr="00444701">
        <w:rPr>
          <w:sz w:val="28"/>
          <w:lang w:val="ky-KG"/>
        </w:rPr>
        <w:t>Студенттердин ар кыл топторунун, анын ичинде ден соолугунун мүмкүнчүлүгү чектелген</w:t>
      </w:r>
      <w:r w:rsidR="00176D89" w:rsidRPr="00444701">
        <w:rPr>
          <w:sz w:val="28"/>
          <w:lang w:val="ky-KG"/>
        </w:rPr>
        <w:t xml:space="preserve"> адам</w:t>
      </w:r>
      <w:r w:rsidR="003D369F" w:rsidRPr="00444701">
        <w:rPr>
          <w:sz w:val="28"/>
          <w:lang w:val="ky-KG"/>
        </w:rPr>
        <w:t>д</w:t>
      </w:r>
      <w:r w:rsidR="00176D89" w:rsidRPr="00444701">
        <w:rPr>
          <w:sz w:val="28"/>
          <w:lang w:val="ky-KG"/>
        </w:rPr>
        <w:t xml:space="preserve">арды </w:t>
      </w:r>
      <w:r w:rsidR="003D369F" w:rsidRPr="00444701">
        <w:rPr>
          <w:sz w:val="28"/>
          <w:lang w:val="ky-KG"/>
        </w:rPr>
        <w:t>керектүү материалдык ресурстар</w:t>
      </w:r>
      <w:r w:rsidR="004C74B2">
        <w:rPr>
          <w:sz w:val="28"/>
          <w:lang w:val="ky-KG"/>
        </w:rPr>
        <w:t xml:space="preserve"> </w:t>
      </w:r>
      <w:r w:rsidR="003D369F" w:rsidRPr="00444701">
        <w:rPr>
          <w:sz w:val="28"/>
          <w:lang w:val="ky-KG"/>
        </w:rPr>
        <w:t>(китепкана фонддору, компьютердик класстар, окуу жабдуулары, башка ресурстар)менен камсыздалган.</w:t>
      </w:r>
    </w:p>
    <w:p w:rsidR="004C74B2" w:rsidRDefault="004C74B2" w:rsidP="004426DA">
      <w:pPr>
        <w:widowControl w:val="0"/>
        <w:tabs>
          <w:tab w:val="left" w:pos="1134"/>
        </w:tabs>
        <w:ind w:firstLine="567"/>
        <w:jc w:val="both"/>
        <w:rPr>
          <w:sz w:val="28"/>
          <w:szCs w:val="28"/>
          <w:lang w:val="ky-KG"/>
        </w:rPr>
      </w:pPr>
      <w:r w:rsidRPr="004C74B2">
        <w:rPr>
          <w:sz w:val="28"/>
          <w:szCs w:val="28"/>
          <w:lang w:val="ky-KG"/>
        </w:rPr>
        <w:t xml:space="preserve">Кыргыз Республикасынын Билим берүү жана илим министрлигинин «Күндүзгү бөлүмдөгү студенттерге жеңилдик берүү жөнүндөгү» сунушуна ылайык социалдык жактан турмуш шарты оор студенттердин арыздарын атайын түзүлгөн комиссия карап чыгып, ар жыл сайын 20%, дан 50%дын чегинде </w:t>
      </w:r>
      <w:r>
        <w:rPr>
          <w:sz w:val="28"/>
          <w:szCs w:val="28"/>
          <w:lang w:val="ky-KG"/>
        </w:rPr>
        <w:t xml:space="preserve">ар жыл сайын төлөнө турган </w:t>
      </w:r>
      <w:r w:rsidRPr="004C74B2">
        <w:rPr>
          <w:sz w:val="28"/>
          <w:szCs w:val="28"/>
          <w:lang w:val="ky-KG"/>
        </w:rPr>
        <w:t xml:space="preserve">келишимден </w:t>
      </w:r>
      <w:r>
        <w:rPr>
          <w:sz w:val="28"/>
          <w:szCs w:val="28"/>
          <w:lang w:val="ky-KG"/>
        </w:rPr>
        <w:t xml:space="preserve">(контрактан) </w:t>
      </w:r>
      <w:r w:rsidRPr="004C74B2">
        <w:rPr>
          <w:sz w:val="28"/>
          <w:szCs w:val="28"/>
          <w:lang w:val="ky-KG"/>
        </w:rPr>
        <w:t>жеңилдиктер берилет</w:t>
      </w:r>
      <w:r>
        <w:rPr>
          <w:sz w:val="28"/>
          <w:szCs w:val="28"/>
          <w:lang w:val="ky-KG"/>
        </w:rPr>
        <w:t>.</w:t>
      </w:r>
    </w:p>
    <w:p w:rsidR="003D369F" w:rsidRPr="00444701" w:rsidRDefault="004C74B2" w:rsidP="004426DA">
      <w:pPr>
        <w:widowControl w:val="0"/>
        <w:tabs>
          <w:tab w:val="left" w:pos="1134"/>
        </w:tabs>
        <w:ind w:firstLine="567"/>
        <w:jc w:val="both"/>
        <w:rPr>
          <w:bCs/>
          <w:sz w:val="28"/>
          <w:szCs w:val="28"/>
          <w:lang w:val="ky-KG"/>
        </w:rPr>
      </w:pPr>
      <w:r w:rsidRPr="004C74B2">
        <w:rPr>
          <w:sz w:val="28"/>
          <w:szCs w:val="28"/>
          <w:lang w:val="ky-KG"/>
        </w:rPr>
        <w:t xml:space="preserve"> </w:t>
      </w:r>
      <w:r w:rsidR="00685D4D" w:rsidRPr="00444701">
        <w:rPr>
          <w:sz w:val="28"/>
          <w:szCs w:val="28"/>
          <w:lang w:val="ky-KG"/>
        </w:rPr>
        <w:t>ОшМУнун Китепкана фондунда Автомобиль транспортторун техникалык жактан тейлөө жана ондоо   адистигине тиешелүү  бардык дисциплиналар боюнча,</w:t>
      </w:r>
      <w:r>
        <w:rPr>
          <w:sz w:val="28"/>
          <w:szCs w:val="28"/>
          <w:lang w:val="ky-KG"/>
        </w:rPr>
        <w:t xml:space="preserve"> </w:t>
      </w:r>
      <w:r w:rsidR="00685D4D" w:rsidRPr="00444701">
        <w:rPr>
          <w:bCs/>
          <w:sz w:val="28"/>
          <w:szCs w:val="28"/>
          <w:lang w:val="ky-KG"/>
        </w:rPr>
        <w:t>с</w:t>
      </w:r>
      <w:r w:rsidR="003D369F" w:rsidRPr="00444701">
        <w:rPr>
          <w:bCs/>
          <w:sz w:val="28"/>
          <w:szCs w:val="28"/>
          <w:lang w:val="ky-KG"/>
        </w:rPr>
        <w:t xml:space="preserve">туденттер жана окутуучулар окуу процессине зарыл болгон </w:t>
      </w:r>
      <w:r w:rsidR="003D369F" w:rsidRPr="00444701">
        <w:rPr>
          <w:color w:val="000000"/>
          <w:sz w:val="28"/>
          <w:szCs w:val="28"/>
          <w:lang w:val="ky-KG"/>
        </w:rPr>
        <w:t xml:space="preserve">окуу китептери жана окуу колдонмолору, </w:t>
      </w:r>
      <w:r w:rsidR="003D369F" w:rsidRPr="00444701">
        <w:rPr>
          <w:bCs/>
          <w:sz w:val="28"/>
          <w:szCs w:val="28"/>
          <w:lang w:val="ky-KG"/>
        </w:rPr>
        <w:t>электрондук окуулуктарды, маалыматтарды жана программалык жабдуулуктарды туруктуу иштеп турган ОшМУнун сайтынан (</w:t>
      </w:r>
      <w:hyperlink r:id="rId27" w:history="1">
        <w:r w:rsidR="003D369F" w:rsidRPr="00444701">
          <w:rPr>
            <w:bCs/>
            <w:sz w:val="28"/>
            <w:szCs w:val="28"/>
            <w:lang w:val="ky-KG"/>
          </w:rPr>
          <w:t>www.oshsu.kg</w:t>
        </w:r>
      </w:hyperlink>
      <w:r w:rsidR="003D369F" w:rsidRPr="00444701">
        <w:rPr>
          <w:bCs/>
          <w:sz w:val="28"/>
          <w:szCs w:val="28"/>
          <w:lang w:val="ky-KG"/>
        </w:rPr>
        <w:t>), AVN информациялык системасынан (</w:t>
      </w:r>
      <w:hyperlink r:id="rId28" w:history="1">
        <w:r w:rsidR="003D369F" w:rsidRPr="00444701">
          <w:rPr>
            <w:bCs/>
            <w:sz w:val="28"/>
            <w:szCs w:val="28"/>
            <w:lang w:val="ky-KG"/>
          </w:rPr>
          <w:t>http://avn.osu</w:t>
        </w:r>
      </w:hyperlink>
      <w:r w:rsidR="003D369F" w:rsidRPr="00444701">
        <w:rPr>
          <w:bCs/>
          <w:sz w:val="28"/>
          <w:szCs w:val="28"/>
          <w:lang w:val="ky-KG"/>
        </w:rPr>
        <w:t>), ОшМУнун FTP серверинен (ftp://ftp.osu) акысыз ала алышат.</w:t>
      </w:r>
    </w:p>
    <w:p w:rsidR="003D369F" w:rsidRPr="00444701" w:rsidRDefault="003D369F" w:rsidP="004426DA">
      <w:pPr>
        <w:widowControl w:val="0"/>
        <w:tabs>
          <w:tab w:val="left" w:pos="1134"/>
        </w:tabs>
        <w:ind w:firstLine="567"/>
        <w:jc w:val="both"/>
        <w:rPr>
          <w:color w:val="000000"/>
          <w:sz w:val="28"/>
          <w:szCs w:val="28"/>
          <w:lang w:val="ky-KG"/>
        </w:rPr>
      </w:pPr>
      <w:r w:rsidRPr="00444701">
        <w:rPr>
          <w:color w:val="000000"/>
          <w:sz w:val="28"/>
          <w:szCs w:val="28"/>
          <w:lang w:val="ky-KG"/>
        </w:rPr>
        <w:t>2012-2013-окуу жылынан баштап ОшМУнун жетекчилиги китепкананын ишин автоматташтыруу үчүн автоматташтырылган «Ирбис» системасы сатылып алынды жана анын окуучу, комплектатор, китеп берүүчү деген автоматташтырылган жумушчу орундары ишке киргизилди. Бүгүнкү күндө абонементтик бөлүмдө «Штрих-код» программасы иштеп жатат. Китепкананын инфраструктурасынын мындай жаңыланышы бардык студенттер жана окутуучулар үчүн ыңгайлуу шарттарды жаратты.</w:t>
      </w:r>
    </w:p>
    <w:p w:rsidR="003D369F" w:rsidRPr="00444701" w:rsidRDefault="003D369F" w:rsidP="00AB373D">
      <w:pPr>
        <w:ind w:firstLine="567"/>
        <w:jc w:val="both"/>
        <w:rPr>
          <w:sz w:val="28"/>
          <w:szCs w:val="28"/>
          <w:lang w:val="ky-KG"/>
        </w:rPr>
      </w:pPr>
      <w:r w:rsidRPr="00444701">
        <w:rPr>
          <w:color w:val="000000"/>
          <w:sz w:val="28"/>
          <w:szCs w:val="28"/>
          <w:lang w:val="ky-KG"/>
        </w:rPr>
        <w:t>Ф</w:t>
      </w:r>
      <w:r w:rsidRPr="00444701">
        <w:rPr>
          <w:color w:val="000000"/>
          <w:sz w:val="28"/>
          <w:szCs w:val="28"/>
        </w:rPr>
        <w:t>акультет</w:t>
      </w:r>
      <w:r w:rsidRPr="00444701">
        <w:rPr>
          <w:color w:val="000000"/>
          <w:sz w:val="28"/>
          <w:szCs w:val="28"/>
          <w:lang w:val="ky-KG"/>
        </w:rPr>
        <w:t xml:space="preserve">тин жана ОшМУнун электрондук китепканасында 16 </w:t>
      </w:r>
      <w:r w:rsidRPr="00444701">
        <w:rPr>
          <w:color w:val="000000"/>
          <w:sz w:val="28"/>
          <w:szCs w:val="28"/>
          <w:lang w:val="en-US"/>
        </w:rPr>
        <w:t>DVD</w:t>
      </w:r>
      <w:r w:rsidRPr="00444701">
        <w:rPr>
          <w:color w:val="000000"/>
          <w:sz w:val="28"/>
          <w:szCs w:val="28"/>
        </w:rPr>
        <w:t xml:space="preserve"> диск</w:t>
      </w:r>
      <w:r w:rsidR="00685D4D" w:rsidRPr="00444701">
        <w:rPr>
          <w:color w:val="000000"/>
          <w:sz w:val="28"/>
          <w:szCs w:val="28"/>
          <w:lang w:val="ky-KG"/>
        </w:rPr>
        <w:t>т</w:t>
      </w:r>
      <w:r w:rsidRPr="00444701">
        <w:rPr>
          <w:color w:val="000000"/>
          <w:sz w:val="28"/>
          <w:szCs w:val="28"/>
        </w:rPr>
        <w:t xml:space="preserve">е жазылган 14118 электрондук басылмалар бар. Кафедранын окутуучулары тарабынан окутулуучу дисциплиналар боюнча </w:t>
      </w:r>
      <w:r w:rsidRPr="00444701">
        <w:rPr>
          <w:color w:val="000000"/>
          <w:sz w:val="28"/>
          <w:szCs w:val="28"/>
          <w:lang w:val="ky-KG"/>
        </w:rPr>
        <w:t>бир нече</w:t>
      </w:r>
      <w:r w:rsidRPr="00444701">
        <w:rPr>
          <w:color w:val="000000"/>
          <w:sz w:val="28"/>
          <w:szCs w:val="28"/>
        </w:rPr>
        <w:t xml:space="preserve"> окуу-методикалык колдонмолор, </w:t>
      </w:r>
      <w:r w:rsidRPr="00444701">
        <w:rPr>
          <w:sz w:val="28"/>
          <w:szCs w:val="28"/>
          <w:lang w:val="ky-KG"/>
        </w:rPr>
        <w:t xml:space="preserve">Билим берүү уюму тарабынан окуу аянттарынын жакшы абалы жана жеткиликтүүлүгү камсыздалган. </w:t>
      </w:r>
      <w:r w:rsidR="00CC5552" w:rsidRPr="00444701">
        <w:rPr>
          <w:sz w:val="28"/>
          <w:szCs w:val="28"/>
          <w:lang w:val="ky-KG"/>
        </w:rPr>
        <w:t xml:space="preserve">ОшМУнун китепканасында окуу-методикалык жабдыктарын даярдоочу типография жана көбөйтүү үчүн аппараттар иштеп жатат. </w:t>
      </w:r>
    </w:p>
    <w:p w:rsidR="00AB373D" w:rsidRPr="00444701" w:rsidRDefault="00AB373D" w:rsidP="00AB373D">
      <w:pPr>
        <w:ind w:firstLine="567"/>
        <w:jc w:val="both"/>
        <w:rPr>
          <w:sz w:val="28"/>
          <w:szCs w:val="28"/>
          <w:lang w:val="ky-KG"/>
        </w:rPr>
      </w:pPr>
      <w:r w:rsidRPr="00444701">
        <w:rPr>
          <w:sz w:val="28"/>
          <w:szCs w:val="28"/>
          <w:lang w:val="ky-KG"/>
        </w:rPr>
        <w:t>Компьютердик класстар заманбап типтеги компьютерлер менен жабдылган жана бардык класстар Интернет менен байланышкан.</w:t>
      </w:r>
    </w:p>
    <w:p w:rsidR="003D369F" w:rsidRDefault="00F4736C" w:rsidP="004426DA">
      <w:pPr>
        <w:widowControl w:val="0"/>
        <w:tabs>
          <w:tab w:val="left" w:pos="1134"/>
        </w:tabs>
        <w:ind w:firstLine="567"/>
        <w:jc w:val="both"/>
        <w:rPr>
          <w:color w:val="000000"/>
          <w:sz w:val="28"/>
          <w:szCs w:val="28"/>
          <w:lang w:val="ky-KG"/>
        </w:rPr>
      </w:pPr>
      <w:r w:rsidRPr="00444701">
        <w:rPr>
          <w:color w:val="000000"/>
          <w:sz w:val="28"/>
          <w:szCs w:val="28"/>
          <w:lang w:val="ky-KG"/>
        </w:rPr>
        <w:t xml:space="preserve">Физика-техника </w:t>
      </w:r>
      <w:r w:rsidR="003D369F" w:rsidRPr="00444701">
        <w:rPr>
          <w:color w:val="000000"/>
          <w:sz w:val="28"/>
          <w:szCs w:val="28"/>
          <w:lang w:val="ky-KG"/>
        </w:rPr>
        <w:t xml:space="preserve">факультети </w:t>
      </w:r>
      <w:r w:rsidRPr="00444701">
        <w:rPr>
          <w:color w:val="000000"/>
          <w:sz w:val="28"/>
          <w:szCs w:val="28"/>
          <w:lang w:val="ky-KG"/>
        </w:rPr>
        <w:t>ОшМУнун 3 корпусунун 1-кабатында</w:t>
      </w:r>
      <w:r w:rsidR="00DC2710" w:rsidRPr="00444701">
        <w:rPr>
          <w:color w:val="000000"/>
          <w:sz w:val="28"/>
          <w:szCs w:val="28"/>
          <w:lang w:val="ky-KG"/>
        </w:rPr>
        <w:t>, 2-корпустун 1-2-кабаттарында жана 1-корпустун 2-кабатында</w:t>
      </w:r>
      <w:r w:rsidR="004C74B2">
        <w:rPr>
          <w:color w:val="000000"/>
          <w:sz w:val="28"/>
          <w:szCs w:val="28"/>
          <w:lang w:val="ky-KG"/>
        </w:rPr>
        <w:t xml:space="preserve"> </w:t>
      </w:r>
      <w:r w:rsidR="003D369F" w:rsidRPr="00444701">
        <w:rPr>
          <w:color w:val="000000"/>
          <w:sz w:val="28"/>
          <w:szCs w:val="28"/>
          <w:lang w:val="ky-KG"/>
        </w:rPr>
        <w:t>жайгашкан. Факультетт</w:t>
      </w:r>
      <w:r w:rsidR="00B40710" w:rsidRPr="00444701">
        <w:rPr>
          <w:color w:val="000000"/>
          <w:sz w:val="28"/>
          <w:szCs w:val="28"/>
          <w:lang w:val="ky-KG"/>
        </w:rPr>
        <w:t>е</w:t>
      </w:r>
      <w:r w:rsidR="003D369F" w:rsidRPr="00444701">
        <w:rPr>
          <w:color w:val="000000"/>
          <w:sz w:val="28"/>
          <w:szCs w:val="28"/>
          <w:lang w:val="ky-KG"/>
        </w:rPr>
        <w:t xml:space="preserve"> окуу </w:t>
      </w:r>
      <w:r w:rsidRPr="00444701">
        <w:rPr>
          <w:color w:val="000000"/>
          <w:sz w:val="28"/>
          <w:szCs w:val="28"/>
          <w:lang w:val="ky-KG"/>
        </w:rPr>
        <w:t xml:space="preserve">1 </w:t>
      </w:r>
      <w:r w:rsidR="003D369F" w:rsidRPr="00444701">
        <w:rPr>
          <w:color w:val="000000"/>
          <w:sz w:val="28"/>
          <w:szCs w:val="28"/>
          <w:lang w:val="ky-KG"/>
        </w:rPr>
        <w:t>сменада жүргүзүлөт</w:t>
      </w:r>
      <w:r w:rsidR="00776B57" w:rsidRPr="00444701">
        <w:rPr>
          <w:color w:val="000000"/>
          <w:sz w:val="28"/>
          <w:szCs w:val="28"/>
          <w:lang w:val="ky-KG"/>
        </w:rPr>
        <w:t xml:space="preserve">. </w:t>
      </w:r>
      <w:r w:rsidR="00DC2710" w:rsidRPr="00444701">
        <w:rPr>
          <w:color w:val="000000"/>
          <w:sz w:val="28"/>
          <w:szCs w:val="28"/>
          <w:lang w:val="ky-KG"/>
        </w:rPr>
        <w:t xml:space="preserve">Факультетте </w:t>
      </w:r>
      <w:r w:rsidR="00DC2710" w:rsidRPr="00444701">
        <w:rPr>
          <w:sz w:val="28"/>
          <w:szCs w:val="28"/>
          <w:lang w:val="ky-KG"/>
        </w:rPr>
        <w:t xml:space="preserve">Автомобиль транспортторун техникалык жактан тейлөө жана ондоо адистик боюнча ар бир студенттке каралган кабинеттердин аянтынын көлөмү талаптарга жооп </w:t>
      </w:r>
      <w:r w:rsidR="00DC2710" w:rsidRPr="00444701">
        <w:rPr>
          <w:sz w:val="28"/>
          <w:szCs w:val="28"/>
          <w:lang w:val="ky-KG"/>
        </w:rPr>
        <w:lastRenderedPageBreak/>
        <w:t xml:space="preserve">берет. Бизге караштуу окуу корпустары ижарага берилген имараттардын катарына кирбейт, тактап айтканда техникалык паспорттору университетке таандык. </w:t>
      </w:r>
      <w:r w:rsidR="00776B57" w:rsidRPr="00444701">
        <w:rPr>
          <w:color w:val="000000"/>
          <w:sz w:val="28"/>
          <w:szCs w:val="28"/>
          <w:lang w:val="ky-KG"/>
        </w:rPr>
        <w:t>Андан сырткары</w:t>
      </w:r>
      <w:r w:rsidR="004C74B2">
        <w:rPr>
          <w:color w:val="000000"/>
          <w:sz w:val="28"/>
          <w:szCs w:val="28"/>
          <w:lang w:val="ky-KG"/>
        </w:rPr>
        <w:t xml:space="preserve"> </w:t>
      </w:r>
      <w:r w:rsidR="00F97433" w:rsidRPr="00444701">
        <w:rPr>
          <w:color w:val="000000"/>
          <w:sz w:val="28"/>
          <w:szCs w:val="28"/>
          <w:lang w:val="ky-KG"/>
        </w:rPr>
        <w:t xml:space="preserve">дистанттык борбор, </w:t>
      </w:r>
      <w:r w:rsidR="003D369F" w:rsidRPr="00444701">
        <w:rPr>
          <w:color w:val="000000"/>
          <w:sz w:val="28"/>
          <w:szCs w:val="28"/>
          <w:lang w:val="ky-KG"/>
        </w:rPr>
        <w:t xml:space="preserve">жатакананын жана филология факультетинин спорттук аянтчалары, спорттук залдары кошумча пайдаланылат. </w:t>
      </w:r>
      <w:r w:rsidR="00DC2710" w:rsidRPr="00444701">
        <w:rPr>
          <w:color w:val="000000"/>
          <w:sz w:val="28"/>
          <w:szCs w:val="28"/>
          <w:lang w:val="ky-KG"/>
        </w:rPr>
        <w:t>Тиркемелерде окуу корпустардын техникалык паспорторунун көчүрмөлөрү келтирилген.</w:t>
      </w:r>
    </w:p>
    <w:tbl>
      <w:tblPr>
        <w:tblW w:w="8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
        <w:gridCol w:w="6128"/>
        <w:gridCol w:w="1701"/>
      </w:tblGrid>
      <w:tr w:rsidR="004C74B2" w:rsidRPr="00F21979" w:rsidTr="004C74B2">
        <w:tc>
          <w:tcPr>
            <w:tcW w:w="541"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en-US"/>
              </w:rPr>
            </w:pPr>
            <w:r w:rsidRPr="00F21979">
              <w:rPr>
                <w:lang w:val="en-US"/>
              </w:rPr>
              <w:t>№</w:t>
            </w:r>
          </w:p>
        </w:tc>
        <w:tc>
          <w:tcPr>
            <w:tcW w:w="6128"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en-US"/>
              </w:rPr>
            </w:pPr>
            <w:r w:rsidRPr="00F21979">
              <w:rPr>
                <w:lang w:val="en-US"/>
              </w:rPr>
              <w:t>Аталышы</w:t>
            </w:r>
          </w:p>
        </w:tc>
        <w:tc>
          <w:tcPr>
            <w:tcW w:w="1701"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en-US"/>
              </w:rPr>
            </w:pPr>
            <w:r w:rsidRPr="00F21979">
              <w:rPr>
                <w:lang w:val="en-US"/>
              </w:rPr>
              <w:t>саны</w:t>
            </w:r>
          </w:p>
        </w:tc>
      </w:tr>
      <w:tr w:rsidR="004C74B2" w:rsidRPr="00F21979" w:rsidTr="004C74B2">
        <w:tc>
          <w:tcPr>
            <w:tcW w:w="541" w:type="dxa"/>
            <w:tcBorders>
              <w:top w:val="single" w:sz="4" w:space="0" w:color="auto"/>
              <w:left w:val="single" w:sz="4" w:space="0" w:color="auto"/>
              <w:bottom w:val="single" w:sz="4" w:space="0" w:color="auto"/>
              <w:right w:val="single" w:sz="4" w:space="0" w:color="auto"/>
            </w:tcBorders>
          </w:tcPr>
          <w:p w:rsidR="004C74B2" w:rsidRPr="004C74B2" w:rsidRDefault="004C74B2" w:rsidP="004C74B2">
            <w:pPr>
              <w:rPr>
                <w:lang w:val="ky-KG"/>
              </w:rPr>
            </w:pPr>
            <w:r>
              <w:rPr>
                <w:lang w:val="ky-KG"/>
              </w:rPr>
              <w:t>1</w:t>
            </w:r>
          </w:p>
        </w:tc>
        <w:tc>
          <w:tcPr>
            <w:tcW w:w="6128" w:type="dxa"/>
            <w:tcBorders>
              <w:top w:val="single" w:sz="4" w:space="0" w:color="auto"/>
              <w:left w:val="single" w:sz="4" w:space="0" w:color="auto"/>
              <w:bottom w:val="single" w:sz="4" w:space="0" w:color="auto"/>
              <w:right w:val="single" w:sz="4" w:space="0" w:color="auto"/>
            </w:tcBorders>
            <w:hideMark/>
          </w:tcPr>
          <w:p w:rsidR="004C74B2" w:rsidRPr="004C74B2" w:rsidRDefault="004C74B2" w:rsidP="004C74B2">
            <w:pPr>
              <w:rPr>
                <w:lang w:val="ky-KG"/>
              </w:rPr>
            </w:pPr>
            <w:r w:rsidRPr="00F21979">
              <w:rPr>
                <w:lang w:val="en-US"/>
              </w:rPr>
              <w:t>Компьютер</w:t>
            </w:r>
            <w:r>
              <w:rPr>
                <w:lang w:val="ky-KG"/>
              </w:rPr>
              <w:t xml:space="preserve"> (компьютерный класс 2/213)</w:t>
            </w:r>
          </w:p>
        </w:tc>
        <w:tc>
          <w:tcPr>
            <w:tcW w:w="1701"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ky-KG"/>
              </w:rPr>
            </w:pPr>
            <w:r>
              <w:rPr>
                <w:lang w:val="ky-KG"/>
              </w:rPr>
              <w:t>16</w:t>
            </w:r>
          </w:p>
        </w:tc>
      </w:tr>
      <w:tr w:rsidR="004C74B2" w:rsidRPr="00F21979" w:rsidTr="004C74B2">
        <w:tc>
          <w:tcPr>
            <w:tcW w:w="541" w:type="dxa"/>
            <w:tcBorders>
              <w:top w:val="single" w:sz="4" w:space="0" w:color="auto"/>
              <w:left w:val="single" w:sz="4" w:space="0" w:color="auto"/>
              <w:bottom w:val="single" w:sz="4" w:space="0" w:color="auto"/>
              <w:right w:val="single" w:sz="4" w:space="0" w:color="auto"/>
            </w:tcBorders>
          </w:tcPr>
          <w:p w:rsidR="004C74B2" w:rsidRPr="004C74B2" w:rsidRDefault="004C74B2" w:rsidP="004C74B2">
            <w:pPr>
              <w:rPr>
                <w:lang w:val="ky-KG"/>
              </w:rPr>
            </w:pPr>
            <w:r>
              <w:rPr>
                <w:lang w:val="ky-KG"/>
              </w:rPr>
              <w:t>2</w:t>
            </w:r>
          </w:p>
        </w:tc>
        <w:tc>
          <w:tcPr>
            <w:tcW w:w="6128"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en-US"/>
              </w:rPr>
            </w:pPr>
            <w:r w:rsidRPr="00F21979">
              <w:rPr>
                <w:lang w:val="en-US"/>
              </w:rPr>
              <w:t xml:space="preserve">Принтер </w:t>
            </w:r>
          </w:p>
        </w:tc>
        <w:tc>
          <w:tcPr>
            <w:tcW w:w="1701"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ky-KG"/>
              </w:rPr>
            </w:pPr>
            <w:r>
              <w:rPr>
                <w:lang w:val="ky-KG"/>
              </w:rPr>
              <w:t>4</w:t>
            </w:r>
          </w:p>
        </w:tc>
      </w:tr>
      <w:tr w:rsidR="004C74B2" w:rsidRPr="00F21979" w:rsidTr="004C74B2">
        <w:tc>
          <w:tcPr>
            <w:tcW w:w="541" w:type="dxa"/>
            <w:tcBorders>
              <w:top w:val="single" w:sz="4" w:space="0" w:color="auto"/>
              <w:left w:val="single" w:sz="4" w:space="0" w:color="auto"/>
              <w:bottom w:val="single" w:sz="4" w:space="0" w:color="auto"/>
              <w:right w:val="single" w:sz="4" w:space="0" w:color="auto"/>
            </w:tcBorders>
          </w:tcPr>
          <w:p w:rsidR="004C74B2" w:rsidRPr="004C74B2" w:rsidRDefault="004C74B2" w:rsidP="004C74B2">
            <w:pPr>
              <w:rPr>
                <w:lang w:val="ky-KG"/>
              </w:rPr>
            </w:pPr>
            <w:r>
              <w:rPr>
                <w:lang w:val="ky-KG"/>
              </w:rPr>
              <w:t>3</w:t>
            </w:r>
          </w:p>
        </w:tc>
        <w:tc>
          <w:tcPr>
            <w:tcW w:w="6128"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en-US"/>
              </w:rPr>
            </w:pPr>
            <w:r w:rsidRPr="00F21979">
              <w:rPr>
                <w:lang w:val="en-US"/>
              </w:rPr>
              <w:t xml:space="preserve">Сканер </w:t>
            </w:r>
          </w:p>
        </w:tc>
        <w:tc>
          <w:tcPr>
            <w:tcW w:w="1701"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ky-KG"/>
              </w:rPr>
            </w:pPr>
            <w:r>
              <w:rPr>
                <w:lang w:val="ky-KG"/>
              </w:rPr>
              <w:t>2</w:t>
            </w:r>
          </w:p>
        </w:tc>
      </w:tr>
      <w:tr w:rsidR="004C74B2" w:rsidRPr="00F21979" w:rsidTr="004C74B2">
        <w:tc>
          <w:tcPr>
            <w:tcW w:w="541" w:type="dxa"/>
            <w:tcBorders>
              <w:top w:val="single" w:sz="4" w:space="0" w:color="auto"/>
              <w:left w:val="single" w:sz="4" w:space="0" w:color="auto"/>
              <w:bottom w:val="single" w:sz="4" w:space="0" w:color="auto"/>
              <w:right w:val="single" w:sz="4" w:space="0" w:color="auto"/>
            </w:tcBorders>
          </w:tcPr>
          <w:p w:rsidR="004C74B2" w:rsidRPr="004C74B2" w:rsidRDefault="004C74B2" w:rsidP="004C74B2">
            <w:pPr>
              <w:rPr>
                <w:lang w:val="ky-KG"/>
              </w:rPr>
            </w:pPr>
            <w:r>
              <w:rPr>
                <w:lang w:val="ky-KG"/>
              </w:rPr>
              <w:t>4</w:t>
            </w:r>
          </w:p>
        </w:tc>
        <w:tc>
          <w:tcPr>
            <w:tcW w:w="6128"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r w:rsidRPr="00F21979">
              <w:t>Интерактивд</w:t>
            </w:r>
            <w:r w:rsidRPr="00F21979">
              <w:rPr>
                <w:lang w:val="ky-KG"/>
              </w:rPr>
              <w:t>үү</w:t>
            </w:r>
            <w:r w:rsidRPr="00F21979">
              <w:t xml:space="preserve"> доскалар</w:t>
            </w:r>
          </w:p>
        </w:tc>
        <w:tc>
          <w:tcPr>
            <w:tcW w:w="1701"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ky-KG"/>
              </w:rPr>
            </w:pPr>
            <w:r>
              <w:rPr>
                <w:lang w:val="ky-KG"/>
              </w:rPr>
              <w:t>2</w:t>
            </w:r>
          </w:p>
        </w:tc>
      </w:tr>
      <w:tr w:rsidR="004C74B2" w:rsidRPr="00F21979" w:rsidTr="004C74B2">
        <w:tc>
          <w:tcPr>
            <w:tcW w:w="541" w:type="dxa"/>
            <w:tcBorders>
              <w:top w:val="single" w:sz="4" w:space="0" w:color="auto"/>
              <w:left w:val="single" w:sz="4" w:space="0" w:color="auto"/>
              <w:bottom w:val="single" w:sz="4" w:space="0" w:color="auto"/>
              <w:right w:val="single" w:sz="4" w:space="0" w:color="auto"/>
            </w:tcBorders>
          </w:tcPr>
          <w:p w:rsidR="004C74B2" w:rsidRPr="004C74B2" w:rsidRDefault="004C74B2" w:rsidP="004C74B2">
            <w:pPr>
              <w:rPr>
                <w:lang w:val="ky-KG"/>
              </w:rPr>
            </w:pPr>
            <w:r>
              <w:rPr>
                <w:lang w:val="ky-KG"/>
              </w:rPr>
              <w:t>5</w:t>
            </w:r>
          </w:p>
        </w:tc>
        <w:tc>
          <w:tcPr>
            <w:tcW w:w="6128"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en-US"/>
              </w:rPr>
            </w:pPr>
            <w:r w:rsidRPr="00F21979">
              <w:rPr>
                <w:lang w:val="en-US"/>
              </w:rPr>
              <w:t xml:space="preserve">Проекторлор </w:t>
            </w:r>
          </w:p>
        </w:tc>
        <w:tc>
          <w:tcPr>
            <w:tcW w:w="1701" w:type="dxa"/>
            <w:tcBorders>
              <w:top w:val="single" w:sz="4" w:space="0" w:color="auto"/>
              <w:left w:val="single" w:sz="4" w:space="0" w:color="auto"/>
              <w:bottom w:val="single" w:sz="4" w:space="0" w:color="auto"/>
              <w:right w:val="single" w:sz="4" w:space="0" w:color="auto"/>
            </w:tcBorders>
            <w:hideMark/>
          </w:tcPr>
          <w:p w:rsidR="004C74B2" w:rsidRPr="00F21979" w:rsidRDefault="004C74B2" w:rsidP="004C74B2">
            <w:pPr>
              <w:rPr>
                <w:lang w:val="ky-KG"/>
              </w:rPr>
            </w:pPr>
            <w:r w:rsidRPr="00F21979">
              <w:rPr>
                <w:lang w:val="ky-KG"/>
              </w:rPr>
              <w:t>2</w:t>
            </w:r>
          </w:p>
        </w:tc>
      </w:tr>
    </w:tbl>
    <w:p w:rsidR="004C74B2" w:rsidRPr="00444701" w:rsidRDefault="004C74B2" w:rsidP="004426DA">
      <w:pPr>
        <w:widowControl w:val="0"/>
        <w:tabs>
          <w:tab w:val="left" w:pos="1134"/>
        </w:tabs>
        <w:ind w:firstLine="567"/>
        <w:jc w:val="both"/>
        <w:rPr>
          <w:color w:val="000000"/>
          <w:sz w:val="28"/>
          <w:szCs w:val="28"/>
          <w:lang w:val="ky-KG"/>
        </w:rPr>
      </w:pPr>
    </w:p>
    <w:p w:rsidR="004624FC" w:rsidRPr="004624FC" w:rsidRDefault="004624FC" w:rsidP="004624FC">
      <w:pPr>
        <w:pStyle w:val="aa"/>
        <w:spacing w:line="360" w:lineRule="auto"/>
        <w:ind w:left="360"/>
        <w:rPr>
          <w:i/>
          <w:lang w:val="ky-KG"/>
        </w:rPr>
      </w:pPr>
      <w:r w:rsidRPr="004624FC">
        <w:rPr>
          <w:i/>
          <w:lang w:val="ky-KG"/>
        </w:rPr>
        <w:t>6-стандарт 1-тиркеме. Окуу корпусунун техникалык паспортторунан көчүрмө.</w:t>
      </w:r>
    </w:p>
    <w:p w:rsidR="003D369F" w:rsidRPr="00444701" w:rsidRDefault="003D369F" w:rsidP="00444701">
      <w:pPr>
        <w:pStyle w:val="2"/>
        <w:numPr>
          <w:ilvl w:val="1"/>
          <w:numId w:val="20"/>
        </w:numPr>
        <w:ind w:left="0" w:firstLine="567"/>
        <w:jc w:val="both"/>
        <w:rPr>
          <w:sz w:val="28"/>
          <w:lang w:val="ky-KG"/>
        </w:rPr>
      </w:pPr>
      <w:r w:rsidRPr="00444701">
        <w:rPr>
          <w:sz w:val="28"/>
          <w:lang w:val="ky-KG"/>
        </w:rPr>
        <w:t xml:space="preserve">Окуу жайдын бөлмөлөрү санитардык-гигиеналык ченемдер менен эрежелерге, өрт коопсуздугунун талаптарына, о.э. Кыргыз Республикасынын эмгекти коргоо </w:t>
      </w:r>
      <w:r w:rsidR="0013064A" w:rsidRPr="00444701">
        <w:rPr>
          <w:sz w:val="28"/>
          <w:lang w:val="ky-KG"/>
        </w:rPr>
        <w:t xml:space="preserve">чөйрөсүндөгү мыйзамдарына ылайык эмгекти коргоо </w:t>
      </w:r>
      <w:r w:rsidRPr="00444701">
        <w:rPr>
          <w:sz w:val="28"/>
          <w:lang w:val="ky-KG"/>
        </w:rPr>
        <w:t xml:space="preserve">жана коопсуздук ыкмасынын талаптарына туура келет. </w:t>
      </w:r>
    </w:p>
    <w:p w:rsidR="003D369F" w:rsidRPr="00444701" w:rsidRDefault="003D369F" w:rsidP="004426DA">
      <w:pPr>
        <w:widowControl w:val="0"/>
        <w:tabs>
          <w:tab w:val="left" w:pos="142"/>
        </w:tabs>
        <w:spacing w:before="120"/>
        <w:ind w:firstLine="567"/>
        <w:jc w:val="both"/>
        <w:rPr>
          <w:sz w:val="28"/>
          <w:szCs w:val="28"/>
          <w:lang w:val="ky-KG"/>
        </w:rPr>
      </w:pPr>
      <w:r w:rsidRPr="00444701">
        <w:rPr>
          <w:color w:val="000000"/>
          <w:sz w:val="28"/>
          <w:szCs w:val="28"/>
          <w:lang w:val="ky-KG"/>
        </w:rPr>
        <w:t>Окуу жайдын бардык аудиториялык, компьютердик класстары ж.б. санитардык-гигиеналык</w:t>
      </w:r>
      <w:r w:rsidR="004C74B2">
        <w:rPr>
          <w:color w:val="000000"/>
          <w:sz w:val="28"/>
          <w:szCs w:val="28"/>
          <w:lang w:val="ky-KG"/>
        </w:rPr>
        <w:t xml:space="preserve"> жана</w:t>
      </w:r>
      <w:r w:rsidRPr="00444701">
        <w:rPr>
          <w:color w:val="000000"/>
          <w:sz w:val="28"/>
          <w:szCs w:val="28"/>
          <w:lang w:val="ky-KG"/>
        </w:rPr>
        <w:t xml:space="preserve"> коопсуздук эрежелерине жооп берет. Администрациялык чарба департаментинин техникалык кызматкерлери (уборщицалар) күн сайын жана жумасына бөлмөлөрдү тазалашат. Компьютердик класстардын лаборанттары коопсуздук эрежелери, өрт коопсуздугу ж.б. түрдүү кырдаалдарда туура аракет этүүнү билишет.  </w:t>
      </w:r>
      <w:r w:rsidRPr="00444701">
        <w:rPr>
          <w:sz w:val="28"/>
          <w:szCs w:val="28"/>
          <w:lang w:val="ky-KG"/>
        </w:rPr>
        <w:t>Кыргыз Республикасынын эмгекти коргоо жана коопсуздук ыкмасынын талаптарына ылайык окуу жайдын бардык бөлмөлөрү  жасалгаланган, таза жана жарык.</w:t>
      </w:r>
    </w:p>
    <w:p w:rsidR="004624FC" w:rsidRPr="004624FC" w:rsidRDefault="004624FC" w:rsidP="004624FC">
      <w:pPr>
        <w:pStyle w:val="aa"/>
        <w:widowControl w:val="0"/>
        <w:tabs>
          <w:tab w:val="left" w:pos="142"/>
          <w:tab w:val="center" w:pos="5103"/>
        </w:tabs>
        <w:spacing w:before="120"/>
        <w:ind w:left="360"/>
        <w:jc w:val="both"/>
        <w:rPr>
          <w:i/>
          <w:lang w:val="ky-KG"/>
        </w:rPr>
      </w:pPr>
      <w:r w:rsidRPr="004624FC">
        <w:rPr>
          <w:i/>
          <w:lang w:val="ky-KG"/>
        </w:rPr>
        <w:t>6-стандарт 2-тиркеме. АХЧ Ош ш. Мамлекеттик Санитардык-эпидемиологиялык көзөмөлдөө борборунун актысынын көчүрмөсү.</w:t>
      </w:r>
    </w:p>
    <w:p w:rsidR="004624FC" w:rsidRPr="004624FC" w:rsidRDefault="004624FC" w:rsidP="004624FC">
      <w:pPr>
        <w:pStyle w:val="aa"/>
        <w:ind w:left="360"/>
        <w:rPr>
          <w:b/>
          <w:i/>
          <w:lang w:val="ky-KG"/>
        </w:rPr>
      </w:pPr>
      <w:r w:rsidRPr="004624FC">
        <w:rPr>
          <w:i/>
          <w:lang w:val="ky-KG"/>
        </w:rPr>
        <w:t xml:space="preserve">6-стандарт 3-тиркеме. Ош ш. Өрткө каршы кызмат башкармалыгынын бүтүмүнүн көчүрмөсү. </w:t>
      </w:r>
    </w:p>
    <w:p w:rsidR="003D369F" w:rsidRPr="00444701" w:rsidRDefault="003D369F" w:rsidP="00444701">
      <w:pPr>
        <w:pStyle w:val="2"/>
        <w:numPr>
          <w:ilvl w:val="1"/>
          <w:numId w:val="20"/>
        </w:numPr>
        <w:ind w:left="0" w:firstLine="567"/>
        <w:jc w:val="both"/>
        <w:rPr>
          <w:sz w:val="28"/>
          <w:lang w:val="ky-KG"/>
        </w:rPr>
      </w:pPr>
      <w:r w:rsidRPr="00444701">
        <w:rPr>
          <w:sz w:val="28"/>
          <w:lang w:val="ky-KG"/>
        </w:rPr>
        <w:t xml:space="preserve">Жатаканада окуу, жашоо жана эс алуу үчүн шарттар түзүлгөн. </w:t>
      </w:r>
    </w:p>
    <w:p w:rsidR="003D369F" w:rsidRPr="00F24424" w:rsidRDefault="003D369F" w:rsidP="004426DA">
      <w:pPr>
        <w:ind w:firstLine="567"/>
        <w:jc w:val="both"/>
        <w:rPr>
          <w:sz w:val="28"/>
          <w:szCs w:val="28"/>
          <w:lang w:val="ky-KG"/>
        </w:rPr>
      </w:pPr>
      <w:r w:rsidRPr="00444701">
        <w:rPr>
          <w:color w:val="000000"/>
          <w:sz w:val="28"/>
          <w:szCs w:val="28"/>
          <w:lang w:val="ky-KG"/>
        </w:rPr>
        <w:t>Окуу жайга кабыл алынгандарга окуу жылынын башталышына 25-августтан тартып,  жатаканалар атайын бекитилген жобонун негизине бөлүштүрүлө баштайт. Жатакананын жашоочуларынын милдеттери жана укуктары, алар үчүн түзүлгөн шарттар абдан жакшы. Ар бир этаж, ар бир комната санитардык-гигиеналык талаптарга жооп берүү менен окуу, эс алуу үчүн бардык шарттары бар атайын бөлмөлөр түзүлгөн, т.а. Wi-Fi зонасы, окуу бөлмөсү, телевизорлуу эс алуу бөлмөсү, машыгуу (фитнес)</w:t>
      </w:r>
      <w:r w:rsidRPr="00444701">
        <w:rPr>
          <w:sz w:val="28"/>
          <w:szCs w:val="28"/>
          <w:lang w:val="ky-KG"/>
        </w:rPr>
        <w:t xml:space="preserve"> залы, кир жуугуч автоматтык машина менен жабдылган бөлмө, душ кабинасы, волейбол, баскетбол ойноочу, турникет менен жабдылган спорт аянтчасы, жатакананын аянтында заманбап спорттук т</w:t>
      </w:r>
      <w:r w:rsidR="00A6739B" w:rsidRPr="00444701">
        <w:rPr>
          <w:sz w:val="28"/>
          <w:szCs w:val="28"/>
          <w:lang w:val="ky-KG"/>
        </w:rPr>
        <w:t xml:space="preserve">ренажерлор жана студенттер </w:t>
      </w:r>
      <w:r w:rsidR="00A6739B" w:rsidRPr="00444701">
        <w:rPr>
          <w:sz w:val="28"/>
          <w:szCs w:val="28"/>
          <w:lang w:val="ky-KG"/>
        </w:rPr>
        <w:lastRenderedPageBreak/>
        <w:t xml:space="preserve">үчүн </w:t>
      </w:r>
      <w:r w:rsidRPr="00444701">
        <w:rPr>
          <w:sz w:val="28"/>
          <w:szCs w:val="28"/>
          <w:lang w:val="ky-KG"/>
        </w:rPr>
        <w:t>ашкана</w:t>
      </w:r>
      <w:r w:rsidR="00F24424">
        <w:rPr>
          <w:sz w:val="28"/>
          <w:szCs w:val="28"/>
          <w:lang w:val="ky-KG"/>
        </w:rPr>
        <w:t xml:space="preserve"> жайгашкан</w:t>
      </w:r>
      <w:r w:rsidRPr="00444701">
        <w:rPr>
          <w:sz w:val="28"/>
          <w:szCs w:val="28"/>
          <w:lang w:val="ky-KG"/>
        </w:rPr>
        <w:t>.</w:t>
      </w:r>
      <w:r w:rsidR="00F24424">
        <w:rPr>
          <w:sz w:val="28"/>
          <w:szCs w:val="28"/>
          <w:lang w:val="ky-KG"/>
        </w:rPr>
        <w:t xml:space="preserve"> </w:t>
      </w:r>
      <w:r w:rsidR="00F24424" w:rsidRPr="00F24424">
        <w:rPr>
          <w:sz w:val="28"/>
          <w:szCs w:val="28"/>
          <w:lang w:val="ky-KG"/>
        </w:rPr>
        <w:t>Майрам күндөрү студенттерге конкурстар, бий кечелери ж.б. иш чаралар уюштурулат.</w:t>
      </w:r>
    </w:p>
    <w:p w:rsidR="001E5779" w:rsidRDefault="003D369F" w:rsidP="001E5779">
      <w:pPr>
        <w:ind w:firstLine="567"/>
        <w:jc w:val="both"/>
        <w:rPr>
          <w:sz w:val="28"/>
          <w:szCs w:val="28"/>
          <w:lang w:val="ky-KG"/>
        </w:rPr>
      </w:pPr>
      <w:r w:rsidRPr="00444701">
        <w:rPr>
          <w:sz w:val="28"/>
          <w:szCs w:val="28"/>
          <w:lang w:val="ky-KG"/>
        </w:rPr>
        <w:t xml:space="preserve">Жатакананын абалы жакшы жана өзүнүн функционалдык белгисине дал келет. </w:t>
      </w:r>
      <w:r w:rsidR="00F24424" w:rsidRPr="00F24424">
        <w:rPr>
          <w:sz w:val="28"/>
          <w:szCs w:val="28"/>
          <w:lang w:val="ky-KG"/>
        </w:rPr>
        <w:t xml:space="preserve">Жатакана 2, 3, 4-орундук бөлмөлөрдөн турат. Жатаканада студенттер үчүн душ иштейт. Бөлмөлөр  керектүү эмерек, электр плитасы жана төшөнчүлөр менен камсыз болгон. </w:t>
      </w:r>
      <w:r w:rsidRPr="00444701">
        <w:rPr>
          <w:sz w:val="28"/>
          <w:szCs w:val="28"/>
          <w:lang w:val="ky-KG"/>
        </w:rPr>
        <w:t xml:space="preserve">Жашоо үчүн төлөнүүчү акы рынок баасынан төмөн болгондуктан ата-энелерге да ынгайлуу. </w:t>
      </w:r>
    </w:p>
    <w:p w:rsidR="001E5779" w:rsidRPr="001E5779" w:rsidRDefault="001E5779" w:rsidP="001E5779">
      <w:pPr>
        <w:ind w:firstLine="567"/>
        <w:jc w:val="both"/>
        <w:rPr>
          <w:sz w:val="28"/>
          <w:szCs w:val="28"/>
          <w:lang w:val="ky-KG"/>
        </w:rPr>
      </w:pPr>
      <w:r w:rsidRPr="001E5779">
        <w:rPr>
          <w:sz w:val="28"/>
          <w:szCs w:val="28"/>
          <w:lang w:val="ky-KG"/>
        </w:rPr>
        <w:t xml:space="preserve">Акыркы жылдары жатаканада жаңылоо жана жакшыртуу боюнча оңдоо-курулуш жумуштары жүргүзүлгөн: </w:t>
      </w:r>
    </w:p>
    <w:p w:rsidR="001E5779" w:rsidRPr="001E5779" w:rsidRDefault="001E5779" w:rsidP="001E5779">
      <w:pPr>
        <w:numPr>
          <w:ilvl w:val="0"/>
          <w:numId w:val="21"/>
        </w:numPr>
        <w:jc w:val="both"/>
        <w:rPr>
          <w:sz w:val="28"/>
          <w:szCs w:val="28"/>
        </w:rPr>
      </w:pPr>
      <w:r w:rsidRPr="001E5779">
        <w:rPr>
          <w:sz w:val="28"/>
          <w:szCs w:val="28"/>
        </w:rPr>
        <w:t xml:space="preserve">жылыткыч системалары алмаштырылган; </w:t>
      </w:r>
    </w:p>
    <w:p w:rsidR="001E5779" w:rsidRPr="001E5779" w:rsidRDefault="001E5779" w:rsidP="001E5779">
      <w:pPr>
        <w:numPr>
          <w:ilvl w:val="0"/>
          <w:numId w:val="21"/>
        </w:numPr>
        <w:jc w:val="both"/>
        <w:rPr>
          <w:sz w:val="28"/>
          <w:szCs w:val="28"/>
        </w:rPr>
      </w:pPr>
      <w:r w:rsidRPr="001E5779">
        <w:rPr>
          <w:sz w:val="28"/>
          <w:szCs w:val="28"/>
          <w:lang w:val="ky-KG"/>
        </w:rPr>
        <w:t>дааратканаларда</w:t>
      </w:r>
      <w:r w:rsidRPr="001E5779">
        <w:rPr>
          <w:sz w:val="28"/>
          <w:szCs w:val="28"/>
        </w:rPr>
        <w:t xml:space="preserve"> ремонт иштери жүргүзүлгөн;</w:t>
      </w:r>
    </w:p>
    <w:p w:rsidR="001E5779" w:rsidRPr="001E5779" w:rsidRDefault="001E5779" w:rsidP="001E5779">
      <w:pPr>
        <w:numPr>
          <w:ilvl w:val="0"/>
          <w:numId w:val="21"/>
        </w:numPr>
        <w:jc w:val="both"/>
        <w:rPr>
          <w:sz w:val="28"/>
          <w:szCs w:val="28"/>
        </w:rPr>
      </w:pPr>
      <w:r w:rsidRPr="001E5779">
        <w:rPr>
          <w:sz w:val="28"/>
          <w:szCs w:val="28"/>
        </w:rPr>
        <w:t>имаратты толугу менен капиталдык ремонттон өткө</w:t>
      </w:r>
      <w:proofErr w:type="gramStart"/>
      <w:r w:rsidRPr="001E5779">
        <w:rPr>
          <w:sz w:val="28"/>
          <w:szCs w:val="28"/>
        </w:rPr>
        <w:t>р</w:t>
      </w:r>
      <w:proofErr w:type="gramEnd"/>
      <w:r w:rsidRPr="001E5779">
        <w:rPr>
          <w:sz w:val="28"/>
          <w:szCs w:val="28"/>
        </w:rPr>
        <w:t>үлдү;</w:t>
      </w:r>
    </w:p>
    <w:p w:rsidR="001E5779" w:rsidRPr="001E5779" w:rsidRDefault="001E5779" w:rsidP="001E5779">
      <w:pPr>
        <w:numPr>
          <w:ilvl w:val="0"/>
          <w:numId w:val="21"/>
        </w:numPr>
        <w:jc w:val="both"/>
        <w:rPr>
          <w:sz w:val="28"/>
          <w:szCs w:val="28"/>
          <w:lang w:val="ky-KG"/>
        </w:rPr>
      </w:pPr>
      <w:r w:rsidRPr="001E5779">
        <w:rPr>
          <w:sz w:val="28"/>
          <w:szCs w:val="28"/>
          <w:lang w:val="ky-KG"/>
        </w:rPr>
        <w:t>ОшМУнун эс алуу борборунда мыкты мүмкүнчүлүктөр бар;</w:t>
      </w:r>
    </w:p>
    <w:p w:rsidR="003D369F" w:rsidRPr="00444701" w:rsidRDefault="00F24424" w:rsidP="00026526">
      <w:pPr>
        <w:ind w:firstLine="567"/>
        <w:jc w:val="both"/>
        <w:rPr>
          <w:sz w:val="28"/>
          <w:szCs w:val="28"/>
          <w:lang w:val="ky-KG"/>
        </w:rPr>
      </w:pPr>
      <w:r>
        <w:rPr>
          <w:sz w:val="28"/>
          <w:szCs w:val="28"/>
          <w:lang w:val="ky-KG"/>
        </w:rPr>
        <w:t>Д</w:t>
      </w:r>
      <w:r w:rsidR="003D369F" w:rsidRPr="00444701">
        <w:rPr>
          <w:sz w:val="28"/>
          <w:szCs w:val="28"/>
          <w:lang w:val="ky-KG"/>
        </w:rPr>
        <w:t xml:space="preserve">ен-соолукту чындоо </w:t>
      </w:r>
      <w:r w:rsidRPr="00F24424">
        <w:rPr>
          <w:sz w:val="28"/>
          <w:szCs w:val="28"/>
          <w:lang w:val="ky-KG"/>
        </w:rPr>
        <w:t xml:space="preserve">менен бирге тийиштүү медициналык тейлөөдөн өтүп туруу үчүн </w:t>
      </w:r>
      <w:r>
        <w:rPr>
          <w:sz w:val="28"/>
          <w:szCs w:val="28"/>
          <w:lang w:val="ky-KG"/>
        </w:rPr>
        <w:t>с</w:t>
      </w:r>
      <w:r w:rsidRPr="00444701">
        <w:rPr>
          <w:sz w:val="28"/>
          <w:szCs w:val="28"/>
          <w:lang w:val="ky-KG"/>
        </w:rPr>
        <w:t xml:space="preserve">туденттер </w:t>
      </w:r>
      <w:r w:rsidR="003D369F" w:rsidRPr="00444701">
        <w:rPr>
          <w:sz w:val="28"/>
          <w:szCs w:val="28"/>
          <w:lang w:val="ky-KG"/>
        </w:rPr>
        <w:t>профилакториясы уюштурулган (50 орун). Бул жерде студенттер 20 күн ден-соолукту чындоо менен  окуй алышат (20 күнгө 500 сом). Профилактория  амбулаториялык кызматтар, үч маал тамак-аш жана жашоо менен камсыздайт. Окутуучулар жана студенттер “ҮМҮТ” пансионатында  (Ыссык-Көл жээгиндеги) жана “Ак-Буура” эс алуу зонасында эс алуу үчүн женилдетилген жолдомолорду алуу мүмкүнчүлүгүнө  ээ.</w:t>
      </w:r>
    </w:p>
    <w:p w:rsidR="004624FC" w:rsidRPr="004624FC" w:rsidRDefault="004624FC" w:rsidP="004624FC">
      <w:pPr>
        <w:pStyle w:val="aa"/>
        <w:widowControl w:val="0"/>
        <w:shd w:val="clear" w:color="auto" w:fill="FFFFFF"/>
        <w:ind w:left="360" w:right="24"/>
        <w:jc w:val="both"/>
        <w:rPr>
          <w:i/>
          <w:lang w:val="ky-KG"/>
        </w:rPr>
      </w:pPr>
      <w:r w:rsidRPr="004624FC">
        <w:rPr>
          <w:i/>
          <w:lang w:val="ky-KG"/>
        </w:rPr>
        <w:t xml:space="preserve">6-стандарт 4-тиркеме. ОшМУнун тарбия департаментинин жатаканалар жөнүндөгү Жоболор, документациялар, Физика-техника факультетинин тарбиялык иштерини планы. </w:t>
      </w:r>
    </w:p>
    <w:p w:rsidR="003D369F" w:rsidRPr="00444701" w:rsidRDefault="003D369F" w:rsidP="00444701">
      <w:pPr>
        <w:pStyle w:val="2"/>
        <w:numPr>
          <w:ilvl w:val="1"/>
          <w:numId w:val="20"/>
        </w:numPr>
        <w:ind w:left="0" w:firstLine="567"/>
        <w:jc w:val="both"/>
        <w:rPr>
          <w:sz w:val="28"/>
          <w:lang w:val="ky-KG"/>
        </w:rPr>
      </w:pPr>
      <w:r w:rsidRPr="00444701">
        <w:rPr>
          <w:sz w:val="28"/>
          <w:lang w:val="ky-KG"/>
        </w:rPr>
        <w:t xml:space="preserve">Окуу залдарда жана китепканаларда иштөө үчүн тиешелүү шарттар түзүлгөн. </w:t>
      </w:r>
    </w:p>
    <w:p w:rsidR="00534003" w:rsidRDefault="003D369F" w:rsidP="004426DA">
      <w:pPr>
        <w:widowControl w:val="0"/>
        <w:shd w:val="clear" w:color="auto" w:fill="FFFFFF"/>
        <w:ind w:right="23" w:firstLine="567"/>
        <w:jc w:val="both"/>
        <w:rPr>
          <w:color w:val="000000"/>
          <w:sz w:val="28"/>
          <w:szCs w:val="28"/>
          <w:lang w:val="ky-KG"/>
        </w:rPr>
      </w:pPr>
      <w:r w:rsidRPr="00444701">
        <w:rPr>
          <w:color w:val="000000"/>
          <w:sz w:val="28"/>
          <w:szCs w:val="28"/>
          <w:lang w:val="ky-KG"/>
        </w:rPr>
        <w:t xml:space="preserve">Окуу жайда китепкана жана окуу залдары азыркы учурдун талабына ылайык заманбап каржыланган жана жасалгаланган. Электрондук библиотека, ИРБИС автоматташтырылган библиотекалык системасы үзгүлтүксүз иштейт. </w:t>
      </w:r>
      <w:r w:rsidR="00534003" w:rsidRPr="00534003">
        <w:rPr>
          <w:sz w:val="28"/>
          <w:szCs w:val="28"/>
          <w:lang w:val="ky-KG"/>
        </w:rPr>
        <w:t>2014-жылдын 4-сентябрында Түрк кызматташтык жана Координация Агенттиги Башкармалыгынын (ТИКА) биргелешкен кызматташуусунун негизинде келген Atiz Book Drive Pro үлгүсүндөгү</w:t>
      </w:r>
      <w:r w:rsidR="00534003" w:rsidRPr="00F21979">
        <w:rPr>
          <w:lang w:val="ky-KG"/>
        </w:rPr>
        <w:t xml:space="preserve"> </w:t>
      </w:r>
      <w:r w:rsidRPr="00444701">
        <w:rPr>
          <w:color w:val="000000"/>
          <w:sz w:val="28"/>
          <w:szCs w:val="28"/>
          <w:lang w:val="ky-KG"/>
        </w:rPr>
        <w:t xml:space="preserve">Робот-сканер өтө сейрек аз экземплярдагы жана көп талап кылынган керектүү китептердин электрондук варианттарын чыгарууда. </w:t>
      </w:r>
    </w:p>
    <w:p w:rsidR="003D369F" w:rsidRPr="00444701" w:rsidRDefault="00370947" w:rsidP="004426DA">
      <w:pPr>
        <w:widowControl w:val="0"/>
        <w:shd w:val="clear" w:color="auto" w:fill="FFFFFF"/>
        <w:ind w:right="23" w:firstLine="567"/>
        <w:jc w:val="both"/>
        <w:rPr>
          <w:color w:val="000000"/>
          <w:sz w:val="28"/>
          <w:szCs w:val="28"/>
          <w:lang w:val="ky-KG"/>
        </w:rPr>
      </w:pPr>
      <w:r w:rsidRPr="00444701">
        <w:rPr>
          <w:color w:val="000000"/>
          <w:sz w:val="28"/>
          <w:szCs w:val="28"/>
          <w:lang w:val="ky-KG"/>
        </w:rPr>
        <w:t xml:space="preserve">Кафедранын компьютердик классында </w:t>
      </w:r>
      <w:r w:rsidRPr="00444701">
        <w:rPr>
          <w:sz w:val="28"/>
          <w:szCs w:val="28"/>
          <w:lang w:val="ky-KG"/>
        </w:rPr>
        <w:t>Автомобиль транспортторун техникалык жактан тейлөө жана ондоо адистигине тиешелүү болгон студенттер үчүн кесиптик предметтерден колдонулуучу электрондук окуу жана окуу-методикалык китептердин жана көрсөтмөлөрдүн библиотекасы түзүлгөн.</w:t>
      </w:r>
      <w:r w:rsidR="002551AA">
        <w:rPr>
          <w:sz w:val="28"/>
          <w:szCs w:val="28"/>
          <w:lang w:val="ky-KG"/>
        </w:rPr>
        <w:t xml:space="preserve"> </w:t>
      </w:r>
      <w:r w:rsidR="00DA6C3E" w:rsidRPr="00444701">
        <w:rPr>
          <w:color w:val="000000"/>
          <w:sz w:val="28"/>
          <w:szCs w:val="28"/>
          <w:lang w:val="ky-KG"/>
        </w:rPr>
        <w:t xml:space="preserve">Андан сырткары студенттердин терең билим алуусунда колдонуу үчүн окуу корпустарыбыздын жанында Ош областындагы эң чоң библиотекалардын бири болгон Токтогул Сатылганов атындагы Ош областык библиотекасы жайгашкан. </w:t>
      </w:r>
    </w:p>
    <w:p w:rsidR="004624FC" w:rsidRPr="004624FC" w:rsidRDefault="004624FC" w:rsidP="004624FC">
      <w:pPr>
        <w:pStyle w:val="aa"/>
        <w:widowControl w:val="0"/>
        <w:shd w:val="clear" w:color="auto" w:fill="FFFFFF"/>
        <w:ind w:left="360" w:right="23"/>
        <w:jc w:val="both"/>
        <w:rPr>
          <w:i/>
          <w:lang w:val="ky-KG"/>
        </w:rPr>
      </w:pPr>
      <w:r w:rsidRPr="004624FC">
        <w:rPr>
          <w:i/>
          <w:lang w:val="ky-KG"/>
        </w:rPr>
        <w:t>6-стандарт 5-тиркеме.  Робот сканер.</w:t>
      </w:r>
    </w:p>
    <w:p w:rsidR="003D369F" w:rsidRPr="00444701" w:rsidRDefault="003D369F" w:rsidP="00444701">
      <w:pPr>
        <w:pStyle w:val="2"/>
        <w:numPr>
          <w:ilvl w:val="1"/>
          <w:numId w:val="20"/>
        </w:numPr>
        <w:ind w:left="0" w:firstLine="567"/>
        <w:jc w:val="both"/>
        <w:rPr>
          <w:sz w:val="28"/>
          <w:lang w:val="ky-KG"/>
        </w:rPr>
      </w:pPr>
      <w:r w:rsidRPr="00444701">
        <w:rPr>
          <w:sz w:val="28"/>
          <w:lang w:val="ky-KG"/>
        </w:rPr>
        <w:lastRenderedPageBreak/>
        <w:t>Тамактануу</w:t>
      </w:r>
      <w:r w:rsidR="0013064A" w:rsidRPr="00444701">
        <w:rPr>
          <w:sz w:val="28"/>
          <w:lang w:val="ky-KG"/>
        </w:rPr>
        <w:t xml:space="preserve"> үчүн тиешелүү шарттарды</w:t>
      </w:r>
      <w:r w:rsidRPr="00444701">
        <w:rPr>
          <w:sz w:val="28"/>
          <w:lang w:val="ky-KG"/>
        </w:rPr>
        <w:t xml:space="preserve">, о.э. </w:t>
      </w:r>
      <w:r w:rsidR="0013064A" w:rsidRPr="00444701">
        <w:rPr>
          <w:sz w:val="28"/>
          <w:lang w:val="ky-KG"/>
        </w:rPr>
        <w:t xml:space="preserve">билим берүү уюмунун </w:t>
      </w:r>
      <w:r w:rsidRPr="00444701">
        <w:rPr>
          <w:sz w:val="28"/>
          <w:lang w:val="ky-KG"/>
        </w:rPr>
        <w:t>мед</w:t>
      </w:r>
      <w:r w:rsidR="0013064A" w:rsidRPr="00444701">
        <w:rPr>
          <w:sz w:val="28"/>
          <w:lang w:val="ky-KG"/>
        </w:rPr>
        <w:t>пунктар</w:t>
      </w:r>
      <w:r w:rsidR="000571AC" w:rsidRPr="00444701">
        <w:rPr>
          <w:sz w:val="28"/>
          <w:lang w:val="ky-KG"/>
        </w:rPr>
        <w:t>н</w:t>
      </w:r>
      <w:r w:rsidR="0013064A" w:rsidRPr="00444701">
        <w:rPr>
          <w:sz w:val="28"/>
          <w:lang w:val="ky-KG"/>
        </w:rPr>
        <w:t xml:space="preserve">ыда  медициналык </w:t>
      </w:r>
      <w:r w:rsidRPr="00444701">
        <w:rPr>
          <w:sz w:val="28"/>
          <w:lang w:val="ky-KG"/>
        </w:rPr>
        <w:t>тейлөө үчүн тиешелүү шарттарды</w:t>
      </w:r>
      <w:r w:rsidR="0013064A" w:rsidRPr="00444701">
        <w:rPr>
          <w:sz w:val="28"/>
          <w:lang w:val="ky-KG"/>
        </w:rPr>
        <w:t xml:space="preserve"> камсыздайт</w:t>
      </w:r>
      <w:r w:rsidRPr="00444701">
        <w:rPr>
          <w:sz w:val="28"/>
          <w:lang w:val="ky-KG"/>
        </w:rPr>
        <w:t>.</w:t>
      </w:r>
    </w:p>
    <w:p w:rsidR="00126D2C" w:rsidRPr="00444701" w:rsidRDefault="003D369F" w:rsidP="004426DA">
      <w:pPr>
        <w:widowControl w:val="0"/>
        <w:shd w:val="clear" w:color="auto" w:fill="FFFFFF"/>
        <w:ind w:right="23" w:firstLine="567"/>
        <w:jc w:val="both"/>
        <w:rPr>
          <w:color w:val="000000"/>
          <w:sz w:val="28"/>
          <w:szCs w:val="28"/>
          <w:lang w:val="ky-KG"/>
        </w:rPr>
      </w:pPr>
      <w:r w:rsidRPr="00444701">
        <w:rPr>
          <w:color w:val="000000"/>
          <w:sz w:val="28"/>
          <w:szCs w:val="28"/>
          <w:lang w:val="ky-KG"/>
        </w:rPr>
        <w:t>Окуу жайда, жатаканада азыркы учурдун талабына ылайык заманбап каржыланган жана жасалгаланган медициналык тейлөө пункту иштейт. Медпункттун кызмат көрсөтүүлөрү бекер</w:t>
      </w:r>
      <w:r w:rsidR="00126D2C" w:rsidRPr="00444701">
        <w:rPr>
          <w:color w:val="000000"/>
          <w:sz w:val="28"/>
          <w:szCs w:val="28"/>
          <w:lang w:val="ky-KG"/>
        </w:rPr>
        <w:t xml:space="preserve">. Ден соолугун даарыланууга муктаждар (чектелгендер) үчүн профкомдон профилакторияга 1 ай, курорт-санаториялара 10 күндүк жеңилдетилген эс алуу жолдомолору берилет. Профилакториянын </w:t>
      </w:r>
      <w:r w:rsidR="008B46E6" w:rsidRPr="00444701">
        <w:rPr>
          <w:color w:val="000000"/>
          <w:sz w:val="28"/>
          <w:szCs w:val="28"/>
          <w:lang w:val="ky-KG"/>
        </w:rPr>
        <w:t>жана ден соолукту чыңдоо борбору университеттин ректору жана профсоюздун председатели тарабынан бекитилген комплекстик план боюнча иш алып барат. Андан сырткары университеттин Юго-Восток аймагында жайгашкан медициналык факультетине караштуу студенттерге жана окутуучуларга поликлиника өз кызматын көрсөтүп турат.</w:t>
      </w:r>
    </w:p>
    <w:p w:rsidR="003D369F" w:rsidRPr="00444701" w:rsidRDefault="00126D2C" w:rsidP="004426DA">
      <w:pPr>
        <w:widowControl w:val="0"/>
        <w:shd w:val="clear" w:color="auto" w:fill="FFFFFF"/>
        <w:ind w:right="23" w:firstLine="567"/>
        <w:jc w:val="both"/>
        <w:rPr>
          <w:color w:val="000000"/>
          <w:sz w:val="28"/>
          <w:szCs w:val="28"/>
          <w:lang w:val="ky-KG"/>
        </w:rPr>
      </w:pPr>
      <w:r w:rsidRPr="00444701">
        <w:rPr>
          <w:color w:val="000000"/>
          <w:sz w:val="28"/>
          <w:szCs w:val="28"/>
          <w:lang w:val="ky-KG"/>
        </w:rPr>
        <w:t>Университеттин, факультеттин ар бир окуу корпустарында студенттердин жана окутуучулардын тамактануусуна ашканалар, кичи ашканалар жана кафетерийлер жайгашкан, ал жайлардын тамак-аштын сапаты жана нарктары жеткиликтүү эле. Андан сырткары окуу корпустары жайгашкан аймакта шаардын борборунда болгондугуна байланыштуу көптөгөн жекече ашканалар иштеп турат. Алардын дээрлик баардыгы биздин университеттин жана факультеттин  студенттерине багышталгандыктан тамак-аштарынын баалары арзан.</w:t>
      </w:r>
    </w:p>
    <w:p w:rsidR="004624FC" w:rsidRPr="004624FC" w:rsidRDefault="004624FC" w:rsidP="004624FC">
      <w:pPr>
        <w:pStyle w:val="aa"/>
        <w:ind w:left="360"/>
        <w:rPr>
          <w:i/>
          <w:lang w:val="ky-KG"/>
        </w:rPr>
      </w:pPr>
      <w:r w:rsidRPr="004624FC">
        <w:rPr>
          <w:i/>
          <w:lang w:val="ky-KG"/>
        </w:rPr>
        <w:t xml:space="preserve">6-стандарт 6-тиркеме. Профилакториянын паспорту.жана ден-соолукту чыңдоо борборунун комплекстик планы. </w:t>
      </w:r>
    </w:p>
    <w:p w:rsidR="003D369F" w:rsidRPr="00444701" w:rsidRDefault="003D369F" w:rsidP="00444701">
      <w:pPr>
        <w:pStyle w:val="2"/>
        <w:numPr>
          <w:ilvl w:val="1"/>
          <w:numId w:val="20"/>
        </w:numPr>
        <w:ind w:left="0" w:firstLine="567"/>
        <w:jc w:val="both"/>
        <w:rPr>
          <w:sz w:val="28"/>
          <w:lang w:val="ky-KG"/>
        </w:rPr>
      </w:pPr>
      <w:r w:rsidRPr="00444701">
        <w:rPr>
          <w:sz w:val="28"/>
          <w:lang w:val="ky-KG"/>
        </w:rPr>
        <w:t>Окуу процессин толук ишке ашыруу үчүн зарыл жабдуулар, окуу китептери</w:t>
      </w:r>
      <w:r w:rsidR="0013064A" w:rsidRPr="00444701">
        <w:rPr>
          <w:sz w:val="28"/>
          <w:lang w:val="ky-KG"/>
        </w:rPr>
        <w:t xml:space="preserve">, окуу куралдары </w:t>
      </w:r>
      <w:r w:rsidRPr="00444701">
        <w:rPr>
          <w:sz w:val="28"/>
          <w:lang w:val="ky-KG"/>
        </w:rPr>
        <w:t xml:space="preserve">жана башка окуу-усулдук материалдар, анын ичинде электрондук ресурстар менен камсыздалган. </w:t>
      </w:r>
    </w:p>
    <w:p w:rsidR="003D369F" w:rsidRPr="00444701" w:rsidRDefault="003D369F" w:rsidP="004426DA">
      <w:pPr>
        <w:ind w:firstLine="567"/>
        <w:jc w:val="both"/>
        <w:rPr>
          <w:sz w:val="28"/>
          <w:szCs w:val="28"/>
          <w:lang w:val="ky-KG"/>
        </w:rPr>
      </w:pPr>
      <w:r w:rsidRPr="00444701">
        <w:rPr>
          <w:sz w:val="28"/>
          <w:szCs w:val="28"/>
          <w:lang w:val="ky-KG"/>
        </w:rPr>
        <w:t>Окуу процессин жаңыча усулдар менен жаңы технологиялардын жардамында ишке ашыруу үчүн зарыл жабдуулар, окуу китептери жана башка окуу-усулдук материалдар, анын ичинде электрондук ресурстар талап кылынган заманбап деңгээлде камсыздалган. Программага тиешелүү окуу предметтеринин силлабус, ОМК ж.б. окуу-усулдук материалдар ар дайым жеткиликтүү. ТИКА ую</w:t>
      </w:r>
      <w:r w:rsidR="00BB25F0" w:rsidRPr="00444701">
        <w:rPr>
          <w:sz w:val="28"/>
          <w:szCs w:val="28"/>
          <w:lang w:val="ky-KG"/>
        </w:rPr>
        <w:t xml:space="preserve">му жана ОшМУ тарабынан алынган 2016-жылы </w:t>
      </w:r>
      <w:r w:rsidRPr="00444701">
        <w:rPr>
          <w:sz w:val="28"/>
          <w:szCs w:val="28"/>
          <w:lang w:val="ky-KG"/>
        </w:rPr>
        <w:t>1 саатта 200 барак электрондук форматка өткөрүү мүмкүнчүлүгүндөгү робот-сканер, 2006-жылы Медиа борбор уюштурулуп, ага 650 м</w:t>
      </w:r>
      <w:r w:rsidR="000571AC" w:rsidRPr="00444701">
        <w:rPr>
          <w:sz w:val="28"/>
          <w:szCs w:val="28"/>
          <w:lang w:val="ky-KG"/>
        </w:rPr>
        <w:t>едиаматериалдар алынып келинген</w:t>
      </w:r>
      <w:r w:rsidRPr="00444701">
        <w:rPr>
          <w:sz w:val="28"/>
          <w:szCs w:val="28"/>
          <w:lang w:val="ky-KG"/>
        </w:rPr>
        <w:t xml:space="preserve">. </w:t>
      </w:r>
    </w:p>
    <w:p w:rsidR="000571AC" w:rsidRPr="00444701" w:rsidRDefault="003D369F" w:rsidP="004426DA">
      <w:pPr>
        <w:ind w:firstLine="567"/>
        <w:jc w:val="both"/>
        <w:rPr>
          <w:sz w:val="28"/>
          <w:szCs w:val="28"/>
          <w:lang w:val="ky-KG"/>
        </w:rPr>
      </w:pPr>
      <w:r w:rsidRPr="00444701">
        <w:rPr>
          <w:sz w:val="28"/>
          <w:szCs w:val="28"/>
          <w:lang w:val="ky-KG"/>
        </w:rPr>
        <w:t xml:space="preserve">ОшМУда кафедралар, факультеттер жана башка структуралык бөлүмдөр менен байланыш (документтердин файлдарын, кабарларды, ж.б. маалыматтарды жөнөтүү жана кабыл алуу) FTP </w:t>
      </w:r>
      <w:r w:rsidR="000571AC" w:rsidRPr="00444701">
        <w:rPr>
          <w:sz w:val="28"/>
          <w:szCs w:val="28"/>
          <w:lang w:val="ky-KG"/>
        </w:rPr>
        <w:t>сервери</w:t>
      </w:r>
      <w:r w:rsidR="00C051B4" w:rsidRPr="00444701">
        <w:rPr>
          <w:sz w:val="28"/>
          <w:szCs w:val="28"/>
          <w:lang w:val="ky-KG"/>
        </w:rPr>
        <w:t xml:space="preserve"> жана AVN системасында “Электронный документооборот” системасы</w:t>
      </w:r>
      <w:r w:rsidRPr="00444701">
        <w:rPr>
          <w:sz w:val="28"/>
          <w:szCs w:val="28"/>
          <w:lang w:val="ky-KG"/>
        </w:rPr>
        <w:t xml:space="preserve"> менен жүргүзүлөт. </w:t>
      </w:r>
    </w:p>
    <w:p w:rsidR="003D369F" w:rsidRDefault="003D369F" w:rsidP="004426DA">
      <w:pPr>
        <w:ind w:firstLine="567"/>
        <w:jc w:val="both"/>
        <w:rPr>
          <w:sz w:val="28"/>
          <w:szCs w:val="28"/>
          <w:lang w:val="ky-KG"/>
        </w:rPr>
      </w:pPr>
      <w:r w:rsidRPr="00444701">
        <w:rPr>
          <w:sz w:val="28"/>
          <w:szCs w:val="28"/>
          <w:lang w:val="ky-KG"/>
        </w:rPr>
        <w:t>ОшМУнун өнүгүү концепциясына ылайык 2017-жылдын 13-февралында Дата-борбор ачылган. Анын жардамында университетте маалымат берүүнүн кубаттуулугу жогорулады жана анын көлөмү 148 ТБайт ээ</w:t>
      </w:r>
      <w:r w:rsidR="004F1BCA" w:rsidRPr="00444701">
        <w:rPr>
          <w:sz w:val="28"/>
          <w:szCs w:val="28"/>
          <w:lang w:val="ky-KG"/>
        </w:rPr>
        <w:t xml:space="preserve"> болду</w:t>
      </w:r>
      <w:r w:rsidRPr="00444701">
        <w:rPr>
          <w:sz w:val="28"/>
          <w:szCs w:val="28"/>
          <w:lang w:val="ky-KG"/>
        </w:rPr>
        <w:t xml:space="preserve">. Булуттук технология ишке кирген, AVN системасынын базасы үчүн резервдик сервер </w:t>
      </w:r>
      <w:r w:rsidRPr="00444701">
        <w:rPr>
          <w:sz w:val="28"/>
          <w:szCs w:val="28"/>
          <w:lang w:val="ky-KG"/>
        </w:rPr>
        <w:lastRenderedPageBreak/>
        <w:t>түзүлгөн, маалымат коопсуздугу камсыздалып, факультет жана кафедралар үчүн сайт түзүү аянтчасы кеңейтилген.</w:t>
      </w:r>
    </w:p>
    <w:p w:rsidR="004624FC" w:rsidRPr="00444701" w:rsidRDefault="004624FC" w:rsidP="004426DA">
      <w:pPr>
        <w:ind w:firstLine="567"/>
        <w:jc w:val="both"/>
        <w:rPr>
          <w:sz w:val="28"/>
          <w:szCs w:val="28"/>
          <w:lang w:val="ky-KG"/>
        </w:rPr>
      </w:pPr>
      <w:r>
        <w:rPr>
          <w:i/>
          <w:lang w:val="ky-KG"/>
        </w:rPr>
        <w:t>6</w:t>
      </w:r>
      <w:r w:rsidRPr="005F6307">
        <w:rPr>
          <w:i/>
          <w:lang w:val="ky-KG"/>
        </w:rPr>
        <w:t xml:space="preserve">-стандарт </w:t>
      </w:r>
      <w:r>
        <w:rPr>
          <w:i/>
          <w:lang w:val="ky-KG"/>
        </w:rPr>
        <w:t>7</w:t>
      </w:r>
      <w:r w:rsidRPr="005F6307">
        <w:rPr>
          <w:i/>
          <w:lang w:val="ky-KG"/>
        </w:rPr>
        <w:t>-тиркеме</w:t>
      </w:r>
      <w:r w:rsidRPr="008E689F">
        <w:rPr>
          <w:i/>
          <w:lang w:val="ky-KG"/>
        </w:rPr>
        <w:t xml:space="preserve">. </w:t>
      </w:r>
      <w:r w:rsidRPr="004A6AAB">
        <w:rPr>
          <w:i/>
          <w:lang w:val="ky-KG"/>
        </w:rPr>
        <w:t>FTP, DATA-борбордун тейлөө кызматтары</w:t>
      </w:r>
      <w:r>
        <w:rPr>
          <w:i/>
          <w:lang w:val="ky-KG"/>
        </w:rPr>
        <w:t>.</w:t>
      </w:r>
    </w:p>
    <w:p w:rsidR="003D369F" w:rsidRPr="00444701" w:rsidRDefault="003D369F" w:rsidP="00444701">
      <w:pPr>
        <w:pStyle w:val="2"/>
        <w:numPr>
          <w:ilvl w:val="1"/>
          <w:numId w:val="20"/>
        </w:numPr>
        <w:ind w:left="0" w:firstLine="567"/>
        <w:jc w:val="both"/>
        <w:rPr>
          <w:sz w:val="28"/>
          <w:lang w:val="ky-KG"/>
        </w:rPr>
      </w:pPr>
      <w:r w:rsidRPr="00444701">
        <w:rPr>
          <w:sz w:val="28"/>
          <w:lang w:val="ky-KG"/>
        </w:rPr>
        <w:t xml:space="preserve">Студенттерди окууга шыктандыруу жана окутуунун күтүлүүчү  натыйжаларына жетишүүсүнө түрткү берүү максатында тиешелүү адам ресурстары (кураторлор, жатаканадагы тарбиячылар ж.б.) </w:t>
      </w:r>
      <w:r w:rsidR="0013064A" w:rsidRPr="00444701">
        <w:rPr>
          <w:sz w:val="28"/>
          <w:lang w:val="ky-KG"/>
        </w:rPr>
        <w:t>мене</w:t>
      </w:r>
      <w:r w:rsidR="00B6399F" w:rsidRPr="00444701">
        <w:rPr>
          <w:sz w:val="28"/>
          <w:lang w:val="ky-KG"/>
        </w:rPr>
        <w:t>н</w:t>
      </w:r>
      <w:r w:rsidR="0013064A" w:rsidRPr="00444701">
        <w:rPr>
          <w:sz w:val="28"/>
          <w:lang w:val="ky-KG"/>
        </w:rPr>
        <w:t xml:space="preserve"> камсыздалган.</w:t>
      </w:r>
    </w:p>
    <w:p w:rsidR="00D75C75" w:rsidRPr="00444701" w:rsidRDefault="003D369F" w:rsidP="004426DA">
      <w:pPr>
        <w:ind w:firstLine="567"/>
        <w:jc w:val="both"/>
        <w:rPr>
          <w:sz w:val="28"/>
          <w:szCs w:val="28"/>
          <w:lang w:val="ky-KG"/>
        </w:rPr>
      </w:pPr>
      <w:r w:rsidRPr="00444701">
        <w:rPr>
          <w:sz w:val="28"/>
          <w:szCs w:val="28"/>
          <w:lang w:val="ky-KG"/>
        </w:rPr>
        <w:t>Окуу процессин жогорку деңгээлде уюштуруу менен студенттерди окууга шыктандыруу жана күтүлүүчү натыйжаларга жетүүгө түрткү берүү максатында кураторлор, жатаканадагы тарбиячылар, психологдор ж.б. жаңыча усулдар, жаңы технологиялардын жардамында атайын иштерди жүргүзүшөт.</w:t>
      </w:r>
      <w:r w:rsidR="00D75C75" w:rsidRPr="00444701">
        <w:rPr>
          <w:sz w:val="28"/>
          <w:szCs w:val="28"/>
          <w:lang w:val="ky-KG"/>
        </w:rPr>
        <w:t xml:space="preserve"> Ар бир куратор окуу жылынын башталышында куратордук иштери боюнча жылдык иш план түзүшүп, ошол боюнча окуу жыл ичинде иш алып барышат. Ал куратордук иш пландары факультеттин тарбия иштери боюнча орун басарынын жана университеттин тарбия иштери боюнча проректордун колу менен бекитилет. Кураторлук иш план боюнча ар бир тайпаларда кураторлук сааттар өткөрүлүп турат. Ал пландарда университеттин структурасы тууралуу, этика-эстетика тууралуу, өкмөттүн алып бара жаткан саясаты тууралуу, студенттердин</w:t>
      </w:r>
      <w:r w:rsidR="004C62F7" w:rsidRPr="00444701">
        <w:rPr>
          <w:sz w:val="28"/>
          <w:szCs w:val="28"/>
          <w:lang w:val="ky-KG"/>
        </w:rPr>
        <w:t xml:space="preserve"> жашоолору тууралуу, окуу процессинин алып баруусу тууралуу ж.б. темадагы лекциялар каралып, талкууга алынат.</w:t>
      </w:r>
    </w:p>
    <w:p w:rsidR="00D75C75" w:rsidRPr="00444701" w:rsidRDefault="00D75C75" w:rsidP="004426DA">
      <w:pPr>
        <w:ind w:firstLine="567"/>
        <w:jc w:val="both"/>
        <w:rPr>
          <w:sz w:val="28"/>
          <w:szCs w:val="28"/>
          <w:lang w:val="ky-KG"/>
        </w:rPr>
      </w:pPr>
    </w:p>
    <w:tbl>
      <w:tblPr>
        <w:tblStyle w:val="afa"/>
        <w:tblW w:w="9586" w:type="dxa"/>
        <w:jc w:val="center"/>
        <w:tblLook w:val="04A0"/>
      </w:tblPr>
      <w:tblGrid>
        <w:gridCol w:w="861"/>
        <w:gridCol w:w="2519"/>
        <w:gridCol w:w="2033"/>
        <w:gridCol w:w="2258"/>
        <w:gridCol w:w="1915"/>
      </w:tblGrid>
      <w:tr w:rsidR="00D75C75" w:rsidRPr="00444701" w:rsidTr="00444701">
        <w:trPr>
          <w:jc w:val="center"/>
        </w:trPr>
        <w:tc>
          <w:tcPr>
            <w:tcW w:w="861" w:type="dxa"/>
          </w:tcPr>
          <w:p w:rsidR="00D75C75" w:rsidRPr="00444701" w:rsidRDefault="00D75C75" w:rsidP="00E95A7A">
            <w:pPr>
              <w:jc w:val="center"/>
              <w:rPr>
                <w:sz w:val="28"/>
                <w:szCs w:val="28"/>
                <w:lang w:val="ky-KG"/>
              </w:rPr>
            </w:pPr>
            <w:r w:rsidRPr="00444701">
              <w:rPr>
                <w:sz w:val="28"/>
                <w:szCs w:val="28"/>
                <w:lang w:val="ky-KG"/>
              </w:rPr>
              <w:t>№п/п</w:t>
            </w:r>
          </w:p>
        </w:tc>
        <w:tc>
          <w:tcPr>
            <w:tcW w:w="2519" w:type="dxa"/>
          </w:tcPr>
          <w:p w:rsidR="00D75C75" w:rsidRPr="00444701" w:rsidRDefault="00D75C75" w:rsidP="00E95A7A">
            <w:pPr>
              <w:jc w:val="center"/>
              <w:rPr>
                <w:sz w:val="28"/>
                <w:szCs w:val="28"/>
                <w:lang w:val="ky-KG"/>
              </w:rPr>
            </w:pPr>
            <w:r w:rsidRPr="00444701">
              <w:rPr>
                <w:sz w:val="28"/>
                <w:szCs w:val="28"/>
                <w:lang w:val="ky-KG"/>
              </w:rPr>
              <w:t>Окуу тайпалары</w:t>
            </w:r>
          </w:p>
        </w:tc>
        <w:tc>
          <w:tcPr>
            <w:tcW w:w="2033" w:type="dxa"/>
          </w:tcPr>
          <w:p w:rsidR="00D75C75" w:rsidRPr="00444701" w:rsidRDefault="00D75C75" w:rsidP="00E95A7A">
            <w:pPr>
              <w:jc w:val="center"/>
              <w:rPr>
                <w:sz w:val="28"/>
                <w:szCs w:val="28"/>
                <w:lang w:val="ky-KG"/>
              </w:rPr>
            </w:pPr>
            <w:r w:rsidRPr="00444701">
              <w:rPr>
                <w:sz w:val="28"/>
                <w:szCs w:val="28"/>
                <w:lang w:val="ky-KG"/>
              </w:rPr>
              <w:t>Студенттердин саны</w:t>
            </w:r>
          </w:p>
        </w:tc>
        <w:tc>
          <w:tcPr>
            <w:tcW w:w="2258" w:type="dxa"/>
          </w:tcPr>
          <w:p w:rsidR="00D75C75" w:rsidRPr="00444701" w:rsidRDefault="00D75C75" w:rsidP="00E95A7A">
            <w:pPr>
              <w:jc w:val="center"/>
              <w:rPr>
                <w:sz w:val="28"/>
                <w:szCs w:val="28"/>
                <w:lang w:val="ky-KG"/>
              </w:rPr>
            </w:pPr>
            <w:r w:rsidRPr="00444701">
              <w:rPr>
                <w:sz w:val="28"/>
                <w:szCs w:val="28"/>
                <w:lang w:val="ky-KG"/>
              </w:rPr>
              <w:t>Кураторлор</w:t>
            </w:r>
          </w:p>
        </w:tc>
        <w:tc>
          <w:tcPr>
            <w:tcW w:w="1915" w:type="dxa"/>
          </w:tcPr>
          <w:p w:rsidR="00D75C75" w:rsidRPr="00444701" w:rsidRDefault="00D75C75" w:rsidP="00E95A7A">
            <w:pPr>
              <w:jc w:val="center"/>
              <w:rPr>
                <w:sz w:val="28"/>
                <w:szCs w:val="28"/>
                <w:lang w:val="ky-KG"/>
              </w:rPr>
            </w:pPr>
            <w:r w:rsidRPr="00444701">
              <w:rPr>
                <w:sz w:val="28"/>
                <w:szCs w:val="28"/>
                <w:lang w:val="ky-KG"/>
              </w:rPr>
              <w:t>Эскертүү</w:t>
            </w: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1</w:t>
            </w:r>
          </w:p>
        </w:tc>
        <w:tc>
          <w:tcPr>
            <w:tcW w:w="2519" w:type="dxa"/>
          </w:tcPr>
          <w:p w:rsidR="00D75C75" w:rsidRPr="00444701" w:rsidRDefault="00AE3E69" w:rsidP="004426DA">
            <w:pPr>
              <w:jc w:val="both"/>
              <w:rPr>
                <w:sz w:val="28"/>
                <w:szCs w:val="28"/>
                <w:lang w:val="ky-KG"/>
              </w:rPr>
            </w:pPr>
            <w:r w:rsidRPr="00444701">
              <w:rPr>
                <w:sz w:val="28"/>
                <w:szCs w:val="28"/>
                <w:lang w:val="ky-KG"/>
              </w:rPr>
              <w:t>АТТТжОс</w:t>
            </w:r>
            <w:r w:rsidR="00D75C75" w:rsidRPr="00444701">
              <w:rPr>
                <w:sz w:val="28"/>
                <w:szCs w:val="28"/>
                <w:lang w:val="ky-KG"/>
              </w:rPr>
              <w:t>9-1-19</w:t>
            </w:r>
          </w:p>
        </w:tc>
        <w:tc>
          <w:tcPr>
            <w:tcW w:w="2033" w:type="dxa"/>
          </w:tcPr>
          <w:p w:rsidR="00D75C75" w:rsidRPr="00444701" w:rsidRDefault="002F28AF" w:rsidP="002F28AF">
            <w:pPr>
              <w:jc w:val="center"/>
              <w:rPr>
                <w:sz w:val="28"/>
                <w:szCs w:val="28"/>
                <w:lang w:val="ky-KG"/>
              </w:rPr>
            </w:pPr>
            <w:r w:rsidRPr="00444701">
              <w:rPr>
                <w:sz w:val="28"/>
                <w:szCs w:val="28"/>
                <w:lang w:val="ky-KG"/>
              </w:rPr>
              <w:t>21</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2</w:t>
            </w:r>
          </w:p>
        </w:tc>
        <w:tc>
          <w:tcPr>
            <w:tcW w:w="2519" w:type="dxa"/>
          </w:tcPr>
          <w:p w:rsidR="00D75C75" w:rsidRPr="00444701" w:rsidRDefault="00AE3E69" w:rsidP="00E95A7A">
            <w:pPr>
              <w:jc w:val="both"/>
              <w:rPr>
                <w:sz w:val="28"/>
                <w:szCs w:val="28"/>
                <w:lang w:val="ky-KG"/>
              </w:rPr>
            </w:pPr>
            <w:r w:rsidRPr="00444701">
              <w:rPr>
                <w:sz w:val="28"/>
                <w:szCs w:val="28"/>
                <w:lang w:val="ky-KG"/>
              </w:rPr>
              <w:t>АТТТжОс</w:t>
            </w:r>
            <w:r w:rsidR="00D75C75" w:rsidRPr="00444701">
              <w:rPr>
                <w:sz w:val="28"/>
                <w:szCs w:val="28"/>
                <w:lang w:val="ky-KG"/>
              </w:rPr>
              <w:t>9-2-19</w:t>
            </w:r>
          </w:p>
        </w:tc>
        <w:tc>
          <w:tcPr>
            <w:tcW w:w="2033" w:type="dxa"/>
          </w:tcPr>
          <w:p w:rsidR="00D75C75" w:rsidRPr="00444701" w:rsidRDefault="002F28AF" w:rsidP="002F28AF">
            <w:pPr>
              <w:jc w:val="center"/>
              <w:rPr>
                <w:sz w:val="28"/>
                <w:szCs w:val="28"/>
                <w:lang w:val="ky-KG"/>
              </w:rPr>
            </w:pPr>
            <w:r w:rsidRPr="00444701">
              <w:rPr>
                <w:sz w:val="28"/>
                <w:szCs w:val="28"/>
                <w:lang w:val="ky-KG"/>
              </w:rPr>
              <w:t>22</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3</w:t>
            </w:r>
          </w:p>
        </w:tc>
        <w:tc>
          <w:tcPr>
            <w:tcW w:w="2519" w:type="dxa"/>
          </w:tcPr>
          <w:p w:rsidR="00D75C75" w:rsidRPr="00444701" w:rsidRDefault="00AE3E69" w:rsidP="00D75C75">
            <w:pPr>
              <w:jc w:val="both"/>
              <w:rPr>
                <w:sz w:val="28"/>
                <w:szCs w:val="28"/>
                <w:lang w:val="ky-KG"/>
              </w:rPr>
            </w:pPr>
            <w:r w:rsidRPr="00444701">
              <w:rPr>
                <w:sz w:val="28"/>
                <w:szCs w:val="28"/>
                <w:lang w:val="ky-KG"/>
              </w:rPr>
              <w:t>АТТТжОс</w:t>
            </w:r>
            <w:r w:rsidR="00D75C75" w:rsidRPr="00444701">
              <w:rPr>
                <w:sz w:val="28"/>
                <w:szCs w:val="28"/>
                <w:lang w:val="ky-KG"/>
              </w:rPr>
              <w:t>9-3-19</w:t>
            </w:r>
          </w:p>
        </w:tc>
        <w:tc>
          <w:tcPr>
            <w:tcW w:w="2033" w:type="dxa"/>
          </w:tcPr>
          <w:p w:rsidR="00D75C75" w:rsidRPr="00444701" w:rsidRDefault="002F28AF" w:rsidP="002F28AF">
            <w:pPr>
              <w:jc w:val="center"/>
              <w:rPr>
                <w:sz w:val="28"/>
                <w:szCs w:val="28"/>
                <w:lang w:val="ky-KG"/>
              </w:rPr>
            </w:pPr>
            <w:r w:rsidRPr="00444701">
              <w:rPr>
                <w:sz w:val="28"/>
                <w:szCs w:val="28"/>
                <w:lang w:val="ky-KG"/>
              </w:rPr>
              <w:t>23</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4</w:t>
            </w:r>
          </w:p>
        </w:tc>
        <w:tc>
          <w:tcPr>
            <w:tcW w:w="2519" w:type="dxa"/>
          </w:tcPr>
          <w:p w:rsidR="00D75C75" w:rsidRPr="00444701" w:rsidRDefault="00AE3E69" w:rsidP="00D75C75">
            <w:pPr>
              <w:jc w:val="both"/>
              <w:rPr>
                <w:sz w:val="28"/>
                <w:szCs w:val="28"/>
                <w:lang w:val="ky-KG"/>
              </w:rPr>
            </w:pPr>
            <w:r w:rsidRPr="00444701">
              <w:rPr>
                <w:sz w:val="28"/>
                <w:szCs w:val="28"/>
                <w:lang w:val="ky-KG"/>
              </w:rPr>
              <w:t>АТТТжОс</w:t>
            </w:r>
            <w:r w:rsidR="00D75C75" w:rsidRPr="00444701">
              <w:rPr>
                <w:sz w:val="28"/>
                <w:szCs w:val="28"/>
                <w:lang w:val="ky-KG"/>
              </w:rPr>
              <w:t>11-1-19</w:t>
            </w:r>
          </w:p>
        </w:tc>
        <w:tc>
          <w:tcPr>
            <w:tcW w:w="2033" w:type="dxa"/>
          </w:tcPr>
          <w:p w:rsidR="00D75C75" w:rsidRPr="00444701" w:rsidRDefault="002F28AF" w:rsidP="002F28AF">
            <w:pPr>
              <w:jc w:val="center"/>
              <w:rPr>
                <w:sz w:val="28"/>
                <w:szCs w:val="28"/>
                <w:lang w:val="ky-KG"/>
              </w:rPr>
            </w:pPr>
            <w:r w:rsidRPr="00444701">
              <w:rPr>
                <w:sz w:val="28"/>
                <w:szCs w:val="28"/>
                <w:lang w:val="ky-KG"/>
              </w:rPr>
              <w:t>20</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5</w:t>
            </w:r>
          </w:p>
        </w:tc>
        <w:tc>
          <w:tcPr>
            <w:tcW w:w="2519" w:type="dxa"/>
          </w:tcPr>
          <w:p w:rsidR="00D75C75" w:rsidRPr="00444701" w:rsidRDefault="00AE3E69" w:rsidP="00D75C75">
            <w:pPr>
              <w:jc w:val="both"/>
              <w:rPr>
                <w:sz w:val="28"/>
                <w:szCs w:val="28"/>
                <w:lang w:val="ky-KG"/>
              </w:rPr>
            </w:pPr>
            <w:r w:rsidRPr="00444701">
              <w:rPr>
                <w:sz w:val="28"/>
                <w:szCs w:val="28"/>
                <w:lang w:val="ky-KG"/>
              </w:rPr>
              <w:t>АТТТжОс</w:t>
            </w:r>
            <w:r w:rsidR="00D75C75" w:rsidRPr="00444701">
              <w:rPr>
                <w:sz w:val="28"/>
                <w:szCs w:val="28"/>
                <w:lang w:val="ky-KG"/>
              </w:rPr>
              <w:t>11-2-19</w:t>
            </w:r>
          </w:p>
        </w:tc>
        <w:tc>
          <w:tcPr>
            <w:tcW w:w="2033" w:type="dxa"/>
          </w:tcPr>
          <w:p w:rsidR="00D75C75" w:rsidRPr="00444701" w:rsidRDefault="002F28AF" w:rsidP="002F28AF">
            <w:pPr>
              <w:jc w:val="center"/>
              <w:rPr>
                <w:sz w:val="28"/>
                <w:szCs w:val="28"/>
                <w:lang w:val="ky-KG"/>
              </w:rPr>
            </w:pPr>
            <w:r w:rsidRPr="00444701">
              <w:rPr>
                <w:sz w:val="28"/>
                <w:szCs w:val="28"/>
                <w:lang w:val="ky-KG"/>
              </w:rPr>
              <w:t>24</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6</w:t>
            </w:r>
          </w:p>
        </w:tc>
        <w:tc>
          <w:tcPr>
            <w:tcW w:w="2519" w:type="dxa"/>
          </w:tcPr>
          <w:p w:rsidR="00D75C75" w:rsidRPr="00444701" w:rsidRDefault="00AE3E69" w:rsidP="00D75C75">
            <w:pPr>
              <w:jc w:val="both"/>
              <w:rPr>
                <w:sz w:val="28"/>
                <w:szCs w:val="28"/>
                <w:lang w:val="ky-KG"/>
              </w:rPr>
            </w:pPr>
            <w:r w:rsidRPr="00444701">
              <w:rPr>
                <w:sz w:val="28"/>
                <w:szCs w:val="28"/>
                <w:lang w:val="ky-KG"/>
              </w:rPr>
              <w:t>АТТТжОс</w:t>
            </w:r>
            <w:r w:rsidR="00D75C75" w:rsidRPr="00444701">
              <w:rPr>
                <w:sz w:val="28"/>
                <w:szCs w:val="28"/>
                <w:lang w:val="ky-KG"/>
              </w:rPr>
              <w:t>9-1-18</w:t>
            </w:r>
          </w:p>
        </w:tc>
        <w:tc>
          <w:tcPr>
            <w:tcW w:w="2033" w:type="dxa"/>
          </w:tcPr>
          <w:p w:rsidR="00D75C75" w:rsidRPr="00444701" w:rsidRDefault="002F28AF" w:rsidP="002F28AF">
            <w:pPr>
              <w:jc w:val="center"/>
              <w:rPr>
                <w:sz w:val="28"/>
                <w:szCs w:val="28"/>
                <w:lang w:val="ky-KG"/>
              </w:rPr>
            </w:pPr>
            <w:r w:rsidRPr="00444701">
              <w:rPr>
                <w:sz w:val="28"/>
                <w:szCs w:val="28"/>
                <w:lang w:val="ky-KG"/>
              </w:rPr>
              <w:t>31</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7</w:t>
            </w:r>
          </w:p>
        </w:tc>
        <w:tc>
          <w:tcPr>
            <w:tcW w:w="2519" w:type="dxa"/>
          </w:tcPr>
          <w:p w:rsidR="00D75C75" w:rsidRPr="00444701" w:rsidRDefault="00AE3E69" w:rsidP="00D75C75">
            <w:pPr>
              <w:jc w:val="both"/>
              <w:rPr>
                <w:sz w:val="28"/>
                <w:szCs w:val="28"/>
                <w:lang w:val="ky-KG"/>
              </w:rPr>
            </w:pPr>
            <w:r w:rsidRPr="00444701">
              <w:rPr>
                <w:sz w:val="28"/>
                <w:szCs w:val="28"/>
                <w:lang w:val="ky-KG"/>
              </w:rPr>
              <w:t>АТТТжОс</w:t>
            </w:r>
            <w:r w:rsidR="00D75C75" w:rsidRPr="00444701">
              <w:rPr>
                <w:sz w:val="28"/>
                <w:szCs w:val="28"/>
                <w:lang w:val="ky-KG"/>
              </w:rPr>
              <w:t>11-1-18</w:t>
            </w:r>
          </w:p>
        </w:tc>
        <w:tc>
          <w:tcPr>
            <w:tcW w:w="2033" w:type="dxa"/>
          </w:tcPr>
          <w:p w:rsidR="00D75C75" w:rsidRPr="00444701" w:rsidRDefault="002F28AF" w:rsidP="002F28AF">
            <w:pPr>
              <w:jc w:val="center"/>
              <w:rPr>
                <w:sz w:val="28"/>
                <w:szCs w:val="28"/>
                <w:lang w:val="ky-KG"/>
              </w:rPr>
            </w:pPr>
            <w:r w:rsidRPr="00444701">
              <w:rPr>
                <w:sz w:val="28"/>
                <w:szCs w:val="28"/>
                <w:lang w:val="ky-KG"/>
              </w:rPr>
              <w:t>18</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D75C75" w:rsidRPr="00444701" w:rsidTr="00444701">
        <w:trPr>
          <w:jc w:val="center"/>
        </w:trPr>
        <w:tc>
          <w:tcPr>
            <w:tcW w:w="861" w:type="dxa"/>
          </w:tcPr>
          <w:p w:rsidR="00D75C75" w:rsidRPr="00444701" w:rsidRDefault="00D75C75" w:rsidP="004426DA">
            <w:pPr>
              <w:jc w:val="both"/>
              <w:rPr>
                <w:sz w:val="28"/>
                <w:szCs w:val="28"/>
                <w:lang w:val="ky-KG"/>
              </w:rPr>
            </w:pPr>
            <w:r w:rsidRPr="00444701">
              <w:rPr>
                <w:sz w:val="28"/>
                <w:szCs w:val="28"/>
                <w:lang w:val="ky-KG"/>
              </w:rPr>
              <w:t>8</w:t>
            </w:r>
          </w:p>
        </w:tc>
        <w:tc>
          <w:tcPr>
            <w:tcW w:w="2519" w:type="dxa"/>
          </w:tcPr>
          <w:p w:rsidR="00D75C75" w:rsidRPr="00444701" w:rsidRDefault="00AE3E69" w:rsidP="00D75C75">
            <w:pPr>
              <w:jc w:val="both"/>
              <w:rPr>
                <w:sz w:val="28"/>
                <w:szCs w:val="28"/>
                <w:lang w:val="ky-KG"/>
              </w:rPr>
            </w:pPr>
            <w:r w:rsidRPr="00444701">
              <w:rPr>
                <w:sz w:val="28"/>
                <w:szCs w:val="28"/>
                <w:lang w:val="ky-KG"/>
              </w:rPr>
              <w:t>АТТТжОс</w:t>
            </w:r>
            <w:r w:rsidR="00D75C75" w:rsidRPr="00444701">
              <w:rPr>
                <w:sz w:val="28"/>
                <w:szCs w:val="28"/>
                <w:lang w:val="ky-KG"/>
              </w:rPr>
              <w:t>9-1-17</w:t>
            </w:r>
          </w:p>
        </w:tc>
        <w:tc>
          <w:tcPr>
            <w:tcW w:w="2033" w:type="dxa"/>
          </w:tcPr>
          <w:p w:rsidR="00D75C75" w:rsidRPr="00444701" w:rsidRDefault="002F28AF" w:rsidP="002F28AF">
            <w:pPr>
              <w:jc w:val="center"/>
              <w:rPr>
                <w:sz w:val="28"/>
                <w:szCs w:val="28"/>
                <w:lang w:val="ky-KG"/>
              </w:rPr>
            </w:pPr>
            <w:r w:rsidRPr="00444701">
              <w:rPr>
                <w:sz w:val="28"/>
                <w:szCs w:val="28"/>
                <w:lang w:val="ky-KG"/>
              </w:rPr>
              <w:t>16</w:t>
            </w:r>
          </w:p>
        </w:tc>
        <w:tc>
          <w:tcPr>
            <w:tcW w:w="2258" w:type="dxa"/>
          </w:tcPr>
          <w:p w:rsidR="00D75C75" w:rsidRPr="00444701" w:rsidRDefault="00D75C75" w:rsidP="00B76AEF">
            <w:pPr>
              <w:jc w:val="center"/>
              <w:rPr>
                <w:sz w:val="28"/>
                <w:szCs w:val="28"/>
                <w:lang w:val="ky-KG"/>
              </w:rPr>
            </w:pPr>
          </w:p>
        </w:tc>
        <w:tc>
          <w:tcPr>
            <w:tcW w:w="1915" w:type="dxa"/>
          </w:tcPr>
          <w:p w:rsidR="00D75C75" w:rsidRPr="00444701" w:rsidRDefault="00D75C75" w:rsidP="00B76AEF">
            <w:pPr>
              <w:jc w:val="center"/>
              <w:rPr>
                <w:sz w:val="28"/>
                <w:szCs w:val="28"/>
                <w:lang w:val="ky-KG"/>
              </w:rPr>
            </w:pPr>
          </w:p>
        </w:tc>
      </w:tr>
      <w:tr w:rsidR="00AE3E69" w:rsidRPr="00444701" w:rsidTr="00444701">
        <w:trPr>
          <w:jc w:val="center"/>
        </w:trPr>
        <w:tc>
          <w:tcPr>
            <w:tcW w:w="861" w:type="dxa"/>
          </w:tcPr>
          <w:p w:rsidR="00AE3E69" w:rsidRPr="00444701" w:rsidRDefault="00AE3E69" w:rsidP="004426DA">
            <w:pPr>
              <w:jc w:val="both"/>
              <w:rPr>
                <w:sz w:val="28"/>
                <w:szCs w:val="28"/>
                <w:lang w:val="ky-KG"/>
              </w:rPr>
            </w:pPr>
            <w:r w:rsidRPr="00444701">
              <w:rPr>
                <w:sz w:val="28"/>
                <w:szCs w:val="28"/>
                <w:lang w:val="ky-KG"/>
              </w:rPr>
              <w:t>9</w:t>
            </w:r>
          </w:p>
        </w:tc>
        <w:tc>
          <w:tcPr>
            <w:tcW w:w="2519" w:type="dxa"/>
          </w:tcPr>
          <w:p w:rsidR="00AE3E69" w:rsidRPr="00444701" w:rsidRDefault="00AE3E69" w:rsidP="00A15399">
            <w:pPr>
              <w:widowControl w:val="0"/>
              <w:jc w:val="both"/>
              <w:rPr>
                <w:sz w:val="28"/>
                <w:szCs w:val="28"/>
                <w:lang w:val="ky-KG"/>
              </w:rPr>
            </w:pPr>
            <w:r w:rsidRPr="00444701">
              <w:rPr>
                <w:sz w:val="28"/>
                <w:szCs w:val="28"/>
                <w:lang w:val="ky-KG"/>
              </w:rPr>
              <w:t>АТТТжОсз 1-19</w:t>
            </w:r>
          </w:p>
        </w:tc>
        <w:tc>
          <w:tcPr>
            <w:tcW w:w="2033" w:type="dxa"/>
          </w:tcPr>
          <w:p w:rsidR="00AE3E69" w:rsidRPr="00444701" w:rsidRDefault="00AE3E69" w:rsidP="002F28AF">
            <w:pPr>
              <w:jc w:val="center"/>
              <w:rPr>
                <w:sz w:val="28"/>
                <w:szCs w:val="28"/>
                <w:lang w:val="ky-KG"/>
              </w:rPr>
            </w:pPr>
            <w:r w:rsidRPr="00444701">
              <w:rPr>
                <w:sz w:val="28"/>
                <w:szCs w:val="28"/>
                <w:lang w:val="ky-KG"/>
              </w:rPr>
              <w:t>13</w:t>
            </w:r>
          </w:p>
        </w:tc>
        <w:tc>
          <w:tcPr>
            <w:tcW w:w="2258" w:type="dxa"/>
          </w:tcPr>
          <w:p w:rsidR="00AE3E69" w:rsidRPr="00444701" w:rsidRDefault="00AE3E69" w:rsidP="00B76AEF">
            <w:pPr>
              <w:jc w:val="center"/>
              <w:rPr>
                <w:sz w:val="28"/>
                <w:szCs w:val="28"/>
                <w:lang w:val="ky-KG"/>
              </w:rPr>
            </w:pPr>
          </w:p>
        </w:tc>
        <w:tc>
          <w:tcPr>
            <w:tcW w:w="1915" w:type="dxa"/>
          </w:tcPr>
          <w:p w:rsidR="00AE3E69" w:rsidRPr="00444701" w:rsidRDefault="00AE3E69" w:rsidP="00B76AEF">
            <w:pPr>
              <w:jc w:val="center"/>
              <w:rPr>
                <w:sz w:val="28"/>
                <w:szCs w:val="28"/>
                <w:lang w:val="ky-KG"/>
              </w:rPr>
            </w:pPr>
          </w:p>
        </w:tc>
      </w:tr>
      <w:tr w:rsidR="00AE3E69" w:rsidRPr="00444701" w:rsidTr="00444701">
        <w:trPr>
          <w:jc w:val="center"/>
        </w:trPr>
        <w:tc>
          <w:tcPr>
            <w:tcW w:w="861" w:type="dxa"/>
          </w:tcPr>
          <w:p w:rsidR="00AE3E69" w:rsidRPr="00444701" w:rsidRDefault="00AE3E69" w:rsidP="004426DA">
            <w:pPr>
              <w:jc w:val="both"/>
              <w:rPr>
                <w:sz w:val="28"/>
                <w:szCs w:val="28"/>
                <w:lang w:val="ky-KG"/>
              </w:rPr>
            </w:pPr>
            <w:r w:rsidRPr="00444701">
              <w:rPr>
                <w:sz w:val="28"/>
                <w:szCs w:val="28"/>
                <w:lang w:val="ky-KG"/>
              </w:rPr>
              <w:t>10</w:t>
            </w:r>
          </w:p>
        </w:tc>
        <w:tc>
          <w:tcPr>
            <w:tcW w:w="2519" w:type="dxa"/>
          </w:tcPr>
          <w:p w:rsidR="00AE3E69" w:rsidRPr="00444701" w:rsidRDefault="00AE3E69" w:rsidP="00A15399">
            <w:pPr>
              <w:widowControl w:val="0"/>
              <w:jc w:val="both"/>
              <w:rPr>
                <w:sz w:val="28"/>
                <w:szCs w:val="28"/>
                <w:lang w:val="ky-KG"/>
              </w:rPr>
            </w:pPr>
            <w:r w:rsidRPr="00444701">
              <w:rPr>
                <w:sz w:val="28"/>
                <w:szCs w:val="28"/>
                <w:lang w:val="ky-KG"/>
              </w:rPr>
              <w:t>АТТТжОсз 1-18</w:t>
            </w:r>
          </w:p>
        </w:tc>
        <w:tc>
          <w:tcPr>
            <w:tcW w:w="2033" w:type="dxa"/>
          </w:tcPr>
          <w:p w:rsidR="00AE3E69" w:rsidRPr="00444701" w:rsidRDefault="00AE3E69" w:rsidP="002F28AF">
            <w:pPr>
              <w:jc w:val="center"/>
              <w:rPr>
                <w:sz w:val="28"/>
                <w:szCs w:val="28"/>
                <w:lang w:val="ky-KG"/>
              </w:rPr>
            </w:pPr>
            <w:r w:rsidRPr="00444701">
              <w:rPr>
                <w:sz w:val="28"/>
                <w:szCs w:val="28"/>
                <w:lang w:val="ky-KG"/>
              </w:rPr>
              <w:t>27</w:t>
            </w:r>
          </w:p>
        </w:tc>
        <w:tc>
          <w:tcPr>
            <w:tcW w:w="2258" w:type="dxa"/>
          </w:tcPr>
          <w:p w:rsidR="00AE3E69" w:rsidRPr="00444701" w:rsidRDefault="00AE3E69" w:rsidP="00B76AEF">
            <w:pPr>
              <w:jc w:val="center"/>
              <w:rPr>
                <w:sz w:val="28"/>
                <w:szCs w:val="28"/>
                <w:lang w:val="ky-KG"/>
              </w:rPr>
            </w:pPr>
          </w:p>
        </w:tc>
        <w:tc>
          <w:tcPr>
            <w:tcW w:w="1915" w:type="dxa"/>
          </w:tcPr>
          <w:p w:rsidR="00AE3E69" w:rsidRPr="00444701" w:rsidRDefault="00AE3E69" w:rsidP="00B76AEF">
            <w:pPr>
              <w:jc w:val="center"/>
              <w:rPr>
                <w:sz w:val="28"/>
                <w:szCs w:val="28"/>
                <w:lang w:val="ky-KG"/>
              </w:rPr>
            </w:pPr>
          </w:p>
        </w:tc>
      </w:tr>
      <w:tr w:rsidR="00AE3E69" w:rsidRPr="00444701" w:rsidTr="00444701">
        <w:trPr>
          <w:jc w:val="center"/>
        </w:trPr>
        <w:tc>
          <w:tcPr>
            <w:tcW w:w="861" w:type="dxa"/>
          </w:tcPr>
          <w:p w:rsidR="00AE3E69" w:rsidRPr="00444701" w:rsidRDefault="00AE3E69" w:rsidP="004426DA">
            <w:pPr>
              <w:jc w:val="both"/>
              <w:rPr>
                <w:sz w:val="28"/>
                <w:szCs w:val="28"/>
                <w:lang w:val="ky-KG"/>
              </w:rPr>
            </w:pPr>
            <w:r w:rsidRPr="00444701">
              <w:rPr>
                <w:sz w:val="28"/>
                <w:szCs w:val="28"/>
                <w:lang w:val="ky-KG"/>
              </w:rPr>
              <w:t>11</w:t>
            </w:r>
          </w:p>
        </w:tc>
        <w:tc>
          <w:tcPr>
            <w:tcW w:w="2519" w:type="dxa"/>
          </w:tcPr>
          <w:p w:rsidR="00AE3E69" w:rsidRPr="00444701" w:rsidRDefault="00AE3E69" w:rsidP="00A15399">
            <w:pPr>
              <w:widowControl w:val="0"/>
              <w:jc w:val="both"/>
              <w:rPr>
                <w:sz w:val="28"/>
                <w:szCs w:val="28"/>
                <w:lang w:val="ky-KG"/>
              </w:rPr>
            </w:pPr>
            <w:r w:rsidRPr="00444701">
              <w:rPr>
                <w:sz w:val="28"/>
                <w:szCs w:val="28"/>
                <w:lang w:val="ky-KG"/>
              </w:rPr>
              <w:t>АТТТжОсз 1-17</w:t>
            </w:r>
          </w:p>
        </w:tc>
        <w:tc>
          <w:tcPr>
            <w:tcW w:w="2033" w:type="dxa"/>
          </w:tcPr>
          <w:p w:rsidR="00AE3E69" w:rsidRPr="00444701" w:rsidRDefault="00AE3E69" w:rsidP="002F28AF">
            <w:pPr>
              <w:jc w:val="center"/>
              <w:rPr>
                <w:sz w:val="28"/>
                <w:szCs w:val="28"/>
                <w:lang w:val="ky-KG"/>
              </w:rPr>
            </w:pPr>
            <w:r w:rsidRPr="00444701">
              <w:rPr>
                <w:sz w:val="28"/>
                <w:szCs w:val="28"/>
                <w:lang w:val="ky-KG"/>
              </w:rPr>
              <w:t>10</w:t>
            </w:r>
          </w:p>
        </w:tc>
        <w:tc>
          <w:tcPr>
            <w:tcW w:w="2258" w:type="dxa"/>
          </w:tcPr>
          <w:p w:rsidR="00AE3E69" w:rsidRPr="00444701" w:rsidRDefault="00AE3E69" w:rsidP="00B76AEF">
            <w:pPr>
              <w:jc w:val="center"/>
              <w:rPr>
                <w:sz w:val="28"/>
                <w:szCs w:val="28"/>
                <w:lang w:val="ky-KG"/>
              </w:rPr>
            </w:pPr>
          </w:p>
        </w:tc>
        <w:tc>
          <w:tcPr>
            <w:tcW w:w="1915" w:type="dxa"/>
          </w:tcPr>
          <w:p w:rsidR="00AE3E69" w:rsidRPr="00444701" w:rsidRDefault="00AE3E69" w:rsidP="00B76AEF">
            <w:pPr>
              <w:jc w:val="center"/>
              <w:rPr>
                <w:sz w:val="28"/>
                <w:szCs w:val="28"/>
                <w:lang w:val="ky-KG"/>
              </w:rPr>
            </w:pPr>
          </w:p>
        </w:tc>
      </w:tr>
      <w:tr w:rsidR="00AE3E69" w:rsidRPr="00444701" w:rsidTr="00444701">
        <w:trPr>
          <w:jc w:val="center"/>
        </w:trPr>
        <w:tc>
          <w:tcPr>
            <w:tcW w:w="3380" w:type="dxa"/>
            <w:gridSpan w:val="2"/>
          </w:tcPr>
          <w:p w:rsidR="00AE3E69" w:rsidRPr="00444701" w:rsidRDefault="00AE3E69" w:rsidP="00AE3E69">
            <w:pPr>
              <w:jc w:val="center"/>
              <w:rPr>
                <w:b/>
                <w:sz w:val="28"/>
                <w:szCs w:val="28"/>
                <w:lang w:val="ky-KG"/>
              </w:rPr>
            </w:pPr>
            <w:r w:rsidRPr="00444701">
              <w:rPr>
                <w:b/>
                <w:sz w:val="28"/>
                <w:szCs w:val="28"/>
                <w:lang w:val="ky-KG"/>
              </w:rPr>
              <w:t>Баардыгы:</w:t>
            </w:r>
          </w:p>
        </w:tc>
        <w:tc>
          <w:tcPr>
            <w:tcW w:w="2033" w:type="dxa"/>
          </w:tcPr>
          <w:p w:rsidR="00AE3E69" w:rsidRPr="00444701" w:rsidRDefault="00AE3E69" w:rsidP="00AE3E69">
            <w:pPr>
              <w:jc w:val="center"/>
              <w:rPr>
                <w:b/>
                <w:sz w:val="28"/>
                <w:szCs w:val="28"/>
                <w:lang w:val="ky-KG"/>
              </w:rPr>
            </w:pPr>
            <w:r w:rsidRPr="00444701">
              <w:rPr>
                <w:b/>
                <w:sz w:val="28"/>
                <w:szCs w:val="28"/>
                <w:lang w:val="ky-KG"/>
              </w:rPr>
              <w:t>225</w:t>
            </w:r>
          </w:p>
        </w:tc>
        <w:tc>
          <w:tcPr>
            <w:tcW w:w="2258" w:type="dxa"/>
          </w:tcPr>
          <w:p w:rsidR="00AE3E69" w:rsidRPr="00444701" w:rsidRDefault="00AE3E69" w:rsidP="00B76AEF">
            <w:pPr>
              <w:jc w:val="center"/>
              <w:rPr>
                <w:b/>
                <w:sz w:val="28"/>
                <w:szCs w:val="28"/>
                <w:lang w:val="ky-KG"/>
              </w:rPr>
            </w:pPr>
          </w:p>
        </w:tc>
        <w:tc>
          <w:tcPr>
            <w:tcW w:w="1915" w:type="dxa"/>
          </w:tcPr>
          <w:p w:rsidR="00AE3E69" w:rsidRPr="00444701" w:rsidRDefault="00AE3E69" w:rsidP="00B76AEF">
            <w:pPr>
              <w:jc w:val="center"/>
              <w:rPr>
                <w:b/>
                <w:sz w:val="28"/>
                <w:szCs w:val="28"/>
                <w:lang w:val="ky-KG"/>
              </w:rPr>
            </w:pPr>
          </w:p>
        </w:tc>
      </w:tr>
    </w:tbl>
    <w:p w:rsidR="000571AC" w:rsidRPr="00444701" w:rsidRDefault="000571AC" w:rsidP="004426DA">
      <w:pPr>
        <w:ind w:firstLine="567"/>
        <w:jc w:val="both"/>
        <w:rPr>
          <w:sz w:val="28"/>
          <w:szCs w:val="28"/>
          <w:lang w:val="ky-KG"/>
        </w:rPr>
      </w:pPr>
    </w:p>
    <w:p w:rsidR="000571AC" w:rsidRPr="00444701" w:rsidRDefault="000571AC" w:rsidP="004426DA">
      <w:pPr>
        <w:ind w:firstLine="567"/>
        <w:jc w:val="both"/>
        <w:rPr>
          <w:b/>
          <w:color w:val="000000"/>
          <w:sz w:val="28"/>
          <w:szCs w:val="28"/>
        </w:rPr>
      </w:pPr>
      <w:r w:rsidRPr="00444701">
        <w:rPr>
          <w:b/>
          <w:color w:val="000000"/>
          <w:sz w:val="28"/>
          <w:szCs w:val="28"/>
          <w:shd w:val="clear" w:color="auto" w:fill="FFFFFF"/>
          <w:lang w:val="ky-KG"/>
        </w:rPr>
        <w:t>6-стандарттын</w:t>
      </w:r>
      <w:r w:rsidRPr="00444701">
        <w:rPr>
          <w:b/>
          <w:color w:val="000000"/>
          <w:sz w:val="28"/>
          <w:szCs w:val="28"/>
        </w:rPr>
        <w:t>күчтүү жактары:</w:t>
      </w:r>
    </w:p>
    <w:p w:rsidR="005949F1" w:rsidRPr="00444701" w:rsidRDefault="000571AC" w:rsidP="00E40542">
      <w:pPr>
        <w:pStyle w:val="aa"/>
        <w:numPr>
          <w:ilvl w:val="0"/>
          <w:numId w:val="5"/>
        </w:numPr>
        <w:tabs>
          <w:tab w:val="left" w:pos="434"/>
        </w:tabs>
        <w:ind w:left="0" w:firstLine="567"/>
        <w:jc w:val="both"/>
        <w:rPr>
          <w:color w:val="000000"/>
          <w:sz w:val="28"/>
          <w:szCs w:val="28"/>
          <w:lang w:val="ky-KG"/>
        </w:rPr>
      </w:pPr>
      <w:r w:rsidRPr="00444701">
        <w:rPr>
          <w:color w:val="000000"/>
          <w:sz w:val="28"/>
          <w:szCs w:val="28"/>
          <w:lang w:val="ky-KG"/>
        </w:rPr>
        <w:t xml:space="preserve">148 терабайттуу </w:t>
      </w:r>
      <w:r w:rsidRPr="00444701">
        <w:rPr>
          <w:color w:val="000000"/>
          <w:sz w:val="28"/>
          <w:szCs w:val="28"/>
          <w:lang w:val="en-US"/>
        </w:rPr>
        <w:t>DATA</w:t>
      </w:r>
      <w:r w:rsidRPr="00444701">
        <w:rPr>
          <w:color w:val="000000"/>
          <w:sz w:val="28"/>
          <w:szCs w:val="28"/>
        </w:rPr>
        <w:t>-</w:t>
      </w:r>
      <w:r w:rsidRPr="00444701">
        <w:rPr>
          <w:color w:val="000000"/>
          <w:sz w:val="28"/>
          <w:szCs w:val="28"/>
          <w:lang w:val="ky-KG"/>
        </w:rPr>
        <w:t>борбордун күнү-түнү үзгүлтүксүз иштеши;</w:t>
      </w:r>
    </w:p>
    <w:p w:rsidR="000571AC" w:rsidRPr="00444701" w:rsidRDefault="000571AC" w:rsidP="00E40542">
      <w:pPr>
        <w:pStyle w:val="aa"/>
        <w:numPr>
          <w:ilvl w:val="0"/>
          <w:numId w:val="5"/>
        </w:numPr>
        <w:tabs>
          <w:tab w:val="left" w:pos="434"/>
        </w:tabs>
        <w:ind w:left="0" w:firstLine="567"/>
        <w:jc w:val="both"/>
        <w:rPr>
          <w:color w:val="000000"/>
          <w:sz w:val="28"/>
          <w:szCs w:val="28"/>
          <w:lang w:val="ky-KG"/>
        </w:rPr>
      </w:pPr>
      <w:r w:rsidRPr="00444701">
        <w:rPr>
          <w:color w:val="000000"/>
          <w:sz w:val="28"/>
          <w:szCs w:val="28"/>
          <w:lang w:val="ky-KG"/>
        </w:rPr>
        <w:t xml:space="preserve">Китепкананын </w:t>
      </w:r>
      <w:r w:rsidRPr="00444701">
        <w:rPr>
          <w:color w:val="000000"/>
          <w:sz w:val="28"/>
          <w:szCs w:val="28"/>
        </w:rPr>
        <w:t>«Ирбис» системасы менен студенттерди тейл</w:t>
      </w:r>
      <w:r w:rsidRPr="00444701">
        <w:rPr>
          <w:color w:val="000000"/>
          <w:sz w:val="28"/>
          <w:szCs w:val="28"/>
          <w:lang w:val="ky-KG"/>
        </w:rPr>
        <w:t>ө</w:t>
      </w:r>
      <w:r w:rsidR="00880FE5" w:rsidRPr="00444701">
        <w:rPr>
          <w:color w:val="000000"/>
          <w:sz w:val="28"/>
          <w:szCs w:val="28"/>
          <w:lang w:val="ky-KG"/>
        </w:rPr>
        <w:t>ө кызматынын автоматташтырылышы;</w:t>
      </w:r>
    </w:p>
    <w:p w:rsidR="005949F1" w:rsidRPr="00444701" w:rsidRDefault="000571AC" w:rsidP="00E40542">
      <w:pPr>
        <w:pStyle w:val="aa"/>
        <w:numPr>
          <w:ilvl w:val="0"/>
          <w:numId w:val="5"/>
        </w:numPr>
        <w:tabs>
          <w:tab w:val="left" w:pos="434"/>
        </w:tabs>
        <w:ind w:left="0" w:firstLine="567"/>
        <w:jc w:val="both"/>
        <w:rPr>
          <w:sz w:val="28"/>
          <w:szCs w:val="28"/>
          <w:lang w:val="ky-KG"/>
        </w:rPr>
      </w:pPr>
      <w:r w:rsidRPr="00444701">
        <w:rPr>
          <w:color w:val="000000"/>
          <w:sz w:val="28"/>
          <w:szCs w:val="28"/>
          <w:lang w:val="ky-KG"/>
        </w:rPr>
        <w:t>Робот</w:t>
      </w:r>
      <w:r w:rsidRPr="00444701">
        <w:rPr>
          <w:sz w:val="28"/>
          <w:szCs w:val="28"/>
          <w:lang w:val="ky-KG"/>
        </w:rPr>
        <w:t xml:space="preserve">–сканер менен китептерди көбөйтүү </w:t>
      </w:r>
      <w:r w:rsidRPr="00444701">
        <w:rPr>
          <w:color w:val="000000"/>
          <w:sz w:val="28"/>
          <w:szCs w:val="28"/>
          <w:lang w:val="ky-KG"/>
        </w:rPr>
        <w:t>мүмкүнчүлүгү;</w:t>
      </w:r>
    </w:p>
    <w:p w:rsidR="00880FE5" w:rsidRPr="00444701" w:rsidRDefault="00880FE5" w:rsidP="00E40542">
      <w:pPr>
        <w:pStyle w:val="aa"/>
        <w:numPr>
          <w:ilvl w:val="0"/>
          <w:numId w:val="5"/>
        </w:numPr>
        <w:tabs>
          <w:tab w:val="left" w:pos="434"/>
        </w:tabs>
        <w:ind w:left="0" w:firstLine="567"/>
        <w:jc w:val="both"/>
        <w:rPr>
          <w:sz w:val="28"/>
          <w:szCs w:val="28"/>
          <w:lang w:val="ky-KG"/>
        </w:rPr>
      </w:pPr>
      <w:r w:rsidRPr="00444701">
        <w:rPr>
          <w:color w:val="000000"/>
          <w:sz w:val="28"/>
          <w:szCs w:val="28"/>
          <w:lang w:val="ky-KG"/>
        </w:rPr>
        <w:lastRenderedPageBreak/>
        <w:t xml:space="preserve">Студенттердин мамлекеттик экзамендерди жана дипломдук долбоорлорду коргоосун камера аркылуу көзөмөлдөө.  </w:t>
      </w:r>
    </w:p>
    <w:p w:rsidR="00880FE5" w:rsidRPr="00444701" w:rsidRDefault="00880FE5" w:rsidP="00880FE5">
      <w:pPr>
        <w:pStyle w:val="aa"/>
        <w:tabs>
          <w:tab w:val="left" w:pos="434"/>
        </w:tabs>
        <w:ind w:left="567"/>
        <w:jc w:val="both"/>
        <w:rPr>
          <w:sz w:val="28"/>
          <w:szCs w:val="28"/>
          <w:lang w:val="ky-KG"/>
        </w:rPr>
      </w:pPr>
    </w:p>
    <w:p w:rsidR="005949F1" w:rsidRPr="00444701" w:rsidRDefault="005949F1" w:rsidP="004426DA">
      <w:pPr>
        <w:spacing w:before="60"/>
        <w:ind w:firstLine="567"/>
        <w:jc w:val="both"/>
        <w:rPr>
          <w:b/>
          <w:color w:val="000000"/>
          <w:sz w:val="28"/>
          <w:szCs w:val="28"/>
        </w:rPr>
      </w:pPr>
      <w:r w:rsidRPr="00444701">
        <w:rPr>
          <w:b/>
          <w:color w:val="000000"/>
          <w:sz w:val="28"/>
          <w:szCs w:val="28"/>
        </w:rPr>
        <w:t>Алсыз</w:t>
      </w:r>
      <w:r w:rsidRPr="00444701">
        <w:rPr>
          <w:b/>
          <w:color w:val="000000"/>
          <w:sz w:val="28"/>
          <w:szCs w:val="28"/>
          <w:lang w:val="ky-KG"/>
        </w:rPr>
        <w:t xml:space="preserve"> жактары:</w:t>
      </w:r>
    </w:p>
    <w:p w:rsidR="005949F1" w:rsidRPr="00444701" w:rsidRDefault="005949F1" w:rsidP="00E40542">
      <w:pPr>
        <w:pStyle w:val="aa"/>
        <w:numPr>
          <w:ilvl w:val="0"/>
          <w:numId w:val="5"/>
        </w:numPr>
        <w:tabs>
          <w:tab w:val="left" w:pos="426"/>
        </w:tabs>
        <w:ind w:left="0" w:firstLine="567"/>
        <w:jc w:val="both"/>
        <w:rPr>
          <w:color w:val="000000"/>
          <w:sz w:val="28"/>
          <w:szCs w:val="28"/>
        </w:rPr>
      </w:pPr>
      <w:r w:rsidRPr="00444701">
        <w:rPr>
          <w:color w:val="000000"/>
          <w:sz w:val="28"/>
          <w:szCs w:val="28"/>
          <w:lang w:val="ky-KG"/>
        </w:rPr>
        <w:t>Кесиптик кааналардын аздыгы;</w:t>
      </w:r>
    </w:p>
    <w:p w:rsidR="005949F1" w:rsidRPr="00444701" w:rsidRDefault="005949F1" w:rsidP="00E40542">
      <w:pPr>
        <w:pStyle w:val="aa"/>
        <w:numPr>
          <w:ilvl w:val="0"/>
          <w:numId w:val="5"/>
        </w:numPr>
        <w:tabs>
          <w:tab w:val="left" w:pos="434"/>
        </w:tabs>
        <w:ind w:left="0" w:firstLine="567"/>
        <w:jc w:val="both"/>
        <w:rPr>
          <w:sz w:val="28"/>
          <w:szCs w:val="28"/>
          <w:lang w:val="ky-KG"/>
        </w:rPr>
      </w:pPr>
      <w:r w:rsidRPr="00444701">
        <w:rPr>
          <w:color w:val="000000"/>
          <w:sz w:val="28"/>
          <w:szCs w:val="28"/>
          <w:lang w:val="ky-KG"/>
        </w:rPr>
        <w:t>Кесипке багытталган окуу китептеринин аздыгы</w:t>
      </w:r>
      <w:r w:rsidR="00584D70" w:rsidRPr="00444701">
        <w:rPr>
          <w:color w:val="000000"/>
          <w:sz w:val="28"/>
          <w:szCs w:val="28"/>
          <w:lang w:val="ky-KG"/>
        </w:rPr>
        <w:t>;</w:t>
      </w:r>
    </w:p>
    <w:p w:rsidR="00584D70" w:rsidRPr="00444701" w:rsidRDefault="00584D70" w:rsidP="00E40542">
      <w:pPr>
        <w:pStyle w:val="aa"/>
        <w:numPr>
          <w:ilvl w:val="0"/>
          <w:numId w:val="5"/>
        </w:numPr>
        <w:tabs>
          <w:tab w:val="left" w:pos="434"/>
        </w:tabs>
        <w:ind w:left="0" w:firstLine="567"/>
        <w:jc w:val="both"/>
        <w:rPr>
          <w:sz w:val="28"/>
          <w:szCs w:val="28"/>
          <w:lang w:val="ky-KG"/>
        </w:rPr>
      </w:pPr>
      <w:r w:rsidRPr="00444701">
        <w:rPr>
          <w:color w:val="000000"/>
          <w:sz w:val="28"/>
          <w:szCs w:val="28"/>
          <w:lang w:val="ky-KG"/>
        </w:rPr>
        <w:t>Заманбап электрондук окуу боюнча техникалык жабдыктарынын аздыгы.</w:t>
      </w:r>
    </w:p>
    <w:p w:rsidR="004D28B3" w:rsidRPr="00444701" w:rsidRDefault="004D28B3" w:rsidP="00444701">
      <w:pPr>
        <w:pStyle w:val="1"/>
        <w:keepNext w:val="0"/>
        <w:pageBreakBefore/>
        <w:widowControl w:val="0"/>
        <w:numPr>
          <w:ilvl w:val="0"/>
          <w:numId w:val="20"/>
        </w:numPr>
        <w:tabs>
          <w:tab w:val="left" w:pos="1134"/>
        </w:tabs>
        <w:spacing w:before="120" w:after="240"/>
        <w:ind w:left="0" w:firstLine="567"/>
        <w:rPr>
          <w:szCs w:val="28"/>
        </w:rPr>
      </w:pPr>
      <w:bookmarkStart w:id="10" w:name="_Toc483173793"/>
      <w:bookmarkStart w:id="11" w:name="_Toc500771659"/>
      <w:bookmarkStart w:id="12" w:name="_Toc500771660"/>
      <w:r w:rsidRPr="00444701">
        <w:rPr>
          <w:szCs w:val="28"/>
        </w:rPr>
        <w:lastRenderedPageBreak/>
        <w:t>Маалыматты башкаруу жана аны коомчулукка жеткирүү</w:t>
      </w:r>
      <w:bookmarkEnd w:id="10"/>
      <w:bookmarkEnd w:id="11"/>
    </w:p>
    <w:p w:rsidR="004D28B3" w:rsidRPr="00444701" w:rsidRDefault="004D28B3" w:rsidP="004D28B3">
      <w:pPr>
        <w:ind w:firstLine="567"/>
        <w:jc w:val="both"/>
        <w:rPr>
          <w:sz w:val="28"/>
          <w:szCs w:val="28"/>
          <w:lang w:val="ky-KG"/>
        </w:rPr>
      </w:pPr>
      <w:r w:rsidRPr="00444701">
        <w:rPr>
          <w:sz w:val="28"/>
          <w:szCs w:val="28"/>
          <w:lang w:val="ky-KG"/>
        </w:rPr>
        <w:t>Билим берүү программасы боюнча маалыматтар студенттерге төмөнкүдөй жеткирилет. Кафедранын, факультеттин жана ОшМУнун сайттарында багыттар боюнча, анын ичинде,190604 - "Автомобилдик транспортун техникалык тейлөө жана оңдоо"(квалификация - техник) НКББП боюнча да маалыматтар берилген. 1-курстун студенттери үчүн кураторлор, предметниктер 190604 - "</w:t>
      </w:r>
      <w:r w:rsidR="00EC6EC5" w:rsidRPr="00444701">
        <w:rPr>
          <w:sz w:val="28"/>
          <w:szCs w:val="28"/>
          <w:lang w:val="ky-KG"/>
        </w:rPr>
        <w:t>Автомобилдик</w:t>
      </w:r>
      <w:r w:rsidRPr="00444701">
        <w:rPr>
          <w:sz w:val="28"/>
          <w:szCs w:val="28"/>
          <w:lang w:val="ky-KG"/>
        </w:rPr>
        <w:t xml:space="preserve"> транспортун техникалык тейлөө жана оңдоо" багытынын НКББПсы жөнүндө кеңири маалыматтарды ар бир окуу жылынын башталышында куратордук сааттарда, кафедра менен жолугушууларда беришет.</w:t>
      </w:r>
    </w:p>
    <w:p w:rsidR="004624FC" w:rsidRPr="004624FC" w:rsidRDefault="004624FC" w:rsidP="00680ACE">
      <w:pPr>
        <w:pStyle w:val="aa"/>
        <w:ind w:left="360"/>
        <w:jc w:val="both"/>
        <w:rPr>
          <w:i/>
          <w:color w:val="000000" w:themeColor="text1"/>
          <w:lang w:val="ky-KG"/>
        </w:rPr>
      </w:pPr>
      <w:bookmarkStart w:id="13" w:name="_Toc436401487"/>
      <w:r w:rsidRPr="004624FC">
        <w:rPr>
          <w:i/>
          <w:lang w:val="ky-KG"/>
        </w:rPr>
        <w:t xml:space="preserve">7-стандарт 1-тиркеме. </w:t>
      </w:r>
      <w:r w:rsidRPr="004624FC">
        <w:rPr>
          <w:i/>
          <w:color w:val="000000" w:themeColor="text1"/>
        </w:rPr>
        <w:t>Фото</w:t>
      </w:r>
      <w:r w:rsidRPr="004624FC">
        <w:rPr>
          <w:i/>
          <w:color w:val="000000" w:themeColor="text1"/>
          <w:lang w:val="ky-KG"/>
        </w:rPr>
        <w:t xml:space="preserve">материалдар </w:t>
      </w:r>
      <w:r w:rsidRPr="004624FC">
        <w:rPr>
          <w:i/>
          <w:lang w:val="ky-KG"/>
        </w:rPr>
        <w:t xml:space="preserve">www.avn </w:t>
      </w:r>
      <w:hyperlink r:id="rId29" w:history="1">
        <w:r w:rsidRPr="004624FC">
          <w:rPr>
            <w:rStyle w:val="a3"/>
            <w:i/>
            <w:color w:val="auto"/>
            <w:lang w:val="ky-KG"/>
          </w:rPr>
          <w:t>oshsu.kg</w:t>
        </w:r>
      </w:hyperlink>
    </w:p>
    <w:p w:rsidR="004D28B3" w:rsidRPr="00444701" w:rsidRDefault="004D28B3" w:rsidP="00444701">
      <w:pPr>
        <w:pStyle w:val="2"/>
        <w:numPr>
          <w:ilvl w:val="1"/>
          <w:numId w:val="20"/>
        </w:numPr>
        <w:ind w:left="0" w:firstLine="567"/>
        <w:jc w:val="both"/>
        <w:rPr>
          <w:sz w:val="28"/>
          <w:lang w:val="ky-KG"/>
        </w:rPr>
      </w:pPr>
      <w:r w:rsidRPr="00444701">
        <w:rPr>
          <w:sz w:val="28"/>
          <w:lang w:val="ky-KG"/>
        </w:rPr>
        <w:t>Программа өзүнүн билим берүү максатын пландаштыруу жана ишке ашыруу үчүн билим берүү уюму төмөнкүдөй маалыматтарды чогултат, системалаштырат, жалпылайт жана сактайт.</w:t>
      </w:r>
      <w:bookmarkEnd w:id="13"/>
    </w:p>
    <w:p w:rsidR="004D28B3" w:rsidRPr="00444701" w:rsidRDefault="004D28B3" w:rsidP="00E40542">
      <w:pPr>
        <w:numPr>
          <w:ilvl w:val="0"/>
          <w:numId w:val="2"/>
        </w:numPr>
        <w:ind w:left="0" w:firstLine="567"/>
        <w:rPr>
          <w:sz w:val="28"/>
          <w:szCs w:val="28"/>
          <w:lang w:val="ky-KG"/>
        </w:rPr>
      </w:pPr>
      <w:r w:rsidRPr="00444701">
        <w:rPr>
          <w:sz w:val="28"/>
          <w:szCs w:val="28"/>
          <w:lang w:val="ky-KG"/>
        </w:rPr>
        <w:t>Студенттердин контингенти жөнүндө маалыматтарды;</w:t>
      </w:r>
    </w:p>
    <w:p w:rsidR="004D28B3" w:rsidRPr="00444701" w:rsidRDefault="004D28B3" w:rsidP="00E40542">
      <w:pPr>
        <w:numPr>
          <w:ilvl w:val="0"/>
          <w:numId w:val="2"/>
        </w:numPr>
        <w:ind w:left="0" w:firstLine="567"/>
        <w:rPr>
          <w:sz w:val="28"/>
          <w:szCs w:val="28"/>
          <w:lang w:val="ky-KG"/>
        </w:rPr>
      </w:pPr>
      <w:r w:rsidRPr="00444701">
        <w:rPr>
          <w:sz w:val="28"/>
          <w:szCs w:val="28"/>
          <w:lang w:val="ky-KG"/>
        </w:rPr>
        <w:t>Студенттердин катышуусу жана жетишүүсү, жетишкендиктери жөнүндө маалыматтарды;</w:t>
      </w:r>
    </w:p>
    <w:p w:rsidR="004D28B3" w:rsidRPr="00444701" w:rsidRDefault="004D28B3" w:rsidP="00E40542">
      <w:pPr>
        <w:numPr>
          <w:ilvl w:val="0"/>
          <w:numId w:val="2"/>
        </w:numPr>
        <w:ind w:left="0" w:firstLine="567"/>
        <w:rPr>
          <w:sz w:val="28"/>
          <w:szCs w:val="28"/>
          <w:lang w:val="ky-KG"/>
        </w:rPr>
      </w:pPr>
      <w:r w:rsidRPr="00444701">
        <w:rPr>
          <w:sz w:val="28"/>
          <w:szCs w:val="28"/>
          <w:lang w:val="ky-KG"/>
        </w:rPr>
        <w:t>Студенттердин, алардын ата-энелеринин, бүтүрүүчүлөрдүн жана жумуш берүүчүлөрдүн билим берүү программаларын ишке ашырууга жана анын натыйжаларына канааттангандыгы жөнүндө маалыматтарды;</w:t>
      </w:r>
    </w:p>
    <w:p w:rsidR="004D28B3" w:rsidRPr="00444701" w:rsidRDefault="004D28B3" w:rsidP="00E40542">
      <w:pPr>
        <w:numPr>
          <w:ilvl w:val="0"/>
          <w:numId w:val="2"/>
        </w:numPr>
        <w:ind w:left="0" w:firstLine="567"/>
        <w:rPr>
          <w:sz w:val="28"/>
          <w:szCs w:val="28"/>
          <w:lang w:val="ky-KG"/>
        </w:rPr>
      </w:pPr>
      <w:r w:rsidRPr="00444701">
        <w:rPr>
          <w:sz w:val="28"/>
          <w:szCs w:val="28"/>
          <w:lang w:val="ky-KG"/>
        </w:rPr>
        <w:t>Материалдык жана маалыматтык ресурстардын жеткиликтүүлүгү;</w:t>
      </w:r>
    </w:p>
    <w:p w:rsidR="004D28B3" w:rsidRPr="00444701" w:rsidRDefault="004D28B3" w:rsidP="004D28B3">
      <w:pPr>
        <w:ind w:left="567"/>
        <w:rPr>
          <w:sz w:val="28"/>
          <w:szCs w:val="28"/>
          <w:lang w:val="ky-KG"/>
        </w:rPr>
      </w:pPr>
    </w:p>
    <w:p w:rsidR="004D28B3" w:rsidRPr="00444701" w:rsidRDefault="004D28B3" w:rsidP="004D28B3">
      <w:pPr>
        <w:rPr>
          <w:b/>
          <w:sz w:val="28"/>
          <w:szCs w:val="28"/>
          <w:lang w:val="ky-KG"/>
        </w:rPr>
      </w:pPr>
      <w:r w:rsidRPr="00444701">
        <w:rPr>
          <w:b/>
          <w:sz w:val="28"/>
          <w:szCs w:val="28"/>
          <w:lang w:val="ky-KG"/>
        </w:rPr>
        <w:t xml:space="preserve">- окуучулардын (студенттердин) контингенти жөнүндө маалыматтарды; </w:t>
      </w:r>
    </w:p>
    <w:p w:rsidR="004D28B3" w:rsidRPr="00444701" w:rsidRDefault="004D28B3" w:rsidP="004D28B3">
      <w:pPr>
        <w:jc w:val="both"/>
        <w:rPr>
          <w:b/>
          <w:sz w:val="28"/>
          <w:szCs w:val="28"/>
          <w:lang w:val="ky-KG"/>
        </w:rPr>
      </w:pPr>
      <w:r w:rsidRPr="00444701">
        <w:rPr>
          <w:sz w:val="28"/>
          <w:szCs w:val="28"/>
          <w:lang w:val="ky-KG"/>
        </w:rPr>
        <w:t>AVN информациялык порталында студенттердин контигенти боюнча маалыматтарды аныктоого болот жана декандын окуу иштери боюнча орун басарынын иш планы боюнча ай сайын окуу- информациялык департаментине контингентти тапшырат . Андан сырткары студенттердин контингенти боюнча маалымат республикалык статистика борборуна, Ош шаардык статистика борбору аркылуу  форма №2-НК формасында тапшырылып турат.</w:t>
      </w:r>
    </w:p>
    <w:p w:rsidR="004D28B3" w:rsidRPr="00444701" w:rsidRDefault="004D28B3" w:rsidP="004D28B3">
      <w:pPr>
        <w:pStyle w:val="14"/>
        <w:spacing w:after="0" w:line="240" w:lineRule="auto"/>
        <w:ind w:left="0" w:firstLine="567"/>
        <w:jc w:val="both"/>
        <w:rPr>
          <w:rFonts w:ascii="Times New Roman" w:hAnsi="Times New Roman"/>
          <w:i/>
          <w:color w:val="FF0000"/>
          <w:sz w:val="28"/>
          <w:szCs w:val="28"/>
          <w:lang w:val="ky-KG" w:eastAsia="ru-RU"/>
        </w:rPr>
      </w:pPr>
    </w:p>
    <w:p w:rsidR="00680ACE" w:rsidRDefault="00680ACE" w:rsidP="00680ACE">
      <w:pPr>
        <w:pStyle w:val="14"/>
        <w:spacing w:after="0" w:line="240" w:lineRule="auto"/>
        <w:ind w:left="0"/>
        <w:jc w:val="both"/>
        <w:rPr>
          <w:rFonts w:ascii="Times New Roman" w:hAnsi="Times New Roman"/>
          <w:bCs/>
          <w:i/>
          <w:color w:val="000000" w:themeColor="text1"/>
          <w:sz w:val="24"/>
          <w:szCs w:val="24"/>
          <w:lang w:val="ky-KG"/>
        </w:rPr>
      </w:pPr>
      <w:r w:rsidRPr="00314C2F">
        <w:rPr>
          <w:rFonts w:ascii="Times New Roman" w:hAnsi="Times New Roman"/>
          <w:i/>
          <w:lang w:val="ky-KG"/>
        </w:rPr>
        <w:t>7</w:t>
      </w:r>
      <w:r w:rsidRPr="00314C2F">
        <w:rPr>
          <w:rFonts w:ascii="Times New Roman" w:hAnsi="Times New Roman"/>
          <w:i/>
          <w:sz w:val="24"/>
          <w:szCs w:val="24"/>
          <w:lang w:val="ky-KG"/>
        </w:rPr>
        <w:t xml:space="preserve">-стандарт </w:t>
      </w:r>
      <w:r>
        <w:rPr>
          <w:rFonts w:ascii="Times New Roman" w:hAnsi="Times New Roman"/>
          <w:i/>
          <w:lang w:val="ky-KG"/>
        </w:rPr>
        <w:t>2</w:t>
      </w:r>
      <w:r w:rsidRPr="00314C2F">
        <w:rPr>
          <w:rFonts w:ascii="Times New Roman" w:hAnsi="Times New Roman"/>
          <w:i/>
          <w:sz w:val="24"/>
          <w:szCs w:val="24"/>
          <w:lang w:val="ky-KG"/>
        </w:rPr>
        <w:t>-тиркеме</w:t>
      </w:r>
      <w:r w:rsidRPr="00314C2F">
        <w:rPr>
          <w:rFonts w:ascii="Times New Roman" w:hAnsi="Times New Roman"/>
          <w:i/>
          <w:lang w:val="ky-KG"/>
        </w:rPr>
        <w:t>.</w:t>
      </w:r>
      <w:r>
        <w:rPr>
          <w:i/>
          <w:lang w:val="ky-KG"/>
        </w:rPr>
        <w:t xml:space="preserve"> </w:t>
      </w:r>
      <w:hyperlink r:id="rId30" w:history="1">
        <w:r w:rsidRPr="00314C2F">
          <w:rPr>
            <w:rStyle w:val="a3"/>
            <w:rFonts w:ascii="Times New Roman" w:hAnsi="Times New Roman"/>
            <w:i/>
            <w:color w:val="000000" w:themeColor="text1"/>
            <w:sz w:val="24"/>
            <w:szCs w:val="24"/>
            <w:lang w:val="ky-KG"/>
          </w:rPr>
          <w:t>www.avn.oshsu</w:t>
        </w:r>
      </w:hyperlink>
      <w:r w:rsidRPr="00314C2F">
        <w:rPr>
          <w:rFonts w:ascii="Times New Roman" w:hAnsi="Times New Roman"/>
          <w:bCs/>
          <w:i/>
          <w:color w:val="000000" w:themeColor="text1"/>
          <w:sz w:val="24"/>
          <w:szCs w:val="24"/>
          <w:lang w:val="ky-KG"/>
        </w:rPr>
        <w:t>;</w:t>
      </w:r>
    </w:p>
    <w:p w:rsidR="004D28B3" w:rsidRPr="00444701" w:rsidRDefault="004D28B3" w:rsidP="004D28B3">
      <w:pPr>
        <w:rPr>
          <w:b/>
          <w:sz w:val="28"/>
          <w:szCs w:val="28"/>
          <w:lang w:val="ky-KG"/>
        </w:rPr>
      </w:pPr>
      <w:r w:rsidRPr="00444701">
        <w:rPr>
          <w:b/>
          <w:sz w:val="28"/>
          <w:szCs w:val="28"/>
          <w:lang w:val="ky-KG"/>
        </w:rPr>
        <w:t>-студенттердин катышуусу жана жетишүүсү, жетишкендиктери жөнүндө маалыматтар;</w:t>
      </w:r>
    </w:p>
    <w:p w:rsidR="004D28B3" w:rsidRPr="00444701" w:rsidRDefault="004D28B3" w:rsidP="004D28B3">
      <w:pPr>
        <w:widowControl w:val="0"/>
        <w:ind w:firstLine="567"/>
        <w:jc w:val="both"/>
        <w:rPr>
          <w:sz w:val="28"/>
          <w:szCs w:val="28"/>
          <w:lang w:val="ky-KG"/>
        </w:rPr>
      </w:pPr>
      <w:r w:rsidRPr="00444701">
        <w:rPr>
          <w:sz w:val="28"/>
          <w:szCs w:val="28"/>
          <w:lang w:val="ky-KG"/>
        </w:rPr>
        <w:t xml:space="preserve">2016-17-окуу жылында кафедра боюнча абсолюттук көрсөткүчү – </w:t>
      </w:r>
      <w:r w:rsidRPr="00444701">
        <w:rPr>
          <w:color w:val="FF0000"/>
          <w:sz w:val="28"/>
          <w:szCs w:val="28"/>
          <w:lang w:val="ky-KG"/>
        </w:rPr>
        <w:t>93,85 %,</w:t>
      </w:r>
      <w:r w:rsidRPr="00444701">
        <w:rPr>
          <w:sz w:val="28"/>
          <w:szCs w:val="28"/>
          <w:lang w:val="ky-KG"/>
        </w:rPr>
        <w:t xml:space="preserve"> жетишүү – </w:t>
      </w:r>
      <w:r w:rsidRPr="00444701">
        <w:rPr>
          <w:color w:val="FF0000"/>
          <w:sz w:val="28"/>
          <w:szCs w:val="28"/>
          <w:lang w:val="ky-KG"/>
        </w:rPr>
        <w:t>87,1 %</w:t>
      </w:r>
      <w:r w:rsidRPr="00444701">
        <w:rPr>
          <w:sz w:val="28"/>
          <w:szCs w:val="28"/>
          <w:lang w:val="ky-KG"/>
        </w:rPr>
        <w:t xml:space="preserve"> түзүп, 2017-18-окуу жылында жалпы абсолюттук көрсөткүчү – </w:t>
      </w:r>
      <w:r w:rsidRPr="00444701">
        <w:rPr>
          <w:color w:val="FF0000"/>
          <w:sz w:val="28"/>
          <w:szCs w:val="28"/>
          <w:lang w:val="ky-KG"/>
        </w:rPr>
        <w:t xml:space="preserve">94,26 %, жетишүү – 86,35 </w:t>
      </w:r>
      <w:r w:rsidRPr="00444701">
        <w:rPr>
          <w:sz w:val="28"/>
          <w:szCs w:val="28"/>
          <w:lang w:val="ky-KG"/>
        </w:rPr>
        <w:t xml:space="preserve">% түзүп, 2018-19-окуу жылында жалпы абсолюттук көрсөткүчү – </w:t>
      </w:r>
      <w:r w:rsidRPr="00444701">
        <w:rPr>
          <w:color w:val="FF0000"/>
          <w:sz w:val="28"/>
          <w:szCs w:val="28"/>
          <w:lang w:val="ky-KG"/>
        </w:rPr>
        <w:t xml:space="preserve">95,79 %, жетишүү – 74,99 % </w:t>
      </w:r>
      <w:r w:rsidRPr="00444701">
        <w:rPr>
          <w:sz w:val="28"/>
          <w:szCs w:val="28"/>
          <w:lang w:val="ky-KG"/>
        </w:rPr>
        <w:t xml:space="preserve">  бул маалыматтар факультеттин окмуштулар кеңешинде талкууланат. </w:t>
      </w:r>
    </w:p>
    <w:p w:rsidR="004D28B3" w:rsidRPr="00444701" w:rsidRDefault="004D28B3" w:rsidP="004D28B3">
      <w:pPr>
        <w:widowControl w:val="0"/>
        <w:ind w:firstLine="567"/>
        <w:jc w:val="both"/>
        <w:rPr>
          <w:sz w:val="28"/>
          <w:szCs w:val="28"/>
          <w:lang w:val="ky-KG"/>
        </w:rPr>
      </w:pPr>
      <w:r w:rsidRPr="00444701">
        <w:rPr>
          <w:sz w:val="28"/>
          <w:szCs w:val="28"/>
          <w:lang w:val="ky-KG"/>
        </w:rPr>
        <w:t>Студенттердин кыймылы (AVN 9), жетишүүсү (AVN 28), жетишкендиктери, катышуусу AVN системасында жыл-жылы менен порталда сакталат.</w:t>
      </w:r>
    </w:p>
    <w:p w:rsidR="004D28B3" w:rsidRPr="00444701" w:rsidRDefault="004D28B3" w:rsidP="004D28B3">
      <w:pPr>
        <w:widowControl w:val="0"/>
        <w:ind w:firstLine="567"/>
        <w:jc w:val="both"/>
        <w:rPr>
          <w:sz w:val="28"/>
          <w:szCs w:val="28"/>
          <w:lang w:val="ky-KG"/>
        </w:rPr>
      </w:pPr>
      <w:r w:rsidRPr="00444701">
        <w:rPr>
          <w:sz w:val="28"/>
          <w:szCs w:val="28"/>
          <w:lang w:val="ky-KG"/>
        </w:rPr>
        <w:lastRenderedPageBreak/>
        <w:t xml:space="preserve">Студенттердин катышуусу жана жетишүүсү автоматташтырылышы, ата-энелер балдарынын ийгиликтери жана кемчиликтери жөнүндө мезгил-мезгили менен СМС-билдирүүлөрдү алып турушат жана интернет байланыш аркылуу уюлдук телефонунан студенттин жетишкендигин көрө алат. Маалыматтаржеткиликтүү жана алар тарабынан көзөмөлдөөгө ачык болгондуктан студенттердин жетишүүсүнүн сапаттык көрсөткүчтөрүн жогорулатууга чоң салым кошот. Студенттердин сапаттык көрсөткүчтөрү жогору болсо бул НББПнын максатына жетишүүсүн далилдейт. </w:t>
      </w:r>
    </w:p>
    <w:p w:rsidR="004D28B3" w:rsidRPr="00444701" w:rsidRDefault="004D28B3" w:rsidP="004D28B3">
      <w:pPr>
        <w:pStyle w:val="14"/>
        <w:spacing w:after="0" w:line="240" w:lineRule="auto"/>
        <w:ind w:left="0" w:firstLine="567"/>
        <w:jc w:val="both"/>
        <w:rPr>
          <w:rFonts w:ascii="Times New Roman" w:hAnsi="Times New Roman"/>
          <w:sz w:val="28"/>
          <w:szCs w:val="28"/>
          <w:lang w:val="ky-KG"/>
        </w:rPr>
      </w:pPr>
      <w:r w:rsidRPr="00444701">
        <w:rPr>
          <w:rFonts w:ascii="Times New Roman" w:hAnsi="Times New Roman"/>
          <w:sz w:val="28"/>
          <w:szCs w:val="28"/>
          <w:lang w:val="ky-KG"/>
        </w:rPr>
        <w:t xml:space="preserve">– тиркеме. Студенттердин кыймылы боюнча буйруктар; www.avn </w:t>
      </w:r>
      <w:hyperlink r:id="rId31" w:history="1">
        <w:r w:rsidRPr="00444701">
          <w:rPr>
            <w:rStyle w:val="a3"/>
            <w:color w:val="auto"/>
            <w:sz w:val="28"/>
            <w:szCs w:val="28"/>
            <w:lang w:val="ky-KG"/>
          </w:rPr>
          <w:t>oshsu.kg</w:t>
        </w:r>
      </w:hyperlink>
    </w:p>
    <w:p w:rsidR="00680ACE" w:rsidRPr="00895FD1" w:rsidRDefault="00680ACE" w:rsidP="00680ACE">
      <w:pPr>
        <w:pStyle w:val="14"/>
        <w:spacing w:after="0" w:line="240" w:lineRule="auto"/>
        <w:ind w:left="0"/>
        <w:jc w:val="both"/>
        <w:rPr>
          <w:rFonts w:ascii="Times New Roman" w:hAnsi="Times New Roman"/>
          <w:i/>
          <w:sz w:val="24"/>
          <w:szCs w:val="24"/>
          <w:lang w:val="ky-KG"/>
        </w:rPr>
      </w:pPr>
      <w:r w:rsidRPr="00895FD1">
        <w:rPr>
          <w:rFonts w:ascii="Times New Roman" w:hAnsi="Times New Roman"/>
          <w:i/>
          <w:lang w:val="ky-KG"/>
        </w:rPr>
        <w:t>7</w:t>
      </w:r>
      <w:r w:rsidRPr="00895FD1">
        <w:rPr>
          <w:rFonts w:ascii="Times New Roman" w:hAnsi="Times New Roman"/>
          <w:i/>
          <w:sz w:val="24"/>
          <w:szCs w:val="24"/>
          <w:lang w:val="ky-KG"/>
        </w:rPr>
        <w:t xml:space="preserve">-стандарт </w:t>
      </w:r>
      <w:r w:rsidRPr="00082618">
        <w:rPr>
          <w:rFonts w:ascii="Times New Roman" w:hAnsi="Times New Roman"/>
          <w:i/>
          <w:lang w:val="ky-KG"/>
        </w:rPr>
        <w:t>3</w:t>
      </w:r>
      <w:r w:rsidRPr="00895FD1">
        <w:rPr>
          <w:rFonts w:ascii="Times New Roman" w:hAnsi="Times New Roman"/>
          <w:i/>
          <w:sz w:val="24"/>
          <w:szCs w:val="24"/>
          <w:lang w:val="ky-KG"/>
        </w:rPr>
        <w:t>-тиркеме</w:t>
      </w:r>
      <w:r w:rsidRPr="00895FD1">
        <w:rPr>
          <w:rFonts w:ascii="Times New Roman" w:hAnsi="Times New Roman"/>
          <w:i/>
          <w:lang w:val="ky-KG"/>
        </w:rPr>
        <w:t xml:space="preserve">. </w:t>
      </w:r>
      <w:r w:rsidRPr="00895FD1">
        <w:rPr>
          <w:rFonts w:ascii="Times New Roman" w:hAnsi="Times New Roman"/>
          <w:i/>
          <w:sz w:val="24"/>
          <w:szCs w:val="24"/>
          <w:lang w:val="ky-KG"/>
        </w:rPr>
        <w:t xml:space="preserve">Студенттердин кыймылы боюнча буйруктар; www.avn </w:t>
      </w:r>
      <w:hyperlink r:id="rId32" w:history="1">
        <w:r w:rsidRPr="00895FD1">
          <w:rPr>
            <w:rStyle w:val="a3"/>
            <w:rFonts w:ascii="Times New Roman" w:hAnsi="Times New Roman"/>
            <w:i/>
            <w:color w:val="auto"/>
            <w:lang w:val="ky-KG"/>
          </w:rPr>
          <w:t>oshsu.kg</w:t>
        </w:r>
      </w:hyperlink>
    </w:p>
    <w:p w:rsidR="00680ACE" w:rsidRPr="00895FD1" w:rsidRDefault="00680ACE" w:rsidP="00680ACE">
      <w:pPr>
        <w:jc w:val="both"/>
        <w:rPr>
          <w:rStyle w:val="a3"/>
          <w:i/>
          <w:color w:val="000000" w:themeColor="text1"/>
          <w:u w:val="none"/>
        </w:rPr>
      </w:pPr>
      <w:r w:rsidRPr="00895FD1">
        <w:rPr>
          <w:i/>
          <w:lang w:val="ky-KG"/>
        </w:rPr>
        <w:t xml:space="preserve">7-стандарт </w:t>
      </w:r>
      <w:r>
        <w:rPr>
          <w:i/>
          <w:lang w:val="ky-KG"/>
        </w:rPr>
        <w:t>4</w:t>
      </w:r>
      <w:r w:rsidRPr="00895FD1">
        <w:rPr>
          <w:i/>
          <w:lang w:val="ky-KG"/>
        </w:rPr>
        <w:t>-тиркеме.</w:t>
      </w:r>
      <w:r>
        <w:rPr>
          <w:i/>
          <w:lang w:val="ky-KG"/>
        </w:rPr>
        <w:t xml:space="preserve"> </w:t>
      </w:r>
      <w:r w:rsidRPr="00895FD1">
        <w:rPr>
          <w:bCs/>
          <w:i/>
          <w:color w:val="000000" w:themeColor="text1"/>
          <w:lang w:val="ky-KG"/>
        </w:rPr>
        <w:t xml:space="preserve">Тайпалардын жетишүү журналы, ведомост, </w:t>
      </w:r>
      <w:r w:rsidRPr="00895FD1">
        <w:rPr>
          <w:i/>
          <w:color w:val="000000" w:themeColor="text1"/>
          <w:lang w:val="en-US"/>
        </w:rPr>
        <w:t>www</w:t>
      </w:r>
      <w:r w:rsidRPr="00895FD1">
        <w:rPr>
          <w:i/>
          <w:color w:val="000000" w:themeColor="text1"/>
        </w:rPr>
        <w:t>.</w:t>
      </w:r>
      <w:r w:rsidRPr="00895FD1">
        <w:rPr>
          <w:i/>
          <w:color w:val="000000" w:themeColor="text1"/>
          <w:lang w:val="en-US"/>
        </w:rPr>
        <w:t>avn</w:t>
      </w:r>
      <w:r w:rsidRPr="00895FD1">
        <w:rPr>
          <w:i/>
          <w:color w:val="000000" w:themeColor="text1"/>
        </w:rPr>
        <w:t>.</w:t>
      </w:r>
      <w:hyperlink r:id="rId33" w:history="1">
        <w:r w:rsidRPr="00895FD1">
          <w:rPr>
            <w:rStyle w:val="a3"/>
            <w:i/>
            <w:color w:val="000000" w:themeColor="text1"/>
            <w:lang w:val="en-US"/>
          </w:rPr>
          <w:t>oshsu</w:t>
        </w:r>
        <w:r w:rsidRPr="00895FD1">
          <w:rPr>
            <w:rStyle w:val="a3"/>
            <w:i/>
            <w:color w:val="000000" w:themeColor="text1"/>
          </w:rPr>
          <w:t>.</w:t>
        </w:r>
        <w:r w:rsidRPr="00895FD1">
          <w:rPr>
            <w:rStyle w:val="a3"/>
            <w:i/>
            <w:color w:val="000000" w:themeColor="text1"/>
            <w:lang w:val="en-US"/>
          </w:rPr>
          <w:t>kg</w:t>
        </w:r>
      </w:hyperlink>
    </w:p>
    <w:p w:rsidR="004D28B3" w:rsidRPr="00444701" w:rsidRDefault="004D28B3" w:rsidP="004D28B3">
      <w:pPr>
        <w:ind w:firstLine="567"/>
        <w:jc w:val="both"/>
        <w:rPr>
          <w:bCs/>
          <w:sz w:val="28"/>
          <w:szCs w:val="28"/>
          <w:lang w:val="ky-KG"/>
        </w:rPr>
      </w:pPr>
    </w:p>
    <w:p w:rsidR="004D28B3" w:rsidRPr="00444701" w:rsidRDefault="004D28B3" w:rsidP="004D28B3">
      <w:pPr>
        <w:ind w:firstLine="567"/>
        <w:jc w:val="both"/>
        <w:rPr>
          <w:bCs/>
          <w:sz w:val="28"/>
          <w:szCs w:val="28"/>
        </w:rPr>
      </w:pPr>
    </w:p>
    <w:p w:rsidR="004D28B3" w:rsidRPr="00444701" w:rsidRDefault="004D28B3" w:rsidP="004D28B3">
      <w:pPr>
        <w:widowControl w:val="0"/>
        <w:ind w:firstLine="567"/>
        <w:jc w:val="both"/>
        <w:rPr>
          <w:b/>
          <w:sz w:val="28"/>
          <w:szCs w:val="28"/>
          <w:lang w:val="ky-KG"/>
        </w:rPr>
      </w:pPr>
      <w:r w:rsidRPr="00444701">
        <w:rPr>
          <w:b/>
          <w:sz w:val="28"/>
          <w:szCs w:val="28"/>
          <w:lang w:val="ky-KG"/>
        </w:rPr>
        <w:t>Студенттердин, алардын ата-энелеринин, бүтүрүүчүлөрдүн жана жумуш берүүчүлөрдүн билим берүү программасын ишке ашырууга жана анын натыйжаларына канааттангандыгы.</w:t>
      </w:r>
    </w:p>
    <w:p w:rsidR="004D28B3" w:rsidRPr="00444701" w:rsidRDefault="004D28B3" w:rsidP="004D28B3">
      <w:pPr>
        <w:pStyle w:val="14"/>
        <w:spacing w:after="0" w:line="240" w:lineRule="auto"/>
        <w:ind w:left="0" w:firstLine="567"/>
        <w:jc w:val="both"/>
        <w:rPr>
          <w:rFonts w:ascii="Times New Roman" w:hAnsi="Times New Roman"/>
          <w:bCs/>
          <w:sz w:val="28"/>
          <w:szCs w:val="28"/>
          <w:lang w:val="ky-KG"/>
        </w:rPr>
      </w:pPr>
      <w:r w:rsidRPr="00444701">
        <w:rPr>
          <w:rFonts w:ascii="Times New Roman" w:hAnsi="Times New Roman"/>
          <w:bCs/>
          <w:sz w:val="28"/>
          <w:szCs w:val="28"/>
          <w:lang w:val="ky-KG"/>
        </w:rPr>
        <w:t>Студенттердин, алардын ата-энелеринин, бүтүрүүчүлөрдүн жана жумуш берүүчүлөрдүн билим берүү программасын ишке ашырууга жана анын натыйжаларына канааттангандыгын билүү максатында кафедра тарабынан бекитилген окутуучулар атайын сурамжылоо жүргүзөт. Сурамжылоонын жыйынтыгы анализденип сунуштар 190604 - "</w:t>
      </w:r>
      <w:r w:rsidR="00EC6EC5" w:rsidRPr="00444701">
        <w:rPr>
          <w:rFonts w:ascii="Times New Roman" w:hAnsi="Times New Roman"/>
          <w:bCs/>
          <w:sz w:val="28"/>
          <w:szCs w:val="28"/>
          <w:lang w:val="ky-KG"/>
        </w:rPr>
        <w:t>Автомобилдик</w:t>
      </w:r>
      <w:r w:rsidRPr="00444701">
        <w:rPr>
          <w:rFonts w:ascii="Times New Roman" w:hAnsi="Times New Roman"/>
          <w:bCs/>
          <w:sz w:val="28"/>
          <w:szCs w:val="28"/>
          <w:lang w:val="ky-KG"/>
        </w:rPr>
        <w:t xml:space="preserve"> транспортун техникалык тейлөө жана оңдоо" НКББПсына киргизилип турат.</w:t>
      </w:r>
    </w:p>
    <w:p w:rsidR="004D28B3" w:rsidRPr="00444701" w:rsidRDefault="004D28B3" w:rsidP="004D28B3">
      <w:pPr>
        <w:widowControl w:val="0"/>
        <w:ind w:firstLine="567"/>
        <w:jc w:val="both"/>
        <w:rPr>
          <w:b/>
          <w:sz w:val="28"/>
          <w:szCs w:val="28"/>
          <w:lang w:val="ky-KG"/>
        </w:rPr>
      </w:pPr>
      <w:r w:rsidRPr="00444701">
        <w:rPr>
          <w:b/>
          <w:sz w:val="28"/>
          <w:szCs w:val="28"/>
          <w:lang w:val="ky-KG"/>
        </w:rPr>
        <w:t>Материалдык жана маалыматтык ресурстардын жеткиликтүүлүгү</w:t>
      </w:r>
    </w:p>
    <w:p w:rsidR="004D28B3" w:rsidRPr="00444701" w:rsidRDefault="004D28B3" w:rsidP="004D28B3">
      <w:pPr>
        <w:widowControl w:val="0"/>
        <w:ind w:firstLine="567"/>
        <w:jc w:val="both"/>
        <w:rPr>
          <w:sz w:val="28"/>
          <w:szCs w:val="28"/>
          <w:lang w:val="ky-KG"/>
        </w:rPr>
      </w:pPr>
      <w:r w:rsidRPr="00444701">
        <w:rPr>
          <w:sz w:val="28"/>
          <w:szCs w:val="28"/>
          <w:lang w:val="ky-KG"/>
        </w:rPr>
        <w:t xml:space="preserve">Зарыл болгон маалыматтарды студенттердин издеп табуусу үчүн ОшМУнун жетекчилиги, факультеттин администрациясы жана кафедранын профессордук-окутуучулук курамы бардык шарттарды түзүшкөн: университетин жана факультеттин библиотекалык фонду, электрондук библиотекасы, AVN информациялык системасы, акысыз интернетке кирүү, акысыз Wi-Fi зонасы, </w:t>
      </w:r>
      <w:hyperlink r:id="rId34" w:history="1">
        <w:r w:rsidRPr="00444701">
          <w:rPr>
            <w:sz w:val="28"/>
            <w:szCs w:val="28"/>
            <w:lang w:val="ky-KG"/>
          </w:rPr>
          <w:t>www.oshsu.kg</w:t>
        </w:r>
      </w:hyperlink>
      <w:r w:rsidRPr="00444701">
        <w:rPr>
          <w:sz w:val="28"/>
          <w:szCs w:val="28"/>
          <w:lang w:val="ky-KG"/>
        </w:rPr>
        <w:t xml:space="preserve">, </w:t>
      </w:r>
      <w:hyperlink r:id="rId35" w:history="1">
        <w:r w:rsidRPr="00444701">
          <w:rPr>
            <w:sz w:val="28"/>
            <w:szCs w:val="28"/>
            <w:lang w:val="ky-KG"/>
          </w:rPr>
          <w:t>http://avn.osu</w:t>
        </w:r>
      </w:hyperlink>
      <w:r w:rsidRPr="00444701">
        <w:rPr>
          <w:sz w:val="28"/>
          <w:szCs w:val="28"/>
          <w:lang w:val="ky-KG"/>
        </w:rPr>
        <w:t>) сайттары бар. Окутуучулардын DVD-дисктердеги электрондук библиотекасы (</w:t>
      </w:r>
      <w:hyperlink r:id="rId36" w:history="1">
        <w:r w:rsidRPr="00444701">
          <w:rPr>
            <w:rStyle w:val="a3"/>
            <w:sz w:val="28"/>
            <w:szCs w:val="28"/>
            <w:lang w:val="ky-KG"/>
          </w:rPr>
          <w:t>www.ibooks.oshsu.kg</w:t>
        </w:r>
      </w:hyperlink>
      <w:r w:rsidRPr="00444701">
        <w:rPr>
          <w:sz w:val="28"/>
          <w:szCs w:val="28"/>
          <w:lang w:val="ky-KG"/>
        </w:rPr>
        <w:t>) бар.Ошондой эле окутуучуларга жана студенттерге түрдүү багыттар боюнча информациялардын электрондук версияларын сунуштаган Медиа-борбору атайын ачылган. Бул борбор менен «Нур» гезити тыгыз кызматташтыкта. Студенттик турмушту чагылдырган «Үмүт» телестудиясы жумасына үч жолу «ОшТВ» (жекшемби 22:00), «Ош Пирим» (жекшемби 19:30) жана «Ынтымак ТВ» (ишемби 17:30) телеканалдарынан регулярдуу түрдө эфирге чыгып турат жана youtube сайтында атайын “ОшМУ Умут ТВ” каналы бар.</w:t>
      </w:r>
    </w:p>
    <w:p w:rsidR="004D28B3" w:rsidRPr="00444701" w:rsidRDefault="004D28B3" w:rsidP="004D28B3">
      <w:pPr>
        <w:widowControl w:val="0"/>
        <w:ind w:firstLine="567"/>
        <w:jc w:val="both"/>
        <w:rPr>
          <w:sz w:val="28"/>
          <w:szCs w:val="28"/>
          <w:lang w:val="ky-KG"/>
        </w:rPr>
      </w:pPr>
    </w:p>
    <w:p w:rsidR="004D28B3" w:rsidRPr="00444701" w:rsidRDefault="004D28B3" w:rsidP="004D28B3">
      <w:pPr>
        <w:widowControl w:val="0"/>
        <w:ind w:firstLine="567"/>
        <w:jc w:val="both"/>
        <w:rPr>
          <w:b/>
          <w:sz w:val="28"/>
          <w:szCs w:val="28"/>
          <w:lang w:val="ky-KG"/>
        </w:rPr>
      </w:pPr>
      <w:r w:rsidRPr="00444701">
        <w:rPr>
          <w:b/>
          <w:sz w:val="28"/>
          <w:szCs w:val="28"/>
          <w:lang w:val="ky-KG"/>
        </w:rPr>
        <w:t>Билим берүү уюмунун ишинин майнаптуулугунун негизги көрсөткүчтөрү</w:t>
      </w:r>
    </w:p>
    <w:p w:rsidR="004D28B3" w:rsidRPr="00444701" w:rsidRDefault="004D28B3" w:rsidP="004D28B3">
      <w:pPr>
        <w:widowControl w:val="0"/>
        <w:ind w:firstLine="567"/>
        <w:jc w:val="both"/>
        <w:rPr>
          <w:sz w:val="28"/>
          <w:szCs w:val="28"/>
          <w:lang w:val="ky-KG"/>
        </w:rPr>
      </w:pPr>
      <w:r w:rsidRPr="00444701">
        <w:rPr>
          <w:sz w:val="28"/>
          <w:szCs w:val="28"/>
          <w:lang w:val="ky-KG"/>
        </w:rPr>
        <w:t>190604 - "</w:t>
      </w:r>
      <w:r w:rsidR="00EC6EC5" w:rsidRPr="00444701">
        <w:rPr>
          <w:sz w:val="28"/>
          <w:szCs w:val="28"/>
          <w:lang w:val="ky-KG"/>
        </w:rPr>
        <w:t>Автомобилдик</w:t>
      </w:r>
      <w:r w:rsidRPr="00444701">
        <w:rPr>
          <w:sz w:val="28"/>
          <w:szCs w:val="28"/>
          <w:lang w:val="ky-KG"/>
        </w:rPr>
        <w:t xml:space="preserve"> транспортун техникалык тейлөө жана оңдоо"багыты боюнча маалыматтар кафедранын, факультеттин жана ОшМУнун жарым жылдык жана жылдык отчетторунда келтирилет. </w:t>
      </w:r>
      <w:r w:rsidRPr="00444701">
        <w:rPr>
          <w:sz w:val="28"/>
          <w:szCs w:val="28"/>
          <w:lang w:val="ky-KG"/>
        </w:rPr>
        <w:lastRenderedPageBreak/>
        <w:t xml:space="preserve">Кафедранын кеңешмелеринде жана факультеттин Окумуштуулар кеңешинде окутуу процессинин жыйынтыгы боюнча отчеттер берилет, талкууланат жана тиешелүү чечимдер чыгарылат. </w:t>
      </w:r>
    </w:p>
    <w:p w:rsidR="00680ACE" w:rsidRPr="00680ACE" w:rsidRDefault="00680ACE" w:rsidP="00680ACE">
      <w:pPr>
        <w:pStyle w:val="aa"/>
        <w:widowControl w:val="0"/>
        <w:ind w:left="360"/>
        <w:jc w:val="both"/>
        <w:rPr>
          <w:i/>
          <w:color w:val="000000" w:themeColor="text1"/>
          <w:lang w:val="ky-KG"/>
        </w:rPr>
      </w:pPr>
      <w:r w:rsidRPr="00680ACE">
        <w:rPr>
          <w:i/>
          <w:lang w:val="ky-KG"/>
        </w:rPr>
        <w:t>7-стандарт 5-тиркеме.</w:t>
      </w:r>
      <w:r w:rsidRPr="00680ACE">
        <w:rPr>
          <w:color w:val="FF0000"/>
          <w:lang w:val="ky-KG"/>
        </w:rPr>
        <w:t xml:space="preserve"> </w:t>
      </w:r>
      <w:r w:rsidRPr="00680ACE">
        <w:rPr>
          <w:i/>
          <w:color w:val="000000" w:themeColor="text1"/>
          <w:lang w:val="ky-KG"/>
        </w:rPr>
        <w:t>Отчет, 2018-19-окуу жылы.</w:t>
      </w:r>
    </w:p>
    <w:p w:rsidR="004D28B3" w:rsidRPr="00444701" w:rsidRDefault="004D28B3" w:rsidP="00444701">
      <w:pPr>
        <w:pStyle w:val="2"/>
        <w:numPr>
          <w:ilvl w:val="1"/>
          <w:numId w:val="20"/>
        </w:numPr>
        <w:tabs>
          <w:tab w:val="left" w:pos="284"/>
        </w:tabs>
        <w:ind w:left="0" w:firstLine="567"/>
        <w:jc w:val="both"/>
        <w:rPr>
          <w:sz w:val="28"/>
          <w:lang w:val="ky-KG"/>
        </w:rPr>
      </w:pPr>
      <w:r w:rsidRPr="00444701">
        <w:rPr>
          <w:sz w:val="28"/>
          <w:lang w:val="ky-KG"/>
        </w:rPr>
        <w:t xml:space="preserve">Жогоруда 7.1-пунктунда көрсөтүлгөн маалыматтарды чогултууда жана кийинки иш-чараларды пландоодо программанын кызматкерлери жана студенттер түздөн-түз катышат. </w:t>
      </w:r>
    </w:p>
    <w:p w:rsidR="004D28B3" w:rsidRPr="00444701" w:rsidRDefault="004D28B3" w:rsidP="004D28B3">
      <w:pPr>
        <w:widowControl w:val="0"/>
        <w:spacing w:before="120"/>
        <w:ind w:firstLine="567"/>
        <w:jc w:val="both"/>
        <w:rPr>
          <w:sz w:val="28"/>
          <w:szCs w:val="28"/>
          <w:lang w:val="ky-KG"/>
        </w:rPr>
      </w:pPr>
      <w:r w:rsidRPr="00444701">
        <w:rPr>
          <w:sz w:val="28"/>
          <w:szCs w:val="28"/>
          <w:lang w:val="ky-KG"/>
        </w:rPr>
        <w:t xml:space="preserve">Факультеттин ишмердүүлүгүн жана келечек пландарын алдын-ала жана ачык-айкын чагылдыруунун бир катар каражаттары иштейт жана алардын бири катары факультеттин Окумуштуулар кеңеши эсептелет.  Анын иш планы, отчеттору отурумдарда талкууланып бекитилет. Факультеттин кызматкерлеринин ар бири бирден тайпага куратордук милдетти мыйзамдуу түрдө аткарат. Окуу жылынын башында тарбия департаментинин көрсөтмөлөрүнүн чегинде куратордук журналдын негизинде куратордук план түзүлүп, ар жума сайын куратордук сааттар өтүлөт. О.э. тайпада катышуу, жетишүүнү жакшыртуу иш-чаралары да каралып, ар түрдүү коомдук-маданий тапшырмаларга даярдыктар жүрөт. </w:t>
      </w:r>
    </w:p>
    <w:p w:rsidR="00680ACE" w:rsidRPr="00680ACE" w:rsidRDefault="00680ACE" w:rsidP="00680ACE">
      <w:pPr>
        <w:pStyle w:val="aa"/>
        <w:widowControl w:val="0"/>
        <w:spacing w:before="120"/>
        <w:ind w:left="360"/>
        <w:jc w:val="both"/>
        <w:rPr>
          <w:i/>
          <w:color w:val="000000" w:themeColor="text1"/>
          <w:lang w:val="ky-KG"/>
        </w:rPr>
      </w:pPr>
      <w:r w:rsidRPr="00680ACE">
        <w:rPr>
          <w:i/>
          <w:lang w:val="ky-KG"/>
        </w:rPr>
        <w:t>7-стандарт 6-тиркеме.</w:t>
      </w:r>
      <w:r w:rsidRPr="00680ACE">
        <w:rPr>
          <w:i/>
          <w:color w:val="FF0000"/>
          <w:lang w:val="ky-KG"/>
        </w:rPr>
        <w:t xml:space="preserve"> </w:t>
      </w:r>
      <w:r w:rsidRPr="00680ACE">
        <w:rPr>
          <w:i/>
          <w:color w:val="000000" w:themeColor="text1"/>
          <w:lang w:val="ky-KG"/>
        </w:rPr>
        <w:t>Автоунаа кафедрасынын отурумдарынын планы.</w:t>
      </w:r>
    </w:p>
    <w:p w:rsidR="004D28B3" w:rsidRPr="00444701" w:rsidRDefault="004D28B3" w:rsidP="00444701">
      <w:pPr>
        <w:pStyle w:val="2"/>
        <w:numPr>
          <w:ilvl w:val="1"/>
          <w:numId w:val="20"/>
        </w:numPr>
        <w:ind w:left="0" w:firstLine="567"/>
        <w:jc w:val="both"/>
        <w:rPr>
          <w:sz w:val="28"/>
          <w:lang w:val="ky-KG"/>
        </w:rPr>
      </w:pPr>
      <w:r w:rsidRPr="00444701">
        <w:rPr>
          <w:sz w:val="28"/>
          <w:lang w:val="ky-KG"/>
        </w:rPr>
        <w:t xml:space="preserve">Билим берүү уюму өзүнүн иши жөнүндөгү маалыматты коомчулукка туруктуу берип турат. </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миссиясы;</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билим берүү максаттары;</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окутуунун күтүлүүчү натыйжалары;</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берилүүчү квалификациялар;</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окуунун жана окутуунун формалары жана каражаттары;</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баалоонун жол-жоболору;</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өтүү үчүн балл жана студенттерге берилүүчү мүмкүнчүлүктөр;</w:t>
      </w:r>
    </w:p>
    <w:p w:rsidR="004D28B3" w:rsidRPr="00444701" w:rsidRDefault="004D28B3" w:rsidP="00E40542">
      <w:pPr>
        <w:numPr>
          <w:ilvl w:val="0"/>
          <w:numId w:val="4"/>
        </w:numPr>
        <w:ind w:left="0" w:firstLine="567"/>
        <w:jc w:val="both"/>
        <w:rPr>
          <w:sz w:val="28"/>
          <w:szCs w:val="28"/>
          <w:lang w:val="ky-KG"/>
        </w:rPr>
      </w:pPr>
      <w:r w:rsidRPr="00444701">
        <w:rPr>
          <w:sz w:val="28"/>
          <w:szCs w:val="28"/>
          <w:lang w:val="ky-KG"/>
        </w:rPr>
        <w:t>бүтүрүүчүлөрдү ишке орноштуруу жөнүндө маалыматтар.</w:t>
      </w:r>
    </w:p>
    <w:p w:rsidR="004D28B3" w:rsidRPr="00423E90" w:rsidRDefault="004D28B3" w:rsidP="004D28B3">
      <w:pPr>
        <w:ind w:firstLine="567"/>
        <w:jc w:val="both"/>
        <w:rPr>
          <w:i/>
          <w:sz w:val="28"/>
          <w:szCs w:val="28"/>
          <w:lang w:val="ky-KG"/>
        </w:rPr>
      </w:pPr>
      <w:r w:rsidRPr="00423E90">
        <w:rPr>
          <w:sz w:val="28"/>
          <w:szCs w:val="28"/>
          <w:lang w:val="ky-KG"/>
        </w:rPr>
        <w:t>Окуу жылынын башында ОИД, Аккредитация жана билим берүүнүн сапаты департаменти, тарбия департаментинин  ж.б. структуралардын көрсөтмөлөрүнүн чегинде 7.1. критерийлеринде көрсөтүлгөн маалыматтарды учурдагы жана стратегиялык пландарда, иш пландарда эффективдүүколдонот.</w:t>
      </w:r>
      <w:r w:rsidRPr="00423E90">
        <w:rPr>
          <w:i/>
          <w:sz w:val="28"/>
          <w:szCs w:val="28"/>
          <w:lang w:val="ky-KG"/>
        </w:rPr>
        <w:t>ОшМУнун сайты, AVN ИС</w:t>
      </w:r>
    </w:p>
    <w:p w:rsidR="004D28B3" w:rsidRPr="00444701" w:rsidRDefault="004D28B3" w:rsidP="00444701">
      <w:pPr>
        <w:pStyle w:val="2"/>
        <w:numPr>
          <w:ilvl w:val="1"/>
          <w:numId w:val="20"/>
        </w:numPr>
        <w:ind w:left="0" w:firstLine="567"/>
        <w:jc w:val="both"/>
        <w:rPr>
          <w:sz w:val="28"/>
          <w:lang w:val="ky-KG"/>
        </w:rPr>
      </w:pPr>
      <w:r w:rsidRPr="00423E90">
        <w:rPr>
          <w:sz w:val="28"/>
          <w:lang w:val="ky-KG"/>
        </w:rPr>
        <w:t>Билим берүү уюму коомчулукка маалымат берүү үчүн өзүнүн</w:t>
      </w:r>
      <w:r w:rsidRPr="00444701">
        <w:rPr>
          <w:sz w:val="28"/>
          <w:lang w:val="ky-KG"/>
        </w:rPr>
        <w:t xml:space="preserve"> сайтын жана ММКларды пайдаланат.</w:t>
      </w:r>
    </w:p>
    <w:p w:rsidR="004D28B3" w:rsidRPr="00444701" w:rsidRDefault="004D28B3" w:rsidP="004D28B3">
      <w:pPr>
        <w:ind w:firstLine="567"/>
        <w:jc w:val="both"/>
        <w:rPr>
          <w:sz w:val="28"/>
          <w:szCs w:val="28"/>
          <w:lang w:val="ky-KG"/>
        </w:rPr>
      </w:pPr>
      <w:r w:rsidRPr="00444701">
        <w:rPr>
          <w:sz w:val="28"/>
          <w:szCs w:val="28"/>
          <w:lang w:val="ky-KG"/>
        </w:rPr>
        <w:t xml:space="preserve">Дээрлик 100 пайыз окуу процесси AVN автоматташтырылган информациялык системасынын башкаруусунда жүргүзүлөт. Университетте окутуучуларга жана студенттерге түрдүү багыттардагы маалыматтардын электрондук варианттары менен камсыз кылып туруучу атайын Медиа-борбору ачылган жана аларды сабактарда колдонууга болот. Бул борбор менен студенттердин сүйүктүү газетасы болгон «Hyp» газетасы тыгыз </w:t>
      </w:r>
      <w:r w:rsidRPr="00444701">
        <w:rPr>
          <w:sz w:val="28"/>
          <w:szCs w:val="28"/>
          <w:lang w:val="ky-KG"/>
        </w:rPr>
        <w:lastRenderedPageBreak/>
        <w:t xml:space="preserve">байланышта ай сайын кызыктуу жана курч материалдарды чыгарып турат. Жаш журналисттердин мектеби болгон </w:t>
      </w:r>
      <w:r w:rsidRPr="00444701">
        <w:rPr>
          <w:spacing w:val="7"/>
          <w:sz w:val="28"/>
          <w:szCs w:val="28"/>
          <w:lang w:val="ky-KG"/>
        </w:rPr>
        <w:t xml:space="preserve">«Үмүт» </w:t>
      </w:r>
      <w:r w:rsidRPr="00444701">
        <w:rPr>
          <w:spacing w:val="1"/>
          <w:sz w:val="28"/>
          <w:szCs w:val="28"/>
          <w:lang w:val="ky-KG"/>
        </w:rPr>
        <w:t>телестудиясы</w:t>
      </w:r>
      <w:r w:rsidRPr="00444701">
        <w:rPr>
          <w:sz w:val="28"/>
          <w:szCs w:val="28"/>
          <w:lang w:val="ky-KG"/>
        </w:rPr>
        <w:t>студенттик турмуш жана университеттин ийгиликтери менен жума сайын эфирге чыгып турат.</w:t>
      </w:r>
    </w:p>
    <w:p w:rsidR="00680ACE" w:rsidRPr="005264E3" w:rsidRDefault="00680ACE" w:rsidP="00680ACE">
      <w:pPr>
        <w:jc w:val="both"/>
        <w:rPr>
          <w:i/>
          <w:lang w:val="ky-KG"/>
        </w:rPr>
      </w:pPr>
      <w:r w:rsidRPr="00895FD1">
        <w:rPr>
          <w:i/>
          <w:lang w:val="ky-KG"/>
        </w:rPr>
        <w:t xml:space="preserve">7-стандарт </w:t>
      </w:r>
      <w:r>
        <w:rPr>
          <w:i/>
          <w:lang w:val="ky-KG"/>
        </w:rPr>
        <w:t>7</w:t>
      </w:r>
      <w:r w:rsidRPr="00895FD1">
        <w:rPr>
          <w:i/>
          <w:lang w:val="ky-KG"/>
        </w:rPr>
        <w:t xml:space="preserve">-тиркеме. </w:t>
      </w:r>
      <w:r w:rsidRPr="005264E3">
        <w:rPr>
          <w:i/>
          <w:lang w:val="ky-KG"/>
        </w:rPr>
        <w:t>ОшМУнун сайты, АкиПресс Билим сайты, Нур гезити, Үмүт телестудиясы, облустук жана шаардык гезиттер</w:t>
      </w:r>
      <w:r>
        <w:rPr>
          <w:i/>
          <w:lang w:val="ky-KG"/>
        </w:rPr>
        <w:t>.</w:t>
      </w:r>
    </w:p>
    <w:p w:rsidR="004D28B3" w:rsidRPr="00444701" w:rsidRDefault="004D28B3" w:rsidP="004D28B3">
      <w:pPr>
        <w:ind w:firstLine="567"/>
        <w:jc w:val="both"/>
        <w:rPr>
          <w:b/>
          <w:color w:val="000000"/>
          <w:sz w:val="28"/>
          <w:szCs w:val="28"/>
          <w:shd w:val="clear" w:color="auto" w:fill="FFFFFF"/>
          <w:lang w:val="ky-KG"/>
        </w:rPr>
      </w:pPr>
    </w:p>
    <w:p w:rsidR="004D28B3" w:rsidRPr="00444701" w:rsidRDefault="004D28B3" w:rsidP="004D28B3">
      <w:pPr>
        <w:ind w:firstLine="567"/>
        <w:jc w:val="both"/>
        <w:rPr>
          <w:b/>
          <w:color w:val="000000"/>
          <w:sz w:val="28"/>
          <w:szCs w:val="28"/>
        </w:rPr>
      </w:pPr>
      <w:r w:rsidRPr="00444701">
        <w:rPr>
          <w:b/>
          <w:color w:val="000000"/>
          <w:sz w:val="28"/>
          <w:szCs w:val="28"/>
          <w:shd w:val="clear" w:color="auto" w:fill="FFFFFF"/>
          <w:lang w:val="ky-KG"/>
        </w:rPr>
        <w:t>7-стандарттын к</w:t>
      </w:r>
      <w:r w:rsidRPr="00444701">
        <w:rPr>
          <w:b/>
          <w:color w:val="000000"/>
          <w:sz w:val="28"/>
          <w:szCs w:val="28"/>
        </w:rPr>
        <w:t>үчтүү жактар</w:t>
      </w:r>
      <w:r w:rsidRPr="00444701">
        <w:rPr>
          <w:b/>
          <w:color w:val="000000"/>
          <w:sz w:val="28"/>
          <w:szCs w:val="28"/>
          <w:lang w:val="ky-KG"/>
        </w:rPr>
        <w:t>ы:</w:t>
      </w:r>
    </w:p>
    <w:p w:rsidR="004D28B3" w:rsidRPr="00444701" w:rsidRDefault="004D28B3" w:rsidP="00E40542">
      <w:pPr>
        <w:pStyle w:val="aa"/>
        <w:numPr>
          <w:ilvl w:val="0"/>
          <w:numId w:val="5"/>
        </w:numPr>
        <w:tabs>
          <w:tab w:val="left" w:pos="434"/>
        </w:tabs>
        <w:ind w:left="0" w:firstLine="567"/>
        <w:jc w:val="both"/>
        <w:rPr>
          <w:color w:val="000000"/>
          <w:sz w:val="28"/>
          <w:szCs w:val="28"/>
        </w:rPr>
      </w:pPr>
      <w:r w:rsidRPr="00444701">
        <w:rPr>
          <w:sz w:val="28"/>
          <w:szCs w:val="28"/>
          <w:lang w:val="ky-KG"/>
        </w:rPr>
        <w:t>ОшМУнун веб-сайты аркылуу окутуу процессин коомчулукка жеткирүү мүмкүнчүлүгү;</w:t>
      </w:r>
    </w:p>
    <w:p w:rsidR="004D28B3" w:rsidRPr="00444701" w:rsidRDefault="004D28B3" w:rsidP="00E40542">
      <w:pPr>
        <w:pStyle w:val="aa"/>
        <w:numPr>
          <w:ilvl w:val="0"/>
          <w:numId w:val="5"/>
        </w:numPr>
        <w:tabs>
          <w:tab w:val="left" w:pos="434"/>
        </w:tabs>
        <w:ind w:left="0" w:firstLine="567"/>
        <w:jc w:val="both"/>
        <w:rPr>
          <w:color w:val="000000"/>
          <w:sz w:val="28"/>
          <w:szCs w:val="28"/>
        </w:rPr>
      </w:pPr>
      <w:r w:rsidRPr="00444701">
        <w:rPr>
          <w:sz w:val="28"/>
          <w:szCs w:val="28"/>
          <w:lang w:val="ky-KG"/>
        </w:rPr>
        <w:t>“Үмүт”телестудиясы, “Нур” гезити жана “Үмүт” радиосу аркылуу ОшМУдагы жана факультеттеги ачык-айкын иштөө ишмердүүлүгүн жана маалыматтарды берүү мүмкүнчүлүгү;</w:t>
      </w:r>
    </w:p>
    <w:p w:rsidR="004D28B3" w:rsidRPr="00444701" w:rsidRDefault="004D28B3" w:rsidP="00E40542">
      <w:pPr>
        <w:pStyle w:val="aa"/>
        <w:numPr>
          <w:ilvl w:val="0"/>
          <w:numId w:val="5"/>
        </w:numPr>
        <w:tabs>
          <w:tab w:val="left" w:pos="434"/>
        </w:tabs>
        <w:ind w:left="0" w:firstLine="567"/>
        <w:jc w:val="both"/>
        <w:rPr>
          <w:i/>
          <w:sz w:val="28"/>
          <w:szCs w:val="28"/>
          <w:lang w:val="ky-KG"/>
        </w:rPr>
      </w:pPr>
      <w:r w:rsidRPr="00444701">
        <w:rPr>
          <w:color w:val="000000"/>
          <w:sz w:val="28"/>
          <w:szCs w:val="28"/>
          <w:lang w:val="ky-KG"/>
        </w:rPr>
        <w:t xml:space="preserve">Бирдиктүү терезе кызматынын коомчулукка жетүү </w:t>
      </w:r>
      <w:r w:rsidRPr="00444701">
        <w:rPr>
          <w:sz w:val="28"/>
          <w:szCs w:val="28"/>
          <w:lang w:val="ky-KG"/>
        </w:rPr>
        <w:t>мүмкүнчүлүгү;</w:t>
      </w:r>
    </w:p>
    <w:p w:rsidR="004D28B3" w:rsidRPr="00444701" w:rsidRDefault="004D28B3" w:rsidP="00E40542">
      <w:pPr>
        <w:pStyle w:val="aa"/>
        <w:numPr>
          <w:ilvl w:val="0"/>
          <w:numId w:val="5"/>
        </w:numPr>
        <w:tabs>
          <w:tab w:val="left" w:pos="434"/>
        </w:tabs>
        <w:ind w:left="0" w:firstLine="567"/>
        <w:jc w:val="both"/>
        <w:rPr>
          <w:i/>
          <w:sz w:val="28"/>
          <w:szCs w:val="28"/>
          <w:lang w:val="ky-KG"/>
        </w:rPr>
      </w:pPr>
      <w:r w:rsidRPr="00444701">
        <w:rPr>
          <w:color w:val="000000"/>
          <w:sz w:val="28"/>
          <w:szCs w:val="28"/>
          <w:lang w:val="ky-KG"/>
        </w:rPr>
        <w:t>Веб-камера аркылуу окуу процессинин ачыктыгын камсыздоо жана көзөмөлдөө.</w:t>
      </w:r>
    </w:p>
    <w:p w:rsidR="004D28B3" w:rsidRPr="00444701" w:rsidRDefault="004D28B3" w:rsidP="004D28B3">
      <w:pPr>
        <w:pStyle w:val="aa"/>
        <w:tabs>
          <w:tab w:val="left" w:pos="434"/>
        </w:tabs>
        <w:ind w:left="0" w:firstLine="567"/>
        <w:jc w:val="both"/>
        <w:rPr>
          <w:color w:val="000000"/>
          <w:sz w:val="28"/>
          <w:szCs w:val="28"/>
          <w:lang w:val="ky-KG"/>
        </w:rPr>
      </w:pPr>
    </w:p>
    <w:p w:rsidR="004D28B3" w:rsidRPr="00444701" w:rsidRDefault="004D28B3" w:rsidP="004D28B3">
      <w:pPr>
        <w:pStyle w:val="aa"/>
        <w:tabs>
          <w:tab w:val="left" w:pos="530"/>
        </w:tabs>
        <w:ind w:left="0" w:firstLine="567"/>
        <w:rPr>
          <w:color w:val="000000"/>
          <w:sz w:val="28"/>
          <w:szCs w:val="28"/>
          <w:lang w:val="ky-KG"/>
        </w:rPr>
      </w:pPr>
      <w:r w:rsidRPr="00444701">
        <w:rPr>
          <w:b/>
          <w:color w:val="000000"/>
          <w:sz w:val="28"/>
          <w:szCs w:val="28"/>
          <w:lang w:val="ky-KG"/>
        </w:rPr>
        <w:t>Алсыз жактары:</w:t>
      </w:r>
    </w:p>
    <w:p w:rsidR="004D28B3" w:rsidRPr="00444701" w:rsidRDefault="004D28B3" w:rsidP="00E40542">
      <w:pPr>
        <w:pStyle w:val="aa"/>
        <w:numPr>
          <w:ilvl w:val="0"/>
          <w:numId w:val="5"/>
        </w:numPr>
        <w:tabs>
          <w:tab w:val="left" w:pos="530"/>
        </w:tabs>
        <w:ind w:left="0" w:firstLine="567"/>
        <w:rPr>
          <w:color w:val="000000"/>
          <w:sz w:val="28"/>
          <w:szCs w:val="28"/>
          <w:lang w:val="ky-KG"/>
        </w:rPr>
      </w:pPr>
      <w:r w:rsidRPr="00444701">
        <w:rPr>
          <w:color w:val="000000"/>
          <w:sz w:val="28"/>
          <w:szCs w:val="28"/>
          <w:lang w:val="ky-KG"/>
        </w:rPr>
        <w:t>АТТТжО адистиги жаңы ачылгандыгына байланыштуу иш берүүчүлөргө толук маалыматтардын  жете электиги.</w:t>
      </w:r>
    </w:p>
    <w:bookmarkEnd w:id="12"/>
    <w:p w:rsidR="00D10C78" w:rsidRPr="00444701" w:rsidRDefault="00D10C78" w:rsidP="00D10C78">
      <w:pPr>
        <w:jc w:val="center"/>
        <w:rPr>
          <w:rStyle w:val="a3"/>
          <w:i/>
          <w:sz w:val="28"/>
          <w:szCs w:val="28"/>
          <w:lang w:val="ky-KG"/>
        </w:rPr>
      </w:pPr>
    </w:p>
    <w:p w:rsidR="00D10C78" w:rsidRPr="00594ADE" w:rsidRDefault="00D10C78" w:rsidP="00D10C78">
      <w:pPr>
        <w:jc w:val="center"/>
        <w:rPr>
          <w:rStyle w:val="a3"/>
          <w:i/>
          <w:lang w:val="ky-KG"/>
        </w:rPr>
      </w:pPr>
    </w:p>
    <w:p w:rsidR="00D10C78" w:rsidRPr="00594ADE" w:rsidRDefault="00D10C78" w:rsidP="00D10C78">
      <w:pPr>
        <w:jc w:val="center"/>
        <w:rPr>
          <w:rStyle w:val="a3"/>
          <w:i/>
          <w:lang w:val="ky-KG"/>
        </w:rPr>
      </w:pPr>
    </w:p>
    <w:p w:rsidR="00D10C78" w:rsidRPr="00594ADE" w:rsidRDefault="00D10C78" w:rsidP="00D10C78">
      <w:pPr>
        <w:jc w:val="center"/>
        <w:rPr>
          <w:rStyle w:val="a3"/>
          <w:i/>
          <w:lang w:val="ky-KG"/>
        </w:rPr>
      </w:pPr>
    </w:p>
    <w:p w:rsidR="00D10C78" w:rsidRPr="00594ADE" w:rsidRDefault="00D10C78" w:rsidP="00D10C78">
      <w:pPr>
        <w:jc w:val="center"/>
        <w:rPr>
          <w:rStyle w:val="a3"/>
          <w:i/>
          <w:lang w:val="ky-KG"/>
        </w:rPr>
      </w:pPr>
    </w:p>
    <w:p w:rsidR="00D10C78" w:rsidRPr="00594ADE" w:rsidRDefault="00D10C78" w:rsidP="00D10C78">
      <w:pPr>
        <w:jc w:val="center"/>
        <w:rPr>
          <w:rStyle w:val="a3"/>
          <w:i/>
          <w:lang w:val="ky-KG"/>
        </w:rPr>
      </w:pPr>
    </w:p>
    <w:p w:rsidR="00D10C78" w:rsidRPr="00594ADE" w:rsidRDefault="00D10C78" w:rsidP="00D10C78">
      <w:pPr>
        <w:jc w:val="center"/>
        <w:rPr>
          <w:rStyle w:val="a3"/>
          <w:i/>
          <w:lang w:val="ky-KG"/>
        </w:rPr>
      </w:pPr>
    </w:p>
    <w:p w:rsidR="00D10C78" w:rsidRDefault="00D10C78"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444701" w:rsidRDefault="00444701" w:rsidP="00D10C78">
      <w:pPr>
        <w:jc w:val="center"/>
        <w:rPr>
          <w:rStyle w:val="a3"/>
          <w:i/>
          <w:lang w:val="ky-KG"/>
        </w:rPr>
      </w:pPr>
    </w:p>
    <w:p w:rsidR="00680ACE" w:rsidRDefault="00680ACE" w:rsidP="00D10C78">
      <w:pPr>
        <w:jc w:val="center"/>
        <w:rPr>
          <w:rStyle w:val="a3"/>
          <w:i/>
          <w:lang w:val="ky-KG"/>
        </w:rPr>
      </w:pPr>
    </w:p>
    <w:p w:rsidR="00680ACE" w:rsidRDefault="00680ACE" w:rsidP="00D10C78">
      <w:pPr>
        <w:jc w:val="center"/>
        <w:rPr>
          <w:rStyle w:val="a3"/>
          <w:i/>
          <w:lang w:val="ky-KG"/>
        </w:rPr>
      </w:pPr>
    </w:p>
    <w:p w:rsidR="00680ACE" w:rsidRDefault="00680ACE" w:rsidP="00D10C78">
      <w:pPr>
        <w:jc w:val="center"/>
        <w:rPr>
          <w:rStyle w:val="a3"/>
          <w:i/>
          <w:lang w:val="ky-KG"/>
        </w:rPr>
      </w:pPr>
      <w:bookmarkStart w:id="14" w:name="_GoBack"/>
      <w:bookmarkEnd w:id="14"/>
    </w:p>
    <w:p w:rsidR="00444701" w:rsidRDefault="00444701" w:rsidP="00D10C78">
      <w:pPr>
        <w:jc w:val="center"/>
        <w:rPr>
          <w:rStyle w:val="a3"/>
          <w:i/>
          <w:lang w:val="ky-KG"/>
        </w:rPr>
      </w:pPr>
    </w:p>
    <w:p w:rsidR="00444701" w:rsidRPr="00444701" w:rsidRDefault="00444701" w:rsidP="00444701">
      <w:pPr>
        <w:pStyle w:val="1"/>
        <w:rPr>
          <w:rStyle w:val="a3"/>
          <w:color w:val="auto"/>
          <w:u w:val="none"/>
        </w:rPr>
      </w:pPr>
      <w:r w:rsidRPr="00444701">
        <w:rPr>
          <w:rStyle w:val="a3"/>
          <w:color w:val="auto"/>
          <w:u w:val="none"/>
        </w:rPr>
        <w:lastRenderedPageBreak/>
        <w:t>КОРУТУНДУ</w:t>
      </w:r>
    </w:p>
    <w:p w:rsidR="00444701" w:rsidRPr="001D32DB" w:rsidRDefault="00444701" w:rsidP="00444701">
      <w:pPr>
        <w:ind w:firstLine="567"/>
        <w:rPr>
          <w:b/>
          <w:color w:val="000000"/>
          <w:sz w:val="28"/>
          <w:szCs w:val="28"/>
          <w:shd w:val="clear" w:color="auto" w:fill="FFFFFF"/>
        </w:rPr>
      </w:pPr>
      <w:r w:rsidRPr="001D32DB">
        <w:rPr>
          <w:b/>
          <w:color w:val="000000"/>
          <w:sz w:val="28"/>
          <w:szCs w:val="28"/>
          <w:shd w:val="clear" w:color="auto" w:fill="FFFFFF"/>
          <w:lang w:val="ky-KG"/>
        </w:rPr>
        <w:t>Күчтүү жактары:</w:t>
      </w:r>
    </w:p>
    <w:p w:rsidR="00444701" w:rsidRPr="001D32DB" w:rsidRDefault="00236A02" w:rsidP="00444701">
      <w:pPr>
        <w:pStyle w:val="aa"/>
        <w:numPr>
          <w:ilvl w:val="0"/>
          <w:numId w:val="5"/>
        </w:numPr>
        <w:tabs>
          <w:tab w:val="left" w:pos="434"/>
        </w:tabs>
        <w:ind w:left="0" w:firstLine="567"/>
        <w:jc w:val="both"/>
        <w:rPr>
          <w:color w:val="000000"/>
          <w:sz w:val="28"/>
          <w:szCs w:val="28"/>
        </w:rPr>
      </w:pPr>
      <w:r w:rsidRPr="001D32DB">
        <w:rPr>
          <w:color w:val="000000"/>
          <w:sz w:val="28"/>
          <w:szCs w:val="28"/>
          <w:lang w:val="ky-KG"/>
        </w:rPr>
        <w:t xml:space="preserve"> </w:t>
      </w:r>
      <w:r w:rsidR="00444701" w:rsidRPr="001D32DB">
        <w:rPr>
          <w:color w:val="000000"/>
          <w:sz w:val="28"/>
          <w:szCs w:val="28"/>
          <w:lang w:val="ky-KG"/>
        </w:rPr>
        <w:t xml:space="preserve">ОшМУнун миссиясынын так аныкталып, коллективге, жалпы студенттерге (алардын ичинде </w:t>
      </w:r>
      <w:r w:rsidR="00444701" w:rsidRPr="001D32DB">
        <w:rPr>
          <w:sz w:val="28"/>
          <w:szCs w:val="28"/>
          <w:lang w:val="ky-KG"/>
        </w:rPr>
        <w:t>АТТТжО</w:t>
      </w:r>
      <w:r w:rsidR="00444701" w:rsidRPr="001D32DB">
        <w:rPr>
          <w:color w:val="000000"/>
          <w:sz w:val="28"/>
          <w:szCs w:val="28"/>
          <w:lang w:val="ky-KG"/>
        </w:rPr>
        <w:t xml:space="preserve"> адистигинин студенттерине) жана коомчулукка белгилүү болушу;</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ОшМУнун</w:t>
      </w:r>
      <w:r w:rsidR="00633A84">
        <w:rPr>
          <w:color w:val="000000"/>
          <w:sz w:val="28"/>
          <w:szCs w:val="28"/>
          <w:lang w:val="ky-KG"/>
        </w:rPr>
        <w:t xml:space="preserve"> </w:t>
      </w:r>
      <w:r w:rsidR="00444701" w:rsidRPr="001D32DB">
        <w:rPr>
          <w:color w:val="000000"/>
          <w:sz w:val="28"/>
          <w:szCs w:val="28"/>
          <w:lang w:val="ky-KG"/>
        </w:rPr>
        <w:t>сайтынын мазмундуу, динамикалык жана мультимедиалык мүмкүнчүлүктөрүнүн жогору болушу, ишмердүүлүктүн бардык тармактарын камтып турушу жана мезгили менен жаңылануусу;</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Окутуу процессинин сапатын камсыздоо саясаты электрондук AVN информациялык системасы аркылуу к</w:t>
      </w:r>
      <w:r w:rsidR="00633A84">
        <w:rPr>
          <w:color w:val="000000"/>
          <w:sz w:val="28"/>
          <w:szCs w:val="28"/>
          <w:lang w:val="ky-KG"/>
        </w:rPr>
        <w:t>өзөмөлдөнүлүшү жана башкарылышы;</w:t>
      </w:r>
    </w:p>
    <w:p w:rsidR="00444701" w:rsidRPr="001D32DB" w:rsidRDefault="00236A02" w:rsidP="00633A84">
      <w:pPr>
        <w:numPr>
          <w:ilvl w:val="0"/>
          <w:numId w:val="6"/>
        </w:numPr>
        <w:ind w:left="0" w:firstLine="567"/>
        <w:jc w:val="both"/>
        <w:rPr>
          <w:b/>
          <w:color w:val="000000"/>
          <w:sz w:val="28"/>
          <w:szCs w:val="28"/>
          <w:shd w:val="clear" w:color="auto" w:fill="FFFFFF"/>
          <w:lang w:val="ky-KG"/>
        </w:rPr>
      </w:pPr>
      <w:r w:rsidRPr="001D32DB">
        <w:rPr>
          <w:color w:val="000000"/>
          <w:sz w:val="28"/>
          <w:szCs w:val="28"/>
          <w:lang w:val="ky-KG"/>
        </w:rPr>
        <w:t xml:space="preserve"> </w:t>
      </w:r>
      <w:r w:rsidR="00444701" w:rsidRPr="001D32DB">
        <w:rPr>
          <w:color w:val="000000"/>
          <w:sz w:val="28"/>
          <w:szCs w:val="28"/>
          <w:lang w:val="ky-KG"/>
        </w:rPr>
        <w:t>НКББП МББСнын талаптарына, структурасына ылайык жана түшүнүктүү түзүлгөн жана бекитилген;</w:t>
      </w:r>
    </w:p>
    <w:p w:rsidR="00444701" w:rsidRPr="001D32DB" w:rsidRDefault="00236A02" w:rsidP="00633A84">
      <w:pPr>
        <w:numPr>
          <w:ilvl w:val="0"/>
          <w:numId w:val="6"/>
        </w:numPr>
        <w:ind w:left="0" w:firstLine="567"/>
        <w:jc w:val="both"/>
        <w:rPr>
          <w:b/>
          <w:color w:val="000000"/>
          <w:sz w:val="28"/>
          <w:szCs w:val="28"/>
          <w:shd w:val="clear" w:color="auto" w:fill="FFFFFF"/>
          <w:lang w:val="ky-KG"/>
        </w:rPr>
      </w:pPr>
      <w:r w:rsidRPr="001D32DB">
        <w:rPr>
          <w:color w:val="000000"/>
          <w:sz w:val="28"/>
          <w:szCs w:val="28"/>
          <w:lang w:val="ky-KG"/>
        </w:rPr>
        <w:t xml:space="preserve"> </w:t>
      </w:r>
      <w:r w:rsidR="00444701" w:rsidRPr="001D32DB">
        <w:rPr>
          <w:color w:val="000000"/>
          <w:sz w:val="28"/>
          <w:szCs w:val="28"/>
          <w:lang w:val="ky-KG"/>
        </w:rPr>
        <w:t xml:space="preserve">НКББПнын максаттары, күтүлүүчү натыйжалары миссия менен дал келет, стейкхолдерлердин талкуусунан өткөн; </w:t>
      </w:r>
    </w:p>
    <w:p w:rsidR="00444701" w:rsidRPr="001D32DB" w:rsidRDefault="00236A02" w:rsidP="00444701">
      <w:pPr>
        <w:pStyle w:val="aa"/>
        <w:numPr>
          <w:ilvl w:val="0"/>
          <w:numId w:val="5"/>
        </w:numPr>
        <w:tabs>
          <w:tab w:val="left" w:pos="530"/>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Окуу планындагы дисциплиналардын мазмуну кафедранын талкуусуна коюлуп, ар тараптуу изилденип, актуалдуулугу камсыздалган;</w:t>
      </w:r>
    </w:p>
    <w:p w:rsidR="00444701" w:rsidRPr="001D32DB" w:rsidRDefault="00236A02" w:rsidP="00444701">
      <w:pPr>
        <w:pStyle w:val="aa"/>
        <w:numPr>
          <w:ilvl w:val="0"/>
          <w:numId w:val="5"/>
        </w:numPr>
        <w:tabs>
          <w:tab w:val="left" w:pos="434"/>
        </w:tabs>
        <w:ind w:left="0" w:firstLine="567"/>
        <w:jc w:val="both"/>
        <w:rPr>
          <w:color w:val="000000"/>
          <w:sz w:val="28"/>
          <w:szCs w:val="28"/>
        </w:rPr>
      </w:pPr>
      <w:r w:rsidRPr="001D32DB">
        <w:rPr>
          <w:color w:val="000000"/>
          <w:sz w:val="28"/>
          <w:szCs w:val="28"/>
          <w:lang w:val="ky-KG"/>
        </w:rPr>
        <w:t xml:space="preserve"> </w:t>
      </w:r>
      <w:r w:rsidR="00444701" w:rsidRPr="001D32DB">
        <w:rPr>
          <w:color w:val="000000"/>
          <w:sz w:val="28"/>
          <w:szCs w:val="28"/>
          <w:lang w:val="ky-KG"/>
        </w:rPr>
        <w:t>Электрондук китепкананын мүмкүнчүлүктөрү;</w:t>
      </w:r>
    </w:p>
    <w:p w:rsidR="00444701" w:rsidRPr="001D32DB" w:rsidRDefault="00236A02" w:rsidP="00444701">
      <w:pPr>
        <w:pStyle w:val="aa"/>
        <w:numPr>
          <w:ilvl w:val="0"/>
          <w:numId w:val="5"/>
        </w:numPr>
        <w:tabs>
          <w:tab w:val="left" w:pos="434"/>
        </w:tabs>
        <w:ind w:left="0" w:firstLine="567"/>
        <w:jc w:val="both"/>
        <w:rPr>
          <w:color w:val="000000"/>
          <w:sz w:val="28"/>
          <w:szCs w:val="28"/>
        </w:rPr>
      </w:pPr>
      <w:r w:rsidRPr="001D32DB">
        <w:rPr>
          <w:color w:val="000000"/>
          <w:sz w:val="28"/>
          <w:szCs w:val="28"/>
          <w:lang w:val="ky-KG"/>
        </w:rPr>
        <w:t xml:space="preserve"> </w:t>
      </w:r>
      <w:r w:rsidR="00444701" w:rsidRPr="001D32DB">
        <w:rPr>
          <w:color w:val="000000"/>
          <w:sz w:val="28"/>
          <w:szCs w:val="28"/>
          <w:lang w:val="ky-KG"/>
        </w:rPr>
        <w:t xml:space="preserve">Сайттын жана </w:t>
      </w:r>
      <w:r w:rsidR="00444701" w:rsidRPr="001D32DB">
        <w:rPr>
          <w:color w:val="000000"/>
          <w:sz w:val="28"/>
          <w:szCs w:val="28"/>
          <w:lang w:val="en-US"/>
        </w:rPr>
        <w:t>AVN</w:t>
      </w:r>
      <w:r w:rsidR="00633A84">
        <w:rPr>
          <w:color w:val="000000"/>
          <w:sz w:val="28"/>
          <w:szCs w:val="28"/>
          <w:lang w:val="ky-KG"/>
        </w:rPr>
        <w:t xml:space="preserve"> ИСнын иштөө мүмкүнчүлүгү;</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sz w:val="28"/>
          <w:szCs w:val="28"/>
          <w:lang w:val="ky-KG"/>
        </w:rPr>
        <w:t xml:space="preserve"> </w:t>
      </w:r>
      <w:r w:rsidR="00444701" w:rsidRPr="001D32DB">
        <w:rPr>
          <w:sz w:val="28"/>
          <w:szCs w:val="28"/>
          <w:lang w:val="ky-KG"/>
        </w:rPr>
        <w:t>ОшМУнун кабыл алуу комиссиясынын ачык-айкын иштөө стили, маалыматтарды веб-сайт аркылуу алуусу, документтерди кабыл алууда жана экзамендерди алуу учурунда онлайн режиминде иштөөсү;</w:t>
      </w:r>
    </w:p>
    <w:p w:rsidR="00444701" w:rsidRPr="001D32DB" w:rsidRDefault="00236A02" w:rsidP="00444701">
      <w:pPr>
        <w:pStyle w:val="aa"/>
        <w:numPr>
          <w:ilvl w:val="0"/>
          <w:numId w:val="5"/>
        </w:numPr>
        <w:tabs>
          <w:tab w:val="left" w:pos="434"/>
        </w:tabs>
        <w:ind w:left="0" w:firstLine="567"/>
        <w:jc w:val="both"/>
        <w:rPr>
          <w:color w:val="000000"/>
          <w:sz w:val="28"/>
          <w:szCs w:val="28"/>
        </w:rPr>
      </w:pPr>
      <w:r w:rsidRPr="001D32DB">
        <w:rPr>
          <w:sz w:val="28"/>
          <w:szCs w:val="28"/>
          <w:lang w:val="ky-KG"/>
        </w:rPr>
        <w:t xml:space="preserve"> </w:t>
      </w:r>
      <w:r w:rsidR="00444701" w:rsidRPr="001D32DB">
        <w:rPr>
          <w:sz w:val="28"/>
          <w:szCs w:val="28"/>
          <w:lang w:val="ky-KG"/>
        </w:rPr>
        <w:t>Профориентациялык иш чараларда кафедранын профессионалдык окутуучулук курамдын бир команда болуп  иштеши;</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Студенттердин, окутуучулардын Kelbil мобилдик тиркемеси аркылуу маалыматтарды оперативдүү алуусу;</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Студенттердин академиялык мобилдүүлүк программасы менен башка окуу жайларга барып окуп келүү мүмкүнчүлүгү;</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Бүтүрүүчүлө</w:t>
      </w:r>
      <w:r w:rsidR="00633A84">
        <w:rPr>
          <w:color w:val="000000"/>
          <w:sz w:val="28"/>
          <w:szCs w:val="28"/>
          <w:lang w:val="ky-KG"/>
        </w:rPr>
        <w:t>р үчүн Бирдиктүү терезе кызматы;</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AVN</w:t>
      </w:r>
      <w:r w:rsidR="00633A84" w:rsidRPr="00633A84">
        <w:rPr>
          <w:color w:val="000000"/>
          <w:sz w:val="28"/>
          <w:szCs w:val="28"/>
          <w:lang w:val="ky-KG"/>
        </w:rPr>
        <w:t xml:space="preserve"> </w:t>
      </w:r>
      <w:r w:rsidR="00444701" w:rsidRPr="001D32DB">
        <w:rPr>
          <w:color w:val="000000"/>
          <w:sz w:val="28"/>
          <w:szCs w:val="28"/>
          <w:lang w:val="ky-KG"/>
        </w:rPr>
        <w:t>информациялык системасында ар бир тайпа жана ар бир студенттин академиялык жана финансылык жетишкендиктери жөнүндө маалыматтарды жеткирүү;</w:t>
      </w:r>
    </w:p>
    <w:p w:rsidR="00444701" w:rsidRPr="001D32DB" w:rsidRDefault="00236A02" w:rsidP="00444701">
      <w:pPr>
        <w:pStyle w:val="aa"/>
        <w:numPr>
          <w:ilvl w:val="0"/>
          <w:numId w:val="5"/>
        </w:numPr>
        <w:tabs>
          <w:tab w:val="left" w:pos="530"/>
        </w:tabs>
        <w:ind w:left="0" w:firstLine="567"/>
        <w:jc w:val="both"/>
        <w:rPr>
          <w:color w:val="000000"/>
          <w:sz w:val="28"/>
          <w:szCs w:val="28"/>
          <w:lang w:val="ky-KG"/>
        </w:rPr>
      </w:pPr>
      <w:r w:rsidRPr="001D32DB">
        <w:rPr>
          <w:sz w:val="28"/>
          <w:szCs w:val="28"/>
          <w:lang w:val="ky-KG"/>
        </w:rPr>
        <w:t xml:space="preserve"> </w:t>
      </w:r>
      <w:r w:rsidR="00444701" w:rsidRPr="001D32DB">
        <w:rPr>
          <w:sz w:val="28"/>
          <w:szCs w:val="28"/>
          <w:lang w:val="ky-KG"/>
        </w:rPr>
        <w:t>ОшМУнун карьера борбору аркылуу жыл сайын өткөрүлүүчү “Бош орундар жарманкесинде” иш  орун табуу мүмкүнчүлүгү;</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sz w:val="28"/>
          <w:szCs w:val="28"/>
          <w:lang w:val="ky-KG"/>
        </w:rPr>
        <w:t xml:space="preserve"> </w:t>
      </w:r>
      <w:r w:rsidR="00444701" w:rsidRPr="001D32DB">
        <w:rPr>
          <w:sz w:val="28"/>
          <w:szCs w:val="28"/>
          <w:lang w:val="ky-KG"/>
        </w:rPr>
        <w:t>ОшМУнун профсоюз комитетинин жардамы аркылуу жеңилдиктерди</w:t>
      </w:r>
      <w:r w:rsidR="00633A84">
        <w:rPr>
          <w:sz w:val="28"/>
          <w:szCs w:val="28"/>
          <w:lang w:val="ky-KG"/>
        </w:rPr>
        <w:t xml:space="preserve"> </w:t>
      </w:r>
      <w:r w:rsidR="00444701" w:rsidRPr="001D32DB">
        <w:rPr>
          <w:sz w:val="28"/>
          <w:szCs w:val="28"/>
          <w:lang w:val="ky-KG"/>
        </w:rPr>
        <w:t>(Ысык-көлдөгү ОшМУнун «Үмүт» пансионаты жана Оштогу «Ак-Буура» эс алуу жайы, ж.б.) алуусу;</w:t>
      </w:r>
    </w:p>
    <w:p w:rsidR="00444701" w:rsidRPr="001D32DB" w:rsidRDefault="00444701" w:rsidP="00444701">
      <w:pPr>
        <w:pStyle w:val="aa"/>
        <w:widowControl w:val="0"/>
        <w:numPr>
          <w:ilvl w:val="0"/>
          <w:numId w:val="5"/>
        </w:numPr>
        <w:tabs>
          <w:tab w:val="left" w:pos="434"/>
          <w:tab w:val="left" w:pos="851"/>
        </w:tabs>
        <w:spacing w:before="120"/>
        <w:ind w:left="0" w:firstLine="567"/>
        <w:jc w:val="both"/>
        <w:rPr>
          <w:b/>
          <w:color w:val="000000"/>
          <w:sz w:val="28"/>
          <w:szCs w:val="28"/>
          <w:lang w:val="ky-KG"/>
        </w:rPr>
      </w:pPr>
      <w:r w:rsidRPr="001D32DB">
        <w:rPr>
          <w:color w:val="000000"/>
          <w:sz w:val="28"/>
          <w:szCs w:val="28"/>
          <w:lang w:val="ky-KG"/>
        </w:rPr>
        <w:t xml:space="preserve">Окутуучулардын жана окуу-көмөкчү курамдын </w:t>
      </w:r>
      <w:r w:rsidR="00633A84" w:rsidRPr="001D32DB">
        <w:rPr>
          <w:color w:val="000000"/>
          <w:sz w:val="28"/>
          <w:szCs w:val="28"/>
          <w:lang w:val="ky-KG"/>
        </w:rPr>
        <w:t xml:space="preserve">AVN </w:t>
      </w:r>
      <w:r w:rsidR="00633A84">
        <w:rPr>
          <w:color w:val="000000"/>
          <w:sz w:val="28"/>
          <w:szCs w:val="28"/>
          <w:lang w:val="ky-KG"/>
        </w:rPr>
        <w:t xml:space="preserve">программасындагы “Электронный документооборот” жана </w:t>
      </w:r>
      <w:r w:rsidRPr="001D32DB">
        <w:rPr>
          <w:color w:val="000000"/>
          <w:sz w:val="28"/>
          <w:szCs w:val="28"/>
          <w:lang w:val="ky-KG"/>
        </w:rPr>
        <w:t>Kelbil мобилдик тиркемеси аркылуу маалыматтарды оперативдүү алуусу;</w:t>
      </w:r>
    </w:p>
    <w:p w:rsidR="00444701" w:rsidRPr="001D32DB" w:rsidRDefault="00236A02" w:rsidP="00444701">
      <w:pPr>
        <w:pStyle w:val="aa"/>
        <w:numPr>
          <w:ilvl w:val="0"/>
          <w:numId w:val="5"/>
        </w:numPr>
        <w:tabs>
          <w:tab w:val="left" w:pos="530"/>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Окутуучулардын академиялык мобилдүүлүк программасы менен башка окуу жайларга барып тажрыйба алмашып келүү мүмкүнчүлүгү;</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148 терабайттуу DATA-борбордун күнү-түнү үзгүлтүксүз иштеши;</w:t>
      </w:r>
    </w:p>
    <w:p w:rsidR="00444701" w:rsidRPr="001D32DB" w:rsidRDefault="00236A02" w:rsidP="00444701">
      <w:pPr>
        <w:pStyle w:val="aa"/>
        <w:numPr>
          <w:ilvl w:val="0"/>
          <w:numId w:val="5"/>
        </w:numPr>
        <w:tabs>
          <w:tab w:val="left" w:pos="434"/>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 xml:space="preserve">Китепкананын </w:t>
      </w:r>
      <w:r w:rsidR="00444701" w:rsidRPr="001D32DB">
        <w:rPr>
          <w:color w:val="000000"/>
          <w:sz w:val="28"/>
          <w:szCs w:val="28"/>
        </w:rPr>
        <w:t>«Ирбис» системасы менен студенттерди тейл</w:t>
      </w:r>
      <w:r w:rsidR="00444701" w:rsidRPr="001D32DB">
        <w:rPr>
          <w:color w:val="000000"/>
          <w:sz w:val="28"/>
          <w:szCs w:val="28"/>
          <w:lang w:val="ky-KG"/>
        </w:rPr>
        <w:t>өө кызматынын автоматташтырылышы;</w:t>
      </w:r>
    </w:p>
    <w:p w:rsidR="00444701" w:rsidRPr="001D32DB" w:rsidRDefault="00236A02" w:rsidP="00444701">
      <w:pPr>
        <w:pStyle w:val="aa"/>
        <w:numPr>
          <w:ilvl w:val="0"/>
          <w:numId w:val="5"/>
        </w:numPr>
        <w:tabs>
          <w:tab w:val="left" w:pos="434"/>
        </w:tabs>
        <w:ind w:left="0" w:firstLine="567"/>
        <w:jc w:val="both"/>
        <w:rPr>
          <w:sz w:val="28"/>
          <w:szCs w:val="28"/>
          <w:lang w:val="ky-KG"/>
        </w:rPr>
      </w:pPr>
      <w:r w:rsidRPr="001D32DB">
        <w:rPr>
          <w:color w:val="000000"/>
          <w:sz w:val="28"/>
          <w:szCs w:val="28"/>
          <w:lang w:val="ky-KG"/>
        </w:rPr>
        <w:lastRenderedPageBreak/>
        <w:t xml:space="preserve"> </w:t>
      </w:r>
      <w:r w:rsidR="00444701" w:rsidRPr="001D32DB">
        <w:rPr>
          <w:color w:val="000000"/>
          <w:sz w:val="28"/>
          <w:szCs w:val="28"/>
          <w:lang w:val="ky-KG"/>
        </w:rPr>
        <w:t>Робот</w:t>
      </w:r>
      <w:r w:rsidR="00444701" w:rsidRPr="001D32DB">
        <w:rPr>
          <w:sz w:val="28"/>
          <w:szCs w:val="28"/>
          <w:lang w:val="ky-KG"/>
        </w:rPr>
        <w:t xml:space="preserve">–сканер менен китептерди көбөйтүү </w:t>
      </w:r>
      <w:r w:rsidR="00444701" w:rsidRPr="001D32DB">
        <w:rPr>
          <w:color w:val="000000"/>
          <w:sz w:val="28"/>
          <w:szCs w:val="28"/>
          <w:lang w:val="ky-KG"/>
        </w:rPr>
        <w:t>мүмкүнчүлүгү;</w:t>
      </w:r>
    </w:p>
    <w:p w:rsidR="00444701" w:rsidRPr="001D32DB" w:rsidRDefault="00236A02" w:rsidP="00444701">
      <w:pPr>
        <w:pStyle w:val="aa"/>
        <w:numPr>
          <w:ilvl w:val="0"/>
          <w:numId w:val="5"/>
        </w:numPr>
        <w:tabs>
          <w:tab w:val="left" w:pos="530"/>
        </w:tabs>
        <w:ind w:left="0" w:firstLine="567"/>
        <w:jc w:val="both"/>
        <w:rPr>
          <w:color w:val="000000"/>
          <w:sz w:val="28"/>
          <w:szCs w:val="28"/>
          <w:lang w:val="ky-KG"/>
        </w:rPr>
      </w:pPr>
      <w:r w:rsidRPr="001D32DB">
        <w:rPr>
          <w:color w:val="000000"/>
          <w:sz w:val="28"/>
          <w:szCs w:val="28"/>
          <w:lang w:val="ky-KG"/>
        </w:rPr>
        <w:t xml:space="preserve"> </w:t>
      </w:r>
      <w:r w:rsidR="00444701" w:rsidRPr="001D32DB">
        <w:rPr>
          <w:color w:val="000000"/>
          <w:sz w:val="28"/>
          <w:szCs w:val="28"/>
          <w:lang w:val="ky-KG"/>
        </w:rPr>
        <w:t>Студенттердин мамлекеттик экзамендерди жана дипломдук долбоорлорду коргоосун камера аркылуу көзөмөлдөө;</w:t>
      </w:r>
    </w:p>
    <w:p w:rsidR="00444701" w:rsidRPr="001D32DB" w:rsidRDefault="00444701" w:rsidP="00444701">
      <w:pPr>
        <w:pStyle w:val="aa"/>
        <w:numPr>
          <w:ilvl w:val="0"/>
          <w:numId w:val="5"/>
        </w:numPr>
        <w:tabs>
          <w:tab w:val="left" w:pos="434"/>
        </w:tabs>
        <w:ind w:left="0" w:firstLine="567"/>
        <w:jc w:val="both"/>
        <w:rPr>
          <w:color w:val="000000"/>
          <w:sz w:val="28"/>
          <w:szCs w:val="28"/>
          <w:lang w:val="ky-KG"/>
        </w:rPr>
      </w:pPr>
      <w:r w:rsidRPr="001D32DB">
        <w:rPr>
          <w:sz w:val="28"/>
          <w:szCs w:val="28"/>
          <w:lang w:val="ky-KG"/>
        </w:rPr>
        <w:t xml:space="preserve"> ОшМУнун веб-сайты аркылуу окутуу процессин коомчулукка жеткирүү мүмкүнчүлүгү;</w:t>
      </w:r>
    </w:p>
    <w:p w:rsidR="00444701" w:rsidRPr="001D32DB" w:rsidRDefault="00444701" w:rsidP="00444701">
      <w:pPr>
        <w:pStyle w:val="aa"/>
        <w:numPr>
          <w:ilvl w:val="0"/>
          <w:numId w:val="5"/>
        </w:numPr>
        <w:tabs>
          <w:tab w:val="left" w:pos="434"/>
        </w:tabs>
        <w:ind w:left="0" w:firstLine="567"/>
        <w:jc w:val="both"/>
        <w:rPr>
          <w:color w:val="000000"/>
          <w:sz w:val="28"/>
          <w:szCs w:val="28"/>
          <w:lang w:val="ky-KG"/>
        </w:rPr>
      </w:pPr>
      <w:r w:rsidRPr="001D32DB">
        <w:rPr>
          <w:sz w:val="28"/>
          <w:szCs w:val="28"/>
          <w:lang w:val="ky-KG"/>
        </w:rPr>
        <w:t xml:space="preserve"> “Үмүт”телестудиясы, “Нур” гезити жана “Үмүт” радиосу аркылуу ОшМУдагы жана факультеттеги ачык-айкын иштөө ишмердүүлүгүн жана маалыматтарды берүү мүмкүнчүлүгү;</w:t>
      </w:r>
    </w:p>
    <w:p w:rsidR="00444701" w:rsidRPr="001D32DB" w:rsidRDefault="00444701" w:rsidP="00444701">
      <w:pPr>
        <w:pStyle w:val="aa"/>
        <w:numPr>
          <w:ilvl w:val="0"/>
          <w:numId w:val="5"/>
        </w:numPr>
        <w:tabs>
          <w:tab w:val="left" w:pos="434"/>
        </w:tabs>
        <w:ind w:left="0" w:firstLine="567"/>
        <w:jc w:val="both"/>
        <w:rPr>
          <w:sz w:val="28"/>
          <w:szCs w:val="28"/>
          <w:lang w:val="ky-KG"/>
        </w:rPr>
      </w:pPr>
      <w:r w:rsidRPr="001D32DB">
        <w:rPr>
          <w:color w:val="000000"/>
          <w:sz w:val="28"/>
          <w:szCs w:val="28"/>
          <w:lang w:val="ky-KG"/>
        </w:rPr>
        <w:t xml:space="preserve"> Бирдиктүү терезе кызматынын коомчулукка жетүү </w:t>
      </w:r>
      <w:r w:rsidRPr="001D32DB">
        <w:rPr>
          <w:sz w:val="28"/>
          <w:szCs w:val="28"/>
          <w:lang w:val="ky-KG"/>
        </w:rPr>
        <w:t>мүмкүнчүлүгү;</w:t>
      </w:r>
    </w:p>
    <w:p w:rsidR="00444701" w:rsidRDefault="00444701" w:rsidP="00444701">
      <w:pPr>
        <w:pStyle w:val="aa"/>
        <w:numPr>
          <w:ilvl w:val="0"/>
          <w:numId w:val="5"/>
        </w:numPr>
        <w:tabs>
          <w:tab w:val="left" w:pos="530"/>
        </w:tabs>
        <w:ind w:left="0" w:firstLine="567"/>
        <w:jc w:val="both"/>
        <w:rPr>
          <w:color w:val="000000"/>
          <w:sz w:val="28"/>
          <w:szCs w:val="28"/>
          <w:lang w:val="ky-KG"/>
        </w:rPr>
      </w:pPr>
      <w:r w:rsidRPr="001D32DB">
        <w:rPr>
          <w:color w:val="000000"/>
          <w:sz w:val="28"/>
          <w:szCs w:val="28"/>
          <w:lang w:val="ky-KG"/>
        </w:rPr>
        <w:t xml:space="preserve"> Веб-камера аркылуу окуу процессинин ачыктыгын камсыздоо жана көзөмөлдөө</w:t>
      </w:r>
      <w:r w:rsidR="00B81821">
        <w:rPr>
          <w:color w:val="000000"/>
          <w:sz w:val="28"/>
          <w:szCs w:val="28"/>
          <w:lang w:val="ky-KG"/>
        </w:rPr>
        <w:t>.</w:t>
      </w:r>
    </w:p>
    <w:p w:rsidR="00B81821" w:rsidRPr="001D32DB" w:rsidRDefault="00B81821" w:rsidP="00B81821">
      <w:pPr>
        <w:pStyle w:val="aa"/>
        <w:tabs>
          <w:tab w:val="left" w:pos="530"/>
        </w:tabs>
        <w:ind w:left="567"/>
        <w:jc w:val="both"/>
        <w:rPr>
          <w:color w:val="000000"/>
          <w:sz w:val="28"/>
          <w:szCs w:val="28"/>
          <w:lang w:val="ky-KG"/>
        </w:rPr>
      </w:pPr>
    </w:p>
    <w:p w:rsidR="00444701" w:rsidRPr="001D32DB" w:rsidRDefault="00444701" w:rsidP="00444701">
      <w:pPr>
        <w:ind w:firstLine="567"/>
        <w:rPr>
          <w:b/>
          <w:color w:val="000000"/>
          <w:sz w:val="28"/>
          <w:szCs w:val="28"/>
          <w:lang w:val="ky-KG"/>
        </w:rPr>
      </w:pPr>
      <w:r w:rsidRPr="001D32DB">
        <w:rPr>
          <w:b/>
          <w:color w:val="000000"/>
          <w:sz w:val="28"/>
          <w:szCs w:val="28"/>
        </w:rPr>
        <w:t>Алсыз</w:t>
      </w:r>
      <w:r w:rsidRPr="001D32DB">
        <w:rPr>
          <w:b/>
          <w:color w:val="000000"/>
          <w:sz w:val="28"/>
          <w:szCs w:val="28"/>
          <w:lang w:val="ky-KG"/>
        </w:rPr>
        <w:t xml:space="preserve"> жактары:</w:t>
      </w:r>
    </w:p>
    <w:p w:rsidR="00444701" w:rsidRPr="001D32DB" w:rsidRDefault="00444701" w:rsidP="00444701">
      <w:pPr>
        <w:pStyle w:val="aa"/>
        <w:numPr>
          <w:ilvl w:val="0"/>
          <w:numId w:val="5"/>
        </w:numPr>
        <w:tabs>
          <w:tab w:val="left" w:pos="530"/>
        </w:tabs>
        <w:ind w:left="0" w:firstLine="567"/>
        <w:jc w:val="both"/>
        <w:rPr>
          <w:color w:val="000000"/>
          <w:sz w:val="28"/>
          <w:szCs w:val="28"/>
          <w:lang w:val="ky-KG"/>
        </w:rPr>
      </w:pPr>
      <w:r w:rsidRPr="001D32DB">
        <w:rPr>
          <w:color w:val="000000"/>
          <w:sz w:val="28"/>
          <w:szCs w:val="28"/>
          <w:lang w:val="ky-KG"/>
        </w:rPr>
        <w:t xml:space="preserve"> Адистиктике тийешелүү болгон кыргыз тилинде окуу-ме</w:t>
      </w:r>
      <w:r w:rsidR="00633A84">
        <w:rPr>
          <w:color w:val="000000"/>
          <w:sz w:val="28"/>
          <w:szCs w:val="28"/>
          <w:lang w:val="ky-KG"/>
        </w:rPr>
        <w:t>тодикалык колдонмолордун аздыгы;</w:t>
      </w:r>
    </w:p>
    <w:p w:rsidR="00444701" w:rsidRPr="001D32DB" w:rsidRDefault="00444701" w:rsidP="00444701">
      <w:pPr>
        <w:pStyle w:val="aa"/>
        <w:numPr>
          <w:ilvl w:val="0"/>
          <w:numId w:val="5"/>
        </w:numPr>
        <w:tabs>
          <w:tab w:val="left" w:pos="530"/>
        </w:tabs>
        <w:ind w:left="0" w:firstLine="567"/>
        <w:jc w:val="both"/>
        <w:rPr>
          <w:color w:val="000000"/>
          <w:sz w:val="28"/>
          <w:szCs w:val="28"/>
          <w:lang w:val="ky-KG"/>
        </w:rPr>
      </w:pPr>
      <w:r w:rsidRPr="001D32DB">
        <w:rPr>
          <w:sz w:val="28"/>
          <w:szCs w:val="28"/>
          <w:lang w:val="ky-KG"/>
        </w:rPr>
        <w:t>Автомобилдик транспортун техникалык тейлөө жана оңдоо</w:t>
      </w:r>
      <w:r w:rsidR="00633A84">
        <w:rPr>
          <w:sz w:val="28"/>
          <w:szCs w:val="28"/>
          <w:lang w:val="ky-KG"/>
        </w:rPr>
        <w:t xml:space="preserve"> </w:t>
      </w:r>
      <w:r w:rsidRPr="001D32DB">
        <w:rPr>
          <w:sz w:val="28"/>
          <w:szCs w:val="28"/>
          <w:lang w:val="ky-KG"/>
        </w:rPr>
        <w:t xml:space="preserve">адистиктин </w:t>
      </w:r>
      <w:r w:rsidR="00633A84">
        <w:rPr>
          <w:sz w:val="28"/>
          <w:szCs w:val="28"/>
          <w:lang w:val="ky-KG"/>
        </w:rPr>
        <w:t xml:space="preserve">атайын </w:t>
      </w:r>
      <w:r w:rsidRPr="001D32DB">
        <w:rPr>
          <w:sz w:val="28"/>
          <w:szCs w:val="28"/>
          <w:lang w:val="ky-KG"/>
        </w:rPr>
        <w:t>лабораториялык кааналардын жетишсиздиги</w:t>
      </w:r>
      <w:r w:rsidR="00633A84">
        <w:rPr>
          <w:sz w:val="28"/>
          <w:szCs w:val="28"/>
          <w:lang w:val="ky-KG"/>
        </w:rPr>
        <w:t>;</w:t>
      </w:r>
    </w:p>
    <w:p w:rsidR="00444701" w:rsidRPr="001D32DB" w:rsidRDefault="00444701" w:rsidP="00444701">
      <w:pPr>
        <w:pStyle w:val="aa"/>
        <w:numPr>
          <w:ilvl w:val="0"/>
          <w:numId w:val="5"/>
        </w:numPr>
        <w:tabs>
          <w:tab w:val="left" w:pos="530"/>
        </w:tabs>
        <w:ind w:left="0" w:firstLine="567"/>
        <w:jc w:val="both"/>
        <w:rPr>
          <w:color w:val="000000"/>
          <w:sz w:val="28"/>
          <w:szCs w:val="28"/>
        </w:rPr>
      </w:pPr>
      <w:r w:rsidRPr="001D32DB">
        <w:rPr>
          <w:color w:val="000000"/>
          <w:sz w:val="28"/>
          <w:szCs w:val="28"/>
          <w:lang w:val="ky-KG"/>
        </w:rPr>
        <w:t>Адистикке тиешелүү эксперименттик-лабораториялык каананы түзүү процессинин солгундугу;</w:t>
      </w:r>
    </w:p>
    <w:p w:rsidR="00444701" w:rsidRPr="001D32DB" w:rsidRDefault="00444701" w:rsidP="00633A84">
      <w:pPr>
        <w:numPr>
          <w:ilvl w:val="0"/>
          <w:numId w:val="6"/>
        </w:numPr>
        <w:ind w:left="0" w:firstLine="567"/>
        <w:jc w:val="both"/>
        <w:rPr>
          <w:b/>
          <w:color w:val="000000"/>
          <w:sz w:val="28"/>
          <w:szCs w:val="28"/>
          <w:shd w:val="clear" w:color="auto" w:fill="FFFFFF"/>
          <w:lang w:val="ky-KG"/>
        </w:rPr>
      </w:pPr>
      <w:r w:rsidRPr="001D32DB">
        <w:rPr>
          <w:color w:val="000000"/>
          <w:sz w:val="28"/>
          <w:szCs w:val="28"/>
          <w:lang w:val="ky-KG"/>
        </w:rPr>
        <w:t xml:space="preserve"> Мониторингдин жыйынтыгы боюнча окуу планында адистикке тиешелүү эмес сабактардын бардыгы аныкталган;</w:t>
      </w:r>
    </w:p>
    <w:p w:rsidR="00444701" w:rsidRPr="001D32DB" w:rsidRDefault="00444701" w:rsidP="00444701">
      <w:pPr>
        <w:pStyle w:val="aa"/>
        <w:numPr>
          <w:ilvl w:val="0"/>
          <w:numId w:val="6"/>
        </w:numPr>
        <w:tabs>
          <w:tab w:val="left" w:pos="434"/>
        </w:tabs>
        <w:ind w:left="851" w:hanging="284"/>
        <w:jc w:val="both"/>
        <w:rPr>
          <w:color w:val="000000"/>
          <w:sz w:val="28"/>
          <w:szCs w:val="28"/>
        </w:rPr>
      </w:pPr>
      <w:r w:rsidRPr="001D32DB">
        <w:rPr>
          <w:color w:val="000000"/>
          <w:sz w:val="28"/>
          <w:szCs w:val="28"/>
          <w:lang w:val="ky-KG"/>
        </w:rPr>
        <w:t>Студенттерди илимий кружок</w:t>
      </w:r>
      <w:r w:rsidR="00BB3E83" w:rsidRPr="001D32DB">
        <w:rPr>
          <w:color w:val="000000"/>
          <w:sz w:val="28"/>
          <w:szCs w:val="28"/>
          <w:lang w:val="ky-KG"/>
        </w:rPr>
        <w:t>торго болгон</w:t>
      </w:r>
      <w:r w:rsidRPr="001D32DB">
        <w:rPr>
          <w:color w:val="000000"/>
          <w:sz w:val="28"/>
          <w:szCs w:val="28"/>
          <w:lang w:val="ky-KG"/>
        </w:rPr>
        <w:t xml:space="preserve"> кызыктыруу</w:t>
      </w:r>
      <w:r w:rsidR="00BB3E83" w:rsidRPr="001D32DB">
        <w:rPr>
          <w:color w:val="000000"/>
          <w:sz w:val="28"/>
          <w:szCs w:val="28"/>
          <w:lang w:val="ky-KG"/>
        </w:rPr>
        <w:t>сун</w:t>
      </w:r>
      <w:r w:rsidRPr="001D32DB">
        <w:rPr>
          <w:color w:val="000000"/>
          <w:sz w:val="28"/>
          <w:szCs w:val="28"/>
          <w:lang w:val="ky-KG"/>
        </w:rPr>
        <w:t xml:space="preserve"> жайылтуу.</w:t>
      </w:r>
    </w:p>
    <w:p w:rsidR="00444701" w:rsidRPr="001D32DB" w:rsidRDefault="00444701" w:rsidP="00444701">
      <w:pPr>
        <w:pStyle w:val="aa"/>
        <w:numPr>
          <w:ilvl w:val="0"/>
          <w:numId w:val="6"/>
        </w:numPr>
        <w:ind w:left="0" w:firstLine="567"/>
        <w:jc w:val="both"/>
        <w:rPr>
          <w:color w:val="000000"/>
          <w:sz w:val="28"/>
          <w:szCs w:val="28"/>
        </w:rPr>
      </w:pPr>
      <w:r w:rsidRPr="001D32DB">
        <w:rPr>
          <w:color w:val="000000"/>
          <w:sz w:val="28"/>
          <w:szCs w:val="28"/>
          <w:lang w:val="ky-KG"/>
        </w:rPr>
        <w:t xml:space="preserve"> Турмуш шарты оор студенттерди гранттык орундар менен камсыздоо;</w:t>
      </w:r>
    </w:p>
    <w:p w:rsidR="00444701" w:rsidRPr="001D32DB" w:rsidRDefault="00444701" w:rsidP="00444701">
      <w:pPr>
        <w:pStyle w:val="aa"/>
        <w:numPr>
          <w:ilvl w:val="0"/>
          <w:numId w:val="6"/>
        </w:numPr>
        <w:ind w:left="0" w:firstLine="567"/>
        <w:jc w:val="both"/>
        <w:rPr>
          <w:color w:val="000000"/>
          <w:sz w:val="28"/>
          <w:szCs w:val="28"/>
          <w:lang w:val="ky-KG"/>
        </w:rPr>
      </w:pPr>
      <w:r w:rsidRPr="001D32DB">
        <w:rPr>
          <w:color w:val="000000"/>
          <w:sz w:val="28"/>
          <w:szCs w:val="28"/>
          <w:lang w:val="ky-KG"/>
        </w:rPr>
        <w:t xml:space="preserve"> Ар бир райондордогу мектептердеги бүтүрүүчүлөр менен өз убагында профориентация иштери боюнча жолугушууларды күчөтүү;</w:t>
      </w:r>
    </w:p>
    <w:p w:rsidR="00444701" w:rsidRPr="001D32DB" w:rsidRDefault="00444701" w:rsidP="00444701">
      <w:pPr>
        <w:pStyle w:val="aa"/>
        <w:numPr>
          <w:ilvl w:val="0"/>
          <w:numId w:val="6"/>
        </w:numPr>
        <w:ind w:left="0" w:firstLine="567"/>
        <w:jc w:val="both"/>
        <w:rPr>
          <w:color w:val="000000"/>
          <w:sz w:val="28"/>
          <w:szCs w:val="28"/>
          <w:lang w:val="ky-KG"/>
        </w:rPr>
      </w:pPr>
      <w:r w:rsidRPr="001D32DB">
        <w:rPr>
          <w:color w:val="000000"/>
          <w:sz w:val="28"/>
          <w:szCs w:val="28"/>
          <w:lang w:val="ky-KG"/>
        </w:rPr>
        <w:t xml:space="preserve"> Ата-энелер жана иш берүүчүлөр менен тегерек столдорду уюштурууда адистик боюнча маалыматтарды кеңири жайылтуу;</w:t>
      </w:r>
    </w:p>
    <w:p w:rsidR="00444701" w:rsidRPr="001D32DB" w:rsidRDefault="00444701" w:rsidP="00444701">
      <w:pPr>
        <w:pStyle w:val="aa"/>
        <w:widowControl w:val="0"/>
        <w:numPr>
          <w:ilvl w:val="0"/>
          <w:numId w:val="5"/>
        </w:numPr>
        <w:tabs>
          <w:tab w:val="left" w:pos="530"/>
          <w:tab w:val="left" w:pos="1134"/>
        </w:tabs>
        <w:spacing w:before="120"/>
        <w:ind w:left="0" w:firstLine="567"/>
        <w:jc w:val="both"/>
        <w:rPr>
          <w:b/>
          <w:color w:val="000000"/>
          <w:sz w:val="28"/>
          <w:szCs w:val="28"/>
          <w:shd w:val="clear" w:color="auto" w:fill="FFFFFF"/>
          <w:lang w:val="ky-KG"/>
        </w:rPr>
      </w:pPr>
      <w:r w:rsidRPr="001D32DB">
        <w:rPr>
          <w:color w:val="000000"/>
          <w:sz w:val="28"/>
          <w:szCs w:val="28"/>
          <w:lang w:val="ky-KG"/>
        </w:rPr>
        <w:t>Окутуучулардын квалификациясын жогорулатуу боюнча борборлоштурулган структуралардын жоктугу;</w:t>
      </w:r>
    </w:p>
    <w:p w:rsidR="00444701" w:rsidRPr="001D32DB" w:rsidRDefault="00444701" w:rsidP="00444701">
      <w:pPr>
        <w:pStyle w:val="aa"/>
        <w:numPr>
          <w:ilvl w:val="0"/>
          <w:numId w:val="6"/>
        </w:numPr>
        <w:ind w:left="0" w:firstLine="567"/>
        <w:jc w:val="both"/>
        <w:rPr>
          <w:color w:val="000000"/>
          <w:sz w:val="28"/>
          <w:szCs w:val="28"/>
          <w:lang w:val="ky-KG"/>
        </w:rPr>
      </w:pPr>
      <w:r w:rsidRPr="001D32DB">
        <w:rPr>
          <w:color w:val="000000"/>
          <w:sz w:val="28"/>
          <w:szCs w:val="28"/>
          <w:lang w:val="ky-KG"/>
        </w:rPr>
        <w:t xml:space="preserve"> Окутуучулардын адистиги боюнча</w:t>
      </w:r>
      <w:r w:rsidR="00236A02" w:rsidRPr="001D32DB">
        <w:rPr>
          <w:color w:val="000000"/>
          <w:sz w:val="28"/>
          <w:szCs w:val="28"/>
          <w:lang w:val="ky-KG"/>
        </w:rPr>
        <w:t xml:space="preserve"> </w:t>
      </w:r>
      <w:r w:rsidRPr="001D32DB">
        <w:rPr>
          <w:color w:val="000000"/>
          <w:sz w:val="28"/>
          <w:szCs w:val="28"/>
          <w:lang w:val="ky-KG"/>
        </w:rPr>
        <w:t>ички жана сырткы мобилдүүлүгүнүн жетишпегендиги;</w:t>
      </w:r>
    </w:p>
    <w:p w:rsidR="00236A02" w:rsidRPr="001D32DB" w:rsidRDefault="00444701" w:rsidP="00444701">
      <w:pPr>
        <w:pStyle w:val="aa"/>
        <w:numPr>
          <w:ilvl w:val="0"/>
          <w:numId w:val="6"/>
        </w:numPr>
        <w:ind w:left="0" w:firstLine="567"/>
        <w:jc w:val="both"/>
        <w:rPr>
          <w:color w:val="000000"/>
          <w:sz w:val="28"/>
          <w:szCs w:val="28"/>
          <w:lang w:val="ky-KG"/>
        </w:rPr>
      </w:pPr>
      <w:r w:rsidRPr="001D32DB">
        <w:rPr>
          <w:color w:val="000000"/>
          <w:sz w:val="28"/>
          <w:szCs w:val="28"/>
          <w:lang w:val="ky-KG"/>
        </w:rPr>
        <w:t>Заманбап электрондук окуу боюнча техникалык жабдыктарынын аздыгы;</w:t>
      </w:r>
      <w:r w:rsidR="00236A02" w:rsidRPr="001D32DB">
        <w:rPr>
          <w:color w:val="000000"/>
          <w:sz w:val="28"/>
          <w:szCs w:val="28"/>
          <w:lang w:val="ky-KG"/>
        </w:rPr>
        <w:t xml:space="preserve"> </w:t>
      </w:r>
    </w:p>
    <w:p w:rsidR="00444701" w:rsidRPr="00444701" w:rsidRDefault="00444701" w:rsidP="00444701">
      <w:pPr>
        <w:rPr>
          <w:b/>
          <w:color w:val="000000"/>
          <w:sz w:val="28"/>
          <w:szCs w:val="28"/>
          <w:shd w:val="clear" w:color="auto" w:fill="FFFFFF"/>
          <w:lang w:val="ky-KG"/>
        </w:rPr>
      </w:pPr>
    </w:p>
    <w:p w:rsidR="00444701" w:rsidRPr="00DA000A" w:rsidRDefault="00444701" w:rsidP="00444701">
      <w:pPr>
        <w:jc w:val="center"/>
        <w:rPr>
          <w:rStyle w:val="a3"/>
          <w:i/>
          <w:sz w:val="28"/>
          <w:szCs w:val="28"/>
          <w:lang w:val="ky-KG"/>
        </w:rPr>
      </w:pPr>
    </w:p>
    <w:p w:rsidR="00633A84" w:rsidRDefault="00633A84">
      <w:pPr>
        <w:rPr>
          <w:rStyle w:val="a3"/>
          <w:b/>
          <w:bCs/>
          <w:caps/>
          <w:color w:val="auto"/>
          <w:kern w:val="32"/>
          <w:sz w:val="28"/>
          <w:szCs w:val="28"/>
          <w:u w:val="none"/>
          <w:lang w:val="ky-KG"/>
        </w:rPr>
      </w:pPr>
      <w:r>
        <w:rPr>
          <w:rStyle w:val="a3"/>
          <w:color w:val="auto"/>
          <w:szCs w:val="28"/>
          <w:u w:val="none"/>
          <w:lang w:val="ky-KG"/>
        </w:rPr>
        <w:br w:type="page"/>
      </w:r>
    </w:p>
    <w:p w:rsidR="0067248F" w:rsidRPr="00236A02" w:rsidRDefault="0067248F" w:rsidP="00236A02">
      <w:pPr>
        <w:pStyle w:val="1"/>
        <w:rPr>
          <w:rStyle w:val="a3"/>
          <w:color w:val="auto"/>
          <w:szCs w:val="28"/>
          <w:u w:val="none"/>
          <w:lang w:val="ky-KG"/>
        </w:rPr>
      </w:pPr>
      <w:r w:rsidRPr="00236A02">
        <w:rPr>
          <w:rStyle w:val="a3"/>
          <w:color w:val="auto"/>
          <w:szCs w:val="28"/>
          <w:u w:val="none"/>
          <w:lang w:val="ky-KG"/>
        </w:rPr>
        <w:lastRenderedPageBreak/>
        <w:t>Тиркемелер</w:t>
      </w:r>
    </w:p>
    <w:p w:rsidR="00C902C0" w:rsidRDefault="00C902C0" w:rsidP="0067248F">
      <w:pPr>
        <w:jc w:val="center"/>
        <w:rPr>
          <w:rStyle w:val="a3"/>
          <w:b/>
          <w:color w:val="auto"/>
          <w:sz w:val="80"/>
          <w:szCs w:val="80"/>
          <w:u w:val="none"/>
          <w:lang w:val="ky-KG"/>
        </w:rPr>
      </w:pPr>
    </w:p>
    <w:p w:rsidR="00C902C0" w:rsidRDefault="00C902C0" w:rsidP="0067248F">
      <w:pPr>
        <w:jc w:val="center"/>
        <w:rPr>
          <w:rStyle w:val="a3"/>
          <w:b/>
          <w:color w:val="auto"/>
          <w:sz w:val="80"/>
          <w:szCs w:val="80"/>
          <w:u w:val="none"/>
          <w:lang w:val="ky-KG"/>
        </w:rPr>
      </w:pPr>
    </w:p>
    <w:p w:rsidR="00C902C0" w:rsidRDefault="00C902C0" w:rsidP="0067248F">
      <w:pPr>
        <w:jc w:val="center"/>
        <w:rPr>
          <w:rStyle w:val="a3"/>
          <w:b/>
          <w:color w:val="auto"/>
          <w:sz w:val="80"/>
          <w:szCs w:val="80"/>
          <w:u w:val="none"/>
          <w:lang w:val="ky-KG"/>
        </w:rPr>
      </w:pPr>
    </w:p>
    <w:p w:rsidR="00C902C0" w:rsidRDefault="00C902C0" w:rsidP="0067248F">
      <w:pPr>
        <w:jc w:val="center"/>
        <w:rPr>
          <w:rStyle w:val="a3"/>
          <w:b/>
          <w:color w:val="auto"/>
          <w:sz w:val="80"/>
          <w:szCs w:val="80"/>
          <w:u w:val="none"/>
          <w:lang w:val="ky-KG"/>
        </w:rPr>
      </w:pPr>
    </w:p>
    <w:p w:rsidR="00C902C0" w:rsidRDefault="00C902C0" w:rsidP="0067248F">
      <w:pPr>
        <w:jc w:val="center"/>
        <w:rPr>
          <w:rStyle w:val="a3"/>
          <w:b/>
          <w:color w:val="auto"/>
          <w:sz w:val="80"/>
          <w:szCs w:val="80"/>
          <w:u w:val="none"/>
          <w:lang w:val="ky-KG"/>
        </w:rPr>
      </w:pPr>
    </w:p>
    <w:p w:rsidR="00C902C0" w:rsidRDefault="00C902C0" w:rsidP="0067248F">
      <w:pPr>
        <w:jc w:val="center"/>
        <w:rPr>
          <w:rStyle w:val="a3"/>
          <w:b/>
          <w:color w:val="auto"/>
          <w:sz w:val="80"/>
          <w:szCs w:val="80"/>
          <w:u w:val="none"/>
          <w:lang w:val="ky-KG"/>
        </w:rPr>
      </w:pPr>
    </w:p>
    <w:p w:rsidR="00C902C0" w:rsidRDefault="00C902C0" w:rsidP="0067248F">
      <w:pPr>
        <w:jc w:val="center"/>
        <w:rPr>
          <w:rStyle w:val="a3"/>
          <w:b/>
          <w:color w:val="auto"/>
          <w:sz w:val="80"/>
          <w:szCs w:val="80"/>
          <w:u w:val="none"/>
          <w:lang w:val="ky-KG"/>
        </w:rPr>
      </w:pPr>
    </w:p>
    <w:p w:rsidR="00C902C0" w:rsidRDefault="00C902C0" w:rsidP="0067248F">
      <w:pPr>
        <w:jc w:val="center"/>
        <w:rPr>
          <w:rStyle w:val="a3"/>
          <w:b/>
          <w:color w:val="auto"/>
          <w:sz w:val="80"/>
          <w:szCs w:val="80"/>
          <w:u w:val="none"/>
          <w:lang w:val="ky-KG"/>
        </w:rPr>
      </w:pPr>
    </w:p>
    <w:p w:rsidR="00C902C0" w:rsidRPr="0067248F" w:rsidRDefault="00C902C0" w:rsidP="0067248F">
      <w:pPr>
        <w:jc w:val="center"/>
        <w:rPr>
          <w:rStyle w:val="a3"/>
          <w:b/>
          <w:color w:val="auto"/>
          <w:sz w:val="80"/>
          <w:szCs w:val="80"/>
          <w:u w:val="none"/>
          <w:lang w:val="ky-KG"/>
        </w:rPr>
      </w:pPr>
    </w:p>
    <w:sectPr w:rsidR="00C902C0" w:rsidRPr="0067248F" w:rsidSect="004426DA">
      <w:footerReference w:type="default" r:id="rId37"/>
      <w:pgSz w:w="11907" w:h="16840"/>
      <w:pgMar w:top="1134" w:right="850"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B3F" w:rsidRDefault="00166B3F">
      <w:r>
        <w:separator/>
      </w:r>
    </w:p>
  </w:endnote>
  <w:endnote w:type="continuationSeparator" w:id="0">
    <w:p w:rsidR="00166B3F" w:rsidRDefault="00166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BE" w:rsidRDefault="001A04BE" w:rsidP="00B70AFB">
    <w:pPr>
      <w:pStyle w:val="af8"/>
      <w:jc w:val="center"/>
    </w:pPr>
    <w:fldSimple w:instr="PAGE   \* MERGEFORMAT">
      <w:r w:rsidR="004B2179">
        <w:rPr>
          <w:noProof/>
        </w:rPr>
        <w:t>35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4BE" w:rsidRDefault="001A04BE" w:rsidP="00B70AFB">
    <w:pPr>
      <w:pStyle w:val="af8"/>
      <w:jc w:val="center"/>
    </w:pPr>
    <w:fldSimple w:instr="PAGE   \* MERGEFORMAT">
      <w:r>
        <w:rPr>
          <w:noProof/>
        </w:rPr>
        <w:t>57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B3F" w:rsidRDefault="00166B3F">
      <w:r>
        <w:separator/>
      </w:r>
    </w:p>
  </w:footnote>
  <w:footnote w:type="continuationSeparator" w:id="0">
    <w:p w:rsidR="00166B3F" w:rsidRDefault="00166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F4662"/>
    <w:multiLevelType w:val="multilevel"/>
    <w:tmpl w:val="E36C45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010BCF"/>
    <w:multiLevelType w:val="multilevel"/>
    <w:tmpl w:val="723E219C"/>
    <w:lvl w:ilvl="0">
      <w:start w:val="6"/>
      <w:numFmt w:val="decimal"/>
      <w:lvlText w:val="%1."/>
      <w:lvlJc w:val="left"/>
      <w:pPr>
        <w:ind w:left="360" w:hanging="360"/>
      </w:pPr>
      <w:rPr>
        <w:rFonts w:hint="default"/>
      </w:rPr>
    </w:lvl>
    <w:lvl w:ilvl="1">
      <w:start w:val="1"/>
      <w:numFmt w:val="decimal"/>
      <w:lvlText w:val="%1.%2."/>
      <w:lvlJc w:val="left"/>
      <w:pPr>
        <w:ind w:left="1826" w:hanging="360"/>
      </w:pPr>
      <w:rPr>
        <w:rFonts w:hint="default"/>
      </w:rPr>
    </w:lvl>
    <w:lvl w:ilvl="2">
      <w:start w:val="1"/>
      <w:numFmt w:val="decimal"/>
      <w:lvlText w:val="%1.%2.%3."/>
      <w:lvlJc w:val="left"/>
      <w:pPr>
        <w:ind w:left="3652" w:hanging="720"/>
      </w:pPr>
      <w:rPr>
        <w:rFonts w:hint="default"/>
      </w:rPr>
    </w:lvl>
    <w:lvl w:ilvl="3">
      <w:start w:val="1"/>
      <w:numFmt w:val="decimal"/>
      <w:lvlText w:val="%1.%2.%3.%4."/>
      <w:lvlJc w:val="left"/>
      <w:pPr>
        <w:ind w:left="5118" w:hanging="720"/>
      </w:pPr>
      <w:rPr>
        <w:rFonts w:hint="default"/>
      </w:rPr>
    </w:lvl>
    <w:lvl w:ilvl="4">
      <w:start w:val="1"/>
      <w:numFmt w:val="decimal"/>
      <w:lvlText w:val="%1.%2.%3.%4.%5."/>
      <w:lvlJc w:val="left"/>
      <w:pPr>
        <w:ind w:left="6944" w:hanging="1080"/>
      </w:pPr>
      <w:rPr>
        <w:rFonts w:hint="default"/>
      </w:rPr>
    </w:lvl>
    <w:lvl w:ilvl="5">
      <w:start w:val="1"/>
      <w:numFmt w:val="decimal"/>
      <w:lvlText w:val="%1.%2.%3.%4.%5.%6."/>
      <w:lvlJc w:val="left"/>
      <w:pPr>
        <w:ind w:left="8410" w:hanging="1080"/>
      </w:pPr>
      <w:rPr>
        <w:rFonts w:hint="default"/>
      </w:rPr>
    </w:lvl>
    <w:lvl w:ilvl="6">
      <w:start w:val="1"/>
      <w:numFmt w:val="decimal"/>
      <w:lvlText w:val="%1.%2.%3.%4.%5.%6.%7."/>
      <w:lvlJc w:val="left"/>
      <w:pPr>
        <w:ind w:left="10236" w:hanging="1440"/>
      </w:pPr>
      <w:rPr>
        <w:rFonts w:hint="default"/>
      </w:rPr>
    </w:lvl>
    <w:lvl w:ilvl="7">
      <w:start w:val="1"/>
      <w:numFmt w:val="decimal"/>
      <w:lvlText w:val="%1.%2.%3.%4.%5.%6.%7.%8."/>
      <w:lvlJc w:val="left"/>
      <w:pPr>
        <w:ind w:left="11702" w:hanging="1440"/>
      </w:pPr>
      <w:rPr>
        <w:rFonts w:hint="default"/>
      </w:rPr>
    </w:lvl>
    <w:lvl w:ilvl="8">
      <w:start w:val="1"/>
      <w:numFmt w:val="decimal"/>
      <w:lvlText w:val="%1.%2.%3.%4.%5.%6.%7.%8.%9."/>
      <w:lvlJc w:val="left"/>
      <w:pPr>
        <w:ind w:left="13528" w:hanging="1800"/>
      </w:pPr>
      <w:rPr>
        <w:rFonts w:hint="default"/>
      </w:rPr>
    </w:lvl>
  </w:abstractNum>
  <w:abstractNum w:abstractNumId="2">
    <w:nsid w:val="0D104F97"/>
    <w:multiLevelType w:val="hybridMultilevel"/>
    <w:tmpl w:val="159A2458"/>
    <w:lvl w:ilvl="0" w:tplc="140EB222">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FC5D9C"/>
    <w:multiLevelType w:val="hybridMultilevel"/>
    <w:tmpl w:val="F1ACE554"/>
    <w:lvl w:ilvl="0" w:tplc="7D24349E">
      <w:start w:val="1"/>
      <w:numFmt w:val="bullet"/>
      <w:lvlText w:val=""/>
      <w:lvlJc w:val="left"/>
      <w:pPr>
        <w:ind w:left="1429" w:hanging="360"/>
      </w:pPr>
      <w:rPr>
        <w:rFonts w:ascii="Symbol" w:hAnsi="Symbol" w:hint="default"/>
        <w:lang w:val="ky-KG"/>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707ED1"/>
    <w:multiLevelType w:val="multilevel"/>
    <w:tmpl w:val="E36C4582"/>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153400"/>
    <w:multiLevelType w:val="hybridMultilevel"/>
    <w:tmpl w:val="C52E021E"/>
    <w:lvl w:ilvl="0" w:tplc="9A66B17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D4630FE"/>
    <w:multiLevelType w:val="multilevel"/>
    <w:tmpl w:val="8DFEC03E"/>
    <w:lvl w:ilvl="0">
      <w:start w:val="4"/>
      <w:numFmt w:val="decimal"/>
      <w:lvlText w:val="%1."/>
      <w:lvlJc w:val="left"/>
      <w:pPr>
        <w:ind w:left="360" w:hanging="360"/>
      </w:pPr>
      <w:rPr>
        <w:rFonts w:hint="default"/>
      </w:rPr>
    </w:lvl>
    <w:lvl w:ilvl="1">
      <w:start w:val="2"/>
      <w:numFmt w:val="decimal"/>
      <w:lvlText w:val="%1.%2."/>
      <w:lvlJc w:val="left"/>
      <w:pPr>
        <w:ind w:left="1576" w:hanging="36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7">
    <w:nsid w:val="2C654897"/>
    <w:multiLevelType w:val="hybridMultilevel"/>
    <w:tmpl w:val="0F1A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EF6473"/>
    <w:multiLevelType w:val="hybridMultilevel"/>
    <w:tmpl w:val="D10C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F83559"/>
    <w:multiLevelType w:val="multilevel"/>
    <w:tmpl w:val="CCEE49E4"/>
    <w:lvl w:ilvl="0">
      <w:start w:val="1"/>
      <w:numFmt w:val="decimal"/>
      <w:lvlText w:val="%1."/>
      <w:lvlJc w:val="left"/>
      <w:pPr>
        <w:ind w:left="720" w:hanging="360"/>
      </w:pPr>
      <w:rPr>
        <w:rFonts w:cs="Times New Roman"/>
      </w:rPr>
    </w:lvl>
    <w:lvl w:ilvl="1">
      <w:start w:val="5"/>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0">
    <w:nsid w:val="350830F8"/>
    <w:multiLevelType w:val="multilevel"/>
    <w:tmpl w:val="CB924DA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11">
    <w:nsid w:val="365C2D6B"/>
    <w:multiLevelType w:val="hybridMultilevel"/>
    <w:tmpl w:val="6060B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97580A"/>
    <w:multiLevelType w:val="hybridMultilevel"/>
    <w:tmpl w:val="4D2A9C82"/>
    <w:lvl w:ilvl="0" w:tplc="D39A79C0">
      <w:numFmt w:val="bullet"/>
      <w:lvlText w:val="-"/>
      <w:lvlJc w:val="left"/>
      <w:pPr>
        <w:ind w:left="1211" w:hanging="360"/>
      </w:pPr>
      <w:rPr>
        <w:rFonts w:ascii="Times New Roman" w:eastAsia="Times New Roman" w:hAnsi="Times New Roman" w:cs="Times New Roman" w:hint="default"/>
        <w:b w:val="0"/>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3">
    <w:nsid w:val="3B4F7B5B"/>
    <w:multiLevelType w:val="multilevel"/>
    <w:tmpl w:val="70AABDC8"/>
    <w:lvl w:ilvl="0">
      <w:start w:val="5"/>
      <w:numFmt w:val="decimal"/>
      <w:lvlText w:val="%1"/>
      <w:lvlJc w:val="left"/>
      <w:pPr>
        <w:ind w:left="360" w:hanging="360"/>
      </w:pPr>
      <w:rPr>
        <w:rFonts w:hint="default"/>
      </w:rPr>
    </w:lvl>
    <w:lvl w:ilvl="1">
      <w:start w:val="4"/>
      <w:numFmt w:val="decimal"/>
      <w:lvlText w:val="%1.%2"/>
      <w:lvlJc w:val="left"/>
      <w:pPr>
        <w:ind w:left="1826" w:hanging="360"/>
      </w:pPr>
      <w:rPr>
        <w:rFonts w:hint="default"/>
      </w:rPr>
    </w:lvl>
    <w:lvl w:ilvl="2">
      <w:start w:val="1"/>
      <w:numFmt w:val="decimal"/>
      <w:lvlText w:val="%1.%2.%3"/>
      <w:lvlJc w:val="left"/>
      <w:pPr>
        <w:ind w:left="3652" w:hanging="720"/>
      </w:pPr>
      <w:rPr>
        <w:rFonts w:hint="default"/>
      </w:rPr>
    </w:lvl>
    <w:lvl w:ilvl="3">
      <w:start w:val="1"/>
      <w:numFmt w:val="decimal"/>
      <w:lvlText w:val="%1.%2.%3.%4"/>
      <w:lvlJc w:val="left"/>
      <w:pPr>
        <w:ind w:left="5118" w:hanging="720"/>
      </w:pPr>
      <w:rPr>
        <w:rFonts w:hint="default"/>
      </w:rPr>
    </w:lvl>
    <w:lvl w:ilvl="4">
      <w:start w:val="1"/>
      <w:numFmt w:val="decimal"/>
      <w:lvlText w:val="%1.%2.%3.%4.%5"/>
      <w:lvlJc w:val="left"/>
      <w:pPr>
        <w:ind w:left="6944" w:hanging="1080"/>
      </w:pPr>
      <w:rPr>
        <w:rFonts w:hint="default"/>
      </w:rPr>
    </w:lvl>
    <w:lvl w:ilvl="5">
      <w:start w:val="1"/>
      <w:numFmt w:val="decimal"/>
      <w:lvlText w:val="%1.%2.%3.%4.%5.%6"/>
      <w:lvlJc w:val="left"/>
      <w:pPr>
        <w:ind w:left="8410" w:hanging="1080"/>
      </w:pPr>
      <w:rPr>
        <w:rFonts w:hint="default"/>
      </w:rPr>
    </w:lvl>
    <w:lvl w:ilvl="6">
      <w:start w:val="1"/>
      <w:numFmt w:val="decimal"/>
      <w:lvlText w:val="%1.%2.%3.%4.%5.%6.%7"/>
      <w:lvlJc w:val="left"/>
      <w:pPr>
        <w:ind w:left="10236" w:hanging="1440"/>
      </w:pPr>
      <w:rPr>
        <w:rFonts w:hint="default"/>
      </w:rPr>
    </w:lvl>
    <w:lvl w:ilvl="7">
      <w:start w:val="1"/>
      <w:numFmt w:val="decimal"/>
      <w:lvlText w:val="%1.%2.%3.%4.%5.%6.%7.%8"/>
      <w:lvlJc w:val="left"/>
      <w:pPr>
        <w:ind w:left="11702" w:hanging="1440"/>
      </w:pPr>
      <w:rPr>
        <w:rFonts w:hint="default"/>
      </w:rPr>
    </w:lvl>
    <w:lvl w:ilvl="8">
      <w:start w:val="1"/>
      <w:numFmt w:val="decimal"/>
      <w:lvlText w:val="%1.%2.%3.%4.%5.%6.%7.%8.%9"/>
      <w:lvlJc w:val="left"/>
      <w:pPr>
        <w:ind w:left="13528" w:hanging="1800"/>
      </w:pPr>
      <w:rPr>
        <w:rFonts w:hint="default"/>
      </w:rPr>
    </w:lvl>
  </w:abstractNum>
  <w:abstractNum w:abstractNumId="14">
    <w:nsid w:val="42255141"/>
    <w:multiLevelType w:val="hybridMultilevel"/>
    <w:tmpl w:val="694859D6"/>
    <w:lvl w:ilvl="0" w:tplc="BF3C195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45DD6C48"/>
    <w:multiLevelType w:val="hybridMultilevel"/>
    <w:tmpl w:val="1EC8671E"/>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5C5C70"/>
    <w:multiLevelType w:val="multilevel"/>
    <w:tmpl w:val="FB12772C"/>
    <w:lvl w:ilvl="0">
      <w:start w:val="4"/>
      <w:numFmt w:val="decimal"/>
      <w:lvlText w:val="%1"/>
      <w:lvlJc w:val="left"/>
      <w:pPr>
        <w:ind w:left="360" w:hanging="360"/>
      </w:pPr>
      <w:rPr>
        <w:rFonts w:hint="default"/>
      </w:rPr>
    </w:lvl>
    <w:lvl w:ilvl="1">
      <w:start w:val="1"/>
      <w:numFmt w:val="decimal"/>
      <w:lvlText w:val="%1.%2"/>
      <w:lvlJc w:val="left"/>
      <w:pPr>
        <w:ind w:left="1576" w:hanging="360"/>
      </w:pPr>
      <w:rPr>
        <w:rFonts w:hint="default"/>
      </w:rPr>
    </w:lvl>
    <w:lvl w:ilvl="2">
      <w:start w:val="1"/>
      <w:numFmt w:val="decimal"/>
      <w:lvlText w:val="%1.%2.%3"/>
      <w:lvlJc w:val="left"/>
      <w:pPr>
        <w:ind w:left="3152" w:hanging="720"/>
      </w:pPr>
      <w:rPr>
        <w:rFonts w:hint="default"/>
      </w:rPr>
    </w:lvl>
    <w:lvl w:ilvl="3">
      <w:start w:val="1"/>
      <w:numFmt w:val="decimal"/>
      <w:lvlText w:val="%1.%2.%3.%4"/>
      <w:lvlJc w:val="left"/>
      <w:pPr>
        <w:ind w:left="4368" w:hanging="720"/>
      </w:pPr>
      <w:rPr>
        <w:rFonts w:hint="default"/>
      </w:rPr>
    </w:lvl>
    <w:lvl w:ilvl="4">
      <w:start w:val="1"/>
      <w:numFmt w:val="decimal"/>
      <w:lvlText w:val="%1.%2.%3.%4.%5"/>
      <w:lvlJc w:val="left"/>
      <w:pPr>
        <w:ind w:left="5944" w:hanging="1080"/>
      </w:pPr>
      <w:rPr>
        <w:rFonts w:hint="default"/>
      </w:rPr>
    </w:lvl>
    <w:lvl w:ilvl="5">
      <w:start w:val="1"/>
      <w:numFmt w:val="decimal"/>
      <w:lvlText w:val="%1.%2.%3.%4.%5.%6"/>
      <w:lvlJc w:val="left"/>
      <w:pPr>
        <w:ind w:left="7160" w:hanging="1080"/>
      </w:pPr>
      <w:rPr>
        <w:rFonts w:hint="default"/>
      </w:rPr>
    </w:lvl>
    <w:lvl w:ilvl="6">
      <w:start w:val="1"/>
      <w:numFmt w:val="decimal"/>
      <w:lvlText w:val="%1.%2.%3.%4.%5.%6.%7"/>
      <w:lvlJc w:val="left"/>
      <w:pPr>
        <w:ind w:left="8736" w:hanging="1440"/>
      </w:pPr>
      <w:rPr>
        <w:rFonts w:hint="default"/>
      </w:rPr>
    </w:lvl>
    <w:lvl w:ilvl="7">
      <w:start w:val="1"/>
      <w:numFmt w:val="decimal"/>
      <w:lvlText w:val="%1.%2.%3.%4.%5.%6.%7.%8"/>
      <w:lvlJc w:val="left"/>
      <w:pPr>
        <w:ind w:left="9952" w:hanging="1440"/>
      </w:pPr>
      <w:rPr>
        <w:rFonts w:hint="default"/>
      </w:rPr>
    </w:lvl>
    <w:lvl w:ilvl="8">
      <w:start w:val="1"/>
      <w:numFmt w:val="decimal"/>
      <w:lvlText w:val="%1.%2.%3.%4.%5.%6.%7.%8.%9"/>
      <w:lvlJc w:val="left"/>
      <w:pPr>
        <w:ind w:left="11528" w:hanging="1800"/>
      </w:pPr>
      <w:rPr>
        <w:rFonts w:hint="default"/>
      </w:rPr>
    </w:lvl>
  </w:abstractNum>
  <w:abstractNum w:abstractNumId="17">
    <w:nsid w:val="66B2136E"/>
    <w:multiLevelType w:val="hybridMultilevel"/>
    <w:tmpl w:val="903E0DA0"/>
    <w:lvl w:ilvl="0" w:tplc="37F06BD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272E9"/>
    <w:multiLevelType w:val="multilevel"/>
    <w:tmpl w:val="ADEE3674"/>
    <w:lvl w:ilvl="0">
      <w:start w:val="1"/>
      <w:numFmt w:val="decimal"/>
      <w:lvlText w:val="%1."/>
      <w:lvlJc w:val="left"/>
      <w:pPr>
        <w:ind w:left="1216" w:hanging="360"/>
      </w:pPr>
    </w:lvl>
    <w:lvl w:ilvl="1">
      <w:start w:val="1"/>
      <w:numFmt w:val="decimal"/>
      <w:isLgl/>
      <w:lvlText w:val="%1.%2"/>
      <w:lvlJc w:val="left"/>
      <w:pPr>
        <w:ind w:left="1216"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9">
    <w:nsid w:val="69EE300A"/>
    <w:multiLevelType w:val="hybridMultilevel"/>
    <w:tmpl w:val="13CE050E"/>
    <w:lvl w:ilvl="0" w:tplc="BED8146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78B6642"/>
    <w:multiLevelType w:val="multilevel"/>
    <w:tmpl w:val="3A78A026"/>
    <w:lvl w:ilvl="0">
      <w:start w:val="5"/>
      <w:numFmt w:val="decimal"/>
      <w:lvlText w:val="%1"/>
      <w:lvlJc w:val="left"/>
      <w:pPr>
        <w:ind w:left="1826" w:hanging="360"/>
      </w:pPr>
      <w:rPr>
        <w:rFonts w:hint="default"/>
        <w:b/>
        <w:i/>
      </w:rPr>
    </w:lvl>
    <w:lvl w:ilvl="1">
      <w:start w:val="4"/>
      <w:numFmt w:val="decimal"/>
      <w:isLgl/>
      <w:lvlText w:val="%1.%2"/>
      <w:lvlJc w:val="left"/>
      <w:pPr>
        <w:ind w:left="1826" w:hanging="36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186" w:hanging="72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546" w:hanging="1080"/>
      </w:pPr>
      <w:rPr>
        <w:rFonts w:hint="default"/>
      </w:rPr>
    </w:lvl>
    <w:lvl w:ilvl="6">
      <w:start w:val="1"/>
      <w:numFmt w:val="decimal"/>
      <w:isLgl/>
      <w:lvlText w:val="%1.%2.%3.%4.%5.%6.%7"/>
      <w:lvlJc w:val="left"/>
      <w:pPr>
        <w:ind w:left="2906" w:hanging="1440"/>
      </w:pPr>
      <w:rPr>
        <w:rFonts w:hint="default"/>
      </w:rPr>
    </w:lvl>
    <w:lvl w:ilvl="7">
      <w:start w:val="1"/>
      <w:numFmt w:val="decimal"/>
      <w:isLgl/>
      <w:lvlText w:val="%1.%2.%3.%4.%5.%6.%7.%8"/>
      <w:lvlJc w:val="left"/>
      <w:pPr>
        <w:ind w:left="2906" w:hanging="1440"/>
      </w:pPr>
      <w:rPr>
        <w:rFonts w:hint="default"/>
      </w:rPr>
    </w:lvl>
    <w:lvl w:ilvl="8">
      <w:start w:val="1"/>
      <w:numFmt w:val="decimal"/>
      <w:isLgl/>
      <w:lvlText w:val="%1.%2.%3.%4.%5.%6.%7.%8.%9"/>
      <w:lvlJc w:val="left"/>
      <w:pPr>
        <w:ind w:left="3266" w:hanging="1800"/>
      </w:pPr>
      <w:rPr>
        <w:rFonts w:hint="default"/>
      </w:rPr>
    </w:lvl>
  </w:abstractNum>
  <w:num w:numId="1">
    <w:abstractNumId w:val="18"/>
  </w:num>
  <w:num w:numId="2">
    <w:abstractNumId w:val="7"/>
  </w:num>
  <w:num w:numId="3">
    <w:abstractNumId w:val="19"/>
  </w:num>
  <w:num w:numId="4">
    <w:abstractNumId w:val="8"/>
  </w:num>
  <w:num w:numId="5">
    <w:abstractNumId w:val="15"/>
  </w:num>
  <w:num w:numId="6">
    <w:abstractNumId w:val="3"/>
  </w:num>
  <w:num w:numId="7">
    <w:abstractNumId w:val="16"/>
  </w:num>
  <w:num w:numId="8">
    <w:abstractNumId w:val="6"/>
  </w:num>
  <w:num w:numId="9">
    <w:abstractNumId w:val="0"/>
  </w:num>
  <w:num w:numId="10">
    <w:abstractNumId w:val="11"/>
  </w:num>
  <w:num w:numId="11">
    <w:abstractNumId w:val="10"/>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4"/>
  </w:num>
  <w:num w:numId="16">
    <w:abstractNumId w:val="4"/>
  </w:num>
  <w:num w:numId="17">
    <w:abstractNumId w:val="13"/>
  </w:num>
  <w:num w:numId="18">
    <w:abstractNumId w:val="2"/>
  </w:num>
  <w:num w:numId="19">
    <w:abstractNumId w:val="5"/>
  </w:num>
  <w:num w:numId="20">
    <w:abstractNumId w:val="1"/>
  </w:num>
  <w:num w:numId="21">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activeWritingStyle w:appName="MSWord" w:lang="ru-RU" w:vendorID="64" w:dllVersion="131078" w:nlCheck="1" w:checkStyle="0"/>
  <w:activeWritingStyle w:appName="MSWord" w:lang="en-US" w:vendorID="64" w:dllVersion="131078" w:nlCheck="1" w:checkStyle="1"/>
  <w:proofState w:grammar="clean"/>
  <w:defaultTabStop w:val="708"/>
  <w:hyphenationZone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D369F"/>
    <w:rsid w:val="00001742"/>
    <w:rsid w:val="0000335B"/>
    <w:rsid w:val="00003E8C"/>
    <w:rsid w:val="00004FB8"/>
    <w:rsid w:val="00005BB8"/>
    <w:rsid w:val="00006DF9"/>
    <w:rsid w:val="00010420"/>
    <w:rsid w:val="00010E87"/>
    <w:rsid w:val="000118D6"/>
    <w:rsid w:val="00014598"/>
    <w:rsid w:val="00015003"/>
    <w:rsid w:val="0001707C"/>
    <w:rsid w:val="000179EF"/>
    <w:rsid w:val="000207EC"/>
    <w:rsid w:val="000211FB"/>
    <w:rsid w:val="000218C4"/>
    <w:rsid w:val="00024261"/>
    <w:rsid w:val="0002440B"/>
    <w:rsid w:val="00024DF3"/>
    <w:rsid w:val="00024FFA"/>
    <w:rsid w:val="00025CBC"/>
    <w:rsid w:val="00026526"/>
    <w:rsid w:val="00026777"/>
    <w:rsid w:val="0002684B"/>
    <w:rsid w:val="000268FB"/>
    <w:rsid w:val="000301FA"/>
    <w:rsid w:val="00031A7E"/>
    <w:rsid w:val="00034002"/>
    <w:rsid w:val="000350ED"/>
    <w:rsid w:val="00037E85"/>
    <w:rsid w:val="000409EB"/>
    <w:rsid w:val="00042B74"/>
    <w:rsid w:val="000433FA"/>
    <w:rsid w:val="00044D33"/>
    <w:rsid w:val="00044DAB"/>
    <w:rsid w:val="00046122"/>
    <w:rsid w:val="0004666A"/>
    <w:rsid w:val="00050453"/>
    <w:rsid w:val="0005282F"/>
    <w:rsid w:val="000534FD"/>
    <w:rsid w:val="000537FA"/>
    <w:rsid w:val="000543EE"/>
    <w:rsid w:val="00054724"/>
    <w:rsid w:val="00055B06"/>
    <w:rsid w:val="00056171"/>
    <w:rsid w:val="000571AC"/>
    <w:rsid w:val="0006002D"/>
    <w:rsid w:val="000610A0"/>
    <w:rsid w:val="00071EA3"/>
    <w:rsid w:val="00071FCB"/>
    <w:rsid w:val="00075668"/>
    <w:rsid w:val="00076B24"/>
    <w:rsid w:val="00076D81"/>
    <w:rsid w:val="00077192"/>
    <w:rsid w:val="00082AB1"/>
    <w:rsid w:val="00084A3F"/>
    <w:rsid w:val="000858CE"/>
    <w:rsid w:val="00087D24"/>
    <w:rsid w:val="00090E55"/>
    <w:rsid w:val="00091D56"/>
    <w:rsid w:val="00091E71"/>
    <w:rsid w:val="000935F4"/>
    <w:rsid w:val="0009368D"/>
    <w:rsid w:val="00093DEF"/>
    <w:rsid w:val="00094240"/>
    <w:rsid w:val="00095728"/>
    <w:rsid w:val="00095B3A"/>
    <w:rsid w:val="00095E1D"/>
    <w:rsid w:val="0009601E"/>
    <w:rsid w:val="00096DB3"/>
    <w:rsid w:val="00096EE8"/>
    <w:rsid w:val="000A0402"/>
    <w:rsid w:val="000A0601"/>
    <w:rsid w:val="000A0CE1"/>
    <w:rsid w:val="000A1298"/>
    <w:rsid w:val="000A243D"/>
    <w:rsid w:val="000A33C3"/>
    <w:rsid w:val="000A6C73"/>
    <w:rsid w:val="000B08FD"/>
    <w:rsid w:val="000B3D1B"/>
    <w:rsid w:val="000B561F"/>
    <w:rsid w:val="000B6F00"/>
    <w:rsid w:val="000B746D"/>
    <w:rsid w:val="000C1053"/>
    <w:rsid w:val="000C159F"/>
    <w:rsid w:val="000C1A5A"/>
    <w:rsid w:val="000C2056"/>
    <w:rsid w:val="000C22F5"/>
    <w:rsid w:val="000C2DE1"/>
    <w:rsid w:val="000C3E07"/>
    <w:rsid w:val="000C528B"/>
    <w:rsid w:val="000C7387"/>
    <w:rsid w:val="000D2DC5"/>
    <w:rsid w:val="000D350C"/>
    <w:rsid w:val="000D3DF3"/>
    <w:rsid w:val="000D4A25"/>
    <w:rsid w:val="000D6449"/>
    <w:rsid w:val="000D6F8C"/>
    <w:rsid w:val="000D7D63"/>
    <w:rsid w:val="000E0503"/>
    <w:rsid w:val="000E0989"/>
    <w:rsid w:val="000E0A79"/>
    <w:rsid w:val="000E2ED5"/>
    <w:rsid w:val="000E3BF2"/>
    <w:rsid w:val="000E51DE"/>
    <w:rsid w:val="000E5C17"/>
    <w:rsid w:val="000E69BD"/>
    <w:rsid w:val="000E7EB7"/>
    <w:rsid w:val="000F0104"/>
    <w:rsid w:val="000F164D"/>
    <w:rsid w:val="000F188B"/>
    <w:rsid w:val="000F2ADC"/>
    <w:rsid w:val="000F2E93"/>
    <w:rsid w:val="000F3018"/>
    <w:rsid w:val="000F3232"/>
    <w:rsid w:val="000F33DE"/>
    <w:rsid w:val="000F3BC8"/>
    <w:rsid w:val="000F4AD7"/>
    <w:rsid w:val="000F53B8"/>
    <w:rsid w:val="000F5D8F"/>
    <w:rsid w:val="000F61E4"/>
    <w:rsid w:val="000F6A31"/>
    <w:rsid w:val="000F6C70"/>
    <w:rsid w:val="000F6CB6"/>
    <w:rsid w:val="0010338F"/>
    <w:rsid w:val="00103A42"/>
    <w:rsid w:val="00104029"/>
    <w:rsid w:val="00105324"/>
    <w:rsid w:val="00107145"/>
    <w:rsid w:val="001071C3"/>
    <w:rsid w:val="001078D7"/>
    <w:rsid w:val="00107CE2"/>
    <w:rsid w:val="00110B81"/>
    <w:rsid w:val="001110CD"/>
    <w:rsid w:val="00111DD9"/>
    <w:rsid w:val="001120A9"/>
    <w:rsid w:val="001176FC"/>
    <w:rsid w:val="001179CE"/>
    <w:rsid w:val="0012118E"/>
    <w:rsid w:val="00123DD3"/>
    <w:rsid w:val="001243BB"/>
    <w:rsid w:val="0012609B"/>
    <w:rsid w:val="00126B7C"/>
    <w:rsid w:val="00126D2C"/>
    <w:rsid w:val="001278AB"/>
    <w:rsid w:val="0013064A"/>
    <w:rsid w:val="00133D7C"/>
    <w:rsid w:val="001345D8"/>
    <w:rsid w:val="001356FD"/>
    <w:rsid w:val="00135DF8"/>
    <w:rsid w:val="001406F3"/>
    <w:rsid w:val="0014164A"/>
    <w:rsid w:val="00141D83"/>
    <w:rsid w:val="001425FE"/>
    <w:rsid w:val="001441EC"/>
    <w:rsid w:val="00144B06"/>
    <w:rsid w:val="0014516F"/>
    <w:rsid w:val="00145220"/>
    <w:rsid w:val="00152430"/>
    <w:rsid w:val="00153626"/>
    <w:rsid w:val="00155096"/>
    <w:rsid w:val="0015735D"/>
    <w:rsid w:val="0015736E"/>
    <w:rsid w:val="0016064D"/>
    <w:rsid w:val="00160663"/>
    <w:rsid w:val="00160F6A"/>
    <w:rsid w:val="00162771"/>
    <w:rsid w:val="00163918"/>
    <w:rsid w:val="00163DB4"/>
    <w:rsid w:val="001645DD"/>
    <w:rsid w:val="001655D8"/>
    <w:rsid w:val="00165DB2"/>
    <w:rsid w:val="00166B3F"/>
    <w:rsid w:val="00167792"/>
    <w:rsid w:val="00167FA0"/>
    <w:rsid w:val="00170E29"/>
    <w:rsid w:val="00171E21"/>
    <w:rsid w:val="00172388"/>
    <w:rsid w:val="0017305F"/>
    <w:rsid w:val="00175329"/>
    <w:rsid w:val="0017640B"/>
    <w:rsid w:val="00176D89"/>
    <w:rsid w:val="0017749A"/>
    <w:rsid w:val="00177959"/>
    <w:rsid w:val="00180203"/>
    <w:rsid w:val="001802F6"/>
    <w:rsid w:val="00182A44"/>
    <w:rsid w:val="00182CBD"/>
    <w:rsid w:val="001831CD"/>
    <w:rsid w:val="00186DE7"/>
    <w:rsid w:val="00190418"/>
    <w:rsid w:val="001906A3"/>
    <w:rsid w:val="00190AA0"/>
    <w:rsid w:val="00191407"/>
    <w:rsid w:val="00192199"/>
    <w:rsid w:val="0019377E"/>
    <w:rsid w:val="00193B71"/>
    <w:rsid w:val="00193F12"/>
    <w:rsid w:val="00194640"/>
    <w:rsid w:val="001953B9"/>
    <w:rsid w:val="001958ED"/>
    <w:rsid w:val="00196717"/>
    <w:rsid w:val="001A04BE"/>
    <w:rsid w:val="001A0564"/>
    <w:rsid w:val="001A231C"/>
    <w:rsid w:val="001A4BF7"/>
    <w:rsid w:val="001A4FA8"/>
    <w:rsid w:val="001A5237"/>
    <w:rsid w:val="001A5F8C"/>
    <w:rsid w:val="001B0171"/>
    <w:rsid w:val="001B147E"/>
    <w:rsid w:val="001B2E8A"/>
    <w:rsid w:val="001B3581"/>
    <w:rsid w:val="001B3AA9"/>
    <w:rsid w:val="001B46E9"/>
    <w:rsid w:val="001B48B9"/>
    <w:rsid w:val="001C067A"/>
    <w:rsid w:val="001C2543"/>
    <w:rsid w:val="001C4882"/>
    <w:rsid w:val="001C5B9F"/>
    <w:rsid w:val="001C6118"/>
    <w:rsid w:val="001C6321"/>
    <w:rsid w:val="001C780B"/>
    <w:rsid w:val="001C7FB5"/>
    <w:rsid w:val="001D297D"/>
    <w:rsid w:val="001D2DC9"/>
    <w:rsid w:val="001D32DB"/>
    <w:rsid w:val="001D3763"/>
    <w:rsid w:val="001D5060"/>
    <w:rsid w:val="001D52CB"/>
    <w:rsid w:val="001D6FD8"/>
    <w:rsid w:val="001D76D8"/>
    <w:rsid w:val="001E382C"/>
    <w:rsid w:val="001E3F83"/>
    <w:rsid w:val="001E4A9D"/>
    <w:rsid w:val="001E5779"/>
    <w:rsid w:val="001E6B02"/>
    <w:rsid w:val="001E78E0"/>
    <w:rsid w:val="001F04F1"/>
    <w:rsid w:val="001F1B18"/>
    <w:rsid w:val="001F2462"/>
    <w:rsid w:val="001F3B47"/>
    <w:rsid w:val="001F594F"/>
    <w:rsid w:val="00200568"/>
    <w:rsid w:val="00202E6B"/>
    <w:rsid w:val="00203629"/>
    <w:rsid w:val="00206010"/>
    <w:rsid w:val="0020792A"/>
    <w:rsid w:val="00207D52"/>
    <w:rsid w:val="00210106"/>
    <w:rsid w:val="00210E48"/>
    <w:rsid w:val="00213B5F"/>
    <w:rsid w:val="00215BE4"/>
    <w:rsid w:val="00216C3A"/>
    <w:rsid w:val="00220996"/>
    <w:rsid w:val="00223393"/>
    <w:rsid w:val="0022352C"/>
    <w:rsid w:val="002236DA"/>
    <w:rsid w:val="00223A06"/>
    <w:rsid w:val="002241CF"/>
    <w:rsid w:val="00225E80"/>
    <w:rsid w:val="00226A3C"/>
    <w:rsid w:val="00227324"/>
    <w:rsid w:val="0023024B"/>
    <w:rsid w:val="002312FD"/>
    <w:rsid w:val="00232737"/>
    <w:rsid w:val="00236A02"/>
    <w:rsid w:val="0024211E"/>
    <w:rsid w:val="00242352"/>
    <w:rsid w:val="00242424"/>
    <w:rsid w:val="00242735"/>
    <w:rsid w:val="0024304A"/>
    <w:rsid w:val="00243330"/>
    <w:rsid w:val="00243CA1"/>
    <w:rsid w:val="00244871"/>
    <w:rsid w:val="002451AF"/>
    <w:rsid w:val="0024703E"/>
    <w:rsid w:val="002500BA"/>
    <w:rsid w:val="00250EE2"/>
    <w:rsid w:val="002517D5"/>
    <w:rsid w:val="002522CD"/>
    <w:rsid w:val="0025269F"/>
    <w:rsid w:val="00253512"/>
    <w:rsid w:val="00253A92"/>
    <w:rsid w:val="00254247"/>
    <w:rsid w:val="002547EF"/>
    <w:rsid w:val="002551AA"/>
    <w:rsid w:val="002560DC"/>
    <w:rsid w:val="00260498"/>
    <w:rsid w:val="00260D08"/>
    <w:rsid w:val="00263256"/>
    <w:rsid w:val="00263AA9"/>
    <w:rsid w:val="00265F18"/>
    <w:rsid w:val="002661A1"/>
    <w:rsid w:val="00267844"/>
    <w:rsid w:val="00273EEC"/>
    <w:rsid w:val="002768CE"/>
    <w:rsid w:val="002800BC"/>
    <w:rsid w:val="00282FD6"/>
    <w:rsid w:val="00283198"/>
    <w:rsid w:val="00283517"/>
    <w:rsid w:val="00285192"/>
    <w:rsid w:val="0028610E"/>
    <w:rsid w:val="00286A9C"/>
    <w:rsid w:val="00290471"/>
    <w:rsid w:val="00290523"/>
    <w:rsid w:val="00290558"/>
    <w:rsid w:val="0029083E"/>
    <w:rsid w:val="00293401"/>
    <w:rsid w:val="0029434D"/>
    <w:rsid w:val="00296E65"/>
    <w:rsid w:val="002A1328"/>
    <w:rsid w:val="002A2B5F"/>
    <w:rsid w:val="002A3868"/>
    <w:rsid w:val="002A77CF"/>
    <w:rsid w:val="002A7D83"/>
    <w:rsid w:val="002B0155"/>
    <w:rsid w:val="002B07E7"/>
    <w:rsid w:val="002B2DAA"/>
    <w:rsid w:val="002B44EE"/>
    <w:rsid w:val="002B458E"/>
    <w:rsid w:val="002B728F"/>
    <w:rsid w:val="002C0075"/>
    <w:rsid w:val="002C0D3B"/>
    <w:rsid w:val="002C1099"/>
    <w:rsid w:val="002C1687"/>
    <w:rsid w:val="002C21A3"/>
    <w:rsid w:val="002C3CF1"/>
    <w:rsid w:val="002C5AC6"/>
    <w:rsid w:val="002C5AF2"/>
    <w:rsid w:val="002C67CD"/>
    <w:rsid w:val="002C68F8"/>
    <w:rsid w:val="002D08BA"/>
    <w:rsid w:val="002D2906"/>
    <w:rsid w:val="002D291F"/>
    <w:rsid w:val="002D3E83"/>
    <w:rsid w:val="002D430E"/>
    <w:rsid w:val="002D5B14"/>
    <w:rsid w:val="002E047D"/>
    <w:rsid w:val="002E6E04"/>
    <w:rsid w:val="002E785E"/>
    <w:rsid w:val="002F1186"/>
    <w:rsid w:val="002F28AF"/>
    <w:rsid w:val="002F28D8"/>
    <w:rsid w:val="002F292B"/>
    <w:rsid w:val="002F36AB"/>
    <w:rsid w:val="002F3C10"/>
    <w:rsid w:val="002F3EFB"/>
    <w:rsid w:val="002F4CE8"/>
    <w:rsid w:val="002F7DC9"/>
    <w:rsid w:val="00300A0D"/>
    <w:rsid w:val="00300BFA"/>
    <w:rsid w:val="0030267C"/>
    <w:rsid w:val="00303894"/>
    <w:rsid w:val="00304479"/>
    <w:rsid w:val="00306628"/>
    <w:rsid w:val="0030689B"/>
    <w:rsid w:val="00307816"/>
    <w:rsid w:val="00307F99"/>
    <w:rsid w:val="003112CF"/>
    <w:rsid w:val="0031181A"/>
    <w:rsid w:val="0031348B"/>
    <w:rsid w:val="00313B68"/>
    <w:rsid w:val="00315F6D"/>
    <w:rsid w:val="00320421"/>
    <w:rsid w:val="0032050D"/>
    <w:rsid w:val="003214AF"/>
    <w:rsid w:val="003229D6"/>
    <w:rsid w:val="0032527F"/>
    <w:rsid w:val="00325344"/>
    <w:rsid w:val="00326FFD"/>
    <w:rsid w:val="00330547"/>
    <w:rsid w:val="00330A4B"/>
    <w:rsid w:val="00331707"/>
    <w:rsid w:val="00331AED"/>
    <w:rsid w:val="00332243"/>
    <w:rsid w:val="00333456"/>
    <w:rsid w:val="003337DA"/>
    <w:rsid w:val="00333CE3"/>
    <w:rsid w:val="00335BD0"/>
    <w:rsid w:val="00340401"/>
    <w:rsid w:val="00340BB4"/>
    <w:rsid w:val="00341BB4"/>
    <w:rsid w:val="00344277"/>
    <w:rsid w:val="00345BFF"/>
    <w:rsid w:val="00351F6B"/>
    <w:rsid w:val="003546B7"/>
    <w:rsid w:val="003546E7"/>
    <w:rsid w:val="003547DC"/>
    <w:rsid w:val="00356834"/>
    <w:rsid w:val="003569DB"/>
    <w:rsid w:val="00357E30"/>
    <w:rsid w:val="003606AA"/>
    <w:rsid w:val="00360AAB"/>
    <w:rsid w:val="00362629"/>
    <w:rsid w:val="00363021"/>
    <w:rsid w:val="00366E81"/>
    <w:rsid w:val="003675EA"/>
    <w:rsid w:val="003679F1"/>
    <w:rsid w:val="00370947"/>
    <w:rsid w:val="00370D41"/>
    <w:rsid w:val="00370F41"/>
    <w:rsid w:val="00371537"/>
    <w:rsid w:val="00371F72"/>
    <w:rsid w:val="0037274F"/>
    <w:rsid w:val="00372EDA"/>
    <w:rsid w:val="003732F4"/>
    <w:rsid w:val="0037515C"/>
    <w:rsid w:val="0037785F"/>
    <w:rsid w:val="003812D9"/>
    <w:rsid w:val="003814DA"/>
    <w:rsid w:val="003816DD"/>
    <w:rsid w:val="00381731"/>
    <w:rsid w:val="00381C19"/>
    <w:rsid w:val="0038239D"/>
    <w:rsid w:val="0038359B"/>
    <w:rsid w:val="00383A4F"/>
    <w:rsid w:val="00385330"/>
    <w:rsid w:val="00386589"/>
    <w:rsid w:val="003900E5"/>
    <w:rsid w:val="00390280"/>
    <w:rsid w:val="00390F6D"/>
    <w:rsid w:val="00391257"/>
    <w:rsid w:val="00391465"/>
    <w:rsid w:val="0039154B"/>
    <w:rsid w:val="0039441A"/>
    <w:rsid w:val="003947CB"/>
    <w:rsid w:val="0039562A"/>
    <w:rsid w:val="00396459"/>
    <w:rsid w:val="00397805"/>
    <w:rsid w:val="00397D08"/>
    <w:rsid w:val="003A088F"/>
    <w:rsid w:val="003A2857"/>
    <w:rsid w:val="003A28A3"/>
    <w:rsid w:val="003A2C9C"/>
    <w:rsid w:val="003A2F69"/>
    <w:rsid w:val="003A4DB4"/>
    <w:rsid w:val="003A4DED"/>
    <w:rsid w:val="003A5F98"/>
    <w:rsid w:val="003A65BA"/>
    <w:rsid w:val="003A6FF1"/>
    <w:rsid w:val="003A767F"/>
    <w:rsid w:val="003B00E1"/>
    <w:rsid w:val="003B0C90"/>
    <w:rsid w:val="003B2E4C"/>
    <w:rsid w:val="003B2EE7"/>
    <w:rsid w:val="003B3425"/>
    <w:rsid w:val="003B4046"/>
    <w:rsid w:val="003B482F"/>
    <w:rsid w:val="003B5681"/>
    <w:rsid w:val="003B5E1C"/>
    <w:rsid w:val="003B6D45"/>
    <w:rsid w:val="003B7A02"/>
    <w:rsid w:val="003C2356"/>
    <w:rsid w:val="003C45BE"/>
    <w:rsid w:val="003C48A8"/>
    <w:rsid w:val="003C4B01"/>
    <w:rsid w:val="003C77FB"/>
    <w:rsid w:val="003C7F1E"/>
    <w:rsid w:val="003D3493"/>
    <w:rsid w:val="003D369F"/>
    <w:rsid w:val="003D7E46"/>
    <w:rsid w:val="003E0B94"/>
    <w:rsid w:val="003E0DFC"/>
    <w:rsid w:val="003E108B"/>
    <w:rsid w:val="003E20E9"/>
    <w:rsid w:val="003E21A6"/>
    <w:rsid w:val="003E2667"/>
    <w:rsid w:val="003E29F2"/>
    <w:rsid w:val="003E3A2E"/>
    <w:rsid w:val="003E3A6B"/>
    <w:rsid w:val="003E47DA"/>
    <w:rsid w:val="003E5BC9"/>
    <w:rsid w:val="003F1611"/>
    <w:rsid w:val="003F3D18"/>
    <w:rsid w:val="003F3FEE"/>
    <w:rsid w:val="003F4CE5"/>
    <w:rsid w:val="003F5FD5"/>
    <w:rsid w:val="003F643B"/>
    <w:rsid w:val="00401BCD"/>
    <w:rsid w:val="00404767"/>
    <w:rsid w:val="00406EE3"/>
    <w:rsid w:val="004102CA"/>
    <w:rsid w:val="004105D9"/>
    <w:rsid w:val="004108F6"/>
    <w:rsid w:val="004114A0"/>
    <w:rsid w:val="00411B75"/>
    <w:rsid w:val="004126EC"/>
    <w:rsid w:val="004127DE"/>
    <w:rsid w:val="0041340A"/>
    <w:rsid w:val="00413B7F"/>
    <w:rsid w:val="00414B60"/>
    <w:rsid w:val="00414F5B"/>
    <w:rsid w:val="004208EC"/>
    <w:rsid w:val="00420F50"/>
    <w:rsid w:val="00421997"/>
    <w:rsid w:val="00422C8E"/>
    <w:rsid w:val="004234D8"/>
    <w:rsid w:val="00423E90"/>
    <w:rsid w:val="00425542"/>
    <w:rsid w:val="00425FFA"/>
    <w:rsid w:val="004263A8"/>
    <w:rsid w:val="0042691E"/>
    <w:rsid w:val="00427E08"/>
    <w:rsid w:val="004302A4"/>
    <w:rsid w:val="004315DB"/>
    <w:rsid w:val="004324AB"/>
    <w:rsid w:val="00433471"/>
    <w:rsid w:val="00435D33"/>
    <w:rsid w:val="00436D34"/>
    <w:rsid w:val="00442191"/>
    <w:rsid w:val="004425AC"/>
    <w:rsid w:val="004426DA"/>
    <w:rsid w:val="004428CF"/>
    <w:rsid w:val="00443065"/>
    <w:rsid w:val="00443A61"/>
    <w:rsid w:val="00443C00"/>
    <w:rsid w:val="00444701"/>
    <w:rsid w:val="0044492C"/>
    <w:rsid w:val="004453F4"/>
    <w:rsid w:val="00446C4D"/>
    <w:rsid w:val="00451497"/>
    <w:rsid w:val="0045321A"/>
    <w:rsid w:val="00454260"/>
    <w:rsid w:val="004545B5"/>
    <w:rsid w:val="0045519B"/>
    <w:rsid w:val="004564B5"/>
    <w:rsid w:val="004600D4"/>
    <w:rsid w:val="004611F6"/>
    <w:rsid w:val="00461AC4"/>
    <w:rsid w:val="00461BA0"/>
    <w:rsid w:val="00462316"/>
    <w:rsid w:val="004624FC"/>
    <w:rsid w:val="0046520B"/>
    <w:rsid w:val="00471B16"/>
    <w:rsid w:val="00473519"/>
    <w:rsid w:val="00474C3E"/>
    <w:rsid w:val="004762A2"/>
    <w:rsid w:val="004769E6"/>
    <w:rsid w:val="00476AFF"/>
    <w:rsid w:val="00476E5A"/>
    <w:rsid w:val="004777FB"/>
    <w:rsid w:val="00480164"/>
    <w:rsid w:val="004816CD"/>
    <w:rsid w:val="00483474"/>
    <w:rsid w:val="00484863"/>
    <w:rsid w:val="00484C74"/>
    <w:rsid w:val="00484FB1"/>
    <w:rsid w:val="00485245"/>
    <w:rsid w:val="00487A7A"/>
    <w:rsid w:val="004910A2"/>
    <w:rsid w:val="00491492"/>
    <w:rsid w:val="00491BB8"/>
    <w:rsid w:val="00492E91"/>
    <w:rsid w:val="00493282"/>
    <w:rsid w:val="0049631E"/>
    <w:rsid w:val="0049768B"/>
    <w:rsid w:val="004A04F0"/>
    <w:rsid w:val="004A0E76"/>
    <w:rsid w:val="004A3666"/>
    <w:rsid w:val="004A4BCA"/>
    <w:rsid w:val="004A4E24"/>
    <w:rsid w:val="004A5FD5"/>
    <w:rsid w:val="004A6AAB"/>
    <w:rsid w:val="004A6E2D"/>
    <w:rsid w:val="004B1115"/>
    <w:rsid w:val="004B1857"/>
    <w:rsid w:val="004B2179"/>
    <w:rsid w:val="004B2BB0"/>
    <w:rsid w:val="004B3268"/>
    <w:rsid w:val="004B3892"/>
    <w:rsid w:val="004B39F8"/>
    <w:rsid w:val="004B41CB"/>
    <w:rsid w:val="004B4829"/>
    <w:rsid w:val="004B7315"/>
    <w:rsid w:val="004C0D9F"/>
    <w:rsid w:val="004C1D33"/>
    <w:rsid w:val="004C3A62"/>
    <w:rsid w:val="004C41E5"/>
    <w:rsid w:val="004C62F7"/>
    <w:rsid w:val="004C74B2"/>
    <w:rsid w:val="004D06D6"/>
    <w:rsid w:val="004D28B3"/>
    <w:rsid w:val="004D6412"/>
    <w:rsid w:val="004D652F"/>
    <w:rsid w:val="004D6C03"/>
    <w:rsid w:val="004D759D"/>
    <w:rsid w:val="004D7646"/>
    <w:rsid w:val="004E1EB5"/>
    <w:rsid w:val="004E3030"/>
    <w:rsid w:val="004E3546"/>
    <w:rsid w:val="004E35CC"/>
    <w:rsid w:val="004E5BBB"/>
    <w:rsid w:val="004E7A01"/>
    <w:rsid w:val="004F0540"/>
    <w:rsid w:val="004F0D7C"/>
    <w:rsid w:val="004F1BCA"/>
    <w:rsid w:val="004F1F0E"/>
    <w:rsid w:val="004F3495"/>
    <w:rsid w:val="004F4F06"/>
    <w:rsid w:val="004F4F15"/>
    <w:rsid w:val="004F5F68"/>
    <w:rsid w:val="004F5FA1"/>
    <w:rsid w:val="004F72CE"/>
    <w:rsid w:val="004F7BC2"/>
    <w:rsid w:val="0050039E"/>
    <w:rsid w:val="005039E9"/>
    <w:rsid w:val="00504EFC"/>
    <w:rsid w:val="0050519E"/>
    <w:rsid w:val="005053E6"/>
    <w:rsid w:val="0050564D"/>
    <w:rsid w:val="00510719"/>
    <w:rsid w:val="00514BE1"/>
    <w:rsid w:val="0052053E"/>
    <w:rsid w:val="00520AF4"/>
    <w:rsid w:val="0052166D"/>
    <w:rsid w:val="005226BB"/>
    <w:rsid w:val="00522A61"/>
    <w:rsid w:val="00522BC6"/>
    <w:rsid w:val="00524A69"/>
    <w:rsid w:val="0052633B"/>
    <w:rsid w:val="005264E3"/>
    <w:rsid w:val="00526CC4"/>
    <w:rsid w:val="00526E97"/>
    <w:rsid w:val="00527289"/>
    <w:rsid w:val="005302FA"/>
    <w:rsid w:val="00530437"/>
    <w:rsid w:val="00530690"/>
    <w:rsid w:val="0053108C"/>
    <w:rsid w:val="005310BA"/>
    <w:rsid w:val="00531EC1"/>
    <w:rsid w:val="0053233F"/>
    <w:rsid w:val="005330F2"/>
    <w:rsid w:val="00533503"/>
    <w:rsid w:val="00533EA3"/>
    <w:rsid w:val="00534003"/>
    <w:rsid w:val="00534A03"/>
    <w:rsid w:val="00535A93"/>
    <w:rsid w:val="00537ABF"/>
    <w:rsid w:val="0054242C"/>
    <w:rsid w:val="00542634"/>
    <w:rsid w:val="005453C9"/>
    <w:rsid w:val="00546C3A"/>
    <w:rsid w:val="00547314"/>
    <w:rsid w:val="005478D4"/>
    <w:rsid w:val="00547F27"/>
    <w:rsid w:val="00551052"/>
    <w:rsid w:val="005521C1"/>
    <w:rsid w:val="00553845"/>
    <w:rsid w:val="0055462E"/>
    <w:rsid w:val="0055472B"/>
    <w:rsid w:val="00554914"/>
    <w:rsid w:val="00562E37"/>
    <w:rsid w:val="005630D7"/>
    <w:rsid w:val="00564696"/>
    <w:rsid w:val="005647F4"/>
    <w:rsid w:val="00564F67"/>
    <w:rsid w:val="00570A84"/>
    <w:rsid w:val="005716BD"/>
    <w:rsid w:val="00571E0D"/>
    <w:rsid w:val="00573136"/>
    <w:rsid w:val="00575F59"/>
    <w:rsid w:val="00580753"/>
    <w:rsid w:val="005807DA"/>
    <w:rsid w:val="0058180C"/>
    <w:rsid w:val="00581A5D"/>
    <w:rsid w:val="00581F5C"/>
    <w:rsid w:val="00582D65"/>
    <w:rsid w:val="00583C20"/>
    <w:rsid w:val="00584D70"/>
    <w:rsid w:val="00585C40"/>
    <w:rsid w:val="00587960"/>
    <w:rsid w:val="0059168A"/>
    <w:rsid w:val="00591EAE"/>
    <w:rsid w:val="0059231D"/>
    <w:rsid w:val="00592E16"/>
    <w:rsid w:val="00593425"/>
    <w:rsid w:val="005949F1"/>
    <w:rsid w:val="00594ADE"/>
    <w:rsid w:val="00595715"/>
    <w:rsid w:val="00595BF6"/>
    <w:rsid w:val="00595C46"/>
    <w:rsid w:val="005A3594"/>
    <w:rsid w:val="005A3E2E"/>
    <w:rsid w:val="005A5072"/>
    <w:rsid w:val="005A6083"/>
    <w:rsid w:val="005B0C5A"/>
    <w:rsid w:val="005B18BF"/>
    <w:rsid w:val="005B1947"/>
    <w:rsid w:val="005B3E1A"/>
    <w:rsid w:val="005B4516"/>
    <w:rsid w:val="005B57B3"/>
    <w:rsid w:val="005B7296"/>
    <w:rsid w:val="005B7B01"/>
    <w:rsid w:val="005C3660"/>
    <w:rsid w:val="005C48EC"/>
    <w:rsid w:val="005C5322"/>
    <w:rsid w:val="005C5C60"/>
    <w:rsid w:val="005C7CC1"/>
    <w:rsid w:val="005D0E10"/>
    <w:rsid w:val="005D2740"/>
    <w:rsid w:val="005D7D38"/>
    <w:rsid w:val="005E02CD"/>
    <w:rsid w:val="005E14CB"/>
    <w:rsid w:val="005E1EE2"/>
    <w:rsid w:val="005E2886"/>
    <w:rsid w:val="005E2AE2"/>
    <w:rsid w:val="005E4906"/>
    <w:rsid w:val="005E490B"/>
    <w:rsid w:val="005E5401"/>
    <w:rsid w:val="005E6DEB"/>
    <w:rsid w:val="005E709D"/>
    <w:rsid w:val="005F15CB"/>
    <w:rsid w:val="005F1C3C"/>
    <w:rsid w:val="005F3B72"/>
    <w:rsid w:val="005F3DB3"/>
    <w:rsid w:val="005F4860"/>
    <w:rsid w:val="005F58C5"/>
    <w:rsid w:val="00600598"/>
    <w:rsid w:val="006020BB"/>
    <w:rsid w:val="0060369C"/>
    <w:rsid w:val="0060443E"/>
    <w:rsid w:val="00604497"/>
    <w:rsid w:val="0060719F"/>
    <w:rsid w:val="00610417"/>
    <w:rsid w:val="00613E72"/>
    <w:rsid w:val="00617800"/>
    <w:rsid w:val="00617967"/>
    <w:rsid w:val="00620685"/>
    <w:rsid w:val="00620944"/>
    <w:rsid w:val="00620B2D"/>
    <w:rsid w:val="00621900"/>
    <w:rsid w:val="00621BFF"/>
    <w:rsid w:val="00624BCE"/>
    <w:rsid w:val="00624BEE"/>
    <w:rsid w:val="00625192"/>
    <w:rsid w:val="006257D2"/>
    <w:rsid w:val="00625FE2"/>
    <w:rsid w:val="00627591"/>
    <w:rsid w:val="00627694"/>
    <w:rsid w:val="006302A9"/>
    <w:rsid w:val="00631605"/>
    <w:rsid w:val="00631C32"/>
    <w:rsid w:val="00631F79"/>
    <w:rsid w:val="00631FE5"/>
    <w:rsid w:val="00632BC4"/>
    <w:rsid w:val="00633969"/>
    <w:rsid w:val="00633A84"/>
    <w:rsid w:val="00633B48"/>
    <w:rsid w:val="00634DEC"/>
    <w:rsid w:val="00635ED7"/>
    <w:rsid w:val="0063633F"/>
    <w:rsid w:val="00637BFC"/>
    <w:rsid w:val="00640923"/>
    <w:rsid w:val="00640F22"/>
    <w:rsid w:val="00641A21"/>
    <w:rsid w:val="00642100"/>
    <w:rsid w:val="00643CA5"/>
    <w:rsid w:val="006446B3"/>
    <w:rsid w:val="006456F0"/>
    <w:rsid w:val="006460E1"/>
    <w:rsid w:val="00647101"/>
    <w:rsid w:val="00647D12"/>
    <w:rsid w:val="00650EC8"/>
    <w:rsid w:val="00651699"/>
    <w:rsid w:val="0065377D"/>
    <w:rsid w:val="00654247"/>
    <w:rsid w:val="0065469A"/>
    <w:rsid w:val="00662510"/>
    <w:rsid w:val="006633E8"/>
    <w:rsid w:val="0066346E"/>
    <w:rsid w:val="0066379B"/>
    <w:rsid w:val="0066428E"/>
    <w:rsid w:val="006651CB"/>
    <w:rsid w:val="00666203"/>
    <w:rsid w:val="00666BA8"/>
    <w:rsid w:val="006673CA"/>
    <w:rsid w:val="0067092C"/>
    <w:rsid w:val="00671FAE"/>
    <w:rsid w:val="0067248F"/>
    <w:rsid w:val="00672511"/>
    <w:rsid w:val="00672B36"/>
    <w:rsid w:val="0067443D"/>
    <w:rsid w:val="006754FE"/>
    <w:rsid w:val="006769ED"/>
    <w:rsid w:val="0067750F"/>
    <w:rsid w:val="006776F6"/>
    <w:rsid w:val="00680ACE"/>
    <w:rsid w:val="00680F1C"/>
    <w:rsid w:val="00681F05"/>
    <w:rsid w:val="00682204"/>
    <w:rsid w:val="0068226A"/>
    <w:rsid w:val="006839CA"/>
    <w:rsid w:val="00683BD0"/>
    <w:rsid w:val="00685D4D"/>
    <w:rsid w:val="006869C6"/>
    <w:rsid w:val="00686DEC"/>
    <w:rsid w:val="00686E04"/>
    <w:rsid w:val="006912A2"/>
    <w:rsid w:val="006918BD"/>
    <w:rsid w:val="00692ACA"/>
    <w:rsid w:val="00693283"/>
    <w:rsid w:val="00694437"/>
    <w:rsid w:val="00694453"/>
    <w:rsid w:val="00697236"/>
    <w:rsid w:val="006A0375"/>
    <w:rsid w:val="006A40EB"/>
    <w:rsid w:val="006A4658"/>
    <w:rsid w:val="006A4DBB"/>
    <w:rsid w:val="006A5109"/>
    <w:rsid w:val="006A58B9"/>
    <w:rsid w:val="006A5FCD"/>
    <w:rsid w:val="006B0742"/>
    <w:rsid w:val="006B07BF"/>
    <w:rsid w:val="006B0FC1"/>
    <w:rsid w:val="006B1A7C"/>
    <w:rsid w:val="006B2B13"/>
    <w:rsid w:val="006B33B2"/>
    <w:rsid w:val="006B52C1"/>
    <w:rsid w:val="006B590A"/>
    <w:rsid w:val="006B5AD0"/>
    <w:rsid w:val="006B61C9"/>
    <w:rsid w:val="006B6DC9"/>
    <w:rsid w:val="006B6E94"/>
    <w:rsid w:val="006B71F1"/>
    <w:rsid w:val="006B766E"/>
    <w:rsid w:val="006B79D3"/>
    <w:rsid w:val="006C5833"/>
    <w:rsid w:val="006C6FAE"/>
    <w:rsid w:val="006D1FAE"/>
    <w:rsid w:val="006D35B1"/>
    <w:rsid w:val="006D3F81"/>
    <w:rsid w:val="006D5F5D"/>
    <w:rsid w:val="006D5FAB"/>
    <w:rsid w:val="006D700B"/>
    <w:rsid w:val="006E145E"/>
    <w:rsid w:val="006E24DF"/>
    <w:rsid w:val="006E33E8"/>
    <w:rsid w:val="006E355B"/>
    <w:rsid w:val="006E4D7D"/>
    <w:rsid w:val="006E60BC"/>
    <w:rsid w:val="006E7EBF"/>
    <w:rsid w:val="006F05B3"/>
    <w:rsid w:val="006F1986"/>
    <w:rsid w:val="006F1C0C"/>
    <w:rsid w:val="006F2513"/>
    <w:rsid w:val="006F26C3"/>
    <w:rsid w:val="006F2B65"/>
    <w:rsid w:val="006F4908"/>
    <w:rsid w:val="006F585C"/>
    <w:rsid w:val="006F6D26"/>
    <w:rsid w:val="006F7D2F"/>
    <w:rsid w:val="007008AE"/>
    <w:rsid w:val="007027D6"/>
    <w:rsid w:val="007039FE"/>
    <w:rsid w:val="00704AFE"/>
    <w:rsid w:val="007050C4"/>
    <w:rsid w:val="00706A4B"/>
    <w:rsid w:val="00706F0C"/>
    <w:rsid w:val="0071082B"/>
    <w:rsid w:val="00711E2A"/>
    <w:rsid w:val="007128A1"/>
    <w:rsid w:val="0071376C"/>
    <w:rsid w:val="0071428F"/>
    <w:rsid w:val="00714D8B"/>
    <w:rsid w:val="0071572B"/>
    <w:rsid w:val="007170F1"/>
    <w:rsid w:val="00717393"/>
    <w:rsid w:val="007177AD"/>
    <w:rsid w:val="007201F0"/>
    <w:rsid w:val="00720DFB"/>
    <w:rsid w:val="00722670"/>
    <w:rsid w:val="00722AF7"/>
    <w:rsid w:val="00723BF1"/>
    <w:rsid w:val="00723E6F"/>
    <w:rsid w:val="00724BC1"/>
    <w:rsid w:val="0072762E"/>
    <w:rsid w:val="00727E0D"/>
    <w:rsid w:val="00733FA2"/>
    <w:rsid w:val="00734D63"/>
    <w:rsid w:val="00734DFC"/>
    <w:rsid w:val="007379F4"/>
    <w:rsid w:val="00737C05"/>
    <w:rsid w:val="00740D83"/>
    <w:rsid w:val="00740F9C"/>
    <w:rsid w:val="007414BE"/>
    <w:rsid w:val="00745725"/>
    <w:rsid w:val="00745BD3"/>
    <w:rsid w:val="00746E2F"/>
    <w:rsid w:val="00746F19"/>
    <w:rsid w:val="007504AE"/>
    <w:rsid w:val="00750A50"/>
    <w:rsid w:val="00752012"/>
    <w:rsid w:val="00752ECC"/>
    <w:rsid w:val="00754848"/>
    <w:rsid w:val="00754C62"/>
    <w:rsid w:val="00757812"/>
    <w:rsid w:val="00760CA4"/>
    <w:rsid w:val="0076188C"/>
    <w:rsid w:val="00761F49"/>
    <w:rsid w:val="00762583"/>
    <w:rsid w:val="007627D3"/>
    <w:rsid w:val="00762C85"/>
    <w:rsid w:val="00762F34"/>
    <w:rsid w:val="007641E6"/>
    <w:rsid w:val="00773CD0"/>
    <w:rsid w:val="00773EDA"/>
    <w:rsid w:val="00773FBD"/>
    <w:rsid w:val="00774298"/>
    <w:rsid w:val="00774A4B"/>
    <w:rsid w:val="00774AF7"/>
    <w:rsid w:val="00774DF6"/>
    <w:rsid w:val="00775B62"/>
    <w:rsid w:val="00775ED1"/>
    <w:rsid w:val="0077678D"/>
    <w:rsid w:val="00776B57"/>
    <w:rsid w:val="00776F4B"/>
    <w:rsid w:val="00777972"/>
    <w:rsid w:val="007803B7"/>
    <w:rsid w:val="00780680"/>
    <w:rsid w:val="00780CED"/>
    <w:rsid w:val="00781900"/>
    <w:rsid w:val="00783880"/>
    <w:rsid w:val="00783900"/>
    <w:rsid w:val="00785BBF"/>
    <w:rsid w:val="00786008"/>
    <w:rsid w:val="00786D99"/>
    <w:rsid w:val="00787159"/>
    <w:rsid w:val="00787858"/>
    <w:rsid w:val="00790661"/>
    <w:rsid w:val="0079164D"/>
    <w:rsid w:val="00791E5D"/>
    <w:rsid w:val="007934DB"/>
    <w:rsid w:val="007939C1"/>
    <w:rsid w:val="00794310"/>
    <w:rsid w:val="00795D1F"/>
    <w:rsid w:val="00795E8E"/>
    <w:rsid w:val="0079631A"/>
    <w:rsid w:val="00796B69"/>
    <w:rsid w:val="00796E2F"/>
    <w:rsid w:val="007A06A8"/>
    <w:rsid w:val="007A242C"/>
    <w:rsid w:val="007A4B35"/>
    <w:rsid w:val="007A5202"/>
    <w:rsid w:val="007A530B"/>
    <w:rsid w:val="007A561B"/>
    <w:rsid w:val="007A6D1E"/>
    <w:rsid w:val="007A6DC9"/>
    <w:rsid w:val="007B0357"/>
    <w:rsid w:val="007B4748"/>
    <w:rsid w:val="007B62D4"/>
    <w:rsid w:val="007B6759"/>
    <w:rsid w:val="007B6A78"/>
    <w:rsid w:val="007C103D"/>
    <w:rsid w:val="007C1DF4"/>
    <w:rsid w:val="007C60C8"/>
    <w:rsid w:val="007D0182"/>
    <w:rsid w:val="007D53BB"/>
    <w:rsid w:val="007D5A03"/>
    <w:rsid w:val="007D6167"/>
    <w:rsid w:val="007D64B3"/>
    <w:rsid w:val="007D68D0"/>
    <w:rsid w:val="007E0171"/>
    <w:rsid w:val="007E3137"/>
    <w:rsid w:val="007E3251"/>
    <w:rsid w:val="007E39A7"/>
    <w:rsid w:val="007E4846"/>
    <w:rsid w:val="007E53EB"/>
    <w:rsid w:val="007E55F4"/>
    <w:rsid w:val="007E6B34"/>
    <w:rsid w:val="007F0DA1"/>
    <w:rsid w:val="007F1797"/>
    <w:rsid w:val="007F1A21"/>
    <w:rsid w:val="007F3409"/>
    <w:rsid w:val="007F3CD7"/>
    <w:rsid w:val="007F4276"/>
    <w:rsid w:val="007F695A"/>
    <w:rsid w:val="007F72A4"/>
    <w:rsid w:val="0080123D"/>
    <w:rsid w:val="00806599"/>
    <w:rsid w:val="00807D1C"/>
    <w:rsid w:val="00807E13"/>
    <w:rsid w:val="00811D65"/>
    <w:rsid w:val="00814598"/>
    <w:rsid w:val="0081574A"/>
    <w:rsid w:val="0081585C"/>
    <w:rsid w:val="00815FC9"/>
    <w:rsid w:val="00817518"/>
    <w:rsid w:val="008200F2"/>
    <w:rsid w:val="00822C46"/>
    <w:rsid w:val="008240CF"/>
    <w:rsid w:val="008252F1"/>
    <w:rsid w:val="008264ED"/>
    <w:rsid w:val="008276AE"/>
    <w:rsid w:val="008303BD"/>
    <w:rsid w:val="00831273"/>
    <w:rsid w:val="008328BF"/>
    <w:rsid w:val="008331B7"/>
    <w:rsid w:val="008332B9"/>
    <w:rsid w:val="00834184"/>
    <w:rsid w:val="0083595F"/>
    <w:rsid w:val="00835B8E"/>
    <w:rsid w:val="00835D0A"/>
    <w:rsid w:val="00835E80"/>
    <w:rsid w:val="00836739"/>
    <w:rsid w:val="00840CE8"/>
    <w:rsid w:val="00844597"/>
    <w:rsid w:val="008455FC"/>
    <w:rsid w:val="008469EB"/>
    <w:rsid w:val="00846A62"/>
    <w:rsid w:val="00847465"/>
    <w:rsid w:val="008509C0"/>
    <w:rsid w:val="00850DBD"/>
    <w:rsid w:val="00851308"/>
    <w:rsid w:val="008513DC"/>
    <w:rsid w:val="008517CE"/>
    <w:rsid w:val="00852C19"/>
    <w:rsid w:val="00852C76"/>
    <w:rsid w:val="008534F6"/>
    <w:rsid w:val="00853A38"/>
    <w:rsid w:val="00854B0B"/>
    <w:rsid w:val="00854BC6"/>
    <w:rsid w:val="00854D0D"/>
    <w:rsid w:val="008567EF"/>
    <w:rsid w:val="0085760C"/>
    <w:rsid w:val="00860EE8"/>
    <w:rsid w:val="00861CF7"/>
    <w:rsid w:val="00862E87"/>
    <w:rsid w:val="00865977"/>
    <w:rsid w:val="008665DE"/>
    <w:rsid w:val="00870ABD"/>
    <w:rsid w:val="0087293C"/>
    <w:rsid w:val="00873D45"/>
    <w:rsid w:val="00874CA2"/>
    <w:rsid w:val="00875EBD"/>
    <w:rsid w:val="00875FF0"/>
    <w:rsid w:val="00877090"/>
    <w:rsid w:val="00877183"/>
    <w:rsid w:val="00877320"/>
    <w:rsid w:val="00877483"/>
    <w:rsid w:val="00877759"/>
    <w:rsid w:val="00877867"/>
    <w:rsid w:val="008804F4"/>
    <w:rsid w:val="00880FE5"/>
    <w:rsid w:val="0088112D"/>
    <w:rsid w:val="00881FAD"/>
    <w:rsid w:val="0088225A"/>
    <w:rsid w:val="00882281"/>
    <w:rsid w:val="00882BA3"/>
    <w:rsid w:val="00882D4D"/>
    <w:rsid w:val="00882FE7"/>
    <w:rsid w:val="00883062"/>
    <w:rsid w:val="00883A09"/>
    <w:rsid w:val="00884D49"/>
    <w:rsid w:val="00886CEC"/>
    <w:rsid w:val="00891D3B"/>
    <w:rsid w:val="008924C5"/>
    <w:rsid w:val="00893052"/>
    <w:rsid w:val="00894920"/>
    <w:rsid w:val="0089589E"/>
    <w:rsid w:val="00897AE9"/>
    <w:rsid w:val="00897DFF"/>
    <w:rsid w:val="008A1A50"/>
    <w:rsid w:val="008A4918"/>
    <w:rsid w:val="008A7553"/>
    <w:rsid w:val="008B04C7"/>
    <w:rsid w:val="008B1FBF"/>
    <w:rsid w:val="008B3773"/>
    <w:rsid w:val="008B46E6"/>
    <w:rsid w:val="008B4D4F"/>
    <w:rsid w:val="008C20DF"/>
    <w:rsid w:val="008C2F49"/>
    <w:rsid w:val="008C4A3C"/>
    <w:rsid w:val="008C4EFB"/>
    <w:rsid w:val="008C5993"/>
    <w:rsid w:val="008C5A2F"/>
    <w:rsid w:val="008C6F5D"/>
    <w:rsid w:val="008D7072"/>
    <w:rsid w:val="008E4911"/>
    <w:rsid w:val="008E4CCB"/>
    <w:rsid w:val="008E5F82"/>
    <w:rsid w:val="008E60EB"/>
    <w:rsid w:val="008E689F"/>
    <w:rsid w:val="008F10F3"/>
    <w:rsid w:val="008F1997"/>
    <w:rsid w:val="008F1C46"/>
    <w:rsid w:val="008F2391"/>
    <w:rsid w:val="008F24EC"/>
    <w:rsid w:val="008F3296"/>
    <w:rsid w:val="008F4B58"/>
    <w:rsid w:val="009007D5"/>
    <w:rsid w:val="009022D7"/>
    <w:rsid w:val="009034CA"/>
    <w:rsid w:val="00903559"/>
    <w:rsid w:val="00904AEB"/>
    <w:rsid w:val="0091133E"/>
    <w:rsid w:val="009116ED"/>
    <w:rsid w:val="00912115"/>
    <w:rsid w:val="009126F7"/>
    <w:rsid w:val="0091531A"/>
    <w:rsid w:val="00915C54"/>
    <w:rsid w:val="009160EF"/>
    <w:rsid w:val="00916994"/>
    <w:rsid w:val="0091702D"/>
    <w:rsid w:val="00917796"/>
    <w:rsid w:val="0092080E"/>
    <w:rsid w:val="00921839"/>
    <w:rsid w:val="00922029"/>
    <w:rsid w:val="009229FB"/>
    <w:rsid w:val="00922D6F"/>
    <w:rsid w:val="0092356D"/>
    <w:rsid w:val="00926045"/>
    <w:rsid w:val="00927330"/>
    <w:rsid w:val="009300CA"/>
    <w:rsid w:val="00930CB2"/>
    <w:rsid w:val="0093102D"/>
    <w:rsid w:val="00933D0A"/>
    <w:rsid w:val="009341AC"/>
    <w:rsid w:val="009344EA"/>
    <w:rsid w:val="0093623D"/>
    <w:rsid w:val="00936F7D"/>
    <w:rsid w:val="009373C4"/>
    <w:rsid w:val="00937500"/>
    <w:rsid w:val="00937D2B"/>
    <w:rsid w:val="00940304"/>
    <w:rsid w:val="0094120C"/>
    <w:rsid w:val="0094167A"/>
    <w:rsid w:val="00941767"/>
    <w:rsid w:val="0094265B"/>
    <w:rsid w:val="00943BB6"/>
    <w:rsid w:val="00943D4C"/>
    <w:rsid w:val="00944601"/>
    <w:rsid w:val="00945FD6"/>
    <w:rsid w:val="009460F1"/>
    <w:rsid w:val="00946621"/>
    <w:rsid w:val="0094679C"/>
    <w:rsid w:val="00947DAC"/>
    <w:rsid w:val="00950427"/>
    <w:rsid w:val="0095428D"/>
    <w:rsid w:val="00954995"/>
    <w:rsid w:val="00954D4D"/>
    <w:rsid w:val="009563DF"/>
    <w:rsid w:val="009567B6"/>
    <w:rsid w:val="009574D0"/>
    <w:rsid w:val="009604FD"/>
    <w:rsid w:val="00961B98"/>
    <w:rsid w:val="00962B29"/>
    <w:rsid w:val="009648C7"/>
    <w:rsid w:val="00966BB9"/>
    <w:rsid w:val="009672D7"/>
    <w:rsid w:val="00967F62"/>
    <w:rsid w:val="00970522"/>
    <w:rsid w:val="00970B21"/>
    <w:rsid w:val="0097200B"/>
    <w:rsid w:val="00972EDA"/>
    <w:rsid w:val="00974007"/>
    <w:rsid w:val="00977D9D"/>
    <w:rsid w:val="00981A0F"/>
    <w:rsid w:val="00981D53"/>
    <w:rsid w:val="00981FFA"/>
    <w:rsid w:val="009820FC"/>
    <w:rsid w:val="00982EAD"/>
    <w:rsid w:val="009856CF"/>
    <w:rsid w:val="009856F1"/>
    <w:rsid w:val="009857B9"/>
    <w:rsid w:val="00985D54"/>
    <w:rsid w:val="0099063F"/>
    <w:rsid w:val="00993072"/>
    <w:rsid w:val="0099410A"/>
    <w:rsid w:val="009942E8"/>
    <w:rsid w:val="00994DEF"/>
    <w:rsid w:val="0099600E"/>
    <w:rsid w:val="00996C8F"/>
    <w:rsid w:val="00997452"/>
    <w:rsid w:val="0099779B"/>
    <w:rsid w:val="009A0855"/>
    <w:rsid w:val="009A1030"/>
    <w:rsid w:val="009A2367"/>
    <w:rsid w:val="009A2C71"/>
    <w:rsid w:val="009A311C"/>
    <w:rsid w:val="009A7B2A"/>
    <w:rsid w:val="009B18C9"/>
    <w:rsid w:val="009B27B5"/>
    <w:rsid w:val="009B2962"/>
    <w:rsid w:val="009B47C7"/>
    <w:rsid w:val="009B5174"/>
    <w:rsid w:val="009B6ACA"/>
    <w:rsid w:val="009B7AB8"/>
    <w:rsid w:val="009B7EB8"/>
    <w:rsid w:val="009B7F48"/>
    <w:rsid w:val="009C0D1A"/>
    <w:rsid w:val="009C1202"/>
    <w:rsid w:val="009C2D7A"/>
    <w:rsid w:val="009C2FDA"/>
    <w:rsid w:val="009C5110"/>
    <w:rsid w:val="009C57FB"/>
    <w:rsid w:val="009C672E"/>
    <w:rsid w:val="009C6EFA"/>
    <w:rsid w:val="009C701A"/>
    <w:rsid w:val="009C786F"/>
    <w:rsid w:val="009D08A1"/>
    <w:rsid w:val="009D0FAA"/>
    <w:rsid w:val="009D227D"/>
    <w:rsid w:val="009D2D34"/>
    <w:rsid w:val="009D3762"/>
    <w:rsid w:val="009D3DED"/>
    <w:rsid w:val="009D4FA5"/>
    <w:rsid w:val="009D62A4"/>
    <w:rsid w:val="009D6398"/>
    <w:rsid w:val="009D6573"/>
    <w:rsid w:val="009D7CD8"/>
    <w:rsid w:val="009E051C"/>
    <w:rsid w:val="009E1B78"/>
    <w:rsid w:val="009E1C99"/>
    <w:rsid w:val="009E219F"/>
    <w:rsid w:val="009E2201"/>
    <w:rsid w:val="009E2D8E"/>
    <w:rsid w:val="009E2EAF"/>
    <w:rsid w:val="009E3D43"/>
    <w:rsid w:val="009E3E91"/>
    <w:rsid w:val="009E5681"/>
    <w:rsid w:val="009E6D69"/>
    <w:rsid w:val="009F08F1"/>
    <w:rsid w:val="009F0FF2"/>
    <w:rsid w:val="009F3706"/>
    <w:rsid w:val="009F45CB"/>
    <w:rsid w:val="009F5B48"/>
    <w:rsid w:val="009F6113"/>
    <w:rsid w:val="009F6405"/>
    <w:rsid w:val="009F711C"/>
    <w:rsid w:val="00A01481"/>
    <w:rsid w:val="00A01723"/>
    <w:rsid w:val="00A017EC"/>
    <w:rsid w:val="00A02EF0"/>
    <w:rsid w:val="00A0332F"/>
    <w:rsid w:val="00A041DC"/>
    <w:rsid w:val="00A05FBE"/>
    <w:rsid w:val="00A12785"/>
    <w:rsid w:val="00A15399"/>
    <w:rsid w:val="00A16541"/>
    <w:rsid w:val="00A167F3"/>
    <w:rsid w:val="00A17473"/>
    <w:rsid w:val="00A243B9"/>
    <w:rsid w:val="00A25CE5"/>
    <w:rsid w:val="00A26270"/>
    <w:rsid w:val="00A27F16"/>
    <w:rsid w:val="00A31897"/>
    <w:rsid w:val="00A31938"/>
    <w:rsid w:val="00A3271A"/>
    <w:rsid w:val="00A32B46"/>
    <w:rsid w:val="00A3445C"/>
    <w:rsid w:val="00A34894"/>
    <w:rsid w:val="00A356C9"/>
    <w:rsid w:val="00A372A2"/>
    <w:rsid w:val="00A37F24"/>
    <w:rsid w:val="00A417D5"/>
    <w:rsid w:val="00A41EFE"/>
    <w:rsid w:val="00A41F42"/>
    <w:rsid w:val="00A41F4B"/>
    <w:rsid w:val="00A428D6"/>
    <w:rsid w:val="00A42DCB"/>
    <w:rsid w:val="00A44422"/>
    <w:rsid w:val="00A445EA"/>
    <w:rsid w:val="00A45F96"/>
    <w:rsid w:val="00A471DB"/>
    <w:rsid w:val="00A50C59"/>
    <w:rsid w:val="00A50F83"/>
    <w:rsid w:val="00A51E56"/>
    <w:rsid w:val="00A54778"/>
    <w:rsid w:val="00A569EA"/>
    <w:rsid w:val="00A57658"/>
    <w:rsid w:val="00A6138B"/>
    <w:rsid w:val="00A62563"/>
    <w:rsid w:val="00A62941"/>
    <w:rsid w:val="00A62C4E"/>
    <w:rsid w:val="00A64930"/>
    <w:rsid w:val="00A66040"/>
    <w:rsid w:val="00A6654D"/>
    <w:rsid w:val="00A669C9"/>
    <w:rsid w:val="00A66C34"/>
    <w:rsid w:val="00A6739B"/>
    <w:rsid w:val="00A678AE"/>
    <w:rsid w:val="00A70DCA"/>
    <w:rsid w:val="00A71413"/>
    <w:rsid w:val="00A718EC"/>
    <w:rsid w:val="00A725C7"/>
    <w:rsid w:val="00A72C26"/>
    <w:rsid w:val="00A73128"/>
    <w:rsid w:val="00A7319F"/>
    <w:rsid w:val="00A75638"/>
    <w:rsid w:val="00A77AB2"/>
    <w:rsid w:val="00A8094F"/>
    <w:rsid w:val="00A80B92"/>
    <w:rsid w:val="00A81140"/>
    <w:rsid w:val="00A82143"/>
    <w:rsid w:val="00A837BD"/>
    <w:rsid w:val="00A8525E"/>
    <w:rsid w:val="00A85844"/>
    <w:rsid w:val="00A860CC"/>
    <w:rsid w:val="00A8614F"/>
    <w:rsid w:val="00A8683E"/>
    <w:rsid w:val="00A868BA"/>
    <w:rsid w:val="00A87497"/>
    <w:rsid w:val="00A919BD"/>
    <w:rsid w:val="00A92F83"/>
    <w:rsid w:val="00A93A1C"/>
    <w:rsid w:val="00A947A0"/>
    <w:rsid w:val="00A95488"/>
    <w:rsid w:val="00A9660B"/>
    <w:rsid w:val="00A96E4E"/>
    <w:rsid w:val="00AA1AE5"/>
    <w:rsid w:val="00AA5E19"/>
    <w:rsid w:val="00AA6962"/>
    <w:rsid w:val="00AA6E6C"/>
    <w:rsid w:val="00AA74DB"/>
    <w:rsid w:val="00AB04B2"/>
    <w:rsid w:val="00AB0507"/>
    <w:rsid w:val="00AB2608"/>
    <w:rsid w:val="00AB373D"/>
    <w:rsid w:val="00AB44E4"/>
    <w:rsid w:val="00AB5032"/>
    <w:rsid w:val="00AB520F"/>
    <w:rsid w:val="00AB60DA"/>
    <w:rsid w:val="00AB65D8"/>
    <w:rsid w:val="00AC060A"/>
    <w:rsid w:val="00AC0B85"/>
    <w:rsid w:val="00AC1344"/>
    <w:rsid w:val="00AC19C2"/>
    <w:rsid w:val="00AC3739"/>
    <w:rsid w:val="00AC373C"/>
    <w:rsid w:val="00AC4157"/>
    <w:rsid w:val="00AC4F01"/>
    <w:rsid w:val="00AC66F9"/>
    <w:rsid w:val="00AC7300"/>
    <w:rsid w:val="00AD000B"/>
    <w:rsid w:val="00AD0D78"/>
    <w:rsid w:val="00AD4A93"/>
    <w:rsid w:val="00AD6A29"/>
    <w:rsid w:val="00AD6DFF"/>
    <w:rsid w:val="00AE2736"/>
    <w:rsid w:val="00AE2FF0"/>
    <w:rsid w:val="00AE3E69"/>
    <w:rsid w:val="00AE451B"/>
    <w:rsid w:val="00AE6D9D"/>
    <w:rsid w:val="00AE7FF2"/>
    <w:rsid w:val="00AF0622"/>
    <w:rsid w:val="00AF14B7"/>
    <w:rsid w:val="00AF29F2"/>
    <w:rsid w:val="00AF2B85"/>
    <w:rsid w:val="00AF44CA"/>
    <w:rsid w:val="00AF49D5"/>
    <w:rsid w:val="00AF628D"/>
    <w:rsid w:val="00AF6F7F"/>
    <w:rsid w:val="00AF7482"/>
    <w:rsid w:val="00AF7BA1"/>
    <w:rsid w:val="00B0003B"/>
    <w:rsid w:val="00B01EFB"/>
    <w:rsid w:val="00B03D53"/>
    <w:rsid w:val="00B04E50"/>
    <w:rsid w:val="00B05379"/>
    <w:rsid w:val="00B0596C"/>
    <w:rsid w:val="00B05CA1"/>
    <w:rsid w:val="00B06839"/>
    <w:rsid w:val="00B06BA7"/>
    <w:rsid w:val="00B07213"/>
    <w:rsid w:val="00B07639"/>
    <w:rsid w:val="00B07BAA"/>
    <w:rsid w:val="00B122C0"/>
    <w:rsid w:val="00B12C6C"/>
    <w:rsid w:val="00B152FD"/>
    <w:rsid w:val="00B16336"/>
    <w:rsid w:val="00B217CF"/>
    <w:rsid w:val="00B22A7B"/>
    <w:rsid w:val="00B23FCC"/>
    <w:rsid w:val="00B245F5"/>
    <w:rsid w:val="00B24849"/>
    <w:rsid w:val="00B25E9B"/>
    <w:rsid w:val="00B262B4"/>
    <w:rsid w:val="00B27913"/>
    <w:rsid w:val="00B31D18"/>
    <w:rsid w:val="00B3206A"/>
    <w:rsid w:val="00B3221C"/>
    <w:rsid w:val="00B34523"/>
    <w:rsid w:val="00B345C3"/>
    <w:rsid w:val="00B40461"/>
    <w:rsid w:val="00B40710"/>
    <w:rsid w:val="00B41658"/>
    <w:rsid w:val="00B429F7"/>
    <w:rsid w:val="00B44722"/>
    <w:rsid w:val="00B452BE"/>
    <w:rsid w:val="00B458B5"/>
    <w:rsid w:val="00B46894"/>
    <w:rsid w:val="00B46B7E"/>
    <w:rsid w:val="00B46FAA"/>
    <w:rsid w:val="00B47F27"/>
    <w:rsid w:val="00B50601"/>
    <w:rsid w:val="00B553A1"/>
    <w:rsid w:val="00B56110"/>
    <w:rsid w:val="00B56A95"/>
    <w:rsid w:val="00B6107B"/>
    <w:rsid w:val="00B6399F"/>
    <w:rsid w:val="00B64FAF"/>
    <w:rsid w:val="00B66B98"/>
    <w:rsid w:val="00B67C44"/>
    <w:rsid w:val="00B705CE"/>
    <w:rsid w:val="00B70AFB"/>
    <w:rsid w:val="00B71638"/>
    <w:rsid w:val="00B716AF"/>
    <w:rsid w:val="00B7267B"/>
    <w:rsid w:val="00B72F4D"/>
    <w:rsid w:val="00B756D1"/>
    <w:rsid w:val="00B75829"/>
    <w:rsid w:val="00B76AEF"/>
    <w:rsid w:val="00B772A6"/>
    <w:rsid w:val="00B773A2"/>
    <w:rsid w:val="00B80EBA"/>
    <w:rsid w:val="00B81821"/>
    <w:rsid w:val="00B81CDC"/>
    <w:rsid w:val="00B82DE0"/>
    <w:rsid w:val="00B85D95"/>
    <w:rsid w:val="00B87CFF"/>
    <w:rsid w:val="00B90F73"/>
    <w:rsid w:val="00B91B1A"/>
    <w:rsid w:val="00B91C46"/>
    <w:rsid w:val="00B92265"/>
    <w:rsid w:val="00B9318F"/>
    <w:rsid w:val="00B93FDD"/>
    <w:rsid w:val="00B95364"/>
    <w:rsid w:val="00B96999"/>
    <w:rsid w:val="00B97564"/>
    <w:rsid w:val="00B975F3"/>
    <w:rsid w:val="00BA1816"/>
    <w:rsid w:val="00BA1F43"/>
    <w:rsid w:val="00BA42CA"/>
    <w:rsid w:val="00BA43D6"/>
    <w:rsid w:val="00BA77BB"/>
    <w:rsid w:val="00BB05CF"/>
    <w:rsid w:val="00BB06E9"/>
    <w:rsid w:val="00BB0B55"/>
    <w:rsid w:val="00BB0EF9"/>
    <w:rsid w:val="00BB25F0"/>
    <w:rsid w:val="00BB2C2F"/>
    <w:rsid w:val="00BB3E83"/>
    <w:rsid w:val="00BB498F"/>
    <w:rsid w:val="00BB591B"/>
    <w:rsid w:val="00BC06E9"/>
    <w:rsid w:val="00BC0E44"/>
    <w:rsid w:val="00BC4F07"/>
    <w:rsid w:val="00BC5659"/>
    <w:rsid w:val="00BC5ACC"/>
    <w:rsid w:val="00BC7973"/>
    <w:rsid w:val="00BD0050"/>
    <w:rsid w:val="00BD0856"/>
    <w:rsid w:val="00BD0EEC"/>
    <w:rsid w:val="00BD1E13"/>
    <w:rsid w:val="00BD2A4E"/>
    <w:rsid w:val="00BD2F9A"/>
    <w:rsid w:val="00BD462B"/>
    <w:rsid w:val="00BD5523"/>
    <w:rsid w:val="00BD7219"/>
    <w:rsid w:val="00BE02EC"/>
    <w:rsid w:val="00BE080E"/>
    <w:rsid w:val="00BE13E0"/>
    <w:rsid w:val="00BE225A"/>
    <w:rsid w:val="00BE3B79"/>
    <w:rsid w:val="00BE4464"/>
    <w:rsid w:val="00BF21F6"/>
    <w:rsid w:val="00BF28ED"/>
    <w:rsid w:val="00BF34AD"/>
    <w:rsid w:val="00BF367E"/>
    <w:rsid w:val="00BF4411"/>
    <w:rsid w:val="00BF4542"/>
    <w:rsid w:val="00BF458D"/>
    <w:rsid w:val="00C00F97"/>
    <w:rsid w:val="00C03993"/>
    <w:rsid w:val="00C03B34"/>
    <w:rsid w:val="00C051B4"/>
    <w:rsid w:val="00C06843"/>
    <w:rsid w:val="00C07CC0"/>
    <w:rsid w:val="00C108A3"/>
    <w:rsid w:val="00C124BF"/>
    <w:rsid w:val="00C131CB"/>
    <w:rsid w:val="00C141CE"/>
    <w:rsid w:val="00C15561"/>
    <w:rsid w:val="00C232BA"/>
    <w:rsid w:val="00C233E0"/>
    <w:rsid w:val="00C23A28"/>
    <w:rsid w:val="00C23E5F"/>
    <w:rsid w:val="00C24228"/>
    <w:rsid w:val="00C26BCA"/>
    <w:rsid w:val="00C27B99"/>
    <w:rsid w:val="00C30A3C"/>
    <w:rsid w:val="00C31C8B"/>
    <w:rsid w:val="00C322CE"/>
    <w:rsid w:val="00C324F1"/>
    <w:rsid w:val="00C340B6"/>
    <w:rsid w:val="00C3601C"/>
    <w:rsid w:val="00C36BBC"/>
    <w:rsid w:val="00C41727"/>
    <w:rsid w:val="00C43FE0"/>
    <w:rsid w:val="00C44D02"/>
    <w:rsid w:val="00C45B0F"/>
    <w:rsid w:val="00C4682C"/>
    <w:rsid w:val="00C50EE2"/>
    <w:rsid w:val="00C5154C"/>
    <w:rsid w:val="00C51AF8"/>
    <w:rsid w:val="00C5235E"/>
    <w:rsid w:val="00C53489"/>
    <w:rsid w:val="00C538D0"/>
    <w:rsid w:val="00C53CFA"/>
    <w:rsid w:val="00C5582F"/>
    <w:rsid w:val="00C55C96"/>
    <w:rsid w:val="00C57529"/>
    <w:rsid w:val="00C601A4"/>
    <w:rsid w:val="00C63BE0"/>
    <w:rsid w:val="00C64E30"/>
    <w:rsid w:val="00C66EC6"/>
    <w:rsid w:val="00C670E2"/>
    <w:rsid w:val="00C6762C"/>
    <w:rsid w:val="00C74B01"/>
    <w:rsid w:val="00C76210"/>
    <w:rsid w:val="00C7641F"/>
    <w:rsid w:val="00C764BF"/>
    <w:rsid w:val="00C80092"/>
    <w:rsid w:val="00C80F7B"/>
    <w:rsid w:val="00C810DB"/>
    <w:rsid w:val="00C837FE"/>
    <w:rsid w:val="00C85AEA"/>
    <w:rsid w:val="00C86D22"/>
    <w:rsid w:val="00C901E8"/>
    <w:rsid w:val="00C902C0"/>
    <w:rsid w:val="00C92ECC"/>
    <w:rsid w:val="00C94AE1"/>
    <w:rsid w:val="00C94C4A"/>
    <w:rsid w:val="00C94EE4"/>
    <w:rsid w:val="00C966ED"/>
    <w:rsid w:val="00C97D49"/>
    <w:rsid w:val="00CA0451"/>
    <w:rsid w:val="00CA1125"/>
    <w:rsid w:val="00CA19B8"/>
    <w:rsid w:val="00CA1D72"/>
    <w:rsid w:val="00CA3D92"/>
    <w:rsid w:val="00CA43DC"/>
    <w:rsid w:val="00CA5B8D"/>
    <w:rsid w:val="00CA6785"/>
    <w:rsid w:val="00CB14B9"/>
    <w:rsid w:val="00CB3592"/>
    <w:rsid w:val="00CB37DD"/>
    <w:rsid w:val="00CB4628"/>
    <w:rsid w:val="00CB7ECE"/>
    <w:rsid w:val="00CC0CD1"/>
    <w:rsid w:val="00CC0DE0"/>
    <w:rsid w:val="00CC3FF7"/>
    <w:rsid w:val="00CC4B2F"/>
    <w:rsid w:val="00CC54CB"/>
    <w:rsid w:val="00CC5552"/>
    <w:rsid w:val="00CC693E"/>
    <w:rsid w:val="00CD04B4"/>
    <w:rsid w:val="00CD0970"/>
    <w:rsid w:val="00CD0A86"/>
    <w:rsid w:val="00CD13DB"/>
    <w:rsid w:val="00CD36A1"/>
    <w:rsid w:val="00CD4745"/>
    <w:rsid w:val="00CD55F1"/>
    <w:rsid w:val="00CE0CBC"/>
    <w:rsid w:val="00CE6A42"/>
    <w:rsid w:val="00CE73A3"/>
    <w:rsid w:val="00CE76CA"/>
    <w:rsid w:val="00CE7D72"/>
    <w:rsid w:val="00CF008D"/>
    <w:rsid w:val="00CF2030"/>
    <w:rsid w:val="00CF3043"/>
    <w:rsid w:val="00CF506E"/>
    <w:rsid w:val="00CF53D3"/>
    <w:rsid w:val="00CF73C1"/>
    <w:rsid w:val="00D00C99"/>
    <w:rsid w:val="00D013DB"/>
    <w:rsid w:val="00D01F02"/>
    <w:rsid w:val="00D04B7D"/>
    <w:rsid w:val="00D04EFB"/>
    <w:rsid w:val="00D06C20"/>
    <w:rsid w:val="00D07A06"/>
    <w:rsid w:val="00D10C78"/>
    <w:rsid w:val="00D12412"/>
    <w:rsid w:val="00D14DF0"/>
    <w:rsid w:val="00D155E3"/>
    <w:rsid w:val="00D16720"/>
    <w:rsid w:val="00D2122C"/>
    <w:rsid w:val="00D22A88"/>
    <w:rsid w:val="00D2344A"/>
    <w:rsid w:val="00D24AAC"/>
    <w:rsid w:val="00D24F61"/>
    <w:rsid w:val="00D30447"/>
    <w:rsid w:val="00D30631"/>
    <w:rsid w:val="00D32542"/>
    <w:rsid w:val="00D34B74"/>
    <w:rsid w:val="00D3513B"/>
    <w:rsid w:val="00D35385"/>
    <w:rsid w:val="00D353F7"/>
    <w:rsid w:val="00D36505"/>
    <w:rsid w:val="00D36B81"/>
    <w:rsid w:val="00D440A9"/>
    <w:rsid w:val="00D459EA"/>
    <w:rsid w:val="00D45B25"/>
    <w:rsid w:val="00D46D6E"/>
    <w:rsid w:val="00D5124B"/>
    <w:rsid w:val="00D5160C"/>
    <w:rsid w:val="00D5378C"/>
    <w:rsid w:val="00D53BF7"/>
    <w:rsid w:val="00D53FD9"/>
    <w:rsid w:val="00D5433E"/>
    <w:rsid w:val="00D54FF5"/>
    <w:rsid w:val="00D5509E"/>
    <w:rsid w:val="00D55B1F"/>
    <w:rsid w:val="00D566B9"/>
    <w:rsid w:val="00D570A4"/>
    <w:rsid w:val="00D57AAB"/>
    <w:rsid w:val="00D6106D"/>
    <w:rsid w:val="00D6591D"/>
    <w:rsid w:val="00D7057D"/>
    <w:rsid w:val="00D71B8A"/>
    <w:rsid w:val="00D73067"/>
    <w:rsid w:val="00D74068"/>
    <w:rsid w:val="00D75C75"/>
    <w:rsid w:val="00D76D1D"/>
    <w:rsid w:val="00D80274"/>
    <w:rsid w:val="00D80981"/>
    <w:rsid w:val="00D8107F"/>
    <w:rsid w:val="00D8130E"/>
    <w:rsid w:val="00D81A2A"/>
    <w:rsid w:val="00D83AEC"/>
    <w:rsid w:val="00D84BFA"/>
    <w:rsid w:val="00D84D2A"/>
    <w:rsid w:val="00D850FE"/>
    <w:rsid w:val="00D85841"/>
    <w:rsid w:val="00D9117F"/>
    <w:rsid w:val="00D91430"/>
    <w:rsid w:val="00D944EB"/>
    <w:rsid w:val="00D96123"/>
    <w:rsid w:val="00D9613C"/>
    <w:rsid w:val="00DA05CC"/>
    <w:rsid w:val="00DA502D"/>
    <w:rsid w:val="00DA59EF"/>
    <w:rsid w:val="00DA6A3E"/>
    <w:rsid w:val="00DA6C3E"/>
    <w:rsid w:val="00DB0E77"/>
    <w:rsid w:val="00DB12A1"/>
    <w:rsid w:val="00DB173F"/>
    <w:rsid w:val="00DB3530"/>
    <w:rsid w:val="00DB3FB6"/>
    <w:rsid w:val="00DB532A"/>
    <w:rsid w:val="00DB566B"/>
    <w:rsid w:val="00DB639F"/>
    <w:rsid w:val="00DC096A"/>
    <w:rsid w:val="00DC16D8"/>
    <w:rsid w:val="00DC2631"/>
    <w:rsid w:val="00DC2710"/>
    <w:rsid w:val="00DC3216"/>
    <w:rsid w:val="00DC3C6D"/>
    <w:rsid w:val="00DC48C1"/>
    <w:rsid w:val="00DC4F37"/>
    <w:rsid w:val="00DC768F"/>
    <w:rsid w:val="00DD0D50"/>
    <w:rsid w:val="00DD13C2"/>
    <w:rsid w:val="00DD31C5"/>
    <w:rsid w:val="00DD434A"/>
    <w:rsid w:val="00DD5ED2"/>
    <w:rsid w:val="00DD61BC"/>
    <w:rsid w:val="00DD6AAD"/>
    <w:rsid w:val="00DD73B1"/>
    <w:rsid w:val="00DD7C47"/>
    <w:rsid w:val="00DE041A"/>
    <w:rsid w:val="00DE126B"/>
    <w:rsid w:val="00DE16A5"/>
    <w:rsid w:val="00DE189B"/>
    <w:rsid w:val="00DE2D68"/>
    <w:rsid w:val="00DE330E"/>
    <w:rsid w:val="00DE696D"/>
    <w:rsid w:val="00DF477C"/>
    <w:rsid w:val="00DF48B1"/>
    <w:rsid w:val="00DF5BF1"/>
    <w:rsid w:val="00DF7073"/>
    <w:rsid w:val="00DF7CAE"/>
    <w:rsid w:val="00DF7D28"/>
    <w:rsid w:val="00E01491"/>
    <w:rsid w:val="00E04B44"/>
    <w:rsid w:val="00E05C52"/>
    <w:rsid w:val="00E06682"/>
    <w:rsid w:val="00E07251"/>
    <w:rsid w:val="00E102F0"/>
    <w:rsid w:val="00E1408E"/>
    <w:rsid w:val="00E14D57"/>
    <w:rsid w:val="00E1651E"/>
    <w:rsid w:val="00E17DA5"/>
    <w:rsid w:val="00E2077A"/>
    <w:rsid w:val="00E2099B"/>
    <w:rsid w:val="00E22DBE"/>
    <w:rsid w:val="00E23C36"/>
    <w:rsid w:val="00E24829"/>
    <w:rsid w:val="00E24E0C"/>
    <w:rsid w:val="00E24FC8"/>
    <w:rsid w:val="00E260D5"/>
    <w:rsid w:val="00E2621C"/>
    <w:rsid w:val="00E270D3"/>
    <w:rsid w:val="00E27D9D"/>
    <w:rsid w:val="00E30351"/>
    <w:rsid w:val="00E371E9"/>
    <w:rsid w:val="00E37455"/>
    <w:rsid w:val="00E37CBA"/>
    <w:rsid w:val="00E40191"/>
    <w:rsid w:val="00E40542"/>
    <w:rsid w:val="00E42712"/>
    <w:rsid w:val="00E42F96"/>
    <w:rsid w:val="00E43332"/>
    <w:rsid w:val="00E43BD6"/>
    <w:rsid w:val="00E504F5"/>
    <w:rsid w:val="00E5518C"/>
    <w:rsid w:val="00E55DDC"/>
    <w:rsid w:val="00E56EE0"/>
    <w:rsid w:val="00E57770"/>
    <w:rsid w:val="00E57853"/>
    <w:rsid w:val="00E61271"/>
    <w:rsid w:val="00E61767"/>
    <w:rsid w:val="00E6383A"/>
    <w:rsid w:val="00E63850"/>
    <w:rsid w:val="00E63BBE"/>
    <w:rsid w:val="00E645E8"/>
    <w:rsid w:val="00E65045"/>
    <w:rsid w:val="00E6689E"/>
    <w:rsid w:val="00E70A87"/>
    <w:rsid w:val="00E7300E"/>
    <w:rsid w:val="00E7338F"/>
    <w:rsid w:val="00E7440F"/>
    <w:rsid w:val="00E7620A"/>
    <w:rsid w:val="00E768D1"/>
    <w:rsid w:val="00E76A32"/>
    <w:rsid w:val="00E76F7A"/>
    <w:rsid w:val="00E80E87"/>
    <w:rsid w:val="00E81E62"/>
    <w:rsid w:val="00E846E4"/>
    <w:rsid w:val="00E84963"/>
    <w:rsid w:val="00E84EDA"/>
    <w:rsid w:val="00E856E8"/>
    <w:rsid w:val="00E85AFA"/>
    <w:rsid w:val="00E85F5E"/>
    <w:rsid w:val="00E866F9"/>
    <w:rsid w:val="00E86D37"/>
    <w:rsid w:val="00E903A5"/>
    <w:rsid w:val="00E91D1D"/>
    <w:rsid w:val="00E91F45"/>
    <w:rsid w:val="00E93D09"/>
    <w:rsid w:val="00E95A7A"/>
    <w:rsid w:val="00E965F9"/>
    <w:rsid w:val="00E969AA"/>
    <w:rsid w:val="00E9757C"/>
    <w:rsid w:val="00E975C6"/>
    <w:rsid w:val="00EA0C6A"/>
    <w:rsid w:val="00EA0FA1"/>
    <w:rsid w:val="00EA1D9A"/>
    <w:rsid w:val="00EA2D19"/>
    <w:rsid w:val="00EA3287"/>
    <w:rsid w:val="00EA351C"/>
    <w:rsid w:val="00EA35E4"/>
    <w:rsid w:val="00EA4908"/>
    <w:rsid w:val="00EA51DF"/>
    <w:rsid w:val="00EA5DD4"/>
    <w:rsid w:val="00EA6A10"/>
    <w:rsid w:val="00EB0060"/>
    <w:rsid w:val="00EB0C6A"/>
    <w:rsid w:val="00EB665C"/>
    <w:rsid w:val="00EB6AED"/>
    <w:rsid w:val="00EB72F3"/>
    <w:rsid w:val="00EB74B2"/>
    <w:rsid w:val="00EB79F7"/>
    <w:rsid w:val="00EB7AF3"/>
    <w:rsid w:val="00EC1A84"/>
    <w:rsid w:val="00EC30E4"/>
    <w:rsid w:val="00EC48A5"/>
    <w:rsid w:val="00EC506D"/>
    <w:rsid w:val="00EC63D1"/>
    <w:rsid w:val="00EC6EC5"/>
    <w:rsid w:val="00ED031F"/>
    <w:rsid w:val="00ED09AA"/>
    <w:rsid w:val="00ED2C2E"/>
    <w:rsid w:val="00ED6A98"/>
    <w:rsid w:val="00ED6FD0"/>
    <w:rsid w:val="00EE02E4"/>
    <w:rsid w:val="00EE0460"/>
    <w:rsid w:val="00EE27AA"/>
    <w:rsid w:val="00EE2AE7"/>
    <w:rsid w:val="00EE33EA"/>
    <w:rsid w:val="00EE41D0"/>
    <w:rsid w:val="00EE49C5"/>
    <w:rsid w:val="00EE4DCA"/>
    <w:rsid w:val="00EE53C9"/>
    <w:rsid w:val="00EE558A"/>
    <w:rsid w:val="00EE5A2C"/>
    <w:rsid w:val="00EE601C"/>
    <w:rsid w:val="00EE76EC"/>
    <w:rsid w:val="00EE77D9"/>
    <w:rsid w:val="00EE7917"/>
    <w:rsid w:val="00EF0725"/>
    <w:rsid w:val="00EF19CA"/>
    <w:rsid w:val="00EF2898"/>
    <w:rsid w:val="00EF648A"/>
    <w:rsid w:val="00EF6FE4"/>
    <w:rsid w:val="00F0017B"/>
    <w:rsid w:val="00F001DC"/>
    <w:rsid w:val="00F014AB"/>
    <w:rsid w:val="00F01C03"/>
    <w:rsid w:val="00F0367A"/>
    <w:rsid w:val="00F03A97"/>
    <w:rsid w:val="00F041E5"/>
    <w:rsid w:val="00F0441B"/>
    <w:rsid w:val="00F0466C"/>
    <w:rsid w:val="00F0475A"/>
    <w:rsid w:val="00F054BD"/>
    <w:rsid w:val="00F06C5E"/>
    <w:rsid w:val="00F07525"/>
    <w:rsid w:val="00F07946"/>
    <w:rsid w:val="00F07B06"/>
    <w:rsid w:val="00F107CB"/>
    <w:rsid w:val="00F128A7"/>
    <w:rsid w:val="00F138FF"/>
    <w:rsid w:val="00F14280"/>
    <w:rsid w:val="00F14B29"/>
    <w:rsid w:val="00F15AAE"/>
    <w:rsid w:val="00F15CD2"/>
    <w:rsid w:val="00F17EAD"/>
    <w:rsid w:val="00F2318A"/>
    <w:rsid w:val="00F23A83"/>
    <w:rsid w:val="00F23C16"/>
    <w:rsid w:val="00F24351"/>
    <w:rsid w:val="00F24424"/>
    <w:rsid w:val="00F24DFD"/>
    <w:rsid w:val="00F262BF"/>
    <w:rsid w:val="00F264EF"/>
    <w:rsid w:val="00F26E40"/>
    <w:rsid w:val="00F272E5"/>
    <w:rsid w:val="00F27EF6"/>
    <w:rsid w:val="00F308C0"/>
    <w:rsid w:val="00F312BF"/>
    <w:rsid w:val="00F32113"/>
    <w:rsid w:val="00F33705"/>
    <w:rsid w:val="00F35048"/>
    <w:rsid w:val="00F3615B"/>
    <w:rsid w:val="00F36CC4"/>
    <w:rsid w:val="00F371EC"/>
    <w:rsid w:val="00F4050A"/>
    <w:rsid w:val="00F4204F"/>
    <w:rsid w:val="00F422A8"/>
    <w:rsid w:val="00F42F3C"/>
    <w:rsid w:val="00F46AA0"/>
    <w:rsid w:val="00F46BEB"/>
    <w:rsid w:val="00F47005"/>
    <w:rsid w:val="00F4736C"/>
    <w:rsid w:val="00F51E9F"/>
    <w:rsid w:val="00F529DC"/>
    <w:rsid w:val="00F5373D"/>
    <w:rsid w:val="00F53B8C"/>
    <w:rsid w:val="00F53CEB"/>
    <w:rsid w:val="00F54CF3"/>
    <w:rsid w:val="00F5506D"/>
    <w:rsid w:val="00F56C52"/>
    <w:rsid w:val="00F602A9"/>
    <w:rsid w:val="00F6079D"/>
    <w:rsid w:val="00F608A7"/>
    <w:rsid w:val="00F6206B"/>
    <w:rsid w:val="00F62601"/>
    <w:rsid w:val="00F642B6"/>
    <w:rsid w:val="00F662E1"/>
    <w:rsid w:val="00F66394"/>
    <w:rsid w:val="00F664D3"/>
    <w:rsid w:val="00F66AB5"/>
    <w:rsid w:val="00F70886"/>
    <w:rsid w:val="00F71846"/>
    <w:rsid w:val="00F731D4"/>
    <w:rsid w:val="00F75222"/>
    <w:rsid w:val="00F7571C"/>
    <w:rsid w:val="00F76302"/>
    <w:rsid w:val="00F7716F"/>
    <w:rsid w:val="00F7765B"/>
    <w:rsid w:val="00F81C4E"/>
    <w:rsid w:val="00F83553"/>
    <w:rsid w:val="00F84F84"/>
    <w:rsid w:val="00F8542A"/>
    <w:rsid w:val="00F862A1"/>
    <w:rsid w:val="00F8762C"/>
    <w:rsid w:val="00F87658"/>
    <w:rsid w:val="00F903A6"/>
    <w:rsid w:val="00F90A63"/>
    <w:rsid w:val="00F919C9"/>
    <w:rsid w:val="00F92F2D"/>
    <w:rsid w:val="00F95351"/>
    <w:rsid w:val="00F95E02"/>
    <w:rsid w:val="00F96140"/>
    <w:rsid w:val="00F96C07"/>
    <w:rsid w:val="00F96CB7"/>
    <w:rsid w:val="00F97433"/>
    <w:rsid w:val="00FA0036"/>
    <w:rsid w:val="00FA0880"/>
    <w:rsid w:val="00FA106D"/>
    <w:rsid w:val="00FA228C"/>
    <w:rsid w:val="00FA3E2A"/>
    <w:rsid w:val="00FA44A5"/>
    <w:rsid w:val="00FA5122"/>
    <w:rsid w:val="00FB2C1F"/>
    <w:rsid w:val="00FB449E"/>
    <w:rsid w:val="00FB5167"/>
    <w:rsid w:val="00FB53C2"/>
    <w:rsid w:val="00FB5E0A"/>
    <w:rsid w:val="00FB778A"/>
    <w:rsid w:val="00FC09B4"/>
    <w:rsid w:val="00FC21D4"/>
    <w:rsid w:val="00FC3892"/>
    <w:rsid w:val="00FC46A7"/>
    <w:rsid w:val="00FC48D0"/>
    <w:rsid w:val="00FC4A39"/>
    <w:rsid w:val="00FC4BAC"/>
    <w:rsid w:val="00FD076E"/>
    <w:rsid w:val="00FD0D52"/>
    <w:rsid w:val="00FD1398"/>
    <w:rsid w:val="00FD16E8"/>
    <w:rsid w:val="00FD1C7A"/>
    <w:rsid w:val="00FD2F8E"/>
    <w:rsid w:val="00FD4668"/>
    <w:rsid w:val="00FD55B3"/>
    <w:rsid w:val="00FD65C3"/>
    <w:rsid w:val="00FD6BC6"/>
    <w:rsid w:val="00FD6ED3"/>
    <w:rsid w:val="00FE236D"/>
    <w:rsid w:val="00FE283C"/>
    <w:rsid w:val="00FE608A"/>
    <w:rsid w:val="00FE6AAA"/>
    <w:rsid w:val="00FE70D8"/>
    <w:rsid w:val="00FE73BF"/>
    <w:rsid w:val="00FE7CCF"/>
    <w:rsid w:val="00FE7FBE"/>
    <w:rsid w:val="00FF1E5F"/>
    <w:rsid w:val="00FF4E0E"/>
    <w:rsid w:val="00FF4ECF"/>
    <w:rsid w:val="00FF7163"/>
    <w:rsid w:val="00FF7C1F"/>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9F"/>
    <w:rPr>
      <w:rFonts w:ascii="Times New Roman" w:eastAsia="Times New Roman" w:hAnsi="Times New Roman"/>
      <w:sz w:val="24"/>
      <w:szCs w:val="24"/>
    </w:rPr>
  </w:style>
  <w:style w:type="paragraph" w:styleId="1">
    <w:name w:val="heading 1"/>
    <w:basedOn w:val="a"/>
    <w:next w:val="a"/>
    <w:link w:val="10"/>
    <w:qFormat/>
    <w:rsid w:val="00362629"/>
    <w:pPr>
      <w:keepNext/>
      <w:jc w:val="center"/>
      <w:outlineLvl w:val="0"/>
    </w:pPr>
    <w:rPr>
      <w:b/>
      <w:bCs/>
      <w:caps/>
      <w:kern w:val="32"/>
      <w:sz w:val="28"/>
      <w:szCs w:val="32"/>
    </w:rPr>
  </w:style>
  <w:style w:type="paragraph" w:styleId="2">
    <w:name w:val="heading 2"/>
    <w:basedOn w:val="a"/>
    <w:next w:val="a"/>
    <w:link w:val="20"/>
    <w:unhideWhenUsed/>
    <w:qFormat/>
    <w:rsid w:val="003D369F"/>
    <w:pPr>
      <w:keepNext/>
      <w:spacing w:before="240" w:after="60"/>
      <w:outlineLvl w:val="1"/>
    </w:pPr>
    <w:rPr>
      <w:b/>
      <w:bCs/>
      <w:i/>
      <w:iCs/>
      <w:szCs w:val="28"/>
    </w:rPr>
  </w:style>
  <w:style w:type="paragraph" w:styleId="3">
    <w:name w:val="heading 3"/>
    <w:basedOn w:val="a"/>
    <w:next w:val="a"/>
    <w:link w:val="30"/>
    <w:uiPriority w:val="9"/>
    <w:semiHidden/>
    <w:unhideWhenUsed/>
    <w:qFormat/>
    <w:rsid w:val="003D369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62629"/>
    <w:rPr>
      <w:rFonts w:ascii="Times New Roman" w:eastAsia="Times New Roman" w:hAnsi="Times New Roman"/>
      <w:b/>
      <w:bCs/>
      <w:caps/>
      <w:kern w:val="32"/>
      <w:sz w:val="28"/>
      <w:szCs w:val="32"/>
    </w:rPr>
  </w:style>
  <w:style w:type="character" w:customStyle="1" w:styleId="20">
    <w:name w:val="Заголовок 2 Знак"/>
    <w:link w:val="2"/>
    <w:rsid w:val="003D369F"/>
    <w:rPr>
      <w:rFonts w:ascii="Times New Roman" w:eastAsia="Times New Roman" w:hAnsi="Times New Roman" w:cs="Times New Roman"/>
      <w:b/>
      <w:bCs/>
      <w:i/>
      <w:iCs/>
      <w:sz w:val="24"/>
      <w:szCs w:val="28"/>
      <w:lang w:eastAsia="ru-RU"/>
    </w:rPr>
  </w:style>
  <w:style w:type="character" w:customStyle="1" w:styleId="30">
    <w:name w:val="Заголовок 3 Знак"/>
    <w:link w:val="3"/>
    <w:uiPriority w:val="9"/>
    <w:semiHidden/>
    <w:rsid w:val="003D369F"/>
    <w:rPr>
      <w:rFonts w:ascii="Cambria" w:eastAsia="Times New Roman" w:hAnsi="Cambria" w:cs="Times New Roman"/>
      <w:b/>
      <w:bCs/>
      <w:sz w:val="26"/>
      <w:szCs w:val="26"/>
    </w:rPr>
  </w:style>
  <w:style w:type="character" w:styleId="a3">
    <w:name w:val="Hyperlink"/>
    <w:uiPriority w:val="99"/>
    <w:unhideWhenUsed/>
    <w:rsid w:val="003D369F"/>
    <w:rPr>
      <w:color w:val="0000FF"/>
      <w:u w:val="single"/>
    </w:rPr>
  </w:style>
  <w:style w:type="paragraph" w:styleId="a4">
    <w:name w:val="Body Text"/>
    <w:basedOn w:val="a"/>
    <w:link w:val="a5"/>
    <w:rsid w:val="003D369F"/>
    <w:pPr>
      <w:spacing w:after="120"/>
    </w:pPr>
  </w:style>
  <w:style w:type="character" w:customStyle="1" w:styleId="a5">
    <w:name w:val="Основной текст Знак"/>
    <w:link w:val="a4"/>
    <w:rsid w:val="003D369F"/>
    <w:rPr>
      <w:rFonts w:ascii="Times New Roman" w:eastAsia="Times New Roman" w:hAnsi="Times New Roman" w:cs="Times New Roman"/>
      <w:sz w:val="24"/>
      <w:szCs w:val="24"/>
      <w:lang w:eastAsia="ru-RU"/>
    </w:rPr>
  </w:style>
  <w:style w:type="paragraph" w:styleId="a6">
    <w:name w:val="TOC Heading"/>
    <w:basedOn w:val="1"/>
    <w:next w:val="a"/>
    <w:uiPriority w:val="39"/>
    <w:semiHidden/>
    <w:unhideWhenUsed/>
    <w:qFormat/>
    <w:rsid w:val="003D369F"/>
    <w:pPr>
      <w:keepLines/>
      <w:spacing w:before="480" w:line="276" w:lineRule="auto"/>
      <w:outlineLvl w:val="9"/>
    </w:pPr>
    <w:rPr>
      <w:color w:val="365F91"/>
      <w:kern w:val="0"/>
      <w:szCs w:val="28"/>
    </w:rPr>
  </w:style>
  <w:style w:type="paragraph" w:styleId="11">
    <w:name w:val="toc 1"/>
    <w:basedOn w:val="a"/>
    <w:next w:val="a"/>
    <w:autoRedefine/>
    <w:uiPriority w:val="39"/>
    <w:rsid w:val="004426DA"/>
    <w:pPr>
      <w:tabs>
        <w:tab w:val="left" w:pos="284"/>
        <w:tab w:val="right" w:leader="dot" w:pos="9629"/>
      </w:tabs>
      <w:spacing w:line="360" w:lineRule="auto"/>
    </w:pPr>
  </w:style>
  <w:style w:type="paragraph" w:styleId="21">
    <w:name w:val="Body Text Indent 2"/>
    <w:basedOn w:val="a"/>
    <w:link w:val="22"/>
    <w:rsid w:val="003D369F"/>
    <w:pPr>
      <w:spacing w:after="120" w:line="480" w:lineRule="auto"/>
      <w:ind w:left="283"/>
    </w:pPr>
  </w:style>
  <w:style w:type="character" w:customStyle="1" w:styleId="22">
    <w:name w:val="Основной текст с отступом 2 Знак"/>
    <w:link w:val="21"/>
    <w:rsid w:val="003D369F"/>
    <w:rPr>
      <w:rFonts w:ascii="Times New Roman" w:eastAsia="Times New Roman" w:hAnsi="Times New Roman" w:cs="Times New Roman"/>
      <w:sz w:val="24"/>
      <w:szCs w:val="24"/>
      <w:lang w:eastAsia="ru-RU"/>
    </w:rPr>
  </w:style>
  <w:style w:type="paragraph" w:styleId="a7">
    <w:name w:val="Body Text First Indent"/>
    <w:basedOn w:val="a4"/>
    <w:link w:val="a8"/>
    <w:unhideWhenUsed/>
    <w:rsid w:val="003D369F"/>
    <w:pPr>
      <w:ind w:firstLine="210"/>
    </w:pPr>
  </w:style>
  <w:style w:type="character" w:customStyle="1" w:styleId="a8">
    <w:name w:val="Красная строка Знак"/>
    <w:basedOn w:val="a5"/>
    <w:link w:val="a7"/>
    <w:rsid w:val="003D369F"/>
    <w:rPr>
      <w:rFonts w:ascii="Times New Roman" w:eastAsia="Times New Roman" w:hAnsi="Times New Roman" w:cs="Times New Roman"/>
      <w:sz w:val="24"/>
      <w:szCs w:val="24"/>
      <w:lang w:eastAsia="ru-RU"/>
    </w:rPr>
  </w:style>
  <w:style w:type="character" w:customStyle="1" w:styleId="a9">
    <w:name w:val="Основной текст_"/>
    <w:link w:val="5"/>
    <w:rsid w:val="003D369F"/>
    <w:rPr>
      <w:spacing w:val="1"/>
      <w:sz w:val="25"/>
      <w:szCs w:val="25"/>
      <w:shd w:val="clear" w:color="auto" w:fill="FFFFFF"/>
    </w:rPr>
  </w:style>
  <w:style w:type="paragraph" w:customStyle="1" w:styleId="5">
    <w:name w:val="Основной текст5"/>
    <w:basedOn w:val="a"/>
    <w:link w:val="a9"/>
    <w:rsid w:val="003D369F"/>
    <w:pPr>
      <w:shd w:val="clear" w:color="auto" w:fill="FFFFFF"/>
      <w:spacing w:before="420" w:line="322" w:lineRule="exact"/>
      <w:jc w:val="both"/>
    </w:pPr>
    <w:rPr>
      <w:rFonts w:ascii="Calibri" w:eastAsia="Calibri" w:hAnsi="Calibri"/>
      <w:spacing w:val="1"/>
      <w:sz w:val="25"/>
      <w:szCs w:val="25"/>
    </w:rPr>
  </w:style>
  <w:style w:type="paragraph" w:styleId="23">
    <w:name w:val="List 2"/>
    <w:basedOn w:val="a"/>
    <w:uiPriority w:val="99"/>
    <w:unhideWhenUsed/>
    <w:rsid w:val="003D369F"/>
    <w:pPr>
      <w:spacing w:after="200" w:line="276" w:lineRule="auto"/>
      <w:ind w:left="566" w:hanging="283"/>
      <w:contextualSpacing/>
    </w:pPr>
    <w:rPr>
      <w:rFonts w:ascii="Calibri" w:eastAsia="Calibri" w:hAnsi="Calibri"/>
      <w:sz w:val="22"/>
      <w:szCs w:val="22"/>
      <w:lang w:eastAsia="en-US"/>
    </w:rPr>
  </w:style>
  <w:style w:type="character" w:customStyle="1" w:styleId="FontStyle79">
    <w:name w:val="Font Style79"/>
    <w:rsid w:val="003D369F"/>
    <w:rPr>
      <w:rFonts w:ascii="Times New Roman" w:hAnsi="Times New Roman" w:cs="Times New Roman"/>
      <w:b/>
      <w:bCs/>
      <w:i/>
      <w:iCs/>
      <w:sz w:val="18"/>
      <w:szCs w:val="18"/>
    </w:rPr>
  </w:style>
  <w:style w:type="paragraph" w:styleId="aa">
    <w:name w:val="List Paragraph"/>
    <w:basedOn w:val="a"/>
    <w:link w:val="ab"/>
    <w:uiPriority w:val="34"/>
    <w:qFormat/>
    <w:rsid w:val="003D369F"/>
    <w:pPr>
      <w:ind w:left="720"/>
      <w:contextualSpacing/>
    </w:pPr>
  </w:style>
  <w:style w:type="character" w:styleId="ac">
    <w:name w:val="annotation reference"/>
    <w:uiPriority w:val="99"/>
    <w:semiHidden/>
    <w:unhideWhenUsed/>
    <w:rsid w:val="003D369F"/>
    <w:rPr>
      <w:sz w:val="16"/>
      <w:szCs w:val="16"/>
    </w:rPr>
  </w:style>
  <w:style w:type="character" w:customStyle="1" w:styleId="ad">
    <w:name w:val="Текст примечания Знак"/>
    <w:link w:val="ae"/>
    <w:uiPriority w:val="99"/>
    <w:rsid w:val="003D369F"/>
    <w:rPr>
      <w:rFonts w:ascii="Times New Roman" w:eastAsia="Times New Roman" w:hAnsi="Times New Roman" w:cs="Times New Roman"/>
      <w:sz w:val="20"/>
      <w:szCs w:val="20"/>
    </w:rPr>
  </w:style>
  <w:style w:type="paragraph" w:styleId="ae">
    <w:name w:val="annotation text"/>
    <w:basedOn w:val="a"/>
    <w:link w:val="ad"/>
    <w:uiPriority w:val="99"/>
    <w:unhideWhenUsed/>
    <w:rsid w:val="003D369F"/>
    <w:rPr>
      <w:sz w:val="20"/>
      <w:szCs w:val="20"/>
    </w:rPr>
  </w:style>
  <w:style w:type="character" w:customStyle="1" w:styleId="af">
    <w:name w:val="Текст выноски Знак"/>
    <w:link w:val="af0"/>
    <w:uiPriority w:val="99"/>
    <w:semiHidden/>
    <w:rsid w:val="003D369F"/>
    <w:rPr>
      <w:rFonts w:ascii="Tahoma" w:eastAsia="Times New Roman" w:hAnsi="Tahoma" w:cs="Times New Roman"/>
      <w:sz w:val="16"/>
      <w:szCs w:val="16"/>
    </w:rPr>
  </w:style>
  <w:style w:type="paragraph" w:styleId="af0">
    <w:name w:val="Balloon Text"/>
    <w:basedOn w:val="a"/>
    <w:link w:val="af"/>
    <w:uiPriority w:val="99"/>
    <w:semiHidden/>
    <w:unhideWhenUsed/>
    <w:rsid w:val="003D369F"/>
    <w:rPr>
      <w:rFonts w:ascii="Tahoma" w:hAnsi="Tahoma"/>
      <w:sz w:val="16"/>
      <w:szCs w:val="16"/>
    </w:rPr>
  </w:style>
  <w:style w:type="paragraph" w:styleId="af1">
    <w:name w:val="Normal (Web)"/>
    <w:basedOn w:val="a"/>
    <w:uiPriority w:val="99"/>
    <w:unhideWhenUsed/>
    <w:rsid w:val="003D369F"/>
    <w:pPr>
      <w:spacing w:before="100" w:beforeAutospacing="1" w:after="100" w:afterAutospacing="1"/>
    </w:pPr>
  </w:style>
  <w:style w:type="paragraph" w:styleId="af2">
    <w:name w:val="No Spacing"/>
    <w:uiPriority w:val="1"/>
    <w:qFormat/>
    <w:rsid w:val="003D369F"/>
    <w:rPr>
      <w:rFonts w:eastAsia="Times New Roman"/>
      <w:smallCaps/>
      <w:sz w:val="22"/>
      <w:szCs w:val="22"/>
    </w:rPr>
  </w:style>
  <w:style w:type="character" w:styleId="af3">
    <w:name w:val="FollowedHyperlink"/>
    <w:uiPriority w:val="99"/>
    <w:semiHidden/>
    <w:unhideWhenUsed/>
    <w:rsid w:val="003D369F"/>
    <w:rPr>
      <w:color w:val="800080"/>
      <w:u w:val="single"/>
    </w:rPr>
  </w:style>
  <w:style w:type="paragraph" w:styleId="af4">
    <w:name w:val="Document Map"/>
    <w:basedOn w:val="a"/>
    <w:link w:val="af5"/>
    <w:uiPriority w:val="99"/>
    <w:semiHidden/>
    <w:unhideWhenUsed/>
    <w:rsid w:val="003D369F"/>
    <w:rPr>
      <w:rFonts w:ascii="Tahoma" w:hAnsi="Tahoma"/>
      <w:sz w:val="16"/>
      <w:szCs w:val="16"/>
    </w:rPr>
  </w:style>
  <w:style w:type="character" w:customStyle="1" w:styleId="af5">
    <w:name w:val="Схема документа Знак"/>
    <w:link w:val="af4"/>
    <w:uiPriority w:val="99"/>
    <w:semiHidden/>
    <w:rsid w:val="003D369F"/>
    <w:rPr>
      <w:rFonts w:ascii="Tahoma" w:eastAsia="Times New Roman" w:hAnsi="Tahoma" w:cs="Times New Roman"/>
      <w:sz w:val="16"/>
      <w:szCs w:val="16"/>
    </w:rPr>
  </w:style>
  <w:style w:type="paragraph" w:styleId="af6">
    <w:name w:val="header"/>
    <w:basedOn w:val="a"/>
    <w:link w:val="af7"/>
    <w:uiPriority w:val="99"/>
    <w:unhideWhenUsed/>
    <w:rsid w:val="003D369F"/>
    <w:pPr>
      <w:tabs>
        <w:tab w:val="center" w:pos="4536"/>
        <w:tab w:val="right" w:pos="9072"/>
      </w:tabs>
    </w:pPr>
  </w:style>
  <w:style w:type="character" w:customStyle="1" w:styleId="af7">
    <w:name w:val="Верхний колонтитул Знак"/>
    <w:link w:val="af6"/>
    <w:uiPriority w:val="99"/>
    <w:rsid w:val="003D369F"/>
    <w:rPr>
      <w:rFonts w:ascii="Times New Roman" w:eastAsia="Times New Roman" w:hAnsi="Times New Roman" w:cs="Times New Roman"/>
      <w:sz w:val="24"/>
      <w:szCs w:val="24"/>
    </w:rPr>
  </w:style>
  <w:style w:type="paragraph" w:styleId="af8">
    <w:name w:val="footer"/>
    <w:basedOn w:val="a"/>
    <w:link w:val="af9"/>
    <w:uiPriority w:val="99"/>
    <w:unhideWhenUsed/>
    <w:rsid w:val="003D369F"/>
    <w:pPr>
      <w:tabs>
        <w:tab w:val="center" w:pos="4536"/>
        <w:tab w:val="right" w:pos="9072"/>
      </w:tabs>
    </w:pPr>
  </w:style>
  <w:style w:type="character" w:customStyle="1" w:styleId="af9">
    <w:name w:val="Нижний колонтитул Знак"/>
    <w:link w:val="af8"/>
    <w:uiPriority w:val="99"/>
    <w:rsid w:val="003D369F"/>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E57853"/>
    <w:pPr>
      <w:spacing w:before="100" w:beforeAutospacing="1" w:after="100" w:afterAutospacing="1"/>
    </w:pPr>
  </w:style>
  <w:style w:type="paragraph" w:customStyle="1" w:styleId="msonormalbullet2gifbullet1gifbullet2gifbullet2gifbullet1gif">
    <w:name w:val="msonormalbullet2gifbullet1gifbullet2gifbullet2gifbullet1gif"/>
    <w:basedOn w:val="a"/>
    <w:rsid w:val="00E57853"/>
    <w:pPr>
      <w:spacing w:before="100" w:beforeAutospacing="1" w:after="100" w:afterAutospacing="1"/>
    </w:pPr>
  </w:style>
  <w:style w:type="paragraph" w:customStyle="1" w:styleId="msonormalbullet2gifbullet1gifbullet2gifbullet2gifbullet2gifbullet1gif">
    <w:name w:val="msonormalbullet2gifbullet1gifbullet2gifbullet2gifbullet2gifbullet1.gif"/>
    <w:basedOn w:val="a"/>
    <w:rsid w:val="00E57853"/>
    <w:pPr>
      <w:spacing w:before="100" w:beforeAutospacing="1" w:after="100" w:afterAutospacing="1"/>
    </w:pPr>
  </w:style>
  <w:style w:type="paragraph" w:customStyle="1" w:styleId="msonormalbullet2gifbullet1gifbullet2gifbullet2gifbullet2gifbullet2gif">
    <w:name w:val="msonormalbullet2gifbullet1gifbullet2gifbullet2gifbullet2gifbullet2.gif"/>
    <w:basedOn w:val="a"/>
    <w:rsid w:val="00E57853"/>
    <w:pPr>
      <w:spacing w:before="100" w:beforeAutospacing="1" w:after="100" w:afterAutospacing="1"/>
    </w:pPr>
  </w:style>
  <w:style w:type="paragraph" w:customStyle="1" w:styleId="msonormalbullet2gifbullet1gifbullet2gifbullet2gifbullet2gifbullet3gif">
    <w:name w:val="msonormalbullet2gifbullet1gifbullet2gifbullet2gifbullet2gifbullet3.gif"/>
    <w:basedOn w:val="a"/>
    <w:rsid w:val="00E57853"/>
    <w:pPr>
      <w:spacing w:before="100" w:beforeAutospacing="1" w:after="100" w:afterAutospacing="1"/>
    </w:pPr>
  </w:style>
  <w:style w:type="paragraph" w:customStyle="1" w:styleId="msonormalbullet2gifbullet1gifbullet2gifbullet2gifbullet3gif">
    <w:name w:val="msonormalbullet2gifbullet1gifbullet2gifbullet2gifbullet3gif"/>
    <w:basedOn w:val="a"/>
    <w:rsid w:val="00E57853"/>
    <w:pPr>
      <w:spacing w:before="100" w:beforeAutospacing="1" w:after="100" w:afterAutospacing="1"/>
    </w:pPr>
  </w:style>
  <w:style w:type="character" w:customStyle="1" w:styleId="12">
    <w:name w:val="Текст примечания Знак1"/>
    <w:uiPriority w:val="99"/>
    <w:semiHidden/>
    <w:rsid w:val="007F3409"/>
    <w:rPr>
      <w:rFonts w:ascii="Times New Roman" w:eastAsia="Times New Roman" w:hAnsi="Times New Roman"/>
    </w:rPr>
  </w:style>
  <w:style w:type="character" w:customStyle="1" w:styleId="13">
    <w:name w:val="Текст выноски Знак1"/>
    <w:uiPriority w:val="99"/>
    <w:semiHidden/>
    <w:rsid w:val="007F3409"/>
    <w:rPr>
      <w:rFonts w:ascii="Segoe UI" w:eastAsia="Times New Roman" w:hAnsi="Segoe UI" w:cs="Segoe UI"/>
      <w:sz w:val="18"/>
      <w:szCs w:val="18"/>
    </w:rPr>
  </w:style>
  <w:style w:type="table" w:styleId="afa">
    <w:name w:val="Table Grid"/>
    <w:basedOn w:val="a1"/>
    <w:uiPriority w:val="59"/>
    <w:rsid w:val="00EE79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4">
    <w:name w:val="Style44"/>
    <w:basedOn w:val="a"/>
    <w:rsid w:val="00893052"/>
    <w:pPr>
      <w:widowControl w:val="0"/>
      <w:autoSpaceDE w:val="0"/>
      <w:autoSpaceDN w:val="0"/>
      <w:adjustRightInd w:val="0"/>
    </w:pPr>
  </w:style>
  <w:style w:type="paragraph" w:styleId="afb">
    <w:name w:val="Body Text Indent"/>
    <w:basedOn w:val="a"/>
    <w:link w:val="afc"/>
    <w:uiPriority w:val="99"/>
    <w:semiHidden/>
    <w:unhideWhenUsed/>
    <w:rsid w:val="00727E0D"/>
    <w:pPr>
      <w:spacing w:after="120" w:line="276" w:lineRule="auto"/>
      <w:ind w:left="283"/>
    </w:pPr>
    <w:rPr>
      <w:rFonts w:ascii="Calibri" w:eastAsia="Calibri" w:hAnsi="Calibri"/>
      <w:sz w:val="22"/>
      <w:szCs w:val="22"/>
      <w:lang w:eastAsia="en-US"/>
    </w:rPr>
  </w:style>
  <w:style w:type="character" w:customStyle="1" w:styleId="afc">
    <w:name w:val="Основной текст с отступом Знак"/>
    <w:link w:val="afb"/>
    <w:uiPriority w:val="99"/>
    <w:semiHidden/>
    <w:rsid w:val="00727E0D"/>
    <w:rPr>
      <w:sz w:val="22"/>
      <w:szCs w:val="22"/>
      <w:lang w:eastAsia="en-US"/>
    </w:rPr>
  </w:style>
  <w:style w:type="character" w:styleId="afd">
    <w:name w:val="Strong"/>
    <w:uiPriority w:val="22"/>
    <w:qFormat/>
    <w:rsid w:val="001F2462"/>
    <w:rPr>
      <w:b/>
      <w:bCs/>
    </w:rPr>
  </w:style>
  <w:style w:type="paragraph" w:customStyle="1" w:styleId="Default">
    <w:name w:val="Default"/>
    <w:rsid w:val="007F0DA1"/>
    <w:pPr>
      <w:autoSpaceDE w:val="0"/>
      <w:autoSpaceDN w:val="0"/>
      <w:adjustRightInd w:val="0"/>
    </w:pPr>
    <w:rPr>
      <w:rFonts w:ascii="Arial" w:hAnsi="Arial" w:cs="Arial"/>
      <w:color w:val="000000"/>
      <w:sz w:val="24"/>
      <w:szCs w:val="24"/>
    </w:rPr>
  </w:style>
  <w:style w:type="character" w:customStyle="1" w:styleId="ab">
    <w:name w:val="Абзац списка Знак"/>
    <w:link w:val="aa"/>
    <w:uiPriority w:val="34"/>
    <w:rsid w:val="00087D24"/>
    <w:rPr>
      <w:rFonts w:ascii="Times New Roman" w:eastAsia="Times New Roman" w:hAnsi="Times New Roman"/>
      <w:sz w:val="24"/>
      <w:szCs w:val="24"/>
    </w:rPr>
  </w:style>
  <w:style w:type="paragraph" w:customStyle="1" w:styleId="14">
    <w:name w:val="Абзац списка1"/>
    <w:basedOn w:val="a"/>
    <w:rsid w:val="004D28B3"/>
    <w:pPr>
      <w:spacing w:after="160" w:line="259" w:lineRule="auto"/>
      <w:ind w:left="720"/>
      <w:contextualSpacing/>
    </w:pPr>
    <w:rPr>
      <w:rFonts w:ascii="Calibri" w:hAnsi="Calibri"/>
      <w:sz w:val="22"/>
      <w:szCs w:val="22"/>
      <w:lang w:eastAsia="en-US"/>
    </w:rPr>
  </w:style>
  <w:style w:type="paragraph" w:styleId="afe">
    <w:name w:val="annotation subject"/>
    <w:basedOn w:val="ae"/>
    <w:next w:val="ae"/>
    <w:link w:val="aff"/>
    <w:uiPriority w:val="99"/>
    <w:semiHidden/>
    <w:unhideWhenUsed/>
    <w:rsid w:val="00724BC1"/>
    <w:rPr>
      <w:b/>
      <w:bCs/>
    </w:rPr>
  </w:style>
  <w:style w:type="character" w:customStyle="1" w:styleId="aff">
    <w:name w:val="Тема примечания Знак"/>
    <w:basedOn w:val="ad"/>
    <w:link w:val="afe"/>
    <w:uiPriority w:val="99"/>
    <w:semiHidden/>
    <w:rsid w:val="00724BC1"/>
    <w:rPr>
      <w:rFonts w:ascii="Times New Roman" w:eastAsia="Times New Roman" w:hAnsi="Times New Roman" w:cs="Times New Roman"/>
      <w:b/>
      <w:bCs/>
      <w:sz w:val="20"/>
      <w:szCs w:val="20"/>
    </w:rPr>
  </w:style>
  <w:style w:type="character" w:customStyle="1" w:styleId="FontStyle12">
    <w:name w:val="Font Style12"/>
    <w:uiPriority w:val="99"/>
    <w:rsid w:val="001E382C"/>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69F"/>
    <w:rPr>
      <w:rFonts w:ascii="Times New Roman" w:eastAsia="Times New Roman" w:hAnsi="Times New Roman"/>
      <w:sz w:val="24"/>
      <w:szCs w:val="24"/>
    </w:rPr>
  </w:style>
  <w:style w:type="paragraph" w:styleId="1">
    <w:name w:val="heading 1"/>
    <w:basedOn w:val="a"/>
    <w:next w:val="a"/>
    <w:link w:val="10"/>
    <w:qFormat/>
    <w:rsid w:val="003D369F"/>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3D369F"/>
    <w:pPr>
      <w:keepNext/>
      <w:spacing w:before="240" w:after="60"/>
      <w:outlineLvl w:val="1"/>
    </w:pPr>
    <w:rPr>
      <w:b/>
      <w:bCs/>
      <w:i/>
      <w:iCs/>
      <w:szCs w:val="28"/>
    </w:rPr>
  </w:style>
  <w:style w:type="paragraph" w:styleId="3">
    <w:name w:val="heading 3"/>
    <w:basedOn w:val="a"/>
    <w:next w:val="a"/>
    <w:link w:val="30"/>
    <w:uiPriority w:val="9"/>
    <w:semiHidden/>
    <w:unhideWhenUsed/>
    <w:qFormat/>
    <w:rsid w:val="003D369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69F"/>
    <w:rPr>
      <w:rFonts w:ascii="Cambria" w:eastAsia="Times New Roman" w:hAnsi="Cambria" w:cs="Times New Roman"/>
      <w:b/>
      <w:bCs/>
      <w:kern w:val="32"/>
      <w:sz w:val="32"/>
      <w:szCs w:val="32"/>
    </w:rPr>
  </w:style>
  <w:style w:type="character" w:customStyle="1" w:styleId="20">
    <w:name w:val="Заголовок 2 Знак"/>
    <w:link w:val="2"/>
    <w:rsid w:val="003D369F"/>
    <w:rPr>
      <w:rFonts w:ascii="Times New Roman" w:eastAsia="Times New Roman" w:hAnsi="Times New Roman" w:cs="Times New Roman"/>
      <w:b/>
      <w:bCs/>
      <w:i/>
      <w:iCs/>
      <w:sz w:val="24"/>
      <w:szCs w:val="28"/>
      <w:lang w:eastAsia="ru-RU"/>
    </w:rPr>
  </w:style>
  <w:style w:type="character" w:customStyle="1" w:styleId="30">
    <w:name w:val="Заголовок 3 Знак"/>
    <w:link w:val="3"/>
    <w:uiPriority w:val="9"/>
    <w:semiHidden/>
    <w:rsid w:val="003D369F"/>
    <w:rPr>
      <w:rFonts w:ascii="Cambria" w:eastAsia="Times New Roman" w:hAnsi="Cambria" w:cs="Times New Roman"/>
      <w:b/>
      <w:bCs/>
      <w:sz w:val="26"/>
      <w:szCs w:val="26"/>
    </w:rPr>
  </w:style>
  <w:style w:type="character" w:styleId="a3">
    <w:name w:val="Hyperlink"/>
    <w:uiPriority w:val="99"/>
    <w:unhideWhenUsed/>
    <w:rsid w:val="003D369F"/>
    <w:rPr>
      <w:color w:val="0000FF"/>
      <w:u w:val="single"/>
    </w:rPr>
  </w:style>
  <w:style w:type="paragraph" w:styleId="a4">
    <w:name w:val="Body Text"/>
    <w:basedOn w:val="a"/>
    <w:link w:val="a5"/>
    <w:rsid w:val="003D369F"/>
    <w:pPr>
      <w:spacing w:after="120"/>
    </w:pPr>
  </w:style>
  <w:style w:type="character" w:customStyle="1" w:styleId="a5">
    <w:name w:val="Основной текст Знак"/>
    <w:link w:val="a4"/>
    <w:rsid w:val="003D369F"/>
    <w:rPr>
      <w:rFonts w:ascii="Times New Roman" w:eastAsia="Times New Roman" w:hAnsi="Times New Roman" w:cs="Times New Roman"/>
      <w:sz w:val="24"/>
      <w:szCs w:val="24"/>
      <w:lang w:eastAsia="ru-RU"/>
    </w:rPr>
  </w:style>
  <w:style w:type="paragraph" w:styleId="a6">
    <w:name w:val="TOC Heading"/>
    <w:basedOn w:val="1"/>
    <w:next w:val="a"/>
    <w:uiPriority w:val="39"/>
    <w:semiHidden/>
    <w:unhideWhenUsed/>
    <w:qFormat/>
    <w:rsid w:val="003D369F"/>
    <w:pPr>
      <w:keepLines/>
      <w:spacing w:before="480" w:after="0" w:line="276" w:lineRule="auto"/>
      <w:outlineLvl w:val="9"/>
    </w:pPr>
    <w:rPr>
      <w:color w:val="365F91"/>
      <w:kern w:val="0"/>
      <w:sz w:val="28"/>
      <w:szCs w:val="28"/>
    </w:rPr>
  </w:style>
  <w:style w:type="paragraph" w:styleId="11">
    <w:name w:val="toc 1"/>
    <w:basedOn w:val="a"/>
    <w:next w:val="a"/>
    <w:autoRedefine/>
    <w:uiPriority w:val="39"/>
    <w:rsid w:val="004426DA"/>
    <w:pPr>
      <w:tabs>
        <w:tab w:val="left" w:pos="284"/>
        <w:tab w:val="right" w:leader="dot" w:pos="9629"/>
      </w:tabs>
      <w:spacing w:line="360" w:lineRule="auto"/>
    </w:pPr>
  </w:style>
  <w:style w:type="paragraph" w:styleId="21">
    <w:name w:val="Body Text Indent 2"/>
    <w:basedOn w:val="a"/>
    <w:link w:val="22"/>
    <w:rsid w:val="003D369F"/>
    <w:pPr>
      <w:spacing w:after="120" w:line="480" w:lineRule="auto"/>
      <w:ind w:left="283"/>
    </w:pPr>
  </w:style>
  <w:style w:type="character" w:customStyle="1" w:styleId="22">
    <w:name w:val="Основной текст с отступом 2 Знак"/>
    <w:link w:val="21"/>
    <w:rsid w:val="003D369F"/>
    <w:rPr>
      <w:rFonts w:ascii="Times New Roman" w:eastAsia="Times New Roman" w:hAnsi="Times New Roman" w:cs="Times New Roman"/>
      <w:sz w:val="24"/>
      <w:szCs w:val="24"/>
      <w:lang w:eastAsia="ru-RU"/>
    </w:rPr>
  </w:style>
  <w:style w:type="paragraph" w:styleId="a7">
    <w:name w:val="Body Text First Indent"/>
    <w:basedOn w:val="a4"/>
    <w:link w:val="a8"/>
    <w:unhideWhenUsed/>
    <w:rsid w:val="003D369F"/>
    <w:pPr>
      <w:ind w:firstLine="210"/>
    </w:pPr>
  </w:style>
  <w:style w:type="character" w:customStyle="1" w:styleId="a8">
    <w:name w:val="Красная строка Знак"/>
    <w:basedOn w:val="a5"/>
    <w:link w:val="a7"/>
    <w:rsid w:val="003D369F"/>
    <w:rPr>
      <w:rFonts w:ascii="Times New Roman" w:eastAsia="Times New Roman" w:hAnsi="Times New Roman" w:cs="Times New Roman"/>
      <w:sz w:val="24"/>
      <w:szCs w:val="24"/>
      <w:lang w:eastAsia="ru-RU"/>
    </w:rPr>
  </w:style>
  <w:style w:type="character" w:customStyle="1" w:styleId="a9">
    <w:name w:val="Основной текст_"/>
    <w:link w:val="5"/>
    <w:rsid w:val="003D369F"/>
    <w:rPr>
      <w:spacing w:val="1"/>
      <w:sz w:val="25"/>
      <w:szCs w:val="25"/>
      <w:shd w:val="clear" w:color="auto" w:fill="FFFFFF"/>
    </w:rPr>
  </w:style>
  <w:style w:type="paragraph" w:customStyle="1" w:styleId="5">
    <w:name w:val="Основной текст5"/>
    <w:basedOn w:val="a"/>
    <w:link w:val="a9"/>
    <w:rsid w:val="003D369F"/>
    <w:pPr>
      <w:shd w:val="clear" w:color="auto" w:fill="FFFFFF"/>
      <w:spacing w:before="420" w:line="322" w:lineRule="exact"/>
      <w:jc w:val="both"/>
    </w:pPr>
    <w:rPr>
      <w:rFonts w:ascii="Calibri" w:eastAsia="Calibri" w:hAnsi="Calibri"/>
      <w:spacing w:val="1"/>
      <w:sz w:val="25"/>
      <w:szCs w:val="25"/>
    </w:rPr>
  </w:style>
  <w:style w:type="paragraph" w:styleId="23">
    <w:name w:val="List 2"/>
    <w:basedOn w:val="a"/>
    <w:uiPriority w:val="99"/>
    <w:unhideWhenUsed/>
    <w:rsid w:val="003D369F"/>
    <w:pPr>
      <w:spacing w:after="200" w:line="276" w:lineRule="auto"/>
      <w:ind w:left="566" w:hanging="283"/>
      <w:contextualSpacing/>
    </w:pPr>
    <w:rPr>
      <w:rFonts w:ascii="Calibri" w:eastAsia="Calibri" w:hAnsi="Calibri"/>
      <w:sz w:val="22"/>
      <w:szCs w:val="22"/>
      <w:lang w:eastAsia="en-US"/>
    </w:rPr>
  </w:style>
  <w:style w:type="character" w:customStyle="1" w:styleId="FontStyle79">
    <w:name w:val="Font Style79"/>
    <w:rsid w:val="003D369F"/>
    <w:rPr>
      <w:rFonts w:ascii="Times New Roman" w:hAnsi="Times New Roman" w:cs="Times New Roman"/>
      <w:b/>
      <w:bCs/>
      <w:i/>
      <w:iCs/>
      <w:sz w:val="18"/>
      <w:szCs w:val="18"/>
    </w:rPr>
  </w:style>
  <w:style w:type="paragraph" w:styleId="aa">
    <w:name w:val="List Paragraph"/>
    <w:basedOn w:val="a"/>
    <w:link w:val="ab"/>
    <w:uiPriority w:val="34"/>
    <w:qFormat/>
    <w:rsid w:val="003D369F"/>
    <w:pPr>
      <w:ind w:left="720"/>
      <w:contextualSpacing/>
    </w:pPr>
  </w:style>
  <w:style w:type="character" w:styleId="ac">
    <w:name w:val="annotation reference"/>
    <w:uiPriority w:val="99"/>
    <w:semiHidden/>
    <w:unhideWhenUsed/>
    <w:rsid w:val="003D369F"/>
    <w:rPr>
      <w:sz w:val="16"/>
      <w:szCs w:val="16"/>
    </w:rPr>
  </w:style>
  <w:style w:type="character" w:customStyle="1" w:styleId="ad">
    <w:name w:val="Текст примечания Знак"/>
    <w:link w:val="ae"/>
    <w:uiPriority w:val="99"/>
    <w:rsid w:val="003D369F"/>
    <w:rPr>
      <w:rFonts w:ascii="Times New Roman" w:eastAsia="Times New Roman" w:hAnsi="Times New Roman" w:cs="Times New Roman"/>
      <w:sz w:val="20"/>
      <w:szCs w:val="20"/>
    </w:rPr>
  </w:style>
  <w:style w:type="paragraph" w:styleId="ae">
    <w:name w:val="annotation text"/>
    <w:basedOn w:val="a"/>
    <w:link w:val="ad"/>
    <w:uiPriority w:val="99"/>
    <w:unhideWhenUsed/>
    <w:rsid w:val="003D369F"/>
    <w:rPr>
      <w:sz w:val="20"/>
      <w:szCs w:val="20"/>
    </w:rPr>
  </w:style>
  <w:style w:type="character" w:customStyle="1" w:styleId="af">
    <w:name w:val="Текст выноски Знак"/>
    <w:link w:val="af0"/>
    <w:uiPriority w:val="99"/>
    <w:semiHidden/>
    <w:rsid w:val="003D369F"/>
    <w:rPr>
      <w:rFonts w:ascii="Tahoma" w:eastAsia="Times New Roman" w:hAnsi="Tahoma" w:cs="Times New Roman"/>
      <w:sz w:val="16"/>
      <w:szCs w:val="16"/>
    </w:rPr>
  </w:style>
  <w:style w:type="paragraph" w:styleId="af0">
    <w:name w:val="Balloon Text"/>
    <w:basedOn w:val="a"/>
    <w:link w:val="af"/>
    <w:uiPriority w:val="99"/>
    <w:semiHidden/>
    <w:unhideWhenUsed/>
    <w:rsid w:val="003D369F"/>
    <w:rPr>
      <w:rFonts w:ascii="Tahoma" w:hAnsi="Tahoma"/>
      <w:sz w:val="16"/>
      <w:szCs w:val="16"/>
    </w:rPr>
  </w:style>
  <w:style w:type="paragraph" w:styleId="af1">
    <w:name w:val="Normal (Web)"/>
    <w:basedOn w:val="a"/>
    <w:uiPriority w:val="99"/>
    <w:unhideWhenUsed/>
    <w:rsid w:val="003D369F"/>
    <w:pPr>
      <w:spacing w:before="100" w:beforeAutospacing="1" w:after="100" w:afterAutospacing="1"/>
    </w:pPr>
  </w:style>
  <w:style w:type="paragraph" w:styleId="af2">
    <w:name w:val="No Spacing"/>
    <w:uiPriority w:val="1"/>
    <w:qFormat/>
    <w:rsid w:val="003D369F"/>
    <w:rPr>
      <w:rFonts w:eastAsia="Times New Roman"/>
      <w:smallCaps/>
      <w:sz w:val="22"/>
      <w:szCs w:val="22"/>
    </w:rPr>
  </w:style>
  <w:style w:type="character" w:styleId="af3">
    <w:name w:val="FollowedHyperlink"/>
    <w:uiPriority w:val="99"/>
    <w:semiHidden/>
    <w:unhideWhenUsed/>
    <w:rsid w:val="003D369F"/>
    <w:rPr>
      <w:color w:val="800080"/>
      <w:u w:val="single"/>
    </w:rPr>
  </w:style>
  <w:style w:type="paragraph" w:styleId="af4">
    <w:name w:val="Document Map"/>
    <w:basedOn w:val="a"/>
    <w:link w:val="af5"/>
    <w:uiPriority w:val="99"/>
    <w:semiHidden/>
    <w:unhideWhenUsed/>
    <w:rsid w:val="003D369F"/>
    <w:rPr>
      <w:rFonts w:ascii="Tahoma" w:hAnsi="Tahoma"/>
      <w:sz w:val="16"/>
      <w:szCs w:val="16"/>
    </w:rPr>
  </w:style>
  <w:style w:type="character" w:customStyle="1" w:styleId="af5">
    <w:name w:val="Схема документа Знак"/>
    <w:link w:val="af4"/>
    <w:uiPriority w:val="99"/>
    <w:semiHidden/>
    <w:rsid w:val="003D369F"/>
    <w:rPr>
      <w:rFonts w:ascii="Tahoma" w:eastAsia="Times New Roman" w:hAnsi="Tahoma" w:cs="Times New Roman"/>
      <w:sz w:val="16"/>
      <w:szCs w:val="16"/>
    </w:rPr>
  </w:style>
  <w:style w:type="paragraph" w:styleId="af6">
    <w:name w:val="header"/>
    <w:basedOn w:val="a"/>
    <w:link w:val="af7"/>
    <w:uiPriority w:val="99"/>
    <w:unhideWhenUsed/>
    <w:rsid w:val="003D369F"/>
    <w:pPr>
      <w:tabs>
        <w:tab w:val="center" w:pos="4536"/>
        <w:tab w:val="right" w:pos="9072"/>
      </w:tabs>
    </w:pPr>
  </w:style>
  <w:style w:type="character" w:customStyle="1" w:styleId="af7">
    <w:name w:val="Верхний колонтитул Знак"/>
    <w:link w:val="af6"/>
    <w:uiPriority w:val="99"/>
    <w:rsid w:val="003D369F"/>
    <w:rPr>
      <w:rFonts w:ascii="Times New Roman" w:eastAsia="Times New Roman" w:hAnsi="Times New Roman" w:cs="Times New Roman"/>
      <w:sz w:val="24"/>
      <w:szCs w:val="24"/>
    </w:rPr>
  </w:style>
  <w:style w:type="paragraph" w:styleId="af8">
    <w:name w:val="footer"/>
    <w:basedOn w:val="a"/>
    <w:link w:val="af9"/>
    <w:uiPriority w:val="99"/>
    <w:unhideWhenUsed/>
    <w:rsid w:val="003D369F"/>
    <w:pPr>
      <w:tabs>
        <w:tab w:val="center" w:pos="4536"/>
        <w:tab w:val="right" w:pos="9072"/>
      </w:tabs>
    </w:pPr>
  </w:style>
  <w:style w:type="character" w:customStyle="1" w:styleId="af9">
    <w:name w:val="Нижний колонтитул Знак"/>
    <w:link w:val="af8"/>
    <w:uiPriority w:val="99"/>
    <w:rsid w:val="003D369F"/>
    <w:rPr>
      <w:rFonts w:ascii="Times New Roman" w:eastAsia="Times New Roman" w:hAnsi="Times New Roman" w:cs="Times New Roman"/>
      <w:sz w:val="24"/>
      <w:szCs w:val="24"/>
    </w:rPr>
  </w:style>
  <w:style w:type="paragraph" w:customStyle="1" w:styleId="msonormalbullet2gifbullet1gifbullet1gif">
    <w:name w:val="msonormalbullet2gifbullet1gifbullet1gif"/>
    <w:basedOn w:val="a"/>
    <w:rsid w:val="00E57853"/>
    <w:pPr>
      <w:spacing w:before="100" w:beforeAutospacing="1" w:after="100" w:afterAutospacing="1"/>
    </w:pPr>
  </w:style>
  <w:style w:type="paragraph" w:customStyle="1" w:styleId="msonormalbullet2gifbullet1gifbullet2gifbullet2gifbullet1gif">
    <w:name w:val="msonormalbullet2gifbullet1gifbullet2gifbullet2gifbullet1gif"/>
    <w:basedOn w:val="a"/>
    <w:rsid w:val="00E57853"/>
    <w:pPr>
      <w:spacing w:before="100" w:beforeAutospacing="1" w:after="100" w:afterAutospacing="1"/>
    </w:pPr>
  </w:style>
  <w:style w:type="paragraph" w:customStyle="1" w:styleId="msonormalbullet2gifbullet1gifbullet2gifbullet2gifbullet2gifbullet1gif">
    <w:name w:val="msonormalbullet2gifbullet1gifbullet2gifbullet2gifbullet2gifbullet1.gif"/>
    <w:basedOn w:val="a"/>
    <w:rsid w:val="00E57853"/>
    <w:pPr>
      <w:spacing w:before="100" w:beforeAutospacing="1" w:after="100" w:afterAutospacing="1"/>
    </w:pPr>
  </w:style>
  <w:style w:type="paragraph" w:customStyle="1" w:styleId="msonormalbullet2gifbullet1gifbullet2gifbullet2gifbullet2gifbullet2gif">
    <w:name w:val="msonormalbullet2gifbullet1gifbullet2gifbullet2gifbullet2gifbullet2.gif"/>
    <w:basedOn w:val="a"/>
    <w:rsid w:val="00E57853"/>
    <w:pPr>
      <w:spacing w:before="100" w:beforeAutospacing="1" w:after="100" w:afterAutospacing="1"/>
    </w:pPr>
  </w:style>
  <w:style w:type="paragraph" w:customStyle="1" w:styleId="msonormalbullet2gifbullet1gifbullet2gifbullet2gifbullet2gifbullet3gif">
    <w:name w:val="msonormalbullet2gifbullet1gifbullet2gifbullet2gifbullet2gifbullet3.gif"/>
    <w:basedOn w:val="a"/>
    <w:rsid w:val="00E57853"/>
    <w:pPr>
      <w:spacing w:before="100" w:beforeAutospacing="1" w:after="100" w:afterAutospacing="1"/>
    </w:pPr>
  </w:style>
  <w:style w:type="paragraph" w:customStyle="1" w:styleId="msonormalbullet2gifbullet1gifbullet2gifbullet2gifbullet3gif">
    <w:name w:val="msonormalbullet2gifbullet1gifbullet2gifbullet2gifbullet3gif"/>
    <w:basedOn w:val="a"/>
    <w:rsid w:val="00E57853"/>
    <w:pPr>
      <w:spacing w:before="100" w:beforeAutospacing="1" w:after="100" w:afterAutospacing="1"/>
    </w:pPr>
  </w:style>
  <w:style w:type="character" w:customStyle="1" w:styleId="12">
    <w:name w:val="Текст примечания Знак1"/>
    <w:uiPriority w:val="99"/>
    <w:semiHidden/>
    <w:rsid w:val="007F3409"/>
    <w:rPr>
      <w:rFonts w:ascii="Times New Roman" w:eastAsia="Times New Roman" w:hAnsi="Times New Roman"/>
    </w:rPr>
  </w:style>
  <w:style w:type="character" w:customStyle="1" w:styleId="13">
    <w:name w:val="Текст выноски Знак1"/>
    <w:uiPriority w:val="99"/>
    <w:semiHidden/>
    <w:rsid w:val="007F3409"/>
    <w:rPr>
      <w:rFonts w:ascii="Segoe UI" w:eastAsia="Times New Roman" w:hAnsi="Segoe UI" w:cs="Segoe UI"/>
      <w:sz w:val="18"/>
      <w:szCs w:val="18"/>
    </w:rPr>
  </w:style>
  <w:style w:type="table" w:styleId="afa">
    <w:name w:val="Table Grid"/>
    <w:basedOn w:val="a1"/>
    <w:uiPriority w:val="59"/>
    <w:rsid w:val="00EE791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4">
    <w:name w:val="Style44"/>
    <w:basedOn w:val="a"/>
    <w:rsid w:val="00893052"/>
    <w:pPr>
      <w:widowControl w:val="0"/>
      <w:autoSpaceDE w:val="0"/>
      <w:autoSpaceDN w:val="0"/>
      <w:adjustRightInd w:val="0"/>
    </w:pPr>
  </w:style>
  <w:style w:type="paragraph" w:styleId="afb">
    <w:name w:val="Body Text Indent"/>
    <w:basedOn w:val="a"/>
    <w:link w:val="afc"/>
    <w:uiPriority w:val="99"/>
    <w:semiHidden/>
    <w:unhideWhenUsed/>
    <w:rsid w:val="00727E0D"/>
    <w:pPr>
      <w:spacing w:after="120" w:line="276" w:lineRule="auto"/>
      <w:ind w:left="283"/>
    </w:pPr>
    <w:rPr>
      <w:rFonts w:ascii="Calibri" w:eastAsia="Calibri" w:hAnsi="Calibri"/>
      <w:sz w:val="22"/>
      <w:szCs w:val="22"/>
      <w:lang w:eastAsia="en-US"/>
    </w:rPr>
  </w:style>
  <w:style w:type="character" w:customStyle="1" w:styleId="afc">
    <w:name w:val="Основной текст с отступом Знак"/>
    <w:link w:val="afb"/>
    <w:uiPriority w:val="99"/>
    <w:semiHidden/>
    <w:rsid w:val="00727E0D"/>
    <w:rPr>
      <w:sz w:val="22"/>
      <w:szCs w:val="22"/>
      <w:lang w:eastAsia="en-US"/>
    </w:rPr>
  </w:style>
  <w:style w:type="character" w:styleId="afd">
    <w:name w:val="Strong"/>
    <w:uiPriority w:val="22"/>
    <w:qFormat/>
    <w:rsid w:val="001F2462"/>
    <w:rPr>
      <w:b/>
      <w:bCs/>
    </w:rPr>
  </w:style>
  <w:style w:type="paragraph" w:customStyle="1" w:styleId="Default">
    <w:name w:val="Default"/>
    <w:rsid w:val="007F0DA1"/>
    <w:pPr>
      <w:autoSpaceDE w:val="0"/>
      <w:autoSpaceDN w:val="0"/>
      <w:adjustRightInd w:val="0"/>
    </w:pPr>
    <w:rPr>
      <w:rFonts w:ascii="Arial" w:hAnsi="Arial" w:cs="Arial"/>
      <w:color w:val="000000"/>
      <w:sz w:val="24"/>
      <w:szCs w:val="24"/>
    </w:rPr>
  </w:style>
  <w:style w:type="character" w:customStyle="1" w:styleId="ab">
    <w:name w:val="Абзац списка Знак"/>
    <w:link w:val="aa"/>
    <w:uiPriority w:val="34"/>
    <w:rsid w:val="00087D24"/>
    <w:rPr>
      <w:rFonts w:ascii="Times New Roman" w:eastAsia="Times New Roman" w:hAnsi="Times New Roman"/>
      <w:sz w:val="24"/>
      <w:szCs w:val="24"/>
    </w:rPr>
  </w:style>
  <w:style w:type="paragraph" w:customStyle="1" w:styleId="14">
    <w:name w:val="Абзац списка1"/>
    <w:basedOn w:val="a"/>
    <w:rsid w:val="004D28B3"/>
    <w:pPr>
      <w:spacing w:after="160" w:line="259" w:lineRule="auto"/>
      <w:ind w:left="720"/>
      <w:contextualSpacing/>
    </w:pPr>
    <w:rPr>
      <w:rFonts w:ascii="Calibri" w:hAnsi="Calibri"/>
      <w:sz w:val="22"/>
      <w:szCs w:val="22"/>
      <w:lang w:eastAsia="en-US"/>
    </w:rPr>
  </w:style>
  <w:style w:type="paragraph" w:styleId="afe">
    <w:name w:val="annotation subject"/>
    <w:basedOn w:val="ae"/>
    <w:next w:val="ae"/>
    <w:link w:val="aff"/>
    <w:uiPriority w:val="99"/>
    <w:semiHidden/>
    <w:unhideWhenUsed/>
    <w:rsid w:val="00724BC1"/>
    <w:rPr>
      <w:b/>
      <w:bCs/>
    </w:rPr>
  </w:style>
  <w:style w:type="character" w:customStyle="1" w:styleId="aff">
    <w:name w:val="Тема примечания Знак"/>
    <w:basedOn w:val="ad"/>
    <w:link w:val="afe"/>
    <w:uiPriority w:val="99"/>
    <w:semiHidden/>
    <w:rsid w:val="00724BC1"/>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19625524">
      <w:bodyDiv w:val="1"/>
      <w:marLeft w:val="0"/>
      <w:marRight w:val="0"/>
      <w:marTop w:val="0"/>
      <w:marBottom w:val="0"/>
      <w:divBdr>
        <w:top w:val="none" w:sz="0" w:space="0" w:color="auto"/>
        <w:left w:val="none" w:sz="0" w:space="0" w:color="auto"/>
        <w:bottom w:val="none" w:sz="0" w:space="0" w:color="auto"/>
        <w:right w:val="none" w:sz="0" w:space="0" w:color="auto"/>
      </w:divBdr>
    </w:div>
    <w:div w:id="328799381">
      <w:bodyDiv w:val="1"/>
      <w:marLeft w:val="0"/>
      <w:marRight w:val="0"/>
      <w:marTop w:val="0"/>
      <w:marBottom w:val="0"/>
      <w:divBdr>
        <w:top w:val="none" w:sz="0" w:space="0" w:color="auto"/>
        <w:left w:val="none" w:sz="0" w:space="0" w:color="auto"/>
        <w:bottom w:val="none" w:sz="0" w:space="0" w:color="auto"/>
        <w:right w:val="none" w:sz="0" w:space="0" w:color="auto"/>
      </w:divBdr>
    </w:div>
    <w:div w:id="662898406">
      <w:bodyDiv w:val="1"/>
      <w:marLeft w:val="0"/>
      <w:marRight w:val="0"/>
      <w:marTop w:val="0"/>
      <w:marBottom w:val="0"/>
      <w:divBdr>
        <w:top w:val="none" w:sz="0" w:space="0" w:color="auto"/>
        <w:left w:val="none" w:sz="0" w:space="0" w:color="auto"/>
        <w:bottom w:val="none" w:sz="0" w:space="0" w:color="auto"/>
        <w:right w:val="none" w:sz="0" w:space="0" w:color="auto"/>
      </w:divBdr>
    </w:div>
    <w:div w:id="880828779">
      <w:bodyDiv w:val="1"/>
      <w:marLeft w:val="0"/>
      <w:marRight w:val="0"/>
      <w:marTop w:val="0"/>
      <w:marBottom w:val="0"/>
      <w:divBdr>
        <w:top w:val="none" w:sz="0" w:space="0" w:color="auto"/>
        <w:left w:val="none" w:sz="0" w:space="0" w:color="auto"/>
        <w:bottom w:val="none" w:sz="0" w:space="0" w:color="auto"/>
        <w:right w:val="none" w:sz="0" w:space="0" w:color="auto"/>
      </w:divBdr>
    </w:div>
    <w:div w:id="1519275605">
      <w:bodyDiv w:val="1"/>
      <w:marLeft w:val="0"/>
      <w:marRight w:val="0"/>
      <w:marTop w:val="0"/>
      <w:marBottom w:val="0"/>
      <w:divBdr>
        <w:top w:val="none" w:sz="0" w:space="0" w:color="auto"/>
        <w:left w:val="none" w:sz="0" w:space="0" w:color="auto"/>
        <w:bottom w:val="none" w:sz="0" w:space="0" w:color="auto"/>
        <w:right w:val="none" w:sz="0" w:space="0" w:color="auto"/>
      </w:divBdr>
    </w:div>
    <w:div w:id="1614361634">
      <w:bodyDiv w:val="1"/>
      <w:marLeft w:val="0"/>
      <w:marRight w:val="0"/>
      <w:marTop w:val="0"/>
      <w:marBottom w:val="0"/>
      <w:divBdr>
        <w:top w:val="none" w:sz="0" w:space="0" w:color="auto"/>
        <w:left w:val="none" w:sz="0" w:space="0" w:color="auto"/>
        <w:bottom w:val="none" w:sz="0" w:space="0" w:color="auto"/>
        <w:right w:val="none" w:sz="0" w:space="0" w:color="auto"/>
      </w:divBdr>
    </w:div>
    <w:div w:id="1814177691">
      <w:bodyDiv w:val="1"/>
      <w:marLeft w:val="0"/>
      <w:marRight w:val="0"/>
      <w:marTop w:val="0"/>
      <w:marBottom w:val="0"/>
      <w:divBdr>
        <w:top w:val="none" w:sz="0" w:space="0" w:color="auto"/>
        <w:left w:val="none" w:sz="0" w:space="0" w:color="auto"/>
        <w:bottom w:val="none" w:sz="0" w:space="0" w:color="auto"/>
        <w:right w:val="none" w:sz="0" w:space="0" w:color="auto"/>
      </w:divBdr>
    </w:div>
    <w:div w:id="209901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58;&#1091;&#1088;&#1089;&#1091;&#1085;&#1073;&#1072;&#1077;&#1074;" TargetMode="External"/><Relationship Id="rId13" Type="http://schemas.openxmlformats.org/officeDocument/2006/relationships/hyperlink" Target="mailto:musa@mail.ru" TargetMode="External"/><Relationship Id="rId18" Type="http://schemas.openxmlformats.org/officeDocument/2006/relationships/hyperlink" Target="http://www.oshsu.kg/univer/?lg=1&amp;id_parent=709" TargetMode="External"/><Relationship Id="rId26" Type="http://schemas.openxmlformats.org/officeDocument/2006/relationships/image" Target="media/image2.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tp://ftp.osu/pub/Nurlan" TargetMode="External"/><Relationship Id="rId34" Type="http://schemas.openxmlformats.org/officeDocument/2006/relationships/hyperlink" Target="http://www.oshsu.kg" TargetMode="External"/><Relationship Id="rId7" Type="http://schemas.openxmlformats.org/officeDocument/2006/relationships/endnotes" Target="endnotes.xml"/><Relationship Id="rId12" Type="http://schemas.openxmlformats.org/officeDocument/2006/relationships/hyperlink" Target="mailto:&#1058;&#1091;&#1088;&#1089;&#1091;&#1085;&#1073;&#1072;&#1077;&#1074;" TargetMode="External"/><Relationship Id="rId17" Type="http://schemas.openxmlformats.org/officeDocument/2006/relationships/hyperlink" Target="http://www.ibooks.oshsu.kg" TargetMode="External"/><Relationship Id="rId25" Type="http://schemas.openxmlformats.org/officeDocument/2006/relationships/image" Target="media/image1.jpeg"/><Relationship Id="rId33" Type="http://schemas.openxmlformats.org/officeDocument/2006/relationships/hyperlink" Target="http://www.oshsu.k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hsu.kg/univer" TargetMode="External"/><Relationship Id="rId20" Type="http://schemas.openxmlformats.org/officeDocument/2006/relationships/hyperlink" Target="http://www.oshsu.kg" TargetMode="External"/><Relationship Id="rId29" Type="http://schemas.openxmlformats.org/officeDocument/2006/relationships/hyperlink" Target="http://www.oshsu.kg"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shsu.kg/univer/?lg=1&amp;id_parent=65" TargetMode="External"/><Relationship Id="rId24" Type="http://schemas.openxmlformats.org/officeDocument/2006/relationships/footer" Target="footer1.xml"/><Relationship Id="rId32" Type="http://schemas.openxmlformats.org/officeDocument/2006/relationships/hyperlink" Target="http://www.oshsu.k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E:\&#1057;&#1086;&#1087;&#1091;&#1077;&#1074;\Desktop\&#1048;&#1096;&#1055;&#1083;&#1072;&#1085;&#1099;_2017_18++.doc" TargetMode="External"/><Relationship Id="rId23" Type="http://schemas.openxmlformats.org/officeDocument/2006/relationships/hyperlink" Target="http://www.ibooks.oshsu.kg" TargetMode="External"/><Relationship Id="rId28" Type="http://schemas.openxmlformats.org/officeDocument/2006/relationships/hyperlink" Target="http://avn.osu" TargetMode="External"/><Relationship Id="rId36" Type="http://schemas.openxmlformats.org/officeDocument/2006/relationships/hyperlink" Target="http://www.ibooks.oshsu.kg" TargetMode="External"/><Relationship Id="rId10" Type="http://schemas.openxmlformats.org/officeDocument/2006/relationships/hyperlink" Target="http://www.oshsu.kg/univer/?lg=1&amp;id_parent=29" TargetMode="External"/><Relationship Id="rId19" Type="http://schemas.openxmlformats.org/officeDocument/2006/relationships/hyperlink" Target="http://www.ibooks.oshsu.kg" TargetMode="External"/><Relationship Id="rId31" Type="http://schemas.openxmlformats.org/officeDocument/2006/relationships/hyperlink" Target="http://www.oshsu.kg" TargetMode="External"/><Relationship Id="rId4" Type="http://schemas.openxmlformats.org/officeDocument/2006/relationships/settings" Target="settings.xml"/><Relationship Id="rId9" Type="http://schemas.openxmlformats.org/officeDocument/2006/relationships/hyperlink" Target="http://www.oshsu.kg" TargetMode="External"/><Relationship Id="rId14" Type="http://schemas.openxmlformats.org/officeDocument/2006/relationships/hyperlink" Target="mailto:raeva.zhyldyz@mail.ru" TargetMode="External"/><Relationship Id="rId22" Type="http://schemas.openxmlformats.org/officeDocument/2006/relationships/hyperlink" Target="https://www.oshsu.kg/univer/?lg=1&amp;id_parent=6905" TargetMode="External"/><Relationship Id="rId27" Type="http://schemas.openxmlformats.org/officeDocument/2006/relationships/hyperlink" Target="http://www.oshsu.kg" TargetMode="External"/><Relationship Id="rId30" Type="http://schemas.openxmlformats.org/officeDocument/2006/relationships/hyperlink" Target="http://www.avn.oshsu" TargetMode="External"/><Relationship Id="rId35" Type="http://schemas.openxmlformats.org/officeDocument/2006/relationships/hyperlink" Target="http://avn.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7741-A352-4AC7-8FCB-64708FD53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57</Pages>
  <Words>16102</Words>
  <Characters>91783</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107670</CharactersWithSpaces>
  <SharedDoc>false</SharedDoc>
  <HLinks>
    <vt:vector size="210" baseType="variant">
      <vt:variant>
        <vt:i4>2162743</vt:i4>
      </vt:variant>
      <vt:variant>
        <vt:i4>102</vt:i4>
      </vt:variant>
      <vt:variant>
        <vt:i4>0</vt:i4>
      </vt:variant>
      <vt:variant>
        <vt:i4>5</vt:i4>
      </vt:variant>
      <vt:variant>
        <vt:lpwstr>http://www.ibooks.oshsu.kg/</vt:lpwstr>
      </vt:variant>
      <vt:variant>
        <vt:lpwstr/>
      </vt:variant>
      <vt:variant>
        <vt:i4>4849754</vt:i4>
      </vt:variant>
      <vt:variant>
        <vt:i4>99</vt:i4>
      </vt:variant>
      <vt:variant>
        <vt:i4>0</vt:i4>
      </vt:variant>
      <vt:variant>
        <vt:i4>5</vt:i4>
      </vt:variant>
      <vt:variant>
        <vt:lpwstr>ftp://ftp.osu/pub/Nurlan</vt:lpwstr>
      </vt:variant>
      <vt:variant>
        <vt:lpwstr/>
      </vt:variant>
      <vt:variant>
        <vt:i4>1900569</vt:i4>
      </vt:variant>
      <vt:variant>
        <vt:i4>96</vt:i4>
      </vt:variant>
      <vt:variant>
        <vt:i4>0</vt:i4>
      </vt:variant>
      <vt:variant>
        <vt:i4>5</vt:i4>
      </vt:variant>
      <vt:variant>
        <vt:lpwstr>http://www.oshsu.kg/</vt:lpwstr>
      </vt:variant>
      <vt:variant>
        <vt:lpwstr/>
      </vt:variant>
      <vt:variant>
        <vt:i4>5636157</vt:i4>
      </vt:variant>
      <vt:variant>
        <vt:i4>93</vt:i4>
      </vt:variant>
      <vt:variant>
        <vt:i4>0</vt:i4>
      </vt:variant>
      <vt:variant>
        <vt:i4>5</vt:i4>
      </vt:variant>
      <vt:variant>
        <vt:lpwstr>http://www.oshsu.kg/univer/?lg=1&amp;id_parent=709</vt:lpwstr>
      </vt:variant>
      <vt:variant>
        <vt:lpwstr/>
      </vt:variant>
      <vt:variant>
        <vt:i4>2162743</vt:i4>
      </vt:variant>
      <vt:variant>
        <vt:i4>90</vt:i4>
      </vt:variant>
      <vt:variant>
        <vt:i4>0</vt:i4>
      </vt:variant>
      <vt:variant>
        <vt:i4>5</vt:i4>
      </vt:variant>
      <vt:variant>
        <vt:lpwstr>http://www.ibooks.oshsu.kg/</vt:lpwstr>
      </vt:variant>
      <vt:variant>
        <vt:lpwstr/>
      </vt:variant>
      <vt:variant>
        <vt:i4>6750261</vt:i4>
      </vt:variant>
      <vt:variant>
        <vt:i4>87</vt:i4>
      </vt:variant>
      <vt:variant>
        <vt:i4>0</vt:i4>
      </vt:variant>
      <vt:variant>
        <vt:i4>5</vt:i4>
      </vt:variant>
      <vt:variant>
        <vt:lpwstr>ftp://ftp.osu/</vt:lpwstr>
      </vt:variant>
      <vt:variant>
        <vt:lpwstr/>
      </vt:variant>
      <vt:variant>
        <vt:i4>4063266</vt:i4>
      </vt:variant>
      <vt:variant>
        <vt:i4>84</vt:i4>
      </vt:variant>
      <vt:variant>
        <vt:i4>0</vt:i4>
      </vt:variant>
      <vt:variant>
        <vt:i4>5</vt:i4>
      </vt:variant>
      <vt:variant>
        <vt:lpwstr>http://avn.osu/</vt:lpwstr>
      </vt:variant>
      <vt:variant>
        <vt:lpwstr/>
      </vt:variant>
      <vt:variant>
        <vt:i4>4063266</vt:i4>
      </vt:variant>
      <vt:variant>
        <vt:i4>81</vt:i4>
      </vt:variant>
      <vt:variant>
        <vt:i4>0</vt:i4>
      </vt:variant>
      <vt:variant>
        <vt:i4>5</vt:i4>
      </vt:variant>
      <vt:variant>
        <vt:lpwstr>http://avn.osu/</vt:lpwstr>
      </vt:variant>
      <vt:variant>
        <vt:lpwstr/>
      </vt:variant>
      <vt:variant>
        <vt:i4>1900569</vt:i4>
      </vt:variant>
      <vt:variant>
        <vt:i4>78</vt:i4>
      </vt:variant>
      <vt:variant>
        <vt:i4>0</vt:i4>
      </vt:variant>
      <vt:variant>
        <vt:i4>5</vt:i4>
      </vt:variant>
      <vt:variant>
        <vt:lpwstr>http://www.oshsu.kg/</vt:lpwstr>
      </vt:variant>
      <vt:variant>
        <vt:lpwstr/>
      </vt:variant>
      <vt:variant>
        <vt:i4>1900569</vt:i4>
      </vt:variant>
      <vt:variant>
        <vt:i4>75</vt:i4>
      </vt:variant>
      <vt:variant>
        <vt:i4>0</vt:i4>
      </vt:variant>
      <vt:variant>
        <vt:i4>5</vt:i4>
      </vt:variant>
      <vt:variant>
        <vt:lpwstr>http://www.oshsu.kg/</vt:lpwstr>
      </vt:variant>
      <vt:variant>
        <vt:lpwstr/>
      </vt:variant>
      <vt:variant>
        <vt:i4>2162743</vt:i4>
      </vt:variant>
      <vt:variant>
        <vt:i4>72</vt:i4>
      </vt:variant>
      <vt:variant>
        <vt:i4>0</vt:i4>
      </vt:variant>
      <vt:variant>
        <vt:i4>5</vt:i4>
      </vt:variant>
      <vt:variant>
        <vt:lpwstr>http://www.ibooks.oshsu.kg/</vt:lpwstr>
      </vt:variant>
      <vt:variant>
        <vt:lpwstr/>
      </vt:variant>
      <vt:variant>
        <vt:i4>4063266</vt:i4>
      </vt:variant>
      <vt:variant>
        <vt:i4>69</vt:i4>
      </vt:variant>
      <vt:variant>
        <vt:i4>0</vt:i4>
      </vt:variant>
      <vt:variant>
        <vt:i4>5</vt:i4>
      </vt:variant>
      <vt:variant>
        <vt:lpwstr>http://avn.osu/</vt:lpwstr>
      </vt:variant>
      <vt:variant>
        <vt:lpwstr/>
      </vt:variant>
      <vt:variant>
        <vt:i4>1900569</vt:i4>
      </vt:variant>
      <vt:variant>
        <vt:i4>66</vt:i4>
      </vt:variant>
      <vt:variant>
        <vt:i4>0</vt:i4>
      </vt:variant>
      <vt:variant>
        <vt:i4>5</vt:i4>
      </vt:variant>
      <vt:variant>
        <vt:lpwstr>http://www.oshsu.kg/</vt:lpwstr>
      </vt:variant>
      <vt:variant>
        <vt:lpwstr/>
      </vt:variant>
      <vt:variant>
        <vt:i4>4063266</vt:i4>
      </vt:variant>
      <vt:variant>
        <vt:i4>63</vt:i4>
      </vt:variant>
      <vt:variant>
        <vt:i4>0</vt:i4>
      </vt:variant>
      <vt:variant>
        <vt:i4>5</vt:i4>
      </vt:variant>
      <vt:variant>
        <vt:lpwstr>http://avn.osu/</vt:lpwstr>
      </vt:variant>
      <vt:variant>
        <vt:lpwstr/>
      </vt:variant>
      <vt:variant>
        <vt:i4>1900569</vt:i4>
      </vt:variant>
      <vt:variant>
        <vt:i4>60</vt:i4>
      </vt:variant>
      <vt:variant>
        <vt:i4>0</vt:i4>
      </vt:variant>
      <vt:variant>
        <vt:i4>5</vt:i4>
      </vt:variant>
      <vt:variant>
        <vt:lpwstr>http://www.oshsu.kg/</vt:lpwstr>
      </vt:variant>
      <vt:variant>
        <vt:lpwstr/>
      </vt:variant>
      <vt:variant>
        <vt:i4>4063266</vt:i4>
      </vt:variant>
      <vt:variant>
        <vt:i4>57</vt:i4>
      </vt:variant>
      <vt:variant>
        <vt:i4>0</vt:i4>
      </vt:variant>
      <vt:variant>
        <vt:i4>5</vt:i4>
      </vt:variant>
      <vt:variant>
        <vt:lpwstr>http://avn.osu/</vt:lpwstr>
      </vt:variant>
      <vt:variant>
        <vt:lpwstr/>
      </vt:variant>
      <vt:variant>
        <vt:i4>1900569</vt:i4>
      </vt:variant>
      <vt:variant>
        <vt:i4>54</vt:i4>
      </vt:variant>
      <vt:variant>
        <vt:i4>0</vt:i4>
      </vt:variant>
      <vt:variant>
        <vt:i4>5</vt:i4>
      </vt:variant>
      <vt:variant>
        <vt:lpwstr>http://www.oshsu.kg/</vt:lpwstr>
      </vt:variant>
      <vt:variant>
        <vt:lpwstr/>
      </vt:variant>
      <vt:variant>
        <vt:i4>2162743</vt:i4>
      </vt:variant>
      <vt:variant>
        <vt:i4>51</vt:i4>
      </vt:variant>
      <vt:variant>
        <vt:i4>0</vt:i4>
      </vt:variant>
      <vt:variant>
        <vt:i4>5</vt:i4>
      </vt:variant>
      <vt:variant>
        <vt:lpwstr>http://www.ibooks.oshsu.kg/</vt:lpwstr>
      </vt:variant>
      <vt:variant>
        <vt:lpwstr/>
      </vt:variant>
      <vt:variant>
        <vt:i4>4849754</vt:i4>
      </vt:variant>
      <vt:variant>
        <vt:i4>48</vt:i4>
      </vt:variant>
      <vt:variant>
        <vt:i4>0</vt:i4>
      </vt:variant>
      <vt:variant>
        <vt:i4>5</vt:i4>
      </vt:variant>
      <vt:variant>
        <vt:lpwstr>ftp://ftp.osu/pub/Nurlan</vt:lpwstr>
      </vt:variant>
      <vt:variant>
        <vt:lpwstr/>
      </vt:variant>
      <vt:variant>
        <vt:i4>1900569</vt:i4>
      </vt:variant>
      <vt:variant>
        <vt:i4>45</vt:i4>
      </vt:variant>
      <vt:variant>
        <vt:i4>0</vt:i4>
      </vt:variant>
      <vt:variant>
        <vt:i4>5</vt:i4>
      </vt:variant>
      <vt:variant>
        <vt:lpwstr>http://www.oshsu.kg/</vt:lpwstr>
      </vt:variant>
      <vt:variant>
        <vt:lpwstr/>
      </vt:variant>
      <vt:variant>
        <vt:i4>2162743</vt:i4>
      </vt:variant>
      <vt:variant>
        <vt:i4>42</vt:i4>
      </vt:variant>
      <vt:variant>
        <vt:i4>0</vt:i4>
      </vt:variant>
      <vt:variant>
        <vt:i4>5</vt:i4>
      </vt:variant>
      <vt:variant>
        <vt:lpwstr>http://www.ibooks.oshsu.kg/</vt:lpwstr>
      </vt:variant>
      <vt:variant>
        <vt:lpwstr/>
      </vt:variant>
      <vt:variant>
        <vt:i4>5636157</vt:i4>
      </vt:variant>
      <vt:variant>
        <vt:i4>39</vt:i4>
      </vt:variant>
      <vt:variant>
        <vt:i4>0</vt:i4>
      </vt:variant>
      <vt:variant>
        <vt:i4>5</vt:i4>
      </vt:variant>
      <vt:variant>
        <vt:lpwstr>http://www.oshsu.kg/univer/?lg=1&amp;id_parent=709</vt:lpwstr>
      </vt:variant>
      <vt:variant>
        <vt:lpwstr/>
      </vt:variant>
      <vt:variant>
        <vt:i4>2162743</vt:i4>
      </vt:variant>
      <vt:variant>
        <vt:i4>36</vt:i4>
      </vt:variant>
      <vt:variant>
        <vt:i4>0</vt:i4>
      </vt:variant>
      <vt:variant>
        <vt:i4>5</vt:i4>
      </vt:variant>
      <vt:variant>
        <vt:lpwstr>http://www.ibooks.oshsu.kg/</vt:lpwstr>
      </vt:variant>
      <vt:variant>
        <vt:lpwstr/>
      </vt:variant>
      <vt:variant>
        <vt:i4>6750261</vt:i4>
      </vt:variant>
      <vt:variant>
        <vt:i4>33</vt:i4>
      </vt:variant>
      <vt:variant>
        <vt:i4>0</vt:i4>
      </vt:variant>
      <vt:variant>
        <vt:i4>5</vt:i4>
      </vt:variant>
      <vt:variant>
        <vt:lpwstr>ftp://ftp.osu/</vt:lpwstr>
      </vt:variant>
      <vt:variant>
        <vt:lpwstr/>
      </vt:variant>
      <vt:variant>
        <vt:i4>4063266</vt:i4>
      </vt:variant>
      <vt:variant>
        <vt:i4>30</vt:i4>
      </vt:variant>
      <vt:variant>
        <vt:i4>0</vt:i4>
      </vt:variant>
      <vt:variant>
        <vt:i4>5</vt:i4>
      </vt:variant>
      <vt:variant>
        <vt:lpwstr>http://avn.osu/</vt:lpwstr>
      </vt:variant>
      <vt:variant>
        <vt:lpwstr/>
      </vt:variant>
      <vt:variant>
        <vt:i4>4063266</vt:i4>
      </vt:variant>
      <vt:variant>
        <vt:i4>27</vt:i4>
      </vt:variant>
      <vt:variant>
        <vt:i4>0</vt:i4>
      </vt:variant>
      <vt:variant>
        <vt:i4>5</vt:i4>
      </vt:variant>
      <vt:variant>
        <vt:lpwstr>http://avn.osu/</vt:lpwstr>
      </vt:variant>
      <vt:variant>
        <vt:lpwstr/>
      </vt:variant>
      <vt:variant>
        <vt:i4>1900569</vt:i4>
      </vt:variant>
      <vt:variant>
        <vt:i4>24</vt:i4>
      </vt:variant>
      <vt:variant>
        <vt:i4>0</vt:i4>
      </vt:variant>
      <vt:variant>
        <vt:i4>5</vt:i4>
      </vt:variant>
      <vt:variant>
        <vt:lpwstr>http://www.oshsu.kg/</vt:lpwstr>
      </vt:variant>
      <vt:variant>
        <vt:lpwstr/>
      </vt:variant>
      <vt:variant>
        <vt:i4>1900569</vt:i4>
      </vt:variant>
      <vt:variant>
        <vt:i4>21</vt:i4>
      </vt:variant>
      <vt:variant>
        <vt:i4>0</vt:i4>
      </vt:variant>
      <vt:variant>
        <vt:i4>5</vt:i4>
      </vt:variant>
      <vt:variant>
        <vt:lpwstr>http://www.oshsu.kg/</vt:lpwstr>
      </vt:variant>
      <vt:variant>
        <vt:lpwstr/>
      </vt:variant>
      <vt:variant>
        <vt:i4>1900569</vt:i4>
      </vt:variant>
      <vt:variant>
        <vt:i4>18</vt:i4>
      </vt:variant>
      <vt:variant>
        <vt:i4>0</vt:i4>
      </vt:variant>
      <vt:variant>
        <vt:i4>5</vt:i4>
      </vt:variant>
      <vt:variant>
        <vt:lpwstr>http://www.oshsu.kg/</vt:lpwstr>
      </vt:variant>
      <vt:variant>
        <vt:lpwstr/>
      </vt:variant>
      <vt:variant>
        <vt:i4>71761992</vt:i4>
      </vt:variant>
      <vt:variant>
        <vt:i4>15</vt:i4>
      </vt:variant>
      <vt:variant>
        <vt:i4>0</vt:i4>
      </vt:variant>
      <vt:variant>
        <vt:i4>5</vt:i4>
      </vt:variant>
      <vt:variant>
        <vt:lpwstr>../../Сопуев/Desktop/ИшПланы_2017_18++.doc</vt:lpwstr>
      </vt:variant>
      <vt:variant>
        <vt:lpwstr/>
      </vt:variant>
      <vt:variant>
        <vt:i4>5636145</vt:i4>
      </vt:variant>
      <vt:variant>
        <vt:i4>12</vt:i4>
      </vt:variant>
      <vt:variant>
        <vt:i4>0</vt:i4>
      </vt:variant>
      <vt:variant>
        <vt:i4>5</vt:i4>
      </vt:variant>
      <vt:variant>
        <vt:lpwstr>mailto:raeva.zhyldyz@mail.ru</vt:lpwstr>
      </vt:variant>
      <vt:variant>
        <vt:lpwstr/>
      </vt:variant>
      <vt:variant>
        <vt:i4>69664837</vt:i4>
      </vt:variant>
      <vt:variant>
        <vt:i4>9</vt:i4>
      </vt:variant>
      <vt:variant>
        <vt:i4>0</vt:i4>
      </vt:variant>
      <vt:variant>
        <vt:i4>5</vt:i4>
      </vt:variant>
      <vt:variant>
        <vt:lpwstr>mailto:Турсунбаев</vt:lpwstr>
      </vt:variant>
      <vt:variant>
        <vt:lpwstr/>
      </vt:variant>
      <vt:variant>
        <vt:i4>7208973</vt:i4>
      </vt:variant>
      <vt:variant>
        <vt:i4>6</vt:i4>
      </vt:variant>
      <vt:variant>
        <vt:i4>0</vt:i4>
      </vt:variant>
      <vt:variant>
        <vt:i4>5</vt:i4>
      </vt:variant>
      <vt:variant>
        <vt:lpwstr>http://www.oshsu.kg/univer/?lg=1&amp;id_parent=65</vt:lpwstr>
      </vt:variant>
      <vt:variant>
        <vt:lpwstr/>
      </vt:variant>
      <vt:variant>
        <vt:i4>6946829</vt:i4>
      </vt:variant>
      <vt:variant>
        <vt:i4>3</vt:i4>
      </vt:variant>
      <vt:variant>
        <vt:i4>0</vt:i4>
      </vt:variant>
      <vt:variant>
        <vt:i4>5</vt:i4>
      </vt:variant>
      <vt:variant>
        <vt:lpwstr>http://www.oshsu.kg/univer/?lg=1&amp;id_parent=29</vt:lpwstr>
      </vt:variant>
      <vt:variant>
        <vt:lpwstr/>
      </vt:variant>
      <vt:variant>
        <vt:i4>1900569</vt:i4>
      </vt:variant>
      <vt:variant>
        <vt:i4>0</vt:i4>
      </vt:variant>
      <vt:variant>
        <vt:i4>0</vt:i4>
      </vt:variant>
      <vt:variant>
        <vt:i4>5</vt:i4>
      </vt:variant>
      <vt:variant>
        <vt:lpwstr>http://www.oshsu.kg/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Назгул</dc:creator>
  <cp:lastModifiedBy>Администратор</cp:lastModifiedBy>
  <cp:revision>8</cp:revision>
  <cp:lastPrinted>2019-12-03T06:37:00Z</cp:lastPrinted>
  <dcterms:created xsi:type="dcterms:W3CDTF">2020-02-24T04:18:00Z</dcterms:created>
  <dcterms:modified xsi:type="dcterms:W3CDTF">2020-02-28T08:19:00Z</dcterms:modified>
</cp:coreProperties>
</file>