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1F" w:rsidRPr="0053091F" w:rsidRDefault="0053091F" w:rsidP="0053091F">
      <w:pPr>
        <w:rPr>
          <w:b/>
          <w:bCs/>
        </w:rPr>
      </w:pPr>
      <w:r w:rsidRPr="0053091F">
        <w:rPr>
          <w:b/>
          <w:bCs/>
        </w:rPr>
        <w:t> ПАТОЛОГИЯ НЕРВНОЙ СИСТЕМЫ</w:t>
      </w:r>
    </w:p>
    <w:p w:rsidR="0053091F" w:rsidRPr="0053091F" w:rsidRDefault="0053091F" w:rsidP="0053091F">
      <w:r w:rsidRPr="0053091F">
        <w:t>Все патологические процессы в нервной системе, ведущие к расстройству её деятельности начинаются с повреждения тканевых элементов нервной системы, в первую очередь - нейронов (мембран, рецепторов, ионных каналов, вторых посредников, генетического аппарата). Важно также состояние межнейронных взаимоотношений (структурно-функциональных связей), складывающихся как внутри отдельных нервных образований (ядер, нейронных сетей), так и между ними.</w:t>
      </w:r>
    </w:p>
    <w:p w:rsidR="0053091F" w:rsidRPr="0053091F" w:rsidRDefault="0053091F" w:rsidP="0053091F">
      <w:r w:rsidRPr="0053091F">
        <w:rPr>
          <w:b/>
          <w:bCs/>
        </w:rPr>
        <w:t>ОБЩАЯ ЭТИОЛОГИЯ</w:t>
      </w:r>
    </w:p>
    <w:p w:rsidR="0053091F" w:rsidRPr="0053091F" w:rsidRDefault="0053091F" w:rsidP="0053091F">
      <w:r w:rsidRPr="0053091F">
        <w:rPr>
          <w:b/>
          <w:bCs/>
        </w:rPr>
        <w:t>Причины </w:t>
      </w:r>
      <w:r w:rsidRPr="0053091F">
        <w:t>повреждения элементов нервной системы могут быть экзогенными и эндогенными.</w:t>
      </w:r>
    </w:p>
    <w:p w:rsidR="0053091F" w:rsidRPr="0053091F" w:rsidRDefault="0053091F" w:rsidP="0053091F">
      <w:proofErr w:type="gramStart"/>
      <w:r w:rsidRPr="0053091F">
        <w:t>•  Экзогенные</w:t>
      </w:r>
      <w:proofErr w:type="gramEnd"/>
      <w:r w:rsidRPr="0053091F">
        <w:t xml:space="preserve"> причины могут иметь физическую, химическую, биологическую природу или быть психогенными (например, психотравмирующие ситуации, устрашающие образы, звуки, ощущения).</w:t>
      </w:r>
    </w:p>
    <w:p w:rsidR="0053091F" w:rsidRPr="0053091F" w:rsidRDefault="0053091F" w:rsidP="0053091F">
      <w:proofErr w:type="gramStart"/>
      <w:r w:rsidRPr="0053091F">
        <w:t>•  Эндогенные</w:t>
      </w:r>
      <w:proofErr w:type="gramEnd"/>
      <w:r w:rsidRPr="0053091F">
        <w:t xml:space="preserve"> факторы: нарушение циркуляции крови и ликвора в головном мозге, дисбаланс БАВ или их эффектов (гормонов, цитокинов, </w:t>
      </w:r>
      <w:proofErr w:type="spellStart"/>
      <w:r w:rsidRPr="0053091F">
        <w:t>нейромедиаторов</w:t>
      </w:r>
      <w:proofErr w:type="spellEnd"/>
      <w:r w:rsidRPr="0053091F">
        <w:t xml:space="preserve">), гипоксия, чрезмерная активация СПОЛ, эндокринные заболевания, нарушение теплового и </w:t>
      </w:r>
      <w:proofErr w:type="spellStart"/>
      <w:r w:rsidRPr="0053091F">
        <w:t>водноэлектролитного</w:t>
      </w:r>
      <w:proofErr w:type="spellEnd"/>
      <w:r w:rsidRPr="0053091F">
        <w:t xml:space="preserve"> гомеостаза организма.</w:t>
      </w:r>
    </w:p>
    <w:p w:rsidR="0053091F" w:rsidRPr="0053091F" w:rsidRDefault="0053091F" w:rsidP="0053091F">
      <w:r w:rsidRPr="0053091F">
        <w:rPr>
          <w:b/>
          <w:bCs/>
        </w:rPr>
        <w:t>Факторы риска: </w:t>
      </w:r>
      <w:r w:rsidRPr="0053091F">
        <w:t>интенсивность, длительность, частота и периодичность воздействия причинного фактора, а также состояние нервной системы (определяется её генетическими особенностями и предшествующими структурно-функциональными повреждениями) и гематоэнцефалического барьера (патологическая проницаемость) в момент действия патогенного агента.</w:t>
      </w:r>
    </w:p>
    <w:p w:rsidR="0053091F" w:rsidRPr="0053091F" w:rsidRDefault="0053091F" w:rsidP="0053091F">
      <w:r w:rsidRPr="0053091F">
        <w:rPr>
          <w:b/>
          <w:bCs/>
        </w:rPr>
        <w:t>ОБЩИЙ ПАТОГЕНЕЗ</w:t>
      </w:r>
    </w:p>
    <w:p w:rsidR="0053091F" w:rsidRPr="0053091F" w:rsidRDefault="0053091F" w:rsidP="0053091F">
      <w:r w:rsidRPr="0053091F">
        <w:t>Основными звеньями патогенеза большинства форм патологии нервной системы являются: повреждение нейронов, нарушение межнейронных взаимодействий, расстройство интегративной деятельности нервной системы.</w:t>
      </w:r>
    </w:p>
    <w:p w:rsidR="0053091F" w:rsidRPr="0053091F" w:rsidRDefault="0053091F" w:rsidP="0053091F">
      <w:r w:rsidRPr="0053091F">
        <w:rPr>
          <w:b/>
          <w:bCs/>
        </w:rPr>
        <w:t>Повреждение нейронов</w:t>
      </w:r>
    </w:p>
    <w:p w:rsidR="0053091F" w:rsidRPr="0053091F" w:rsidRDefault="0053091F" w:rsidP="0053091F">
      <w:r w:rsidRPr="0053091F">
        <w:t>Механизмы повреждения нейронов могут носить специфический и неспецифический характер.</w:t>
      </w:r>
    </w:p>
    <w:p w:rsidR="0053091F" w:rsidRPr="0053091F" w:rsidRDefault="0053091F" w:rsidP="0053091F">
      <w:r w:rsidRPr="0053091F">
        <w:rPr>
          <w:b/>
          <w:bCs/>
        </w:rPr>
        <w:t>Неспецифические механизмы </w:t>
      </w:r>
      <w:r w:rsidRPr="0053091F">
        <w:t xml:space="preserve">подробно рассмотрены в главе 4 «Патология клетки». К ним относятся: нарушение энергетического обеспечения, </w:t>
      </w:r>
      <w:proofErr w:type="spellStart"/>
      <w:r w:rsidRPr="0053091F">
        <w:t>апоптоз</w:t>
      </w:r>
      <w:proofErr w:type="spellEnd"/>
      <w:r w:rsidRPr="0053091F">
        <w:t xml:space="preserve"> нейронов, расстройства биосинтеза белка, </w:t>
      </w:r>
      <w:proofErr w:type="spellStart"/>
      <w:r w:rsidRPr="0053091F">
        <w:t>аутолиз</w:t>
      </w:r>
      <w:proofErr w:type="spellEnd"/>
      <w:r w:rsidRPr="0053091F">
        <w:t xml:space="preserve"> компонентов нейронов, дисбаланс ионов и жидкости, повреждение мембран.</w:t>
      </w:r>
    </w:p>
    <w:p w:rsidR="0053091F" w:rsidRPr="0053091F" w:rsidRDefault="0053091F" w:rsidP="0053091F">
      <w:r w:rsidRPr="0053091F">
        <w:rPr>
          <w:b/>
          <w:bCs/>
        </w:rPr>
        <w:t>Специфические механизмы. </w:t>
      </w:r>
      <w:r w:rsidRPr="0053091F">
        <w:t xml:space="preserve">Патогенетическую основу большинства форм нарушений нервной деятельности составляют раздельные или сочетанные расстройства специфических для нейрона процессов метаболизма различных </w:t>
      </w:r>
      <w:proofErr w:type="spellStart"/>
      <w:r w:rsidRPr="0053091F">
        <w:t>нейромедиаторов</w:t>
      </w:r>
      <w:proofErr w:type="spellEnd"/>
      <w:r w:rsidRPr="0053091F">
        <w:t>. К специфическим механизмам повреждения нейронов относят следующие: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расстройства синтеза </w:t>
      </w:r>
      <w:proofErr w:type="spellStart"/>
      <w:r w:rsidRPr="0053091F">
        <w:t>нейромедиаторов</w:t>
      </w:r>
      <w:proofErr w:type="spellEnd"/>
      <w:r w:rsidRPr="0053091F">
        <w:t>;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нарушения </w:t>
      </w:r>
      <w:proofErr w:type="spellStart"/>
      <w:r w:rsidRPr="0053091F">
        <w:t>аксонного</w:t>
      </w:r>
      <w:proofErr w:type="spellEnd"/>
      <w:r w:rsidRPr="0053091F">
        <w:t xml:space="preserve"> транспорта </w:t>
      </w:r>
      <w:proofErr w:type="spellStart"/>
      <w:r w:rsidRPr="0053091F">
        <w:t>нейромедиаторов</w:t>
      </w:r>
      <w:proofErr w:type="spellEnd"/>
      <w:r w:rsidRPr="0053091F">
        <w:t>;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расстройства секреции </w:t>
      </w:r>
      <w:proofErr w:type="spellStart"/>
      <w:r w:rsidRPr="0053091F">
        <w:t>нейромедиатора</w:t>
      </w:r>
      <w:proofErr w:type="spellEnd"/>
      <w:r w:rsidRPr="0053091F">
        <w:t>;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нарушения удаления </w:t>
      </w:r>
      <w:proofErr w:type="spellStart"/>
      <w:r w:rsidRPr="0053091F">
        <w:t>нейромедиатора</w:t>
      </w:r>
      <w:proofErr w:type="spellEnd"/>
      <w:r w:rsidRPr="0053091F">
        <w:t>;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расстройства взаимодействия </w:t>
      </w:r>
      <w:proofErr w:type="spellStart"/>
      <w:r w:rsidRPr="0053091F">
        <w:t>нейромедиатора</w:t>
      </w:r>
      <w:proofErr w:type="spellEnd"/>
      <w:r w:rsidRPr="0053091F">
        <w:t xml:space="preserve"> с его рецепторами. </w:t>
      </w:r>
      <w:r w:rsidRPr="0053091F">
        <w:rPr>
          <w:b/>
          <w:bCs/>
        </w:rPr>
        <w:t>Нарушения межнейронных взаимодействий</w:t>
      </w:r>
    </w:p>
    <w:p w:rsidR="0053091F" w:rsidRPr="0053091F" w:rsidRDefault="0053091F" w:rsidP="0053091F">
      <w:r w:rsidRPr="0053091F">
        <w:lastRenderedPageBreak/>
        <w:t>Эти нарушения реализуются посредством следующих механизмов:</w:t>
      </w:r>
    </w:p>
    <w:p w:rsidR="0053091F" w:rsidRPr="0053091F" w:rsidRDefault="0053091F" w:rsidP="0053091F">
      <w:proofErr w:type="gramStart"/>
      <w:r w:rsidRPr="0053091F">
        <w:t>•  Расстройства</w:t>
      </w:r>
      <w:proofErr w:type="gramEnd"/>
      <w:r w:rsidRPr="0053091F">
        <w:t xml:space="preserve"> физико-химических процессов межклеточных взаимодействий (нарушения </w:t>
      </w:r>
      <w:proofErr w:type="spellStart"/>
      <w:r w:rsidRPr="0053091F">
        <w:t>электрогенеза</w:t>
      </w:r>
      <w:proofErr w:type="spellEnd"/>
      <w:r w:rsidRPr="0053091F">
        <w:t xml:space="preserve">, расстройства восприятия возбуждения нейронами, нарушения </w:t>
      </w:r>
      <w:proofErr w:type="spellStart"/>
      <w:r w:rsidRPr="0053091F">
        <w:t>аксонного</w:t>
      </w:r>
      <w:proofErr w:type="spellEnd"/>
      <w:r w:rsidRPr="0053091F">
        <w:t xml:space="preserve"> транспорта).</w:t>
      </w:r>
    </w:p>
    <w:p w:rsidR="0053091F" w:rsidRPr="0053091F" w:rsidRDefault="0053091F" w:rsidP="0053091F">
      <w:proofErr w:type="gramStart"/>
      <w:r w:rsidRPr="0053091F">
        <w:t>•  Расстройства</w:t>
      </w:r>
      <w:proofErr w:type="gramEnd"/>
      <w:r w:rsidRPr="0053091F">
        <w:t xml:space="preserve"> форм функционального взаимодействия нейронов: нарушение соотношения жёстко детерминированной и стохастической (вероятностно-статистической) формы реагирования на воздействие.</w:t>
      </w:r>
    </w:p>
    <w:p w:rsidR="0053091F" w:rsidRPr="0053091F" w:rsidRDefault="0053091F" w:rsidP="0053091F">
      <w:r w:rsidRPr="0053091F">
        <w:rPr>
          <w:b/>
          <w:bCs/>
        </w:rPr>
        <w:t>Расстройства интегративной деятельности </w:t>
      </w:r>
      <w:r w:rsidRPr="0053091F">
        <w:t>нервной системы подразумевают нарушение функционирования одного или нескольких звеньев нервной системы: афферентного, центрального и эфферентного. Это приводит к нарушениям деятельности функциональных и физиологических систем организма, а при тяжёлых поражениях - к их распаду.</w:t>
      </w:r>
    </w:p>
    <w:p w:rsidR="0053091F" w:rsidRPr="0053091F" w:rsidRDefault="0053091F" w:rsidP="0053091F">
      <w:r w:rsidRPr="0053091F">
        <w:rPr>
          <w:b/>
          <w:bCs/>
        </w:rPr>
        <w:t>ТИПОВЫЕ ПАТОЛОГИЧЕСКИЕ ФОРМЫ</w:t>
      </w:r>
    </w:p>
    <w:p w:rsidR="0053091F" w:rsidRPr="0053091F" w:rsidRDefault="0053091F" w:rsidP="0053091F">
      <w:r w:rsidRPr="0053091F">
        <w:t>Всё многообразие типовых форм расстройств функции нервной системы подразделяют по трём критериям:</w:t>
      </w:r>
    </w:p>
    <w:p w:rsidR="0053091F" w:rsidRPr="0053091F" w:rsidRDefault="0053091F" w:rsidP="0053091F">
      <w:proofErr w:type="gramStart"/>
      <w:r w:rsidRPr="0053091F">
        <w:t>•  По</w:t>
      </w:r>
      <w:proofErr w:type="gramEnd"/>
      <w:r w:rsidRPr="0053091F">
        <w:t xml:space="preserve"> изменению интенсивности влияний выделяют патологическое усиление и патологическое ослабление нейрогенных влияний на ткани и органы.</w:t>
      </w:r>
    </w:p>
    <w:p w:rsidR="0053091F" w:rsidRPr="0053091F" w:rsidRDefault="0053091F" w:rsidP="0053091F">
      <w:proofErr w:type="gramStart"/>
      <w:r w:rsidRPr="0053091F">
        <w:t>•  По</w:t>
      </w:r>
      <w:proofErr w:type="gramEnd"/>
      <w:r w:rsidRPr="0053091F">
        <w:t xml:space="preserve"> нарушению адекватности ответа нервной системы на раздражитель говорят о развитии фазовых состояний.</w:t>
      </w:r>
    </w:p>
    <w:p w:rsidR="0053091F" w:rsidRPr="0053091F" w:rsidRDefault="0053091F" w:rsidP="0053091F">
      <w:proofErr w:type="gramStart"/>
      <w:r w:rsidRPr="0053091F">
        <w:t>•  По</w:t>
      </w:r>
      <w:proofErr w:type="gramEnd"/>
      <w:r w:rsidRPr="0053091F">
        <w:t xml:space="preserve"> преимущественно нарушенному виду нервной деятельности выделяют расстройства движений, чувствительности, трофики </w:t>
      </w:r>
      <w:proofErr w:type="spellStart"/>
      <w:r w:rsidRPr="0053091F">
        <w:t>тканеймишеней</w:t>
      </w:r>
      <w:proofErr w:type="spellEnd"/>
      <w:r w:rsidRPr="0053091F">
        <w:t>, а также нарушения ВНД.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53091F" w:rsidRPr="0053091F" w:rsidTr="0053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91F" w:rsidRPr="0053091F" w:rsidRDefault="0053091F" w:rsidP="0053091F"/>
        </w:tc>
      </w:tr>
    </w:tbl>
    <w:p w:rsidR="0053091F" w:rsidRPr="0053091F" w:rsidRDefault="0053091F" w:rsidP="0053091F">
      <w:r w:rsidRPr="0053091F">
        <w:rPr>
          <w:b/>
          <w:bCs/>
        </w:rPr>
        <w:t>Патологическое снижение нервных влияний</w:t>
      </w:r>
    </w:p>
    <w:p w:rsidR="0053091F" w:rsidRPr="0053091F" w:rsidRDefault="0053091F" w:rsidP="0053091F">
      <w:r w:rsidRPr="0053091F">
        <w:t>Патологическое ослабление нервного контроля на ткани и органы возникает при нарушениях центрального или эфферентного звеньев нервной системы.</w:t>
      </w:r>
    </w:p>
    <w:p w:rsidR="0053091F" w:rsidRPr="0053091F" w:rsidRDefault="0053091F" w:rsidP="0053091F">
      <w:r w:rsidRPr="0053091F">
        <w:rPr>
          <w:b/>
          <w:bCs/>
        </w:rPr>
        <w:t>Причины</w:t>
      </w:r>
    </w:p>
    <w:p w:rsidR="0053091F" w:rsidRPr="0053091F" w:rsidRDefault="0053091F" w:rsidP="0053091F">
      <w:proofErr w:type="gramStart"/>
      <w:r w:rsidRPr="0053091F">
        <w:t>•  Органические</w:t>
      </w:r>
      <w:proofErr w:type="gramEnd"/>
      <w:r w:rsidRPr="0053091F">
        <w:t xml:space="preserve"> повреждения центральной нервной системы.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Механическая травма головного или спинного мозга, а также органных и тканевых нервных образований.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Воспалительные процессы (например, энцефалит, менингит).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Опухоли головного и спинного мозга или их оболочек.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Дегенеративные процессы (например, при боковом амиотрофическом склерозе, при болезни </w:t>
      </w:r>
      <w:proofErr w:type="spellStart"/>
      <w:r w:rsidRPr="0053091F">
        <w:t>Альцхаймера</w:t>
      </w:r>
      <w:proofErr w:type="spellEnd"/>
      <w:r w:rsidRPr="0053091F">
        <w:t xml:space="preserve"> и др.).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Нарушения кровообращения (ишемия, венозная гиперемия, стаз).</w:t>
      </w:r>
    </w:p>
    <w:p w:rsidR="0053091F" w:rsidRPr="0053091F" w:rsidRDefault="0053091F" w:rsidP="0053091F">
      <w:proofErr w:type="gramStart"/>
      <w:r w:rsidRPr="0053091F">
        <w:t>•  Функциональные</w:t>
      </w:r>
      <w:proofErr w:type="gramEnd"/>
      <w:r w:rsidRPr="0053091F">
        <w:t xml:space="preserve"> расстройства нервной деятельности: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Снижение интенсивности возбудительного процесса (например, при наркозе).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</w:t>
      </w:r>
      <w:proofErr w:type="spellStart"/>
      <w:r w:rsidRPr="0053091F">
        <w:t>Гиперактивация</w:t>
      </w:r>
      <w:proofErr w:type="spellEnd"/>
      <w:r w:rsidRPr="0053091F">
        <w:t xml:space="preserve"> ядер ЦНС, оказывающих тормозное влияние на другие структуры нервной системы.</w:t>
      </w:r>
    </w:p>
    <w:p w:rsidR="0053091F" w:rsidRPr="0053091F" w:rsidRDefault="0053091F" w:rsidP="0053091F">
      <w:proofErr w:type="gramStart"/>
      <w:r w:rsidRPr="0053091F">
        <w:lastRenderedPageBreak/>
        <w:t>•  Нарушения</w:t>
      </w:r>
      <w:proofErr w:type="gramEnd"/>
      <w:r w:rsidRPr="0053091F">
        <w:t xml:space="preserve"> в эфферентном звене системы нервного контроля: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Травматическое прерывание (частичное или полное) проведения сигналов.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Расстройства проведения импульсов по аксонам или </w:t>
      </w:r>
      <w:proofErr w:type="spellStart"/>
      <w:r w:rsidRPr="0053091F">
        <w:t>аксонного</w:t>
      </w:r>
      <w:proofErr w:type="spellEnd"/>
      <w:r w:rsidRPr="0053091F">
        <w:t xml:space="preserve"> транспорта.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Расстройства восприятия нервных воздействий клетками-мишенями (например, в условиях гипоксии, дисбаланса ионов, изменения числа и </w:t>
      </w:r>
      <w:proofErr w:type="spellStart"/>
      <w:r w:rsidRPr="0053091F">
        <w:t>аффинности</w:t>
      </w:r>
      <w:proofErr w:type="spellEnd"/>
      <w:r w:rsidRPr="0053091F">
        <w:t xml:space="preserve"> рецепторов к </w:t>
      </w:r>
      <w:proofErr w:type="spellStart"/>
      <w:r w:rsidRPr="0053091F">
        <w:t>нейромедиаторам</w:t>
      </w:r>
      <w:proofErr w:type="spellEnd"/>
      <w:r w:rsidRPr="0053091F">
        <w:t>).</w:t>
      </w:r>
    </w:p>
    <w:p w:rsidR="0053091F" w:rsidRPr="0053091F" w:rsidRDefault="0053091F" w:rsidP="0053091F">
      <w:proofErr w:type="gramStart"/>
      <w:r w:rsidRPr="0053091F">
        <w:rPr>
          <w:b/>
          <w:bCs/>
        </w:rPr>
        <w:t>Проявления </w:t>
      </w:r>
      <w:r w:rsidRPr="0053091F">
        <w:t>.</w:t>
      </w:r>
      <w:proofErr w:type="gramEnd"/>
      <w:r w:rsidRPr="0053091F">
        <w:t xml:space="preserve"> Возникающий при значительном снижении или выпадении нервного контроля комплекс метаболических, </w:t>
      </w:r>
      <w:proofErr w:type="spellStart"/>
      <w:r w:rsidRPr="0053091F">
        <w:t>нейромедиаторных</w:t>
      </w:r>
      <w:proofErr w:type="spellEnd"/>
      <w:r w:rsidRPr="0053091F">
        <w:t xml:space="preserve"> и структурно-функциональных изменений в постсинаптических нейронах, тканях и органах получил название «</w:t>
      </w:r>
      <w:proofErr w:type="spellStart"/>
      <w:r w:rsidRPr="0053091F">
        <w:t>денервационный</w:t>
      </w:r>
      <w:proofErr w:type="spellEnd"/>
      <w:r w:rsidRPr="0053091F">
        <w:t xml:space="preserve"> синдром».</w:t>
      </w:r>
    </w:p>
    <w:p w:rsidR="0053091F" w:rsidRPr="0053091F" w:rsidRDefault="0053091F" w:rsidP="0053091F">
      <w:r w:rsidRPr="0053091F">
        <w:rPr>
          <w:b/>
          <w:bCs/>
        </w:rPr>
        <w:t>Патологическое усиление нервных влияний Причины</w:t>
      </w:r>
    </w:p>
    <w:p w:rsidR="0053091F" w:rsidRPr="0053091F" w:rsidRDefault="0053091F" w:rsidP="0053091F">
      <w:r w:rsidRPr="0053091F">
        <w:t xml:space="preserve">Патологическое усиление нервных влияний на </w:t>
      </w:r>
      <w:proofErr w:type="spellStart"/>
      <w:r w:rsidRPr="0053091F">
        <w:t>эффекторные</w:t>
      </w:r>
      <w:proofErr w:type="spellEnd"/>
      <w:r w:rsidRPr="0053091F">
        <w:t xml:space="preserve"> структуры развивается вследствие первичного и вторичного чрезмерного повышения уровня или длительности возбуждения нейронов.</w:t>
      </w:r>
    </w:p>
    <w:p w:rsidR="0053091F" w:rsidRPr="0053091F" w:rsidRDefault="0053091F" w:rsidP="0053091F">
      <w:proofErr w:type="gramStart"/>
      <w:r w:rsidRPr="0053091F">
        <w:t>•  Причины</w:t>
      </w:r>
      <w:proofErr w:type="gramEnd"/>
      <w:r w:rsidRPr="0053091F">
        <w:t xml:space="preserve"> первичного чрезмерного возбуждения нейронов: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53091F" w:rsidRPr="0053091F" w:rsidTr="0053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91F" w:rsidRPr="0053091F" w:rsidRDefault="0053091F" w:rsidP="0053091F"/>
        </w:tc>
      </w:tr>
    </w:tbl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Увеличение притока возбуждающей </w:t>
      </w:r>
      <w:proofErr w:type="spellStart"/>
      <w:r w:rsidRPr="0053091F">
        <w:t>афферентации</w:t>
      </w:r>
      <w:proofErr w:type="spellEnd"/>
      <w:r w:rsidRPr="0053091F">
        <w:t xml:space="preserve"> (например, при стрессе, болевом раздражении).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</w:t>
      </w:r>
      <w:proofErr w:type="spellStart"/>
      <w:r w:rsidRPr="0053091F">
        <w:t>Пролонгирование</w:t>
      </w:r>
      <w:proofErr w:type="spellEnd"/>
      <w:r w:rsidRPr="0053091F">
        <w:t xml:space="preserve"> действия возбуждающих </w:t>
      </w:r>
      <w:proofErr w:type="spellStart"/>
      <w:r w:rsidRPr="0053091F">
        <w:t>нейромедиаторов</w:t>
      </w:r>
      <w:proofErr w:type="spellEnd"/>
      <w:r w:rsidRPr="0053091F">
        <w:t xml:space="preserve"> (например, при повышенном выделении </w:t>
      </w:r>
      <w:proofErr w:type="spellStart"/>
      <w:r w:rsidRPr="0053091F">
        <w:t>нейромедиатора</w:t>
      </w:r>
      <w:proofErr w:type="spellEnd"/>
      <w:r w:rsidRPr="0053091F">
        <w:t xml:space="preserve"> в </w:t>
      </w:r>
      <w:proofErr w:type="spellStart"/>
      <w:r w:rsidRPr="0053091F">
        <w:t>синаптическую</w:t>
      </w:r>
      <w:proofErr w:type="spellEnd"/>
      <w:r w:rsidRPr="0053091F">
        <w:t xml:space="preserve"> щель, снижении процессов его разрушения или удаления).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Повышение чувствительности нейронов к возбуждающим сигналам (например, в результате увеличения содержания K</w:t>
      </w:r>
      <w:r w:rsidRPr="0053091F">
        <w:rPr>
          <w:vertAlign w:val="superscript"/>
        </w:rPr>
        <w:t>+</w:t>
      </w:r>
      <w:r w:rsidRPr="0053091F">
        <w:t xml:space="preserve"> в </w:t>
      </w:r>
      <w:proofErr w:type="spellStart"/>
      <w:r w:rsidRPr="0053091F">
        <w:t>интерстиции</w:t>
      </w:r>
      <w:proofErr w:type="spellEnd"/>
      <w:r w:rsidRPr="0053091F">
        <w:t>).</w:t>
      </w:r>
    </w:p>
    <w:p w:rsidR="0053091F" w:rsidRPr="0053091F" w:rsidRDefault="0053091F" w:rsidP="0053091F">
      <w:proofErr w:type="gramStart"/>
      <w:r w:rsidRPr="0053091F">
        <w:t>•  Причины</w:t>
      </w:r>
      <w:proofErr w:type="gramEnd"/>
      <w:r w:rsidRPr="0053091F">
        <w:t xml:space="preserve"> вторичного чрезмерного повышения интенсивности или продолжительности возбуждения нейронов, уже находившихся в состоянии повышенной активности: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</w:t>
      </w:r>
      <w:proofErr w:type="spellStart"/>
      <w:r w:rsidRPr="0053091F">
        <w:t>Деафферентация</w:t>
      </w:r>
      <w:proofErr w:type="spellEnd"/>
      <w:r w:rsidRPr="0053091F">
        <w:t xml:space="preserve"> нервных структур.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Уменьшение секреции тормозных </w:t>
      </w:r>
      <w:proofErr w:type="spellStart"/>
      <w:r w:rsidRPr="0053091F">
        <w:t>нейромедиаторов</w:t>
      </w:r>
      <w:proofErr w:type="spellEnd"/>
      <w:r w:rsidRPr="0053091F">
        <w:t>. Тормозные механизмы нервной системы весьма чувствительны к патогенным воздействиям. В связи с этим «феномен растормаживания» является одним из основных механизмов развития многих нарушений нервной деятельности.</w:t>
      </w:r>
    </w:p>
    <w:p w:rsidR="0053091F" w:rsidRPr="0053091F" w:rsidRDefault="0053091F" w:rsidP="0053091F">
      <w:proofErr w:type="gramStart"/>
      <w:r w:rsidRPr="0053091F">
        <w:rPr>
          <w:b/>
          <w:bCs/>
        </w:rPr>
        <w:t>Проявления </w:t>
      </w:r>
      <w:r w:rsidRPr="0053091F">
        <w:t>.</w:t>
      </w:r>
      <w:proofErr w:type="gramEnd"/>
      <w:r w:rsidRPr="0053091F">
        <w:t xml:space="preserve"> </w:t>
      </w:r>
      <w:proofErr w:type="spellStart"/>
      <w:r w:rsidRPr="0053091F">
        <w:t>Гиперактивация</w:t>
      </w:r>
      <w:proofErr w:type="spellEnd"/>
      <w:r w:rsidRPr="0053091F">
        <w:t xml:space="preserve"> нервных структур может привести к формированию «застойных очагов возбуждения». Их функционирование проявляется различными нейропатологическими синдромами (например, таламическим болевым синдромом, фантомными болями). Образование таких очагов (например, в центрах гипоталамуса) может приводить к выраженным расстройствам - артериальной гипертензии, полифагии, гиперсекреции желудка, аритмиям сердца и другим.</w:t>
      </w:r>
    </w:p>
    <w:p w:rsidR="0053091F" w:rsidRPr="0053091F" w:rsidRDefault="0053091F" w:rsidP="0053091F">
      <w:r w:rsidRPr="0053091F">
        <w:rPr>
          <w:b/>
          <w:bCs/>
        </w:rPr>
        <w:t>Фазовые состояния</w:t>
      </w:r>
    </w:p>
    <w:p w:rsidR="0053091F" w:rsidRPr="0053091F" w:rsidRDefault="0053091F" w:rsidP="0053091F">
      <w:r w:rsidRPr="0053091F">
        <w:rPr>
          <w:b/>
          <w:bCs/>
        </w:rPr>
        <w:t>Фазовые состояния </w:t>
      </w:r>
      <w:r w:rsidRPr="0053091F">
        <w:t>- неадекватные по интенсивности или характеру («качеству») ответные реакции параметрам раздражителя и потребностям организма.</w:t>
      </w:r>
    </w:p>
    <w:p w:rsidR="0053091F" w:rsidRPr="0053091F" w:rsidRDefault="0053091F" w:rsidP="0053091F">
      <w:proofErr w:type="gramStart"/>
      <w:r w:rsidRPr="0053091F">
        <w:t>•  Причины</w:t>
      </w:r>
      <w:proofErr w:type="gramEnd"/>
      <w:r w:rsidRPr="0053091F">
        <w:t xml:space="preserve"> развития фазовых состояний: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Генетически детерминированные патологические изменения в нервной системе.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lastRenderedPageBreak/>
        <w:t>♦</w:t>
      </w:r>
      <w:r w:rsidRPr="0053091F">
        <w:t> Приобретённые нарушения структуры и функции нервной системы (например, в условиях ишемии, роста опухолей, энцефалитов, интоксикаций).</w:t>
      </w:r>
    </w:p>
    <w:p w:rsidR="0053091F" w:rsidRPr="0053091F" w:rsidRDefault="0053091F" w:rsidP="0053091F">
      <w:proofErr w:type="gramStart"/>
      <w:r w:rsidRPr="0053091F">
        <w:t>•  Последствия</w:t>
      </w:r>
      <w:proofErr w:type="gramEnd"/>
      <w:r w:rsidRPr="0053091F">
        <w:t>: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53091F" w:rsidRPr="0053091F" w:rsidTr="0053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91F" w:rsidRPr="0053091F" w:rsidRDefault="0053091F" w:rsidP="0053091F"/>
        </w:tc>
      </w:tr>
    </w:tbl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Утрата нормальных межнейронных отношений, функциональных совокупностей нейронов или систем (функциональный распад нервной системы).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Формирование патологических функциональных связей между нейронами («патологическая интеграция»), новых функциональных совокупностей нейронов и систем (образование «патологической системы»).</w:t>
      </w:r>
    </w:p>
    <w:p w:rsidR="0053091F" w:rsidRPr="0053091F" w:rsidRDefault="0053091F" w:rsidP="0053091F">
      <w:proofErr w:type="gramStart"/>
      <w:r w:rsidRPr="0053091F">
        <w:t>•  Проявления</w:t>
      </w:r>
      <w:proofErr w:type="gramEnd"/>
      <w:r w:rsidRPr="0053091F">
        <w:t>. Выделяют следующие основные типы фазовых состояний: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Уравнительное. Характеризуется одинаковыми ответами нервных структур на воздействия разной интенсивности.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Средних раздражителей. Проявляется ответом только на раздражители средней интенсивности.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Парадоксальное. Характеризуется слабой реакцией или её отсутствием на сильный раздражитель, сохранением или усилением реакции на слабые раздражители.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Наркотическое. Проявляется последовательным выпадением реакций на слабые, а затем и на сильные раздражители.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Тормозное. Характеризуется отсутствием реакции на любой раздражитель.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</w:t>
      </w:r>
      <w:proofErr w:type="spellStart"/>
      <w:r w:rsidRPr="0053091F">
        <w:t>Ультрапарадоксальное</w:t>
      </w:r>
      <w:proofErr w:type="spellEnd"/>
      <w:r w:rsidRPr="0053091F">
        <w:t>. Проявляется качественным изменением соотношения между характером раздражителя и вызываемой им реакцией. При этом состоянии негативные реакции развиваются в ответ на положительные раздражители и наоборот.</w:t>
      </w:r>
    </w:p>
    <w:p w:rsidR="0053091F" w:rsidRPr="0053091F" w:rsidRDefault="0053091F" w:rsidP="0053091F">
      <w:r w:rsidRPr="0053091F">
        <w:rPr>
          <w:b/>
          <w:bCs/>
        </w:rPr>
        <w:t>Нейрогенные расстройства движений</w:t>
      </w:r>
    </w:p>
    <w:p w:rsidR="0053091F" w:rsidRPr="0053091F" w:rsidRDefault="0053091F" w:rsidP="0053091F">
      <w:r w:rsidRPr="0053091F">
        <w:t>Нейрогенные расстройства движений характеризуются патологическими изменениями количества движений, их темпа и координации.</w:t>
      </w:r>
    </w:p>
    <w:p w:rsidR="0053091F" w:rsidRPr="0053091F" w:rsidRDefault="0053091F" w:rsidP="0053091F">
      <w:r w:rsidRPr="0053091F">
        <w:t>Выделяют следующие классы нейрогенных расстройств движения:</w:t>
      </w:r>
    </w:p>
    <w:p w:rsidR="0053091F" w:rsidRPr="0053091F" w:rsidRDefault="0053091F" w:rsidP="0053091F">
      <w:proofErr w:type="gramStart"/>
      <w:r w:rsidRPr="0053091F">
        <w:t>•  Гипокинезии</w:t>
      </w:r>
      <w:proofErr w:type="gramEnd"/>
      <w:r w:rsidRPr="0053091F">
        <w:t xml:space="preserve"> - ограничение объёма, количества и скорости произвольных движений.</w:t>
      </w:r>
    </w:p>
    <w:p w:rsidR="0053091F" w:rsidRPr="0053091F" w:rsidRDefault="0053091F" w:rsidP="0053091F">
      <w:proofErr w:type="gramStart"/>
      <w:r w:rsidRPr="0053091F">
        <w:t>•  </w:t>
      </w:r>
      <w:proofErr w:type="spellStart"/>
      <w:r w:rsidRPr="0053091F">
        <w:t>Гиперкинезии</w:t>
      </w:r>
      <w:proofErr w:type="spellEnd"/>
      <w:proofErr w:type="gramEnd"/>
      <w:r w:rsidRPr="0053091F">
        <w:t xml:space="preserve"> - увеличение объёма и количества непроизвольных движений.</w:t>
      </w:r>
    </w:p>
    <w:p w:rsidR="0053091F" w:rsidRPr="0053091F" w:rsidRDefault="0053091F" w:rsidP="0053091F">
      <w:proofErr w:type="gramStart"/>
      <w:r w:rsidRPr="0053091F">
        <w:t>•  Гиподинамии</w:t>
      </w:r>
      <w:proofErr w:type="gramEnd"/>
      <w:r w:rsidRPr="0053091F">
        <w:t xml:space="preserve"> - снижение двигательной активности и силы мышц.</w:t>
      </w:r>
    </w:p>
    <w:p w:rsidR="0053091F" w:rsidRPr="0053091F" w:rsidRDefault="0053091F" w:rsidP="0053091F">
      <w:proofErr w:type="gramStart"/>
      <w:r w:rsidRPr="0053091F">
        <w:t>•  Атаксии</w:t>
      </w:r>
      <w:proofErr w:type="gramEnd"/>
      <w:r w:rsidRPr="0053091F">
        <w:t xml:space="preserve"> - нарушение координации движений.</w:t>
      </w:r>
    </w:p>
    <w:p w:rsidR="0053091F" w:rsidRPr="0053091F" w:rsidRDefault="0053091F" w:rsidP="0053091F">
      <w:r w:rsidRPr="0053091F">
        <w:rPr>
          <w:b/>
          <w:bCs/>
        </w:rPr>
        <w:t>Гипокинезии</w:t>
      </w:r>
    </w:p>
    <w:p w:rsidR="0053091F" w:rsidRPr="0053091F" w:rsidRDefault="0053091F" w:rsidP="0053091F">
      <w:r w:rsidRPr="0053091F">
        <w:t>Ограничения объёма, количества и скорости произвольных движений классифицируют согласно нескольким критериям.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53091F" w:rsidRPr="0053091F" w:rsidTr="0053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91F" w:rsidRPr="0053091F" w:rsidRDefault="0053091F" w:rsidP="0053091F"/>
        </w:tc>
      </w:tr>
    </w:tbl>
    <w:p w:rsidR="0053091F" w:rsidRPr="0053091F" w:rsidRDefault="0053091F" w:rsidP="0053091F">
      <w:proofErr w:type="gramStart"/>
      <w:r w:rsidRPr="0053091F">
        <w:t>•  В</w:t>
      </w:r>
      <w:proofErr w:type="gramEnd"/>
      <w:r w:rsidRPr="0053091F">
        <w:t xml:space="preserve"> зависимости от выраженности двигательных нарушений выделяют парезы и параличи.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Парез - уменьшение амплитуды, скорости, силы и количества произвольных движений.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lastRenderedPageBreak/>
        <w:t>♦</w:t>
      </w:r>
      <w:r w:rsidRPr="0053091F">
        <w:t> Паралич (</w:t>
      </w:r>
      <w:proofErr w:type="spellStart"/>
      <w:r w:rsidRPr="0053091F">
        <w:t>плегия</w:t>
      </w:r>
      <w:proofErr w:type="spellEnd"/>
      <w:r w:rsidRPr="0053091F">
        <w:t>) - полное отсутствие произвольных движений.</w:t>
      </w:r>
    </w:p>
    <w:p w:rsidR="0053091F" w:rsidRPr="0053091F" w:rsidRDefault="0053091F" w:rsidP="0053091F">
      <w:proofErr w:type="gramStart"/>
      <w:r w:rsidRPr="0053091F">
        <w:t>•  В</w:t>
      </w:r>
      <w:proofErr w:type="gramEnd"/>
      <w:r w:rsidRPr="0053091F">
        <w:t xml:space="preserve"> зависимости от распространённости (масштаба) расстройств движения выделяют различные варианты </w:t>
      </w:r>
      <w:proofErr w:type="spellStart"/>
      <w:r w:rsidRPr="0053091F">
        <w:t>плегий</w:t>
      </w:r>
      <w:proofErr w:type="spellEnd"/>
      <w:r w:rsidRPr="0053091F">
        <w:t xml:space="preserve"> или парезов.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</w:t>
      </w:r>
      <w:proofErr w:type="spellStart"/>
      <w:r w:rsidRPr="0053091F">
        <w:t>Моноплегия</w:t>
      </w:r>
      <w:proofErr w:type="spellEnd"/>
      <w:r w:rsidRPr="0053091F">
        <w:t xml:space="preserve"> (-парез) - паралич или парез одной конечности.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Параплегия (-парез) - паралич или парез обеих рук либо обеих ног.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Гемиплегия (-парез) - паралич или парез одной половины тела.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</w:t>
      </w:r>
      <w:proofErr w:type="spellStart"/>
      <w:r w:rsidRPr="0053091F">
        <w:t>Триплегия</w:t>
      </w:r>
      <w:proofErr w:type="spellEnd"/>
      <w:r w:rsidRPr="0053091F">
        <w:t xml:space="preserve"> (-парез) - паралич или парез трёх конечностей.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</w:t>
      </w:r>
      <w:proofErr w:type="spellStart"/>
      <w:r w:rsidRPr="0053091F">
        <w:t>Тетраплегия</w:t>
      </w:r>
      <w:proofErr w:type="spellEnd"/>
      <w:r w:rsidRPr="0053091F">
        <w:t xml:space="preserve"> (-парез) - паралич или парез всех конечностей.</w:t>
      </w:r>
    </w:p>
    <w:p w:rsidR="0053091F" w:rsidRPr="0053091F" w:rsidRDefault="0053091F" w:rsidP="0053091F">
      <w:proofErr w:type="gramStart"/>
      <w:r w:rsidRPr="0053091F">
        <w:t>•  В</w:t>
      </w:r>
      <w:proofErr w:type="gramEnd"/>
      <w:r w:rsidRPr="0053091F">
        <w:t xml:space="preserve"> зависимости от изменения тонуса мышц различают спастические, ригидные и вялые формы </w:t>
      </w:r>
      <w:proofErr w:type="spellStart"/>
      <w:r w:rsidRPr="0053091F">
        <w:t>гипокинезий</w:t>
      </w:r>
      <w:proofErr w:type="spellEnd"/>
      <w:r w:rsidRPr="0053091F">
        <w:t>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Спастические. Повышен тонус мышц, как правило, одной группы. Наблюдается при центральных параличах и парезах.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Ригидные. Длительно повышен тонус одной или нескольких групп мышц-антагонистов. Наблюдается при поражении экстрапирамидной системы.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Вялые. Понижен тонус парализованных мышц. Развивается при периферических парезах и параличах.</w:t>
      </w:r>
    </w:p>
    <w:p w:rsidR="0053091F" w:rsidRPr="0053091F" w:rsidRDefault="0053091F" w:rsidP="0053091F">
      <w:proofErr w:type="gramStart"/>
      <w:r w:rsidRPr="0053091F">
        <w:t>•  В</w:t>
      </w:r>
      <w:proofErr w:type="gramEnd"/>
      <w:r w:rsidRPr="0053091F">
        <w:t xml:space="preserve"> зависимости от преимущественно поражённых нервных структур выделяют центральные, периферические, экстрапирамидные и </w:t>
      </w:r>
      <w:proofErr w:type="spellStart"/>
      <w:r w:rsidRPr="0053091F">
        <w:t>миастенические</w:t>
      </w:r>
      <w:proofErr w:type="spellEnd"/>
      <w:r w:rsidRPr="0053091F">
        <w:t xml:space="preserve"> формы </w:t>
      </w:r>
      <w:proofErr w:type="spellStart"/>
      <w:r w:rsidRPr="0053091F">
        <w:t>гипокинезий</w:t>
      </w:r>
      <w:proofErr w:type="spellEnd"/>
      <w:r w:rsidRPr="0053091F">
        <w:t>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Центральные параличи и парезы обусловлены поражением пирамидных нейронов двигательного анализатора и их аксонов. Проявления: </w:t>
      </w:r>
      <w:proofErr w:type="spellStart"/>
      <w:r w:rsidRPr="0053091F">
        <w:t>гиперрефлексия</w:t>
      </w:r>
      <w:proofErr w:type="spellEnd"/>
      <w:r w:rsidRPr="0053091F">
        <w:t xml:space="preserve">, мышечная гипертония, патологические рефлексы, клонусы, </w:t>
      </w:r>
      <w:proofErr w:type="spellStart"/>
      <w:r w:rsidRPr="0053091F">
        <w:t>синкинезии</w:t>
      </w:r>
      <w:proofErr w:type="spellEnd"/>
      <w:r w:rsidRPr="0053091F">
        <w:t>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Периферические параличи и парезы обусловлены поражениями периферических </w:t>
      </w:r>
      <w:proofErr w:type="spellStart"/>
      <w:r w:rsidRPr="0053091F">
        <w:t>мотонейронов</w:t>
      </w:r>
      <w:proofErr w:type="spellEnd"/>
      <w:r w:rsidRPr="0053091F">
        <w:t xml:space="preserve"> и их аксонов. Проявления: мышечная гипотония, </w:t>
      </w:r>
      <w:proofErr w:type="spellStart"/>
      <w:r w:rsidRPr="0053091F">
        <w:t>гипоили</w:t>
      </w:r>
      <w:proofErr w:type="spellEnd"/>
      <w:r w:rsidRPr="0053091F">
        <w:t xml:space="preserve"> арефлексия, </w:t>
      </w:r>
      <w:proofErr w:type="spellStart"/>
      <w:r w:rsidRPr="0053091F">
        <w:t>гипоили</w:t>
      </w:r>
      <w:proofErr w:type="spellEnd"/>
      <w:r w:rsidRPr="0053091F">
        <w:t xml:space="preserve"> атрофия мышц.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Экстрапирамидные параличи и парезы развиваются при поражении экстрапирамидной системы. Проявления: мышечная гипертония, ригидность мышц, постуральные рефлексы, каталепсия.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53091F" w:rsidRPr="0053091F" w:rsidTr="0053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91F" w:rsidRPr="0053091F" w:rsidRDefault="0053091F" w:rsidP="0053091F"/>
        </w:tc>
      </w:tr>
    </w:tbl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</w:t>
      </w:r>
      <w:proofErr w:type="spellStart"/>
      <w:r w:rsidRPr="0053091F">
        <w:t>Миастенические</w:t>
      </w:r>
      <w:proofErr w:type="spellEnd"/>
      <w:r w:rsidRPr="0053091F">
        <w:t xml:space="preserve"> гипокинезии обусловлены нарушениями </w:t>
      </w:r>
      <w:proofErr w:type="spellStart"/>
      <w:r w:rsidRPr="0053091F">
        <w:t>синаптической</w:t>
      </w:r>
      <w:proofErr w:type="spellEnd"/>
      <w:r w:rsidRPr="0053091F">
        <w:t xml:space="preserve"> передачи в нервно-мышечных синапсах. Проявления: мышечная слабость (миастения), быстрая утомляемость мышц.</w:t>
      </w:r>
    </w:p>
    <w:p w:rsidR="0053091F" w:rsidRPr="0053091F" w:rsidRDefault="0053091F" w:rsidP="0053091F">
      <w:proofErr w:type="spellStart"/>
      <w:r w:rsidRPr="0053091F">
        <w:rPr>
          <w:b/>
          <w:bCs/>
        </w:rPr>
        <w:t>Гиперкинезии</w:t>
      </w:r>
      <w:proofErr w:type="spellEnd"/>
    </w:p>
    <w:p w:rsidR="0053091F" w:rsidRPr="0053091F" w:rsidRDefault="0053091F" w:rsidP="0053091F">
      <w:r w:rsidRPr="0053091F">
        <w:t xml:space="preserve">Увеличения объёма и количества непроизвольных движений развиваются вследствие поражения нейронов различных структур головного мозга (экстрапирамидной системы, таламуса, </w:t>
      </w:r>
      <w:proofErr w:type="spellStart"/>
      <w:r w:rsidRPr="0053091F">
        <w:t>субталамического</w:t>
      </w:r>
      <w:proofErr w:type="spellEnd"/>
      <w:r w:rsidRPr="0053091F">
        <w:t xml:space="preserve"> ядра,</w:t>
      </w:r>
    </w:p>
    <w:p w:rsidR="0053091F" w:rsidRPr="0053091F" w:rsidRDefault="0053091F" w:rsidP="0053091F">
      <w:r w:rsidRPr="0053091F">
        <w:t>зубчатого ядра мозжечка, красного ядра, коры и их систем связи). Выделяют быстрые (судороги, хорею, тремор и тики) и медленные гиперкинезы (атетоз и спастическая кривошея).</w:t>
      </w:r>
    </w:p>
    <w:p w:rsidR="0053091F" w:rsidRPr="0053091F" w:rsidRDefault="0053091F" w:rsidP="0053091F">
      <w:r w:rsidRPr="0053091F">
        <w:rPr>
          <w:b/>
          <w:bCs/>
        </w:rPr>
        <w:t>Судороги </w:t>
      </w:r>
      <w:r w:rsidRPr="0053091F">
        <w:t>- внезапно возникающие, приступообразные или постоянные непроизвольные сокращения мышц различной интенсивности, продолжительности и распространённости.</w:t>
      </w:r>
    </w:p>
    <w:p w:rsidR="0053091F" w:rsidRPr="0053091F" w:rsidRDefault="0053091F" w:rsidP="0053091F">
      <w:r w:rsidRPr="0053091F">
        <w:lastRenderedPageBreak/>
        <w:t>Выделяют клонические, тонические и смешанные судороги.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Клонические судороги - кратковременные и нерегулярные сокращения отдельных групп мышц, следующие друг за другом через сравнительно небольшие промежутки времени.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Тонические судороги - длительные (до нескольких десятков секунд) мышечные сокращения, в результате которых происходит «застывание» туловища или конечностей в различных вынужденных положениях.</w:t>
      </w:r>
    </w:p>
    <w:p w:rsidR="0053091F" w:rsidRPr="0053091F" w:rsidRDefault="0053091F" w:rsidP="0053091F">
      <w:r w:rsidRPr="0053091F">
        <w:rPr>
          <w:b/>
          <w:bCs/>
        </w:rPr>
        <w:t>Атаксии </w:t>
      </w:r>
      <w:r w:rsidRPr="0053091F">
        <w:t>- локомоторные расстройства, характеризующиеся нарушением пространственной и временной координации произвольных движений. Атаксии развиваются при поражении различных структур: мозжечка, спинного мозга, лобных отделов коры головного мозга, среднего мозга, таламуса, лабиринта.</w:t>
      </w:r>
    </w:p>
    <w:p w:rsidR="0053091F" w:rsidRPr="0053091F" w:rsidRDefault="0053091F" w:rsidP="0053091F">
      <w:r w:rsidRPr="0053091F">
        <w:rPr>
          <w:b/>
          <w:bCs/>
        </w:rPr>
        <w:t>Нарушения чувствительности</w:t>
      </w:r>
    </w:p>
    <w:p w:rsidR="0053091F" w:rsidRPr="0053091F" w:rsidRDefault="0053091F" w:rsidP="0053091F">
      <w:r w:rsidRPr="0053091F">
        <w:t xml:space="preserve">Нейрогенные нарушения чувствительности как «простой» (тактильной, температурной, </w:t>
      </w:r>
      <w:proofErr w:type="spellStart"/>
      <w:r w:rsidRPr="0053091F">
        <w:t>проприоцептивной</w:t>
      </w:r>
      <w:proofErr w:type="spellEnd"/>
      <w:r w:rsidRPr="0053091F">
        <w:t xml:space="preserve">, болевой), так и сложной (чувства локализации, дискриминации, </w:t>
      </w:r>
      <w:proofErr w:type="spellStart"/>
      <w:r w:rsidRPr="0053091F">
        <w:t>стереогноза</w:t>
      </w:r>
      <w:proofErr w:type="spellEnd"/>
      <w:r w:rsidRPr="0053091F">
        <w:t>) обусловлены повреждением соматосенсорного анализатора.</w:t>
      </w:r>
    </w:p>
    <w:p w:rsidR="0053091F" w:rsidRPr="0053091F" w:rsidRDefault="0053091F" w:rsidP="0053091F">
      <w:r w:rsidRPr="0053091F">
        <w:rPr>
          <w:b/>
          <w:bCs/>
        </w:rPr>
        <w:t>Виды расстройств чувствительности</w:t>
      </w:r>
    </w:p>
    <w:p w:rsidR="0053091F" w:rsidRPr="0053091F" w:rsidRDefault="0053091F" w:rsidP="0053091F">
      <w:r w:rsidRPr="0053091F">
        <w:t>Нарушения чувствительности классифицируют по нескольким критериям.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53091F" w:rsidRPr="0053091F" w:rsidTr="0053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91F" w:rsidRPr="0053091F" w:rsidRDefault="0053091F" w:rsidP="0053091F"/>
        </w:tc>
      </w:tr>
    </w:tbl>
    <w:p w:rsidR="0053091F" w:rsidRPr="0053091F" w:rsidRDefault="0053091F" w:rsidP="0053091F">
      <w:r w:rsidRPr="0053091F">
        <w:t xml:space="preserve">• </w:t>
      </w:r>
      <w:proofErr w:type="gramStart"/>
      <w:r w:rsidRPr="0053091F">
        <w:t>В</w:t>
      </w:r>
      <w:proofErr w:type="gramEnd"/>
      <w:r w:rsidRPr="0053091F">
        <w:t xml:space="preserve"> зависимости от вида нарушенной чувствительности и по расположению чувствительного нервного окончания: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Контактные виды (например, расстройства тактильной, болевой, температурной чувствительности).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</w:t>
      </w:r>
      <w:proofErr w:type="spellStart"/>
      <w:r w:rsidRPr="0053091F">
        <w:t>Дистантные</w:t>
      </w:r>
      <w:proofErr w:type="spellEnd"/>
      <w:r w:rsidRPr="0053091F">
        <w:t xml:space="preserve"> виды (например, расстройства периферического отдела зрительного, слухового, обонятельного анализаторов).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Нарушение </w:t>
      </w:r>
      <w:proofErr w:type="spellStart"/>
      <w:r w:rsidRPr="0053091F">
        <w:t>экстерорецепторной</w:t>
      </w:r>
      <w:proofErr w:type="spellEnd"/>
      <w:r w:rsidRPr="0053091F">
        <w:t xml:space="preserve"> чувствительности (например, в связи с поражением рецепторов кожи и слизистых оболочек).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Расстройство </w:t>
      </w:r>
      <w:proofErr w:type="spellStart"/>
      <w:r w:rsidRPr="0053091F">
        <w:t>интероцепторной</w:t>
      </w:r>
      <w:proofErr w:type="spellEnd"/>
      <w:r w:rsidRPr="0053091F">
        <w:t xml:space="preserve"> чувствительности (например, в результате поражения </w:t>
      </w:r>
      <w:proofErr w:type="spellStart"/>
      <w:r w:rsidRPr="0053091F">
        <w:t>висцерорецепторов</w:t>
      </w:r>
      <w:proofErr w:type="spellEnd"/>
      <w:r w:rsidRPr="0053091F">
        <w:t>).</w:t>
      </w:r>
    </w:p>
    <w:p w:rsidR="0053091F" w:rsidRPr="0053091F" w:rsidRDefault="0053091F" w:rsidP="0053091F">
      <w:proofErr w:type="gramStart"/>
      <w:r w:rsidRPr="0053091F">
        <w:t>•  В</w:t>
      </w:r>
      <w:proofErr w:type="gramEnd"/>
      <w:r w:rsidRPr="0053091F">
        <w:t xml:space="preserve"> зависимости от нарушения восприятия интенсивности ощущения: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Гипестезия и анестезия - снижение и полная потеря чувствительности или отдельных её разновидностей соответственно.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Гиперестезия - повышение чувствительности к действию раздражителя.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</w:t>
      </w:r>
      <w:proofErr w:type="spellStart"/>
      <w:r w:rsidRPr="0053091F">
        <w:t>Дизестезия</w:t>
      </w:r>
      <w:proofErr w:type="spellEnd"/>
      <w:r w:rsidRPr="0053091F">
        <w:t xml:space="preserve"> - нарушение адекватности ощущения вызвавшему его раздражителю.</w:t>
      </w:r>
    </w:p>
    <w:p w:rsidR="0053091F" w:rsidRPr="0053091F" w:rsidRDefault="0053091F" w:rsidP="0053091F">
      <w:r w:rsidRPr="0053091F">
        <w:rPr>
          <w:b/>
          <w:bCs/>
        </w:rPr>
        <w:t>Общие механизмы расстройств чувствительности</w:t>
      </w:r>
    </w:p>
    <w:p w:rsidR="0053091F" w:rsidRPr="0053091F" w:rsidRDefault="0053091F" w:rsidP="0053091F">
      <w:proofErr w:type="gramStart"/>
      <w:r w:rsidRPr="0053091F">
        <w:t>•  Рецепторные</w:t>
      </w:r>
      <w:proofErr w:type="gramEnd"/>
      <w:r w:rsidRPr="0053091F">
        <w:t>: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изменение порога чувствительности рецепторов: </w:t>
      </w:r>
      <w:proofErr w:type="spellStart"/>
      <w:r w:rsidRPr="0053091F">
        <w:t>гипо</w:t>
      </w:r>
      <w:proofErr w:type="spellEnd"/>
      <w:r w:rsidRPr="0053091F">
        <w:t xml:space="preserve">- и </w:t>
      </w:r>
      <w:proofErr w:type="spellStart"/>
      <w:r w:rsidRPr="0053091F">
        <w:t>гиперсенситизация</w:t>
      </w:r>
      <w:proofErr w:type="spellEnd"/>
      <w:r w:rsidRPr="0053091F">
        <w:t xml:space="preserve"> рецепторов;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изменение числа рецепторов (уменьшенное, увеличенное).</w:t>
      </w:r>
    </w:p>
    <w:p w:rsidR="0053091F" w:rsidRPr="0053091F" w:rsidRDefault="0053091F" w:rsidP="0053091F">
      <w:proofErr w:type="gramStart"/>
      <w:r w:rsidRPr="0053091F">
        <w:t>•  Проводниковые</w:t>
      </w:r>
      <w:proofErr w:type="gramEnd"/>
      <w:r w:rsidRPr="0053091F">
        <w:t xml:space="preserve"> - торможение или блокада проведения импульса.</w:t>
      </w:r>
    </w:p>
    <w:p w:rsidR="0053091F" w:rsidRPr="0053091F" w:rsidRDefault="0053091F" w:rsidP="0053091F">
      <w:proofErr w:type="gramStart"/>
      <w:r w:rsidRPr="0053091F">
        <w:lastRenderedPageBreak/>
        <w:t>•  Центральные</w:t>
      </w:r>
      <w:proofErr w:type="gramEnd"/>
      <w:r w:rsidRPr="0053091F">
        <w:t xml:space="preserve"> - изменение порога чувствительности нейронов и нарушение формирования ощущения.</w:t>
      </w:r>
    </w:p>
    <w:p w:rsidR="0053091F" w:rsidRPr="0053091F" w:rsidRDefault="0053091F" w:rsidP="0053091F">
      <w:r w:rsidRPr="0053091F">
        <w:rPr>
          <w:b/>
          <w:bCs/>
        </w:rPr>
        <w:t>БОЛЬ</w:t>
      </w:r>
    </w:p>
    <w:p w:rsidR="0053091F" w:rsidRPr="0053091F" w:rsidRDefault="0053091F" w:rsidP="0053091F">
      <w:r w:rsidRPr="0053091F">
        <w:rPr>
          <w:b/>
          <w:bCs/>
        </w:rPr>
        <w:t>Боль </w:t>
      </w:r>
      <w:r w:rsidRPr="0053091F">
        <w:t>- особый вид чувствительности, формирующийся под действием патогенного раздражителя. Характеризуется субъективно неприятными ощущениями, а также существенными изменениями в организме, вплоть до нарушений его жизнедеятельности и даже смерти.</w:t>
      </w:r>
    </w:p>
    <w:p w:rsidR="0053091F" w:rsidRPr="0053091F" w:rsidRDefault="0053091F" w:rsidP="0053091F">
      <w:r w:rsidRPr="0053091F">
        <w:rPr>
          <w:b/>
          <w:bCs/>
        </w:rPr>
        <w:t>Значение боли</w:t>
      </w:r>
    </w:p>
    <w:p w:rsidR="0053091F" w:rsidRPr="0053091F" w:rsidRDefault="0053091F" w:rsidP="0053091F">
      <w:r w:rsidRPr="0053091F">
        <w:t>Всякая боль имеет сигнальное и патогенное значение.</w:t>
      </w:r>
    </w:p>
    <w:p w:rsidR="0053091F" w:rsidRPr="0053091F" w:rsidRDefault="0053091F" w:rsidP="0053091F">
      <w:proofErr w:type="gramStart"/>
      <w:r w:rsidRPr="0053091F">
        <w:t>•  </w:t>
      </w:r>
      <w:r w:rsidRPr="0053091F">
        <w:rPr>
          <w:b/>
          <w:bCs/>
        </w:rPr>
        <w:t>Сигнальное</w:t>
      </w:r>
      <w:proofErr w:type="gramEnd"/>
      <w:r w:rsidRPr="0053091F">
        <w:rPr>
          <w:b/>
          <w:bCs/>
        </w:rPr>
        <w:t xml:space="preserve"> значение боли. </w:t>
      </w:r>
      <w:r w:rsidRPr="0053091F">
        <w:t>Ощущение боли вызывают самые различные агенты, но их объединяет общее свойство - реальная или потенциальная опасность повредить организм. В связи с этим болевой сигнал обеспечивает мобилизацию организма для защиты от патогенного агента и охранительное ограничение функции затронутого болью органа.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53091F" w:rsidRPr="0053091F" w:rsidTr="0053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91F" w:rsidRPr="0053091F" w:rsidRDefault="0053091F" w:rsidP="0053091F"/>
        </w:tc>
      </w:tr>
    </w:tbl>
    <w:p w:rsidR="0053091F" w:rsidRPr="0053091F" w:rsidRDefault="0053091F" w:rsidP="0053091F">
      <w:proofErr w:type="gramStart"/>
      <w:r w:rsidRPr="0053091F">
        <w:t>•  </w:t>
      </w:r>
      <w:r w:rsidRPr="0053091F">
        <w:rPr>
          <w:b/>
          <w:bCs/>
        </w:rPr>
        <w:t>Патогенное</w:t>
      </w:r>
      <w:proofErr w:type="gramEnd"/>
      <w:r w:rsidRPr="0053091F">
        <w:rPr>
          <w:b/>
          <w:bCs/>
        </w:rPr>
        <w:t xml:space="preserve"> значение боли. </w:t>
      </w:r>
      <w:r w:rsidRPr="0053091F">
        <w:t>Боль нередко является причиной или компонентом патогенеза различных болезней и болезненных состояний (например, боль в результате травмы может вызвать шок и потенцировать его развитие; боль при воспалении нервных стволов обусловливает повышение или снижение АД, нарушение функции сердца, почек).</w:t>
      </w:r>
    </w:p>
    <w:p w:rsidR="0053091F" w:rsidRPr="0053091F" w:rsidRDefault="0053091F" w:rsidP="0053091F">
      <w:r w:rsidRPr="0053091F">
        <w:t>Различают механизмы формирования боли (</w:t>
      </w:r>
      <w:proofErr w:type="spellStart"/>
      <w:r w:rsidRPr="0053091F">
        <w:t>ноцицептивная</w:t>
      </w:r>
      <w:proofErr w:type="spellEnd"/>
      <w:r w:rsidRPr="0053091F">
        <w:t xml:space="preserve"> система) и механизмы контроля чувства боли (</w:t>
      </w:r>
      <w:proofErr w:type="spellStart"/>
      <w:r w:rsidRPr="0053091F">
        <w:t>антиноцицептивная</w:t>
      </w:r>
      <w:proofErr w:type="spellEnd"/>
      <w:r w:rsidRPr="0053091F">
        <w:t xml:space="preserve"> система).</w:t>
      </w:r>
    </w:p>
    <w:p w:rsidR="0053091F" w:rsidRPr="0053091F" w:rsidRDefault="0053091F" w:rsidP="0053091F">
      <w:r w:rsidRPr="0053091F">
        <w:rPr>
          <w:b/>
          <w:bCs/>
        </w:rPr>
        <w:t>Клинические синдромы</w:t>
      </w:r>
    </w:p>
    <w:p w:rsidR="0053091F" w:rsidRPr="0053091F" w:rsidRDefault="0053091F" w:rsidP="0053091F">
      <w:r w:rsidRPr="0053091F">
        <w:t xml:space="preserve">Выделяют несколько основных </w:t>
      </w:r>
      <w:proofErr w:type="spellStart"/>
      <w:r w:rsidRPr="0053091F">
        <w:t>нейропатических</w:t>
      </w:r>
      <w:proofErr w:type="spellEnd"/>
      <w:r w:rsidRPr="0053091F">
        <w:t xml:space="preserve"> болевых синдромов: таламическую боль, фантомную боль и каузалгии. </w:t>
      </w:r>
      <w:proofErr w:type="spellStart"/>
      <w:r w:rsidRPr="0053091F">
        <w:t>Нейропатические</w:t>
      </w:r>
      <w:proofErr w:type="spellEnd"/>
      <w:r w:rsidRPr="0053091F">
        <w:t xml:space="preserve"> боли следует отличать от соматических болей, возникающих при повреждении кожи, мышц, внутренних органов, суставов.</w:t>
      </w:r>
    </w:p>
    <w:p w:rsidR="0053091F" w:rsidRPr="0053091F" w:rsidRDefault="0053091F" w:rsidP="0053091F">
      <w:proofErr w:type="gramStart"/>
      <w:r w:rsidRPr="0053091F">
        <w:t>•  Таламическая</w:t>
      </w:r>
      <w:proofErr w:type="gramEnd"/>
      <w:r w:rsidRPr="0053091F">
        <w:t xml:space="preserve"> боль (таламический синдром) развивается при повреждении ядер таламуса или образовании в них очагов патологического возбуждения. Проявления: преходящие эпизоды сильных </w:t>
      </w:r>
      <w:proofErr w:type="spellStart"/>
      <w:r w:rsidRPr="0053091F">
        <w:t>политопных</w:t>
      </w:r>
      <w:proofErr w:type="spellEnd"/>
      <w:r w:rsidRPr="0053091F">
        <w:t xml:space="preserve"> болей; боли сопровождаются вегетативными, двигательными и психоэмоциональными расстройствами.</w:t>
      </w:r>
    </w:p>
    <w:p w:rsidR="0053091F" w:rsidRPr="0053091F" w:rsidRDefault="0053091F" w:rsidP="0053091F">
      <w:proofErr w:type="gramStart"/>
      <w:r w:rsidRPr="0053091F">
        <w:t>•  Фантомная</w:t>
      </w:r>
      <w:proofErr w:type="gramEnd"/>
      <w:r w:rsidRPr="0053091F">
        <w:t xml:space="preserve"> боль развивается при раздражении центральных концов перерезанных при ампутации нервов. Проявления: боль в отсутствующей части тела; интенсивность болевых ощущений колеблется от сильного зуда и жжения до мучительных, непереносимых ощущений.</w:t>
      </w:r>
    </w:p>
    <w:p w:rsidR="0053091F" w:rsidRPr="0053091F" w:rsidRDefault="0053091F" w:rsidP="0053091F">
      <w:proofErr w:type="gramStart"/>
      <w:r w:rsidRPr="0053091F">
        <w:t>•  Каузалгии</w:t>
      </w:r>
      <w:proofErr w:type="gramEnd"/>
      <w:r w:rsidRPr="0053091F">
        <w:t xml:space="preserve"> обусловлены патологическим повышением чувствительности </w:t>
      </w:r>
      <w:proofErr w:type="spellStart"/>
      <w:r w:rsidRPr="0053091F">
        <w:t>ноцицепторов</w:t>
      </w:r>
      <w:proofErr w:type="spellEnd"/>
      <w:r w:rsidRPr="0053091F">
        <w:t xml:space="preserve"> и формированием очага усиленного возбуждения в различных участках проведения болевого импульса. Проявления: жгучая боль в области повреждённых нервных стволов, которая провоцируется или усиливается различными воздействиями (прикосновением, теплом, холодом).</w:t>
      </w:r>
    </w:p>
    <w:p w:rsidR="0053091F" w:rsidRPr="0053091F" w:rsidRDefault="0053091F" w:rsidP="0053091F">
      <w:r w:rsidRPr="0053091F">
        <w:rPr>
          <w:b/>
          <w:bCs/>
        </w:rPr>
        <w:t>Нейрогенные расстройства трофики</w:t>
      </w:r>
    </w:p>
    <w:p w:rsidR="0053091F" w:rsidRPr="0053091F" w:rsidRDefault="0053091F" w:rsidP="0053091F">
      <w:r w:rsidRPr="0053091F">
        <w:t>В рамках концепции нейротрофического контроля рассматривается несколько возможных механизмов его реализации: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53091F" w:rsidRPr="0053091F" w:rsidTr="0053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91F" w:rsidRPr="0053091F" w:rsidRDefault="0053091F" w:rsidP="0053091F"/>
        </w:tc>
      </w:tr>
    </w:tbl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Изменение импульсной активности в аксонах (частота ПД, интервалы между ними). Предполагается, что вид импульсов имеет информационное значение.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lastRenderedPageBreak/>
        <w:t>♦</w:t>
      </w:r>
      <w:r w:rsidRPr="0053091F">
        <w:t xml:space="preserve"> Образование специализированных нейротрофических факторов, транспортируемых по отросткам нервных клеток, секретируемых в </w:t>
      </w:r>
      <w:proofErr w:type="spellStart"/>
      <w:r w:rsidRPr="0053091F">
        <w:t>синаптическую</w:t>
      </w:r>
      <w:proofErr w:type="spellEnd"/>
      <w:r w:rsidRPr="0053091F">
        <w:t xml:space="preserve"> щель и взаимодействующих с постсинаптическими партнёрами.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Изменение уровня функционирования постсинаптического </w:t>
      </w:r>
      <w:proofErr w:type="gramStart"/>
      <w:r w:rsidRPr="0053091F">
        <w:t xml:space="preserve">пар- </w:t>
      </w:r>
      <w:proofErr w:type="spellStart"/>
      <w:r w:rsidRPr="0053091F">
        <w:t>тнёра</w:t>
      </w:r>
      <w:proofErr w:type="spellEnd"/>
      <w:proofErr w:type="gramEnd"/>
      <w:r w:rsidRPr="0053091F">
        <w:t xml:space="preserve"> (старая идея атрофии органа от неупотребления).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Сохранение постоянной </w:t>
      </w:r>
      <w:proofErr w:type="spellStart"/>
      <w:r w:rsidRPr="0053091F">
        <w:t>синаптической</w:t>
      </w:r>
      <w:proofErr w:type="spellEnd"/>
      <w:r w:rsidRPr="0053091F">
        <w:t xml:space="preserve"> передачи - состояния </w:t>
      </w:r>
      <w:proofErr w:type="spellStart"/>
      <w:r w:rsidRPr="0053091F">
        <w:t>иннервированности</w:t>
      </w:r>
      <w:proofErr w:type="spellEnd"/>
      <w:r w:rsidRPr="0053091F">
        <w:t xml:space="preserve">. Развитие </w:t>
      </w:r>
      <w:proofErr w:type="spellStart"/>
      <w:r w:rsidRPr="0053091F">
        <w:t>денервационного</w:t>
      </w:r>
      <w:proofErr w:type="spellEnd"/>
      <w:r w:rsidRPr="0053091F">
        <w:t xml:space="preserve"> синдрома после повреждения нерва или блокады </w:t>
      </w:r>
      <w:proofErr w:type="spellStart"/>
      <w:r w:rsidRPr="0053091F">
        <w:t>аксонного</w:t>
      </w:r>
      <w:proofErr w:type="spellEnd"/>
      <w:r w:rsidRPr="0053091F">
        <w:t xml:space="preserve"> транспорта в нём является серьёзным следствием нарушения этого механизма.</w:t>
      </w:r>
    </w:p>
    <w:p w:rsidR="0053091F" w:rsidRPr="0053091F" w:rsidRDefault="0053091F" w:rsidP="0053091F">
      <w:r w:rsidRPr="0053091F">
        <w:rPr>
          <w:b/>
          <w:bCs/>
        </w:rPr>
        <w:t>Нейродистрофический процесс</w:t>
      </w:r>
    </w:p>
    <w:p w:rsidR="0053091F" w:rsidRPr="0053091F" w:rsidRDefault="0053091F" w:rsidP="0053091F">
      <w:r w:rsidRPr="0053091F">
        <w:t>Нарушение трофической функции нервной системы составляет патогенетическую основу нейродистрофического процесса.</w:t>
      </w:r>
    </w:p>
    <w:p w:rsidR="0053091F" w:rsidRPr="0053091F" w:rsidRDefault="0053091F" w:rsidP="0053091F">
      <w:r w:rsidRPr="0053091F">
        <w:t>Нейродистрофический процесс может возникать как в периферических органах и тканях, так и в самой нервной системе.</w:t>
      </w:r>
    </w:p>
    <w:p w:rsidR="0053091F" w:rsidRPr="0053091F" w:rsidRDefault="0053091F" w:rsidP="0053091F">
      <w:proofErr w:type="gramStart"/>
      <w:r w:rsidRPr="0053091F">
        <w:t>•  В</w:t>
      </w:r>
      <w:proofErr w:type="gramEnd"/>
      <w:r w:rsidRPr="0053091F">
        <w:t xml:space="preserve"> типичном варианте нейродистрофический процесс развивается при </w:t>
      </w:r>
      <w:proofErr w:type="spellStart"/>
      <w:r w:rsidRPr="0053091F">
        <w:t>денервационном</w:t>
      </w:r>
      <w:proofErr w:type="spellEnd"/>
      <w:r w:rsidRPr="0053091F">
        <w:t xml:space="preserve"> синдроме. Существенно, что при </w:t>
      </w:r>
      <w:proofErr w:type="spellStart"/>
      <w:r w:rsidRPr="0053091F">
        <w:t>денервации</w:t>
      </w:r>
      <w:proofErr w:type="spellEnd"/>
      <w:r w:rsidRPr="0053091F">
        <w:t xml:space="preserve"> снижается резистентность </w:t>
      </w:r>
      <w:proofErr w:type="spellStart"/>
      <w:r w:rsidRPr="0053091F">
        <w:t>денервированного</w:t>
      </w:r>
      <w:proofErr w:type="spellEnd"/>
      <w:r w:rsidRPr="0053091F">
        <w:t xml:space="preserve"> органа или ткани к повреждающим факторам: инфекции, механической травме, температурным и другим воздействиям.</w:t>
      </w:r>
    </w:p>
    <w:p w:rsidR="0053091F" w:rsidRPr="0053091F" w:rsidRDefault="0053091F" w:rsidP="0053091F">
      <w:proofErr w:type="gramStart"/>
      <w:r w:rsidRPr="0053091F">
        <w:t>•  </w:t>
      </w:r>
      <w:proofErr w:type="spellStart"/>
      <w:r w:rsidRPr="0053091F">
        <w:t>Деафферентация</w:t>
      </w:r>
      <w:proofErr w:type="spellEnd"/>
      <w:proofErr w:type="gramEnd"/>
      <w:r w:rsidRPr="0053091F">
        <w:t xml:space="preserve">. </w:t>
      </w:r>
      <w:proofErr w:type="spellStart"/>
      <w:r w:rsidRPr="0053091F">
        <w:t>Нейтрофические</w:t>
      </w:r>
      <w:proofErr w:type="spellEnd"/>
      <w:r w:rsidRPr="0053091F">
        <w:t xml:space="preserve"> расстройства развиваются при повреждении и афферентных структур нервной системы. Так, перерезка чувствительного нерва может приводить к не менее выраженным трофическим нарушениям в органе, чем его двигательная </w:t>
      </w:r>
      <w:proofErr w:type="spellStart"/>
      <w:r w:rsidRPr="0053091F">
        <w:t>денервация</w:t>
      </w:r>
      <w:proofErr w:type="spellEnd"/>
      <w:r w:rsidRPr="0053091F">
        <w:t>.</w:t>
      </w:r>
    </w:p>
    <w:p w:rsidR="0053091F" w:rsidRPr="0053091F" w:rsidRDefault="0053091F" w:rsidP="0053091F">
      <w:r w:rsidRPr="0053091F">
        <w:rPr>
          <w:b/>
          <w:bCs/>
        </w:rPr>
        <w:t>Нарушения ВНД</w:t>
      </w:r>
    </w:p>
    <w:p w:rsidR="0053091F" w:rsidRPr="0053091F" w:rsidRDefault="0053091F" w:rsidP="0053091F">
      <w:r w:rsidRPr="0053091F">
        <w:t>Одной из наиболее распространённых форм патологии нервной системы являются неврозы. Термин «невроз» применяют для обозначения функциональных расстройств нервной системы - нарушений ВНД. Неврозы относят к «болезням цивилизации» и связывают широкую их распространённость с нарастающей урбанизацией населения, информационными перегрузками, уменьшением доли физического труда в жизни современного человека, воздействием на него неблагоприятных социально-бытовых факторов, многочисленных психотравмирующих ситуаций.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53091F" w:rsidRPr="0053091F" w:rsidTr="0053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91F" w:rsidRPr="0053091F" w:rsidRDefault="0053091F" w:rsidP="0053091F"/>
        </w:tc>
      </w:tr>
    </w:tbl>
    <w:p w:rsidR="0053091F" w:rsidRPr="0053091F" w:rsidRDefault="0053091F" w:rsidP="0053091F">
      <w:r w:rsidRPr="0053091F">
        <w:t xml:space="preserve">В клиническом аспекте невроз является психогенным состоянием и выступает либо как самостоятельная нозологическая форма, либо как </w:t>
      </w:r>
      <w:proofErr w:type="spellStart"/>
      <w:r w:rsidRPr="0053091F">
        <w:t>предболезненное</w:t>
      </w:r>
      <w:proofErr w:type="spellEnd"/>
      <w:r w:rsidRPr="0053091F">
        <w:t xml:space="preserve"> состояние, предшествующее различным соматическим или психическим заболеваниям.</w:t>
      </w:r>
    </w:p>
    <w:p w:rsidR="0053091F" w:rsidRPr="0053091F" w:rsidRDefault="0053091F" w:rsidP="0053091F">
      <w:r w:rsidRPr="0053091F">
        <w:t xml:space="preserve">Считается, что причиной невроза является психическая травма. Это приводит как к функциональным нарушениям в ЦНС, так и к </w:t>
      </w:r>
      <w:proofErr w:type="spellStart"/>
      <w:proofErr w:type="gramStart"/>
      <w:r w:rsidRPr="0053091F">
        <w:t>опре</w:t>
      </w:r>
      <w:proofErr w:type="spellEnd"/>
      <w:r w:rsidRPr="0053091F">
        <w:t>- делённым</w:t>
      </w:r>
      <w:proofErr w:type="gramEnd"/>
      <w:r w:rsidRPr="0053091F">
        <w:t xml:space="preserve"> микроструктурным изменениям в головном мозге.</w:t>
      </w:r>
    </w:p>
    <w:p w:rsidR="0053091F" w:rsidRPr="0053091F" w:rsidRDefault="0053091F" w:rsidP="0053091F">
      <w:r w:rsidRPr="0053091F">
        <w:t>С патофизиологической точки зрения невроз является типовой формой патологии нервной системы. Он возникает в результате перенапряжения и срыва ВНД под влиянием воздействий, на которые нервная система не в состоянии адекватно ответить.</w:t>
      </w:r>
    </w:p>
    <w:p w:rsidR="0053091F" w:rsidRPr="0053091F" w:rsidRDefault="0053091F" w:rsidP="0053091F">
      <w:r w:rsidRPr="0053091F">
        <w:t>Патогенетическую основу неврозов составляют нарушения силы, подвижности и уравновешенности основных нервных процессов - возбуждения и торможения.</w:t>
      </w:r>
    </w:p>
    <w:p w:rsidR="0053091F" w:rsidRPr="0053091F" w:rsidRDefault="0053091F" w:rsidP="0053091F">
      <w:r w:rsidRPr="0053091F">
        <w:t>Неврозы характеризуются: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расстройствами ВНД;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lastRenderedPageBreak/>
        <w:t>♦</w:t>
      </w:r>
      <w:r w:rsidRPr="0053091F">
        <w:t> развитием фазовых состояний в нервной системе;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нейрогенными нарушениями вегетативных функций, движения, чувствительности, трофики;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снижением резистентности организма к различным эндо- и экзогенным патогенным агентам.</w:t>
      </w:r>
    </w:p>
    <w:p w:rsidR="0053091F" w:rsidRPr="0053091F" w:rsidRDefault="0053091F" w:rsidP="0053091F">
      <w:r w:rsidRPr="0053091F">
        <w:rPr>
          <w:b/>
          <w:bCs/>
        </w:rPr>
        <w:t>Воспроизведение неврозов на животных</w:t>
      </w:r>
    </w:p>
    <w:p w:rsidR="0053091F" w:rsidRPr="0053091F" w:rsidRDefault="0053091F" w:rsidP="0053091F">
      <w:r w:rsidRPr="0053091F">
        <w:t>Экспериментальное воспроизведение неврозов базируется на едином принципе: поставить перед животным непосильную для него задачу.</w:t>
      </w:r>
    </w:p>
    <w:p w:rsidR="0053091F" w:rsidRPr="0053091F" w:rsidRDefault="0053091F" w:rsidP="0053091F">
      <w:r w:rsidRPr="0053091F">
        <w:t>С этой целью применяются воздействия, вызывающие перенапряжение и срыв процессов возбуждения или торможения, а также столкновение инстинктов альтернативной биологической значимости. Современные подходы к методам экспериментального воспроизведения неврозов у животных направлены на максимальное приближение к условиям их возникновения у человека. К таким методам относятся: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Ограничение «рефлекса-инстинкта свободы» (например, насильственная фиксация животного в станке).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Нарушение естественного суточного режима питания или </w:t>
      </w:r>
      <w:proofErr w:type="spellStart"/>
      <w:r w:rsidRPr="0053091F">
        <w:t>светоритма</w:t>
      </w:r>
      <w:proofErr w:type="spellEnd"/>
      <w:r w:rsidRPr="0053091F">
        <w:t>, связанных со сменой дня и ночи.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53091F" w:rsidRPr="0053091F" w:rsidTr="0053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91F" w:rsidRPr="0053091F" w:rsidRDefault="0053091F" w:rsidP="0053091F"/>
        </w:tc>
      </w:tr>
    </w:tbl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Изменение привычных </w:t>
      </w:r>
      <w:proofErr w:type="spellStart"/>
      <w:r w:rsidRPr="0053091F">
        <w:t>стадно</w:t>
      </w:r>
      <w:proofErr w:type="spellEnd"/>
      <w:r w:rsidRPr="0053091F">
        <w:t xml:space="preserve">-иерархических или </w:t>
      </w:r>
      <w:proofErr w:type="spellStart"/>
      <w:r w:rsidRPr="0053091F">
        <w:t>стадно</w:t>
      </w:r>
      <w:proofErr w:type="spellEnd"/>
      <w:r w:rsidRPr="0053091F">
        <w:t>-половых отношений (например, у обезьян).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Предварительная </w:t>
      </w:r>
      <w:proofErr w:type="spellStart"/>
      <w:r w:rsidRPr="0053091F">
        <w:t>астенизация</w:t>
      </w:r>
      <w:proofErr w:type="spellEnd"/>
      <w:r w:rsidRPr="0053091F">
        <w:t xml:space="preserve"> нервной системы (например, под влиянием хронического шума, ионизирующей радиации, изоляции животного от родителей в раннем детском возрасте).</w:t>
      </w:r>
    </w:p>
    <w:p w:rsidR="0053091F" w:rsidRPr="0053091F" w:rsidRDefault="0053091F" w:rsidP="0053091F">
      <w:r w:rsidRPr="0053091F">
        <w:rPr>
          <w:b/>
          <w:bCs/>
        </w:rPr>
        <w:t>ЭТИОЛОГИЯ НЕВРОЗОВ У ЧЕЛОВЕКА</w:t>
      </w:r>
    </w:p>
    <w:p w:rsidR="0053091F" w:rsidRPr="0053091F" w:rsidRDefault="0053091F" w:rsidP="0053091F">
      <w:r w:rsidRPr="0053091F">
        <w:t>В основе возникновения неврозов лежит невротический конфликт, т.е. такое отношение личности к конкретной ситуации, которое делает невозможным и «непосильным» её рациональное решение.</w:t>
      </w:r>
    </w:p>
    <w:p w:rsidR="0053091F" w:rsidRPr="0053091F" w:rsidRDefault="0053091F" w:rsidP="0053091F">
      <w:proofErr w:type="gramStart"/>
      <w:r w:rsidRPr="0053091F">
        <w:t>•  Причина</w:t>
      </w:r>
      <w:proofErr w:type="gramEnd"/>
      <w:r w:rsidRPr="0053091F">
        <w:t xml:space="preserve"> невроза: психическая </w:t>
      </w:r>
      <w:proofErr w:type="spellStart"/>
      <w:r w:rsidRPr="0053091F">
        <w:t>травматизация</w:t>
      </w:r>
      <w:proofErr w:type="spellEnd"/>
      <w:r w:rsidRPr="0053091F">
        <w:t xml:space="preserve"> личности (например, тяжёлая болезнь или утрата близких, служебные или «академические» трудности).</w:t>
      </w:r>
    </w:p>
    <w:p w:rsidR="0053091F" w:rsidRPr="0053091F" w:rsidRDefault="0053091F" w:rsidP="0053091F">
      <w:proofErr w:type="gramStart"/>
      <w:r w:rsidRPr="0053091F">
        <w:t>•  Условия</w:t>
      </w:r>
      <w:proofErr w:type="gramEnd"/>
      <w:r w:rsidRPr="0053091F">
        <w:t xml:space="preserve"> развития невроза: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Биологические: наследственная предрасположенность, пол (невроз реже возникает у мужчин), возраст (невроз чаще развивается в пубертатном и климактерическом периодах), конституциональные особенности человека (к неврозам более склонны астеники),</w:t>
      </w:r>
    </w:p>
    <w:p w:rsidR="0053091F" w:rsidRPr="0053091F" w:rsidRDefault="0053091F" w:rsidP="0053091F">
      <w:r w:rsidRPr="0053091F">
        <w:t>перенесённые и текущие заболевания, снижающие резистентность организма.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Социальные: особенности профессиональной деятельности (например, информационные перегрузки, однообразие трудовых операций), неблагополучное семейное положение, неудовлетворительные бытовые условия, особенности сексуального воспитания и др.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Психогенные: личностные особенности, психические травмы в детстве.</w:t>
      </w:r>
    </w:p>
    <w:p w:rsidR="0053091F" w:rsidRPr="0053091F" w:rsidRDefault="0053091F" w:rsidP="0053091F">
      <w:r w:rsidRPr="0053091F">
        <w:rPr>
          <w:b/>
          <w:bCs/>
        </w:rPr>
        <w:t>Роль особенностей ВНД в возникновении неврозов</w:t>
      </w:r>
    </w:p>
    <w:p w:rsidR="0053091F" w:rsidRPr="0053091F" w:rsidRDefault="0053091F" w:rsidP="0053091F">
      <w:r w:rsidRPr="0053091F">
        <w:t>Одни и те же психические травмы нередко вызывают различные нарушения нервных процессов в высших отделах нервной системы. Большое значение при этом имеет тип ВНД.</w:t>
      </w:r>
    </w:p>
    <w:p w:rsidR="0053091F" w:rsidRPr="0053091F" w:rsidRDefault="0053091F" w:rsidP="0053091F">
      <w:proofErr w:type="gramStart"/>
      <w:r w:rsidRPr="0053091F">
        <w:lastRenderedPageBreak/>
        <w:t>•  Меланхолик</w:t>
      </w:r>
      <w:proofErr w:type="gramEnd"/>
      <w:r w:rsidRPr="0053091F">
        <w:t xml:space="preserve"> (слабый тип ВНД) наиболее подвержен невротическим расстройствам. Для таких людей характерна быстрая истощаемость возбудительного процесса, слабость внутреннего коркового торможения, пассивность реакции на воздействие. Это предопределяет возникновение невроза с развитием торможения и формированием пассивно-оборонительных реакций.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53091F" w:rsidRPr="0053091F" w:rsidTr="0053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91F" w:rsidRPr="0053091F" w:rsidRDefault="0053091F" w:rsidP="0053091F"/>
        </w:tc>
      </w:tr>
    </w:tbl>
    <w:p w:rsidR="0053091F" w:rsidRPr="0053091F" w:rsidRDefault="0053091F" w:rsidP="0053091F">
      <w:proofErr w:type="gramStart"/>
      <w:r w:rsidRPr="0053091F">
        <w:t>•  Холерик</w:t>
      </w:r>
      <w:proofErr w:type="gramEnd"/>
      <w:r w:rsidRPr="0053091F">
        <w:t xml:space="preserve"> (сильный неуравновешенный тип). Этот тип отличается сильным возбудительным процессом, слабым корковым торможением, активными реакциями на раздражители. Это обусловливает развитие невроза возбудительного типа с формированием </w:t>
      </w:r>
      <w:proofErr w:type="spellStart"/>
      <w:r w:rsidRPr="0053091F">
        <w:t>активнопоисковых</w:t>
      </w:r>
      <w:proofErr w:type="spellEnd"/>
      <w:r w:rsidRPr="0053091F">
        <w:t xml:space="preserve"> реакций.</w:t>
      </w:r>
    </w:p>
    <w:p w:rsidR="0053091F" w:rsidRPr="0053091F" w:rsidRDefault="0053091F" w:rsidP="0053091F">
      <w:proofErr w:type="gramStart"/>
      <w:r w:rsidRPr="0053091F">
        <w:t>•  Флегматик</w:t>
      </w:r>
      <w:proofErr w:type="gramEnd"/>
      <w:r w:rsidRPr="0053091F">
        <w:t xml:space="preserve"> (сильный уравновешенный инертный тип). Характеризуется развитием невроза с патологической подвижностью нервных процессов.</w:t>
      </w:r>
    </w:p>
    <w:p w:rsidR="0053091F" w:rsidRPr="0053091F" w:rsidRDefault="0053091F" w:rsidP="0053091F">
      <w:proofErr w:type="gramStart"/>
      <w:r w:rsidRPr="0053091F">
        <w:t>•  Сангвиник</w:t>
      </w:r>
      <w:proofErr w:type="gramEnd"/>
      <w:r w:rsidRPr="0053091F">
        <w:t xml:space="preserve"> (сильный уравновешенный подвижный тип). Наиболее устойчив к воспроизведению неврозов в связи с высокой резистентностью его к различного рода патогенным агентам.</w:t>
      </w:r>
    </w:p>
    <w:p w:rsidR="0053091F" w:rsidRPr="0053091F" w:rsidRDefault="0053091F" w:rsidP="0053091F">
      <w:r w:rsidRPr="0053091F">
        <w:rPr>
          <w:b/>
          <w:bCs/>
        </w:rPr>
        <w:t>ВИДЫ НЕВРОЗОВ</w:t>
      </w:r>
    </w:p>
    <w:p w:rsidR="0053091F" w:rsidRPr="0053091F" w:rsidRDefault="0053091F" w:rsidP="0053091F">
      <w:r w:rsidRPr="0053091F">
        <w:t xml:space="preserve">Общепринятой классификации неврозов в настоящее время не существует. Традиционно выделяют три группы наиболее </w:t>
      </w:r>
      <w:proofErr w:type="gramStart"/>
      <w:r w:rsidRPr="0053091F">
        <w:t xml:space="preserve">распространён- </w:t>
      </w:r>
      <w:proofErr w:type="spellStart"/>
      <w:r w:rsidRPr="0053091F">
        <w:t>ных</w:t>
      </w:r>
      <w:proofErr w:type="spellEnd"/>
      <w:proofErr w:type="gramEnd"/>
      <w:r w:rsidRPr="0053091F">
        <w:t xml:space="preserve"> форм неврозов: невроз навязчивых состояний, истерию, неврастению.</w:t>
      </w:r>
    </w:p>
    <w:p w:rsidR="0053091F" w:rsidRPr="0053091F" w:rsidRDefault="0053091F" w:rsidP="0053091F">
      <w:proofErr w:type="gramStart"/>
      <w:r w:rsidRPr="0053091F">
        <w:t>•  </w:t>
      </w:r>
      <w:r w:rsidRPr="0053091F">
        <w:rPr>
          <w:b/>
          <w:bCs/>
        </w:rPr>
        <w:t>Невроз</w:t>
      </w:r>
      <w:proofErr w:type="gramEnd"/>
      <w:r w:rsidRPr="0053091F">
        <w:rPr>
          <w:b/>
          <w:bCs/>
        </w:rPr>
        <w:t xml:space="preserve"> навязчивых состояний. </w:t>
      </w:r>
      <w:r w:rsidRPr="0053091F">
        <w:t>Все разновидности навязчивых состояний характеризуются повторяющимся чувством страха, боязни (фобии) чего-либо или кого-либо: определённых предметов, деятельности, ситуаций. Примеры подобных расстройств: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клаустрофобия - боязнь закрытых помещений;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</w:t>
      </w:r>
      <w:proofErr w:type="spellStart"/>
      <w:r w:rsidRPr="0053091F">
        <w:t>агорофобия</w:t>
      </w:r>
      <w:proofErr w:type="spellEnd"/>
      <w:r w:rsidRPr="0053091F">
        <w:t xml:space="preserve"> - боязнь открытых пространств;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</w:t>
      </w:r>
      <w:proofErr w:type="spellStart"/>
      <w:r w:rsidRPr="0053091F">
        <w:t>канцерофобия</w:t>
      </w:r>
      <w:proofErr w:type="spellEnd"/>
      <w:r w:rsidRPr="0053091F">
        <w:t xml:space="preserve"> - боязнь опухолевых заболеваний.</w:t>
      </w:r>
    </w:p>
    <w:p w:rsidR="0053091F" w:rsidRPr="0053091F" w:rsidRDefault="0053091F" w:rsidP="0053091F">
      <w:proofErr w:type="gramStart"/>
      <w:r w:rsidRPr="0053091F">
        <w:t>•  </w:t>
      </w:r>
      <w:r w:rsidRPr="0053091F">
        <w:rPr>
          <w:b/>
          <w:bCs/>
        </w:rPr>
        <w:t>Истерический</w:t>
      </w:r>
      <w:proofErr w:type="gramEnd"/>
      <w:r w:rsidRPr="0053091F">
        <w:rPr>
          <w:b/>
          <w:bCs/>
        </w:rPr>
        <w:t xml:space="preserve"> невроз. </w:t>
      </w:r>
      <w:r w:rsidRPr="0053091F">
        <w:t>Для истерии типична очень пёстрая и изменчивая симптоматика. Симптоматика истерии может быть сведена к нескольким группам болезненных проявлений.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 xml:space="preserve"> Неадекватное поведение. Больные отличаются повышенной </w:t>
      </w:r>
      <w:proofErr w:type="spellStart"/>
      <w:r w:rsidRPr="0053091F">
        <w:t>аффективностью</w:t>
      </w:r>
      <w:proofErr w:type="spellEnd"/>
      <w:r w:rsidRPr="0053091F">
        <w:t xml:space="preserve">, впечатлительностью, внушаемостью и </w:t>
      </w:r>
      <w:proofErr w:type="spellStart"/>
      <w:r w:rsidRPr="0053091F">
        <w:t>самовнушаемостью</w:t>
      </w:r>
      <w:proofErr w:type="spellEnd"/>
      <w:r w:rsidRPr="0053091F">
        <w:t>, неустойчивостью настроения, забывчивостью.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Вегетативные расстройства (см. ниже).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Двигательные расстройства. При истерии могут развиваться судорожные припадки (без потери сознания), преходящие парезы и параличи.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Сенсорные нарушения. Истерический невроз нередко сопровождается преходящей слепотой, глухотой, потерей обоняния, вкуса, парестезиями.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53091F" w:rsidRPr="0053091F" w:rsidTr="0053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91F" w:rsidRPr="0053091F" w:rsidRDefault="0053091F" w:rsidP="0053091F"/>
        </w:tc>
      </w:tr>
    </w:tbl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Сексуальные отклонения (например, импотенция, снижение либидо).</w:t>
      </w:r>
    </w:p>
    <w:p w:rsidR="0053091F" w:rsidRPr="0053091F" w:rsidRDefault="0053091F" w:rsidP="0053091F">
      <w:proofErr w:type="gramStart"/>
      <w:r w:rsidRPr="0053091F">
        <w:t>•  </w:t>
      </w:r>
      <w:r w:rsidRPr="0053091F">
        <w:rPr>
          <w:b/>
          <w:bCs/>
        </w:rPr>
        <w:t>Неврастения</w:t>
      </w:r>
      <w:proofErr w:type="gramEnd"/>
      <w:r w:rsidRPr="0053091F">
        <w:rPr>
          <w:b/>
          <w:bCs/>
        </w:rPr>
        <w:t> </w:t>
      </w:r>
      <w:r w:rsidRPr="0053091F">
        <w:t>считается наиболее распространённой формой невроза. Проявления: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Вегетативные расстройства (см. ниже).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Повышенные возбудимость, утомляемость и истощаемость нервной системы.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lastRenderedPageBreak/>
        <w:t>♦</w:t>
      </w:r>
      <w:r w:rsidRPr="0053091F">
        <w:t> Расстройства внимания, нарушение его концентрации.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Сниженная работоспособность, вялость.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Неустойчивость настроения, нередко - подавленность.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Расстройства сна (нарушение засыпания, беспокойный сон, неприятные сновидения).</w:t>
      </w:r>
    </w:p>
    <w:p w:rsidR="0053091F" w:rsidRPr="0053091F" w:rsidRDefault="0053091F" w:rsidP="0053091F">
      <w:r w:rsidRPr="0053091F">
        <w:rPr>
          <w:rFonts w:ascii="Segoe UI Symbol" w:hAnsi="Segoe UI Symbol" w:cs="Segoe UI Symbol"/>
        </w:rPr>
        <w:t>♦</w:t>
      </w:r>
      <w:r w:rsidRPr="0053091F">
        <w:t> Сексуальные нарушения (например, снижение сексуального влечения, импотенция).</w:t>
      </w:r>
    </w:p>
    <w:p w:rsidR="0053091F" w:rsidRPr="0053091F" w:rsidRDefault="0053091F" w:rsidP="0053091F">
      <w:r w:rsidRPr="0053091F">
        <w:rPr>
          <w:b/>
          <w:bCs/>
        </w:rPr>
        <w:t>ОБЩИЕ ПРОЯВЛЕНИЯ НЕВРОЗОВ</w:t>
      </w:r>
    </w:p>
    <w:p w:rsidR="0053091F" w:rsidRPr="0053091F" w:rsidRDefault="0053091F" w:rsidP="0053091F">
      <w:r w:rsidRPr="0053091F">
        <w:t>В процессе развития невротического состояния имеется закономерная последовательность включения в структуру невроза различных систем и, как следствие - формирование общих проявлений:</w:t>
      </w:r>
    </w:p>
    <w:p w:rsidR="0053091F" w:rsidRPr="0053091F" w:rsidRDefault="0053091F" w:rsidP="0053091F">
      <w:proofErr w:type="gramStart"/>
      <w:r w:rsidRPr="0053091F">
        <w:t>•  Неадекватность</w:t>
      </w:r>
      <w:proofErr w:type="gramEnd"/>
      <w:r w:rsidRPr="0053091F">
        <w:t xml:space="preserve"> вегетативных реакций воздействию (например, тахикардия, аритмия, одышка, повышенная потливость, покраснение или побледнение кожи и слизистых, </w:t>
      </w:r>
      <w:proofErr w:type="spellStart"/>
      <w:r w:rsidRPr="0053091F">
        <w:t>гипо</w:t>
      </w:r>
      <w:proofErr w:type="spellEnd"/>
      <w:r w:rsidRPr="0053091F">
        <w:t>- и гипертензивные реакции, нарушения сна и аппетита, ощущение болей в сердце, возникающих в ответ на воздействие, которому пациент придаёт особое значение).</w:t>
      </w:r>
    </w:p>
    <w:p w:rsidR="0053091F" w:rsidRPr="0053091F" w:rsidRDefault="0053091F" w:rsidP="0053091F">
      <w:proofErr w:type="gramStart"/>
      <w:r w:rsidRPr="0053091F">
        <w:t>•  Развитие</w:t>
      </w:r>
      <w:proofErr w:type="gramEnd"/>
      <w:r w:rsidRPr="0053091F">
        <w:t xml:space="preserve"> патологических сенсомоторных реакций (например, повышенная чувствительность к различным внешним воздействиям или изменениям в организме, суетливость, бессмысленные излишние движения, жестикуляция, проходящие парезы и параличи, неадекватная событию мимика).</w:t>
      </w:r>
    </w:p>
    <w:p w:rsidR="0053091F" w:rsidRPr="0053091F" w:rsidRDefault="0053091F" w:rsidP="0053091F">
      <w:proofErr w:type="gramStart"/>
      <w:r w:rsidRPr="0053091F">
        <w:t>•  Частые</w:t>
      </w:r>
      <w:proofErr w:type="gramEnd"/>
      <w:r w:rsidRPr="0053091F">
        <w:t xml:space="preserve"> аффективные реакции - бурное эмоциональное реагирование на воздействие или ситуацию (например, тревога, страх смерти, эмоциональное напряжение, рыдания, брань).</w:t>
      </w:r>
    </w:p>
    <w:p w:rsidR="0053091F" w:rsidRPr="0053091F" w:rsidRDefault="0053091F" w:rsidP="0053091F">
      <w:proofErr w:type="gramStart"/>
      <w:r w:rsidRPr="0053091F">
        <w:t>•  Интеллектуальный</w:t>
      </w:r>
      <w:proofErr w:type="gramEnd"/>
      <w:r w:rsidRPr="0053091F">
        <w:t xml:space="preserve"> анализ болезненного состояния и принятие решения о форме поведения (выработка мер компенсации). Они направлены на преодоление сложившейся ситуации и болезненных ощущений.</w:t>
      </w:r>
    </w:p>
    <w:p w:rsidR="0053091F" w:rsidRPr="0053091F" w:rsidRDefault="0053091F" w:rsidP="0053091F">
      <w:r w:rsidRPr="0053091F">
        <w:t xml:space="preserve">Указанная последовательность формирования проявлений в процессе развития неврозов выявляется у большинства пациентов. Существенно, что и в онтогенезе порядок включения реакций организма на различные воздействия носит ту же последовательность: вначале наблюдаются вегетативные реакции, а затем включаются сенсомоторные, аффективные и </w:t>
      </w:r>
      <w:proofErr w:type="spellStart"/>
      <w:r w:rsidRPr="0053091F">
        <w:t>идеаторные</w:t>
      </w:r>
      <w:proofErr w:type="spellEnd"/>
      <w:r w:rsidRPr="0053091F">
        <w:t>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53091F" w:rsidRPr="0053091F" w:rsidTr="0053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91F" w:rsidRPr="0053091F" w:rsidRDefault="0053091F" w:rsidP="0053091F"/>
        </w:tc>
      </w:tr>
    </w:tbl>
    <w:p w:rsidR="0053091F" w:rsidRPr="0053091F" w:rsidRDefault="0053091F" w:rsidP="0053091F">
      <w:r w:rsidRPr="0053091F">
        <w:rPr>
          <w:b/>
          <w:bCs/>
        </w:rPr>
        <w:t>ПОНЯТИЕ О «ВЕГЕТОНЕВРОЗЕ»</w:t>
      </w:r>
    </w:p>
    <w:p w:rsidR="0053091F" w:rsidRPr="0053091F" w:rsidRDefault="0053091F" w:rsidP="0053091F">
      <w:r w:rsidRPr="0053091F">
        <w:t xml:space="preserve">Одним из общих, постоянных и ранних компонентов невроза являются вегетативные расстройства: разнообразные синдромы нарушения функций внутренних органов и их физиологических систем (кровообращения, дыхания, пищеварения, половой и других). Они являются результатом </w:t>
      </w:r>
      <w:proofErr w:type="spellStart"/>
      <w:r w:rsidRPr="0053091F">
        <w:t>центрогенных</w:t>
      </w:r>
      <w:proofErr w:type="spellEnd"/>
      <w:r w:rsidRPr="0053091F">
        <w:t xml:space="preserve"> расстройств регуляции их деятельности нейрогенного генеза.</w:t>
      </w:r>
    </w:p>
    <w:p w:rsidR="0053091F" w:rsidRPr="0053091F" w:rsidRDefault="0053091F" w:rsidP="0053091F">
      <w:r w:rsidRPr="0053091F">
        <w:t>В клинической литературе эти расстройства обозначают различными терминами: «нейроциркуляторная дистония», «вегетоневроз», «</w:t>
      </w:r>
      <w:proofErr w:type="spellStart"/>
      <w:r w:rsidRPr="0053091F">
        <w:t>вегетодистония</w:t>
      </w:r>
      <w:proofErr w:type="spellEnd"/>
      <w:r w:rsidRPr="0053091F">
        <w:t>», «вегетативно-сосудистая дистония» и многими другими. Невротические состояния нередко предшествуют соматическим патологиям: ИБС, гипертонической болезни, язвенной болезни желудка и двенадцатиперстной кишки, различным эндокринопатиям.</w:t>
      </w:r>
    </w:p>
    <w:p w:rsidR="00CA0AE8" w:rsidRDefault="00CA0AE8">
      <w:bookmarkStart w:id="0" w:name="_GoBack"/>
      <w:bookmarkEnd w:id="0"/>
    </w:p>
    <w:sectPr w:rsidR="00C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D7"/>
    <w:rsid w:val="0053091F"/>
    <w:rsid w:val="00BB7FD7"/>
    <w:rsid w:val="00C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1A551-7537-4345-B5BC-6D096DEF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3949</Words>
  <Characters>22515</Characters>
  <Application>Microsoft Office Word</Application>
  <DocSecurity>0</DocSecurity>
  <Lines>187</Lines>
  <Paragraphs>52</Paragraphs>
  <ScaleCrop>false</ScaleCrop>
  <Company/>
  <LinksUpToDate>false</LinksUpToDate>
  <CharactersWithSpaces>26412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2019-12-04T07:52:00Z</dcterms:created>
  <dcterms:modified xsi:type="dcterms:W3CDTF">2019-12-04T07:55:00Z</dcterms:modified>
</cp:coreProperties>
</file>