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B36" w:rsidRPr="00C82B36" w:rsidRDefault="00C82B36" w:rsidP="00C82B36">
      <w:pPr>
        <w:rPr>
          <w:b/>
          <w:bCs/>
        </w:rPr>
      </w:pPr>
      <w:r w:rsidRPr="00C82B36">
        <w:rPr>
          <w:b/>
          <w:bCs/>
        </w:rPr>
        <w:t> ПАТОЛОГИЯ СИСТЕМЫ ПИЩЕВАРЕНИЯ</w:t>
      </w:r>
    </w:p>
    <w:p w:rsidR="00C82B36" w:rsidRPr="00C82B36" w:rsidRDefault="00C82B36" w:rsidP="00C82B36">
      <w:r w:rsidRPr="00C82B36">
        <w:t>Органы пищеварения имеют тесную структурно-функциональную связь и представляют единую физиологическую систему. Именно поэтому поражение какого-либо отдела системы пищеварения приводит к расстройствам её функционирования в целом.</w:t>
      </w:r>
    </w:p>
    <w:p w:rsidR="00C82B36" w:rsidRPr="00C82B36" w:rsidRDefault="00C82B36" w:rsidP="00C82B36">
      <w:r w:rsidRPr="00C82B36">
        <w:rPr>
          <w:b/>
          <w:bCs/>
        </w:rPr>
        <w:t>ЭТИОЛОГИЯ</w:t>
      </w:r>
    </w:p>
    <w:p w:rsidR="00C82B36" w:rsidRPr="00C82B36" w:rsidRDefault="00C82B36" w:rsidP="00C82B36">
      <w:r w:rsidRPr="00C82B36">
        <w:rPr>
          <w:b/>
          <w:bCs/>
        </w:rPr>
        <w:t>ПРИЧИНЫ</w:t>
      </w:r>
    </w:p>
    <w:p w:rsidR="00C82B36" w:rsidRPr="00C82B36" w:rsidRDefault="00C82B36" w:rsidP="00C82B36">
      <w:r w:rsidRPr="00C82B36">
        <w:t>Причины, вызывающие патологию пищеварительного тракта, подразделяют на повреждающие органы пищеварения непосредственно и опосредованно.</w:t>
      </w:r>
    </w:p>
    <w:p w:rsidR="00C82B36" w:rsidRPr="00C82B36" w:rsidRDefault="00C82B36" w:rsidP="00C82B36">
      <w:r w:rsidRPr="00C82B36">
        <w:t>•  Факторы, непосредственно повреждающие органы пищеварения.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Химические: продукты сгорания табака, токсины, лекарства, пищевые добавки, алкоголь.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Физические: грубая пища, чрезмерно холодная или горячая пища, инородные тела, радиация.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Биологические: микробы, дефицит или избыток витаминов, токсины микробов, гельминты.</w:t>
      </w:r>
    </w:p>
    <w:p w:rsidR="00C82B36" w:rsidRPr="00C82B36" w:rsidRDefault="00C82B36" w:rsidP="00C82B36">
      <w:r w:rsidRPr="00C82B36">
        <w:t>•  Факторы, повреждающие органы пищеварения опосредованно.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Поражение других органов и физиологических систем: кровообращения, почек, эндокринных желёз, печени, вызывающие нарушение пищеварения.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Расстройства механизмов регуляции ЖКТ, в том числе местных: дефицит или избыток БАВ (гормонов, простагландинов, биогенных аминов, пептидов); дефицит или избыток нейрогенных эффектов (симпатических, парасимпатических).</w:t>
      </w:r>
    </w:p>
    <w:p w:rsidR="00C82B36" w:rsidRPr="00C82B36" w:rsidRDefault="00C82B36" w:rsidP="00C82B36">
      <w:r w:rsidRPr="00C82B36">
        <w:rPr>
          <w:b/>
          <w:bCs/>
        </w:rPr>
        <w:t>Примеры </w:t>
      </w:r>
      <w:r w:rsidRPr="00C82B36">
        <w:t>клинических ситуаций, при которых система пищеварения поражается опосредованно: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Почечная недостаточность. При этом состоянии мочевина и ряд других веществ выводятся из организма кишечником, что сопровождается раздражением и повреждением его слизистой оболочки.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Опухоль коры надпочечника - кортикостерома. Её рост сопровождается повышением концентрация в крови минерало- и глюкокортикоидов, что приводит к образованию «стероидных» язв на поверхности слизистой оболочки желудка и кишечника.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Печёночная недостаточность. При ней нарушается выработка жёлчи, необходимой для адекватного пищеварения. В результате этого у пациентов развиваются различные расстройства пищеварения, вплоть до синдрома мальабсорбции.</w:t>
      </w:r>
    </w:p>
    <w:p w:rsidR="00C82B36" w:rsidRPr="00C82B36" w:rsidRDefault="00C82B36" w:rsidP="00C82B36">
      <w:r w:rsidRPr="00C82B36">
        <w:rPr>
          <w:b/>
          <w:bCs/>
        </w:rPr>
        <w:t>ФАКТОРЫ РИСКА</w:t>
      </w:r>
    </w:p>
    <w:p w:rsidR="00C82B36" w:rsidRPr="00C82B36" w:rsidRDefault="00C82B36" w:rsidP="00C82B36">
      <w:r w:rsidRPr="00C82B36">
        <w:t>•  Нарушение реактивности организма (расстройства системы пищеварения часто возникают при гиперреактивных состояниях, например, на фоне сенсибилизации или длительного эмоционального перенапряжения).</w:t>
      </w:r>
    </w:p>
    <w:p w:rsidR="00C82B36" w:rsidRPr="00C82B36" w:rsidRDefault="00C82B36" w:rsidP="00C82B36">
      <w:r w:rsidRPr="00C82B36">
        <w:t>•  Пол (например, язвенная болезнь желудка и двенадцатиперстной кишки чаще выявляется у мужчин).</w:t>
      </w:r>
    </w:p>
    <w:p w:rsidR="00C82B36" w:rsidRPr="00C82B36" w:rsidRDefault="00C82B36" w:rsidP="00C82B36">
      <w:r w:rsidRPr="00C82B36">
        <w:t>•  Возраст (расстройства пищеварения значительно чаще наблюдаются в зрелом и пожилом возрасте).</w:t>
      </w:r>
    </w:p>
    <w:p w:rsidR="00C82B36" w:rsidRPr="00C82B36" w:rsidRDefault="00C82B36" w:rsidP="00C82B36">
      <w:r w:rsidRPr="00C82B36">
        <w:t>•  Наследственная предрасположенность (например, при язвенной болезни часто обнаруживают семейную предрасположенность).</w:t>
      </w:r>
    </w:p>
    <w:p w:rsidR="00C82B36" w:rsidRPr="00C82B36" w:rsidRDefault="00C82B36" w:rsidP="00C82B36">
      <w:r w:rsidRPr="00C82B36">
        <w:rPr>
          <w:b/>
          <w:bCs/>
        </w:rPr>
        <w:lastRenderedPageBreak/>
        <w:t>ТИПОВЫЕ ФОРМЫ ПАТОЛОГИИ</w:t>
      </w:r>
    </w:p>
    <w:p w:rsidR="00C82B36" w:rsidRPr="00C82B36" w:rsidRDefault="00C82B36" w:rsidP="00C82B36">
      <w:r w:rsidRPr="00C82B36">
        <w:t>Основные типовые формы патологии пищеварительного тракта: расстройства вкуса, аппетита, пищеварения в полости рта, глотания и движения пищи по пищеводу, пищеварения в желудке и в кишечнике.</w:t>
      </w:r>
    </w:p>
    <w:p w:rsidR="00C82B36" w:rsidRPr="00C82B36" w:rsidRDefault="00C82B36" w:rsidP="00C82B36">
      <w:r w:rsidRPr="00C82B36">
        <w:rPr>
          <w:b/>
          <w:bCs/>
        </w:rPr>
        <w:t>Расстройства вкуса</w:t>
      </w:r>
    </w:p>
    <w:p w:rsidR="00C82B36" w:rsidRPr="00C82B36" w:rsidRDefault="00C82B36" w:rsidP="00C82B36">
      <w:r w:rsidRPr="00C82B36">
        <w:t>Расстройства вкуса подразделяют на агевзии, гипогевзии, гипергевзии, парагевзии и дисгевзии (от греч. </w:t>
      </w:r>
      <w:r w:rsidRPr="00C82B36">
        <w:rPr>
          <w:i/>
          <w:iCs/>
        </w:rPr>
        <w:t>geusis </w:t>
      </w:r>
      <w:r w:rsidRPr="00C82B36">
        <w:t>- вкус). Возможные последствия расстройств вкуса: нарушения аппетита, функций желудка, кишечника и пищеварения в целом.</w:t>
      </w:r>
    </w:p>
    <w:p w:rsidR="00C82B36" w:rsidRPr="00C82B36" w:rsidRDefault="00C82B36" w:rsidP="00C82B36">
      <w:r w:rsidRPr="00C82B36">
        <w:rPr>
          <w:b/>
          <w:bCs/>
        </w:rPr>
        <w:t>Агевзии и гипогевзии </w:t>
      </w:r>
      <w:r w:rsidRPr="00C82B36">
        <w:t>- отсутствие или снижение вкусовых ощущений соответственно. Обусловлены функциональными расстройствами и поражениями структур вкусового анализатора: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рецепторных (например, при химических ожогах или глосситах);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нервных проводников (например, при повреждении, разрыве, невритах, нейродистрофиях язычного или языкоглоточного нервов, а также альтерации области таламуса);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нейронов коркового анализатора вкусовых ощущений (например, при энцефалитах, кровоизлияниях, неврозах).</w:t>
      </w:r>
    </w:p>
    <w:p w:rsidR="00C82B36" w:rsidRPr="00C82B36" w:rsidRDefault="00C82B36" w:rsidP="00C82B36">
      <w:r w:rsidRPr="00C82B36">
        <w:rPr>
          <w:b/>
          <w:bCs/>
        </w:rPr>
        <w:t>Гипергевзия </w:t>
      </w:r>
      <w:r w:rsidRPr="00C82B36">
        <w:t>- патологическое усиление вкусовых ощущений. Основные причины: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Гиперсенситизация рецепторов (например, при трансмембранном дисбалансе ионов или расстройстве КЩР интерстициальной жидкости ткани языка).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Поражение корковых нейронов, участвующих в формировании вкусовых ощущений (например, при неврозах или психозах).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C82B36" w:rsidRPr="00C82B36" w:rsidTr="00C82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2B36" w:rsidRPr="00C82B36" w:rsidRDefault="00C82B36" w:rsidP="00C82B36"/>
        </w:tc>
      </w:tr>
    </w:tbl>
    <w:p w:rsidR="00C82B36" w:rsidRPr="00C82B36" w:rsidRDefault="00C82B36" w:rsidP="00C82B36">
      <w:r w:rsidRPr="00C82B36">
        <w:rPr>
          <w:b/>
          <w:bCs/>
        </w:rPr>
        <w:t>Нарушения адекватности вкусовых ощущений </w:t>
      </w:r>
      <w:r w:rsidRPr="00C82B36">
        <w:t>реальному раздражителю. Обусловлены поражением центральных нервных структур, участвующих в формировании вкусовых ощущений (например, при энцефалитах, шизофрении, неврозах).</w:t>
      </w:r>
    </w:p>
    <w:p w:rsidR="00C82B36" w:rsidRPr="00C82B36" w:rsidRDefault="00C82B36" w:rsidP="00C82B36">
      <w:r w:rsidRPr="00C82B36">
        <w:t>•  Парагевзия - качественное отличие вкусового ощущения от тех, которые данное вещество вызывает в норме (т.е. ложное ощущение). Например, кислое воспринимается как горькое, сладкое - как солёное.</w:t>
      </w:r>
    </w:p>
    <w:p w:rsidR="00C82B36" w:rsidRPr="00C82B36" w:rsidRDefault="00C82B36" w:rsidP="00C82B36">
      <w:r w:rsidRPr="00C82B36">
        <w:t>•  Дисгевзия - патологическое изменение (извращение) вкусовых ощущений и склонностей (например, употребление испорченных продуктов или опасных для здоровья веществ - травы, бумаги, песка, экскрементов).</w:t>
      </w:r>
    </w:p>
    <w:p w:rsidR="00C82B36" w:rsidRPr="00C82B36" w:rsidRDefault="00C82B36" w:rsidP="00C82B36">
      <w:r w:rsidRPr="00C82B36">
        <w:rPr>
          <w:b/>
          <w:bCs/>
        </w:rPr>
        <w:t>Нарушения аппетита</w:t>
      </w:r>
    </w:p>
    <w:p w:rsidR="00C82B36" w:rsidRPr="00C82B36" w:rsidRDefault="00C82B36" w:rsidP="00C82B36">
      <w:r w:rsidRPr="00C82B36">
        <w:t>Аппетит - субъективное ощущение, связанное с потребностью организма в качестве и количестве пищи. К нарушениям аппетита относят анорексию, гипорексию, гиперрексию и парарексии (от греч. </w:t>
      </w:r>
      <w:r w:rsidRPr="00C82B36">
        <w:rPr>
          <w:i/>
          <w:iCs/>
        </w:rPr>
        <w:t>orexis </w:t>
      </w:r>
      <w:r w:rsidRPr="00C82B36">
        <w:t>- аппетит).</w:t>
      </w:r>
    </w:p>
    <w:p w:rsidR="00C82B36" w:rsidRPr="00C82B36" w:rsidRDefault="00C82B36" w:rsidP="00C82B36">
      <w:r w:rsidRPr="00C82B36">
        <w:rPr>
          <w:b/>
          <w:bCs/>
        </w:rPr>
        <w:t>Гипорексия и анорексия</w:t>
      </w:r>
    </w:p>
    <w:p w:rsidR="00C82B36" w:rsidRPr="00C82B36" w:rsidRDefault="00C82B36" w:rsidP="00C82B36">
      <w:r w:rsidRPr="00C82B36">
        <w:t>Гипорексия и анорексия - снижение или отсутствие аппетита соответственно.</w:t>
      </w:r>
    </w:p>
    <w:p w:rsidR="00C82B36" w:rsidRPr="00C82B36" w:rsidRDefault="00C82B36" w:rsidP="00C82B36">
      <w:r w:rsidRPr="00C82B36">
        <w:t>•  Основные причины: острые заболевания различных органов и их систем; тяжёлые и длительные страдания; нейроили психогенные расстройства (например, неврогенная анорексия).</w:t>
      </w:r>
    </w:p>
    <w:p w:rsidR="00C82B36" w:rsidRPr="00C82B36" w:rsidRDefault="00C82B36" w:rsidP="00C82B36">
      <w:r w:rsidRPr="00C82B36">
        <w:lastRenderedPageBreak/>
        <w:t>•  В патогенезе анорексий существенное значение имеют нарушения метаболизма орексинов, кахектина (ФНОа), холецистокинина, нейропептида Y и ряда других нейропептидов.</w:t>
      </w:r>
    </w:p>
    <w:p w:rsidR="00C82B36" w:rsidRPr="00C82B36" w:rsidRDefault="00C82B36" w:rsidP="00C82B36">
      <w:r w:rsidRPr="00C82B36">
        <w:t>•  Последствия: снижение массы тела, вплоть до истощения (кахексии); расстройства пищеварения; дистрофии; иммунодефицитные состояния (в тяжёлых случаях).</w:t>
      </w:r>
    </w:p>
    <w:p w:rsidR="00C82B36" w:rsidRPr="00C82B36" w:rsidRDefault="00C82B36" w:rsidP="00C82B36">
      <w:r w:rsidRPr="00C82B36">
        <w:rPr>
          <w:b/>
          <w:bCs/>
        </w:rPr>
        <w:t>Гиперрексия </w:t>
      </w:r>
      <w:r w:rsidRPr="00C82B36">
        <w:t>- патологическое повышение аппетита, крайней степенью чего является булимия. Эти состояния сочетаются с полифагией (избыточное потребление пищи) и акорией (снижением или отсутствием чувства насыщения).</w:t>
      </w:r>
    </w:p>
    <w:p w:rsidR="00C82B36" w:rsidRPr="00C82B36" w:rsidRDefault="00C82B36" w:rsidP="00C82B36">
      <w:r w:rsidRPr="00C82B36">
        <w:rPr>
          <w:b/>
          <w:bCs/>
        </w:rPr>
        <w:t>Парарексия </w:t>
      </w:r>
      <w:r w:rsidRPr="00C82B36">
        <w:t>- патологически изменённый аппетит. Проявляется употреблением в пищу несъедобных веществ (например, мела, смолы,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C82B36" w:rsidRPr="00C82B36" w:rsidTr="00C82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2B36" w:rsidRPr="00C82B36" w:rsidRDefault="00C82B36" w:rsidP="00C82B36"/>
        </w:tc>
      </w:tr>
    </w:tbl>
    <w:p w:rsidR="00C82B36" w:rsidRPr="00C82B36" w:rsidRDefault="00C82B36" w:rsidP="00C82B36">
      <w:r w:rsidRPr="00C82B36">
        <w:t>угля, золы и др.) вследствие нарушений центральных (нейрогенных) механизмов формирования аппетита (например, в связи с травмой мозга, ростом внутричерепных опухолей, кровоизлияниями в ткань мозга, развитием психических болезней).</w:t>
      </w:r>
    </w:p>
    <w:p w:rsidR="00C82B36" w:rsidRPr="00C82B36" w:rsidRDefault="00C82B36" w:rsidP="00C82B36">
      <w:r w:rsidRPr="00C82B36">
        <w:rPr>
          <w:b/>
          <w:bCs/>
        </w:rPr>
        <w:t>Расстройства пищеварения в полости рта</w:t>
      </w:r>
    </w:p>
    <w:p w:rsidR="00C82B36" w:rsidRPr="00C82B36" w:rsidRDefault="00C82B36" w:rsidP="00C82B36">
      <w:r w:rsidRPr="00C82B36">
        <w:t>Расстройства пищеварения в полости рта связаны с нарушениями образования и выделения слюны (саливации) и пережёвывания пищи.</w:t>
      </w:r>
    </w:p>
    <w:p w:rsidR="00C82B36" w:rsidRPr="00C82B36" w:rsidRDefault="00C82B36" w:rsidP="00C82B36">
      <w:r w:rsidRPr="00C82B36">
        <w:rPr>
          <w:b/>
          <w:bCs/>
        </w:rPr>
        <w:t>НАРУШЕНИЯ САЛИВАЦИИ</w:t>
      </w:r>
    </w:p>
    <w:p w:rsidR="00C82B36" w:rsidRPr="00C82B36" w:rsidRDefault="00C82B36" w:rsidP="00C82B36">
      <w:r w:rsidRPr="00C82B36">
        <w:t>Выделяют гипосаливацию и гиперсаливацию.</w:t>
      </w:r>
    </w:p>
    <w:p w:rsidR="00C82B36" w:rsidRPr="00C82B36" w:rsidRDefault="00C82B36" w:rsidP="00C82B36">
      <w:r w:rsidRPr="00C82B36">
        <w:rPr>
          <w:b/>
          <w:bCs/>
        </w:rPr>
        <w:t>Гипосаливация</w:t>
      </w:r>
    </w:p>
    <w:p w:rsidR="00C82B36" w:rsidRPr="00C82B36" w:rsidRDefault="00C82B36" w:rsidP="00C82B36">
      <w:r w:rsidRPr="00C82B36">
        <w:t>Гипосаливация (гипосиалия) - снижение, вплоть до прекращения образования и выделения слюны в полость рта.</w:t>
      </w:r>
    </w:p>
    <w:p w:rsidR="00C82B36" w:rsidRPr="00C82B36" w:rsidRDefault="00C82B36" w:rsidP="00C82B36">
      <w:r w:rsidRPr="00C82B36">
        <w:t>•  Наиболее частые причины: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Поражение слюнных желёз (например, при их воспалении, опухоли, атрофии).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Сдавление протоков слюнных желёз извне (опухолью окружающих тканей, отёчной жидкостью, рубцовой тканью) или закрытие их изнутри (камнем, густым секретом).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Значительная и длительная гипогидратация (приводит к уменьшению жидкой части слюны).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Нарушения нейрогуморальной регуляции саливации (например, при поражении нейронов гипоталамуса, коры, а также нервных стволов, иннервирующих железы; при гипертиреоидных состояниях).</w:t>
      </w:r>
    </w:p>
    <w:p w:rsidR="00C82B36" w:rsidRPr="00C82B36" w:rsidRDefault="00C82B36" w:rsidP="00C82B36">
      <w:r w:rsidRPr="00C82B36">
        <w:t>•  Последствия: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Недостаточное смачивание и набухание пищевого комка.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Затруднения пережёвывания и глотания пищи в результате её недостаточного увлажнения и сухости слизистой рта (ксеростомии).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Частое развитие стоматитов, гингивитов, глосситов, кариеса зубов. Это обусловлено дефицитом лизоцима и других бактерицидных веществ и повреждением сухой слизистой оболочки плохо смоченными кусочками пищи.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lastRenderedPageBreak/>
        <w:t>♦</w:t>
      </w:r>
      <w:r w:rsidRPr="00C82B36">
        <w:t> Недостаточная обработка углеводов пищи в связи с дефицитом амилазы в слюне. Однако, это компенсируется амилазами кишечника и к существенным нарушениям переваривания пищи в целом не приводит.</w:t>
      </w:r>
    </w:p>
    <w:p w:rsidR="00C82B36" w:rsidRPr="00C82B36" w:rsidRDefault="00C82B36" w:rsidP="00C82B36">
      <w:r w:rsidRPr="00C82B36">
        <w:rPr>
          <w:b/>
          <w:bCs/>
        </w:rPr>
        <w:t>Гиперсаливация</w:t>
      </w:r>
    </w:p>
    <w:p w:rsidR="00C82B36" w:rsidRPr="00C82B36" w:rsidRDefault="00C82B36" w:rsidP="00C82B36">
      <w:r w:rsidRPr="00C82B36">
        <w:t>Гиперсаливация (гиперсиалия) - повышенное образование и выделение слюны в ротовую полость.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C82B36" w:rsidRPr="00C82B36" w:rsidTr="00C82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2B36" w:rsidRPr="00C82B36" w:rsidRDefault="00C82B36" w:rsidP="00C82B36"/>
        </w:tc>
      </w:tr>
    </w:tbl>
    <w:p w:rsidR="00C82B36" w:rsidRPr="00C82B36" w:rsidRDefault="00C82B36" w:rsidP="00C82B36">
      <w:r w:rsidRPr="00C82B36">
        <w:t>•  Наиболее частые причины: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Активация нейрогенных парасимпатических влияний на слюнные железы (например, под влиянием ЛС, токсинов, при неврозах, энцефалитах).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Острые стоматиты и гингивиты, интоксикации организма соединениями ртути, никотином, эндогенными веществами (при уремии, комах, токсикозе беременных).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Инфекционные процессы в полости рта.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Глистные инвазии.</w:t>
      </w:r>
    </w:p>
    <w:p w:rsidR="00C82B36" w:rsidRPr="00C82B36" w:rsidRDefault="00C82B36" w:rsidP="00C82B36">
      <w:r w:rsidRPr="00C82B36">
        <w:t>•  Последствия: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Разведение и ощелачивание желудочного содержимого избытком слюны. Это снижает пептическую активность желудочного сока, бактериостатическую и бактерицидную его способность.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Ускорение эвакуации желудочного содержимого в двенадцатиперстную кишку.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Гипогидратация организма при сплёвывании избытка слюны или стекании её изо рта у тяжелобольных пациентов.</w:t>
      </w:r>
    </w:p>
    <w:p w:rsidR="00C82B36" w:rsidRPr="00C82B36" w:rsidRDefault="00C82B36" w:rsidP="00C82B36">
      <w:r w:rsidRPr="00C82B36">
        <w:rPr>
          <w:b/>
          <w:bCs/>
        </w:rPr>
        <w:t>НАРУШЕНИЯ ПЕРЕЖЁВЫВАНИЯ ПИЩИ</w:t>
      </w:r>
    </w:p>
    <w:p w:rsidR="00C82B36" w:rsidRPr="00C82B36" w:rsidRDefault="00C82B36" w:rsidP="00C82B36">
      <w:r w:rsidRPr="00C82B36">
        <w:t>•  Основные причины: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Заболевания полости рта (стоматиты, гингивиты, глосситы, пародонтиты, пародонтоз и др.), сопровождающиеся болевыми ощущениями.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Недостаток или отсутствие зубов.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Патология суставно-мышечного аппарата нижней челюсти (например, переломы костей, атрофия мышц, их гипертонус).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Привычное недостаточное пережёвывание пищи (например, при еде «на ходу», во время чтения и др.).</w:t>
      </w:r>
    </w:p>
    <w:p w:rsidR="00C82B36" w:rsidRPr="00C82B36" w:rsidRDefault="00C82B36" w:rsidP="00C82B36">
      <w:r w:rsidRPr="00C82B36">
        <w:t>•  Возможные последствия: механическое повреждение слизистой оболочки желудка плохо пережёванной пищей; нарушение желудочной секреции и моторики.</w:t>
      </w:r>
    </w:p>
    <w:p w:rsidR="00C82B36" w:rsidRPr="00C82B36" w:rsidRDefault="00C82B36" w:rsidP="00C82B36">
      <w:r w:rsidRPr="00C82B36">
        <w:rPr>
          <w:b/>
          <w:bCs/>
        </w:rPr>
        <w:t>Расстройства глотания</w:t>
      </w:r>
    </w:p>
    <w:p w:rsidR="00C82B36" w:rsidRPr="00C82B36" w:rsidRDefault="00C82B36" w:rsidP="00C82B36">
      <w:r w:rsidRPr="00C82B36">
        <w:t>К расстройствам глотания и движения пищи по пищеводу относятся дисфагии (от греч. </w:t>
      </w:r>
      <w:r w:rsidRPr="00C82B36">
        <w:rPr>
          <w:i/>
          <w:iCs/>
        </w:rPr>
        <w:t>dys </w:t>
      </w:r>
      <w:r w:rsidRPr="00C82B36">
        <w:t>- расстройство, </w:t>
      </w:r>
      <w:r w:rsidRPr="00C82B36">
        <w:rPr>
          <w:i/>
          <w:iCs/>
        </w:rPr>
        <w:t>phagein </w:t>
      </w:r>
      <w:r w:rsidRPr="00C82B36">
        <w:t>- поедать), афагии и различные дисфункции пищевода.</w:t>
      </w:r>
    </w:p>
    <w:p w:rsidR="00C82B36" w:rsidRPr="00C82B36" w:rsidRDefault="00C82B36" w:rsidP="00C82B36">
      <w:r w:rsidRPr="00C82B36">
        <w:rPr>
          <w:b/>
          <w:bCs/>
        </w:rPr>
        <w:t>ДИСФАГИИ И АФАГИИ</w:t>
      </w:r>
    </w:p>
    <w:p w:rsidR="00C82B36" w:rsidRPr="00C82B36" w:rsidRDefault="00C82B36" w:rsidP="00C82B36">
      <w:r w:rsidRPr="00C82B36">
        <w:lastRenderedPageBreak/>
        <w:t>•  Дисфагии - состояния, характеризующиеся затруднениями проглатывания твёрдой пищи и воды, а также попаданием пищи или жидкости в верхние дыхательные пути.</w:t>
      </w:r>
    </w:p>
    <w:p w:rsidR="00C82B36" w:rsidRPr="00C82B36" w:rsidRDefault="00C82B36" w:rsidP="00C82B36">
      <w:r w:rsidRPr="00C82B36">
        <w:t>•  Афагия - состояние, характеризующееся невозможностью проглатывания твёрдой пищи и жидкости.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C82B36" w:rsidRPr="00C82B36" w:rsidTr="00C82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2B36" w:rsidRPr="00C82B36" w:rsidRDefault="00C82B36" w:rsidP="00C82B36"/>
        </w:tc>
      </w:tr>
    </w:tbl>
    <w:p w:rsidR="00C82B36" w:rsidRPr="00C82B36" w:rsidRDefault="00C82B36" w:rsidP="00C82B36">
      <w:r w:rsidRPr="00C82B36">
        <w:rPr>
          <w:b/>
          <w:bCs/>
        </w:rPr>
        <w:t>Наиболее частые причины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Сильная боль в полости рта (в результате воспалительных процессов, изъязвлений слизистой оболочки, повреждений или переломов костей черепа и др.).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Патология суставов нижней челюсти или жевательных мышц (например, артрозы, артриты, а также спазмы, гиперили гипотонус жевательных мышц, их парезы и параличи).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Поражение нейронов центра глотания и его проводящих путей (например, при нарушении мозгового кровообращения).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Нарушение иннервации жевательных мышц (например, при повреждении ветвей блуждающего, тройничного, языкоглоточного нервов).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Патологические процессы в глотке и пищеводе (например, рубцы, новообразования, язвы).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Психические расстройства (например, афагия при истерическом эпизоде или сильном стрессе).</w:t>
      </w:r>
    </w:p>
    <w:p w:rsidR="00C82B36" w:rsidRPr="00C82B36" w:rsidRDefault="00C82B36" w:rsidP="00C82B36">
      <w:r w:rsidRPr="00C82B36">
        <w:rPr>
          <w:b/>
          <w:bCs/>
        </w:rPr>
        <w:t>Последствия дисфагии и афагии</w:t>
      </w:r>
    </w:p>
    <w:p w:rsidR="00C82B36" w:rsidRPr="00C82B36" w:rsidRDefault="00C82B36" w:rsidP="00C82B36">
      <w:r w:rsidRPr="00C82B36">
        <w:t>•  Нарушения поступления пищи в желудок и, в связи с этим, расстройства пищеварения и питания.</w:t>
      </w:r>
    </w:p>
    <w:p w:rsidR="00C82B36" w:rsidRPr="00C82B36" w:rsidRDefault="00C82B36" w:rsidP="00C82B36">
      <w:r w:rsidRPr="00C82B36">
        <w:t>•  Аспирация пищи с развитием бронхоспазма, бронхита, аспирационной пневмонии, абсцесса лёгкого.</w:t>
      </w:r>
    </w:p>
    <w:p w:rsidR="00C82B36" w:rsidRPr="00C82B36" w:rsidRDefault="00C82B36" w:rsidP="00C82B36">
      <w:r w:rsidRPr="00C82B36">
        <w:t>•  Асфиксия (при попадании большого количества пищи в дыхательные пути).</w:t>
      </w:r>
    </w:p>
    <w:p w:rsidR="00C82B36" w:rsidRPr="00C82B36" w:rsidRDefault="00C82B36" w:rsidP="00C82B36">
      <w:r w:rsidRPr="00C82B36">
        <w:rPr>
          <w:b/>
          <w:bCs/>
        </w:rPr>
        <w:t>ДИСФУНКЦИИ ПИЩЕВОДА</w:t>
      </w:r>
    </w:p>
    <w:p w:rsidR="00C82B36" w:rsidRPr="00C82B36" w:rsidRDefault="00C82B36" w:rsidP="00C82B36">
      <w:r w:rsidRPr="00C82B36">
        <w:t>Дисфункции пищевода характеризуются затруднением движения пищи по пищеводу, её прохождения в желудок и забросом содержимого желудка в пищевод (рефлюкс). Наиболее часто дисфункции пищевода развиваются на уровнях верхнего и нижнего его сфинктеров.</w:t>
      </w:r>
    </w:p>
    <w:p w:rsidR="00C82B36" w:rsidRPr="00C82B36" w:rsidRDefault="00C82B36" w:rsidP="00C82B36">
      <w:r w:rsidRPr="00C82B36">
        <w:rPr>
          <w:b/>
          <w:bCs/>
        </w:rPr>
        <w:t>Причины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Нейрогенные расстройства регуляции моторики пищевода (например, при энцефалитах, поражениях нейронов блуждающего нерва или интрамуральных пищеводных сплетений). Вагусные влияния усиливают перистальтику пищевода, а интрамуральные сплетения могут как активировать, так и тормозить сокращение продольных и циркулярных слоёв мышц пищевода.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Гуморальные нарушения регуляции тонуса и перистальтики пищевода. Они обусловлены, в основном, избыточными эффектами VIP, оксида азота и некоторых других БАВ.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C82B36" w:rsidRPr="00C82B36" w:rsidTr="00C82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2B36" w:rsidRPr="00C82B36" w:rsidRDefault="00C82B36" w:rsidP="00C82B36"/>
        </w:tc>
      </w:tr>
    </w:tbl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Склеротические изменения в стенке пищевода (например, после химических или термических ожогов, при дерматомиозите или системной склеродермии, после заживления язв и обширных эрозий).</w:t>
      </w:r>
    </w:p>
    <w:p w:rsidR="00C82B36" w:rsidRPr="00C82B36" w:rsidRDefault="00C82B36" w:rsidP="00C82B36">
      <w:r w:rsidRPr="00C82B36">
        <w:rPr>
          <w:b/>
          <w:bCs/>
        </w:rPr>
        <w:lastRenderedPageBreak/>
        <w:t>Последствия</w:t>
      </w:r>
    </w:p>
    <w:p w:rsidR="00C82B36" w:rsidRPr="00C82B36" w:rsidRDefault="00C82B36" w:rsidP="00C82B36">
      <w:r w:rsidRPr="00C82B36">
        <w:t>•  Проявления дисфункции верхнего пищеводного сфинктера и тела пищевода: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Ахалазия - состояние, проявляющееся длительным спазмом ГМК стенки тела пищевода, его нижнего сфинктера, утратой перистальтики и недостаточным расслаблением сфинктера.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Диффузный спазм пищевода. Характеризуется сокращением ГМК всех отделов стенки пищевода при сохранении нормального тонуса (в отличие от ахалазии) нижнего пищеводного сфинктера.</w:t>
      </w:r>
    </w:p>
    <w:p w:rsidR="00C82B36" w:rsidRPr="00C82B36" w:rsidRDefault="00C82B36" w:rsidP="00C82B36">
      <w:r w:rsidRPr="00C82B36">
        <w:t>•  Последствия дисфункции нижней части пищевода и нижнего сфинктера пищевода: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Ахалазия кардиального отдела пищевода - состояние, характеризующееся нарушением расслабления нижнего сфинктера пищевода во время процесса глотания. Проявления: пищеводная дисфагия, ощущение тяжести и болей в грудной клетке, снижение массы тела (вследствие нарушения поступления пищи в желудок и кишечник).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Гастроэзофагеальный рефлюкс - заброс содержимого желудка в пищевод. Частое повторение и длительное сохранение рефлюкса обозначают как гастроэзофагеальный рефлюксный синдром (или болезнь). Для этого состояния характерны следующие симптомы: отрыжка (неконтролируемое выделение малого количества газов или пищи из желудка в пищевод и ротовую полость); срыгивание (непроизвольный заброс части желудочного содержимого в полость рта и носовые ходы у новорождённых детей); изжога (неприятное субъективное ощущение жжения в эпигастральной области); частая аспирация пищи.</w:t>
      </w:r>
    </w:p>
    <w:p w:rsidR="00C82B36" w:rsidRPr="00C82B36" w:rsidRDefault="00C82B36" w:rsidP="00C82B36">
      <w:r w:rsidRPr="00C82B36">
        <w:rPr>
          <w:b/>
          <w:bCs/>
        </w:rPr>
        <w:t>Нарушения пищеварения в желудке</w:t>
      </w:r>
    </w:p>
    <w:p w:rsidR="00C82B36" w:rsidRPr="00C82B36" w:rsidRDefault="00C82B36" w:rsidP="00C82B36">
      <w:r w:rsidRPr="00C82B36">
        <w:t>В основе нарушений пищеварения в желудке находятся парциальные, а чаще сочетанные расстройства секреторной, моторной, всасывательной, барьерной и защитной функций желудка.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C82B36" w:rsidRPr="00C82B36" w:rsidTr="00C82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2B36" w:rsidRPr="00C82B36" w:rsidRDefault="00C82B36" w:rsidP="00C82B36"/>
        </w:tc>
      </w:tr>
    </w:tbl>
    <w:p w:rsidR="00C82B36" w:rsidRPr="00C82B36" w:rsidRDefault="00C82B36" w:rsidP="00C82B36">
      <w:r w:rsidRPr="00C82B36">
        <w:rPr>
          <w:b/>
          <w:bCs/>
        </w:rPr>
        <w:t>РАССТРОЙСТВА СЕКРЕТОРНОЙ ФУНКЦИИ</w:t>
      </w:r>
    </w:p>
    <w:p w:rsidR="00C82B36" w:rsidRPr="00C82B36" w:rsidRDefault="00C82B36" w:rsidP="00C82B36">
      <w:r w:rsidRPr="00C82B36">
        <w:t>Расстройства секреторной функции желудка классифицируют с учё- том нескольких критериев:</w:t>
      </w:r>
    </w:p>
    <w:p w:rsidR="00C82B36" w:rsidRPr="00C82B36" w:rsidRDefault="00C82B36" w:rsidP="00C82B36">
      <w:r w:rsidRPr="00C82B36">
        <w:t>•  Изменение общего количества сока: увеличение, уменьшение, отсутствие.</w:t>
      </w:r>
    </w:p>
    <w:p w:rsidR="00C82B36" w:rsidRPr="00C82B36" w:rsidRDefault="00C82B36" w:rsidP="00C82B36">
      <w:r w:rsidRPr="00C82B36">
        <w:t>•  Нарушение динамики секреции.</w:t>
      </w:r>
    </w:p>
    <w:p w:rsidR="00C82B36" w:rsidRPr="00C82B36" w:rsidRDefault="00C82B36" w:rsidP="00C82B36">
      <w:r w:rsidRPr="00C82B36">
        <w:t>•  Расстройства выработки слизи: повышение, уменьшение, прекращение.</w:t>
      </w:r>
    </w:p>
    <w:p w:rsidR="00C82B36" w:rsidRPr="00C82B36" w:rsidRDefault="00C82B36" w:rsidP="00C82B36">
      <w:r w:rsidRPr="00C82B36">
        <w:t>•  Нарушение образования соляной кислоты и изменения кислотности сока: гиперхлоргидрия, гипохлоргидрия, ахлоргидрия.</w:t>
      </w:r>
    </w:p>
    <w:p w:rsidR="00C82B36" w:rsidRPr="00C82B36" w:rsidRDefault="00C82B36" w:rsidP="00C82B36">
      <w:r w:rsidRPr="00C82B36">
        <w:t>•  Нарушение образования и секреции пепсина: увеличение, снижение, прекращение.</w:t>
      </w:r>
    </w:p>
    <w:p w:rsidR="00C82B36" w:rsidRPr="00C82B36" w:rsidRDefault="00C82B36" w:rsidP="00C82B36">
      <w:r w:rsidRPr="00C82B36">
        <w:t>В целом указанные нарушения обусловливают несоответствие динамики или уровня секреции различных компонентов желудочного сока реальным потребностям в них.</w:t>
      </w:r>
    </w:p>
    <w:p w:rsidR="00C82B36" w:rsidRPr="00C82B36" w:rsidRDefault="00C82B36" w:rsidP="00C82B36">
      <w:r w:rsidRPr="00C82B36">
        <w:rPr>
          <w:b/>
          <w:bCs/>
        </w:rPr>
        <w:t>Нарушения динамики и общего объёма секреции желудочного сока</w:t>
      </w:r>
    </w:p>
    <w:p w:rsidR="00C82B36" w:rsidRPr="00C82B36" w:rsidRDefault="00C82B36" w:rsidP="00C82B36">
      <w:r w:rsidRPr="00C82B36">
        <w:t>В зависимости от особенностей изменения секреторной функции желудка выделяют несколько её типов: тормозной, возбудимый, инертный, астенический.</w:t>
      </w:r>
    </w:p>
    <w:p w:rsidR="00C82B36" w:rsidRPr="00C82B36" w:rsidRDefault="00C82B36" w:rsidP="00C82B36">
      <w:r w:rsidRPr="00C82B36">
        <w:t>•  Тормозной тип. Характеризуется увеличением латентного периода секреции (между пищевой стимуляцией желудка и началом секреции), снижением интенсивности нарастания и активности секреции, укорочением длительности секреции, уменьшением объёма секрета.</w:t>
      </w:r>
    </w:p>
    <w:p w:rsidR="00C82B36" w:rsidRPr="00C82B36" w:rsidRDefault="00C82B36" w:rsidP="00C82B36">
      <w:r w:rsidRPr="00C82B36">
        <w:lastRenderedPageBreak/>
        <w:t>•  Возбудимый тип. Проявляется укорочением латентного периода, интенсивным нарастанием секреции, увеличением длительности процесса секреции, возрастанием объёма желудочного сока.</w:t>
      </w:r>
    </w:p>
    <w:p w:rsidR="00C82B36" w:rsidRPr="00C82B36" w:rsidRDefault="00C82B36" w:rsidP="00C82B36">
      <w:r w:rsidRPr="00C82B36">
        <w:t>•  Инертный тип. Характеризуется увеличением латентного периода, замедлением темпа нарастания и прекращения секреции, увеличением объёма желудочного содержимого.</w:t>
      </w:r>
    </w:p>
    <w:p w:rsidR="00C82B36" w:rsidRPr="00C82B36" w:rsidRDefault="00C82B36" w:rsidP="00C82B36">
      <w:r w:rsidRPr="00C82B36">
        <w:t>•  Астенический тип. Сочетается с укорочением латентного периода сокоотделения, интенсивным началом и быстрым снижением секреции, малым объёмом желудочного содержимого.</w:t>
      </w:r>
    </w:p>
    <w:p w:rsidR="00C82B36" w:rsidRPr="00C82B36" w:rsidRDefault="00C82B36" w:rsidP="00C82B36">
      <w:r w:rsidRPr="00C82B36">
        <w:rPr>
          <w:b/>
          <w:bCs/>
        </w:rPr>
        <w:t>Виды расстройств желудочной секреции</w:t>
      </w:r>
    </w:p>
    <w:p w:rsidR="00C82B36" w:rsidRPr="00C82B36" w:rsidRDefault="00C82B36" w:rsidP="00C82B36">
      <w:r w:rsidRPr="00C82B36">
        <w:t>К расстройствам желудочной секреции относятся гиперсекреция, гипосекреция и ахилия.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C82B36" w:rsidRPr="00C82B36" w:rsidTr="00C82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2B36" w:rsidRPr="00C82B36" w:rsidRDefault="00C82B36" w:rsidP="00C82B36"/>
        </w:tc>
      </w:tr>
    </w:tbl>
    <w:p w:rsidR="00C82B36" w:rsidRPr="00C82B36" w:rsidRDefault="00C82B36" w:rsidP="00C82B36">
      <w:r w:rsidRPr="00C82B36">
        <w:t>•  Гиперсекреция - увеличение количества желудочного сока, что сопровождается, как правило, повышением его кислотности и переваривающей способности.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 xml:space="preserve"> Основные причины: увеличение массы секреторных клеток желудка (детерминируется генетически); активация влияний блуждающего нерва; повышение синтеза или эффектов гастрина; перерастяжение антрального отдела желудка; действие некоторых</w:t>
      </w:r>
    </w:p>
    <w:p w:rsidR="00C82B36" w:rsidRPr="00C82B36" w:rsidRDefault="00C82B36" w:rsidP="00C82B36">
      <w:r w:rsidRPr="00C82B36">
        <w:t>ЛС (например, нестероидных противовоспалительных средств или глюкокортикоидов).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Возможные последствия: замедление эвакуации пищевой массы из желудка; эрозии и изъязвления слизистой оболочки желудка; гастроэзофагеальный рефлюкс; нарушения пищеварения в кишечнике.</w:t>
      </w:r>
    </w:p>
    <w:p w:rsidR="00C82B36" w:rsidRPr="00C82B36" w:rsidRDefault="00C82B36" w:rsidP="00C82B36">
      <w:r w:rsidRPr="00C82B36">
        <w:t>•  Гипосекреция - уменьшение объёма желудочного сока, что обычно сопровождается снижением его кислотности и расщепляющей эффективности. Основные причины: уменьшение массы секреторных клеток (например, при гипо- и атрофической форме хронического гастрита, раке желудка); снижение эффектов блуждающего нерва; уменьшение образования гастрина; дефицит в организме белков и витаминов; действие ЛС, снижающих или устраняющих эффекты блуждающего нерва (например, блокаторов холинорецепторов).</w:t>
      </w:r>
    </w:p>
    <w:p w:rsidR="00C82B36" w:rsidRPr="00C82B36" w:rsidRDefault="00C82B36" w:rsidP="00C82B36">
      <w:r w:rsidRPr="00C82B36">
        <w:t>•  Ахилия - состояние, характеризующееся практически полным отсутствием желудочной секреции. Причина - значительное снижение или прекращение секреторной функции желудка.</w:t>
      </w:r>
    </w:p>
    <w:p w:rsidR="00C82B36" w:rsidRPr="00C82B36" w:rsidRDefault="00C82B36" w:rsidP="00C82B36">
      <w:r w:rsidRPr="00C82B36">
        <w:rPr>
          <w:b/>
          <w:bCs/>
        </w:rPr>
        <w:t>НАРУШЕНИЯ МОТОРИКИ ЖЕЛУДКА Виды</w:t>
      </w:r>
    </w:p>
    <w:p w:rsidR="00C82B36" w:rsidRPr="00C82B36" w:rsidRDefault="00C82B36" w:rsidP="00C82B36">
      <w:r w:rsidRPr="00C82B36">
        <w:t>•  Нарушения тонуса мышечной оболочки желудка: избыточное повышение (гипертонус), чрезмерное снижение (гипотонус) и отсутствие мышечного тонуса (атония).</w:t>
      </w:r>
    </w:p>
    <w:p w:rsidR="00C82B36" w:rsidRPr="00C82B36" w:rsidRDefault="00C82B36" w:rsidP="00C82B36">
      <w:r w:rsidRPr="00C82B36">
        <w:t>•  Нарушения перистальтики желудка. Они проявляются ускорением (гиперкинез) и замедлением (гипокинез) движения перистальтической волны.</w:t>
      </w:r>
    </w:p>
    <w:p w:rsidR="00C82B36" w:rsidRPr="00C82B36" w:rsidRDefault="00C82B36" w:rsidP="00C82B36">
      <w:r w:rsidRPr="00C82B36">
        <w:t>•  Расстройства эвакуации. Характеризуются сочетанными или раздельными расстройствами тонуса и перистальтики стенки желудка, что приводит либо к ускорению, либо к замедлению эвакуации пищи из желудка.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C82B36" w:rsidRPr="00C82B36" w:rsidTr="00C82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2B36" w:rsidRPr="00C82B36" w:rsidRDefault="00C82B36" w:rsidP="00C82B36"/>
        </w:tc>
      </w:tr>
    </w:tbl>
    <w:p w:rsidR="00C82B36" w:rsidRPr="00C82B36" w:rsidRDefault="00C82B36" w:rsidP="00C82B36">
      <w:r w:rsidRPr="00C82B36">
        <w:rPr>
          <w:b/>
          <w:bCs/>
        </w:rPr>
        <w:t>Причины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Нарушения нервной регуляции двигательной функции желудка: усиление влияний блуждающего нерва усиливает его моторную функцию, а активация симпатической нервной системы подавляет её.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lastRenderedPageBreak/>
        <w:t>♦</w:t>
      </w:r>
      <w:r w:rsidRPr="00C82B36">
        <w:t> Расстройства гуморальной регуляции желудка. Например, высокая концентрация в полости желудка соляной кислоты, а также секретин и холецистокинин тормозят моторику желудка. Напротив, гастрин, мотилин, сниженное содержание соляной кислоты в желудке стимулируют моторику.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Патологические процессы в желудке (эрозии, язвы, рубцы, опухоли могут ослаблять либо усиливать его моторику в зависимости от их локализации и выраженности процесса).</w:t>
      </w:r>
    </w:p>
    <w:p w:rsidR="00C82B36" w:rsidRPr="00C82B36" w:rsidRDefault="00C82B36" w:rsidP="00C82B36">
      <w:r w:rsidRPr="00C82B36">
        <w:rPr>
          <w:b/>
          <w:bCs/>
        </w:rPr>
        <w:t>Последствия</w:t>
      </w:r>
    </w:p>
    <w:p w:rsidR="00C82B36" w:rsidRPr="00C82B36" w:rsidRDefault="00C82B36" w:rsidP="00C82B36">
      <w:r w:rsidRPr="00C82B36">
        <w:t>Последствия нарушений моторики желудка: развитие синдрома раннего насыщения, изжоги, тошноты, рвоты и демпинг-синдрома.</w:t>
      </w:r>
    </w:p>
    <w:p w:rsidR="00C82B36" w:rsidRPr="00C82B36" w:rsidRDefault="00C82B36" w:rsidP="00C82B36">
      <w:r w:rsidRPr="00C82B36">
        <w:t>•  Синдром раннего (быстрого) насыщения - результат снижения тонуса и моторики антрального отдела желудка. Приём небольшого количества пищи вызывает чувство тяжести и переполнения желудка.</w:t>
      </w:r>
    </w:p>
    <w:p w:rsidR="00C82B36" w:rsidRPr="00C82B36" w:rsidRDefault="00C82B36" w:rsidP="00C82B36">
      <w:r w:rsidRPr="00C82B36">
        <w:t>•  Изжога - ощущение жжения в области нижней части пищевода (результат гастроэзофагеального рефлюкса).</w:t>
      </w:r>
    </w:p>
    <w:p w:rsidR="00C82B36" w:rsidRPr="00C82B36" w:rsidRDefault="00C82B36" w:rsidP="00C82B36">
      <w:r w:rsidRPr="00C82B36">
        <w:t>•  Тошнота. При подпороговом возбуждении рвотного центра развивается тошнота - неприятное, безболезненное субъективное ощущение, предшествующее рвоте.</w:t>
      </w:r>
    </w:p>
    <w:p w:rsidR="00C82B36" w:rsidRPr="00C82B36" w:rsidRDefault="00C82B36" w:rsidP="00C82B36">
      <w:r w:rsidRPr="00C82B36">
        <w:t>•  Рвота - непроизвольный рефлекторный акт, характеризующийся выведением содержимого желудка (иногда и кишечника) наружу через пищевод, глотку и полость рта.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Механизмы развития: усиленная антиперистальтика стенки желудка, сокращение мышц диафрагмы и брюшной стенки, расслабление мышц кардиального отдела желудка и пищевода.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Значение рвоты двояко: защитное (при рвоте из желудка устраняются токсичные вещества или инородные тела) и патогенное (потеря организмом жидкости, ионов, продуктов питания).</w:t>
      </w:r>
    </w:p>
    <w:p w:rsidR="00C82B36" w:rsidRPr="00C82B36" w:rsidRDefault="00C82B36" w:rsidP="00C82B36">
      <w:r w:rsidRPr="00C82B36">
        <w:t>•  Демпинг-синдром - патологическое состояние, развивающееся в результате быстрой эвакуации желудочного содержимого в тонкий кишечник. Развивается, как правило, после удаления части желудка.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C82B36" w:rsidRPr="00C82B36" w:rsidTr="00C82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2B36" w:rsidRPr="00C82B36" w:rsidRDefault="00C82B36" w:rsidP="00C82B36"/>
        </w:tc>
      </w:tr>
    </w:tbl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Основные звенья патогенеза: гиперосмолярность содержимого тонкого кишечника; интенсивный транспорт жидкости из сосудов в полость кишечника (сопровождается диареей и гиповолемией); активация всасывания глюкозы в кишечнике (развивается гипергликемия); активация синтеза и выделения БАВ (приводят к вазодилатации и артериальной гипотензии).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Основные проявления демпинг-синдрома: прогрессирующая слабость после приёма пищи, аритмии сердца, острая артериальная гипотензия, сонливость, головокружение, тошнота, мышечная дрожь (особенно конечностей), нарушения сознания.</w:t>
      </w:r>
    </w:p>
    <w:p w:rsidR="00C82B36" w:rsidRPr="00C82B36" w:rsidRDefault="00C82B36" w:rsidP="00C82B36">
      <w:r w:rsidRPr="00C82B36">
        <w:rPr>
          <w:b/>
          <w:bCs/>
        </w:rPr>
        <w:t>РАССТРОЙСТВА ВСАСЫВАНИЯ В ЖЕЛУДКЕ</w:t>
      </w:r>
    </w:p>
    <w:p w:rsidR="00C82B36" w:rsidRPr="00C82B36" w:rsidRDefault="00C82B36" w:rsidP="00C82B36">
      <w:r w:rsidRPr="00C82B36">
        <w:t>В норме в желудке всасываются вода, алкоголь, электролиты. При случайном или осознанном приёме могут всасываться токсичные агенты.</w:t>
      </w:r>
    </w:p>
    <w:p w:rsidR="00C82B36" w:rsidRPr="00C82B36" w:rsidRDefault="00C82B36" w:rsidP="00C82B36">
      <w:r w:rsidRPr="00C82B36">
        <w:t>При деструктивных изменениях стенки желудка возможно попадание во внутреннюю среду организма чужеродных белков, что чревато развитием иммунопатологических процессов: аллергических реакций и состояний иммунной аутоагрессии.</w:t>
      </w:r>
    </w:p>
    <w:p w:rsidR="00C82B36" w:rsidRPr="00C82B36" w:rsidRDefault="00C82B36" w:rsidP="00C82B36">
      <w:r w:rsidRPr="00C82B36">
        <w:rPr>
          <w:b/>
          <w:bCs/>
        </w:rPr>
        <w:t>НАРУШЕНИЕ БАРЬЕРНОЙ И ЗАЩИТНОЙ ФУНКЦИЙ ЖЕЛУДКА</w:t>
      </w:r>
    </w:p>
    <w:p w:rsidR="00C82B36" w:rsidRPr="00C82B36" w:rsidRDefault="00C82B36" w:rsidP="00C82B36">
      <w:r w:rsidRPr="00C82B36">
        <w:lastRenderedPageBreak/>
        <w:t>Слизисто-бикарбонатный барьер защищает слизистую оболочку от действия кислоты, пепсина и других потенциальных повреждающих агентов.</w:t>
      </w:r>
    </w:p>
    <w:p w:rsidR="00C82B36" w:rsidRPr="00C82B36" w:rsidRDefault="00C82B36" w:rsidP="00C82B36">
      <w:r w:rsidRPr="00C82B36">
        <w:t>•  Компоненты барьера.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Слизь. Постоянно секретируется на поверхность эпителия.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Бикарбонат (ионы HCO</w:t>
      </w:r>
      <w:r w:rsidRPr="00C82B36">
        <w:rPr>
          <w:vertAlign w:val="subscript"/>
        </w:rPr>
        <w:t>3</w:t>
      </w:r>
      <w:r w:rsidRPr="00C82B36">
        <w:rPr>
          <w:vertAlign w:val="superscript"/>
        </w:rPr>
        <w:t>-</w:t>
      </w:r>
      <w:r w:rsidRPr="00C82B36">
        <w:t>). Секретируется поверхностными слизистыми клетками, имеет нейтрализующее действие.</w:t>
      </w:r>
    </w:p>
    <w:p w:rsidR="00C82B36" w:rsidRPr="00C82B36" w:rsidRDefault="00C82B36" w:rsidP="00C82B36">
      <w:r w:rsidRPr="00C82B36">
        <w:t>Слой слизи имеет градиент pH, что связано с нейтрализацией бикарбонатов по мере движения к просвету желудка. На поверхности слоя слизи pH равен 2, а в примембранной части - более 7.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Ионы водорода. При механическом повреждении слизистой оболочки, при воздействии на неё продуктов окисления, алкоголя, слабых кислот или жёлчи концентрация H</w:t>
      </w:r>
      <w:r w:rsidRPr="00C82B36">
        <w:rPr>
          <w:vertAlign w:val="superscript"/>
        </w:rPr>
        <w:t>+</w:t>
      </w:r>
      <w:r w:rsidRPr="00C82B36">
        <w:t> в клетках возрастает, что приводит к их гибели и разрушению барьера.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C82B36" w:rsidRPr="00C82B36" w:rsidTr="00C82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2B36" w:rsidRPr="00C82B36" w:rsidRDefault="00C82B36" w:rsidP="00C82B36"/>
        </w:tc>
      </w:tr>
    </w:tbl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Плотные контакты между клетками эпителия. При нарушении их целостности нарушается функция барьера.</w:t>
      </w:r>
    </w:p>
    <w:p w:rsidR="00C82B36" w:rsidRPr="00C82B36" w:rsidRDefault="00C82B36" w:rsidP="00C82B36">
      <w:r w:rsidRPr="00C82B36">
        <w:t>•  Разрушение барьера. При неблагоприятных условиях барьер разрушается в течение нескольких минут (происходят гибель клеток эпителия, отёк и кровоизлияния в слизистую оболочку). Существуют факторы, неблагоприятные для поддержания барьера, например, </w:t>
      </w:r>
      <w:r w:rsidRPr="00C82B36">
        <w:rPr>
          <w:i/>
          <w:iCs/>
        </w:rPr>
        <w:t>Helicobacter pylori, </w:t>
      </w:r>
      <w:r w:rsidRPr="00C82B36">
        <w:t>нестероидные противовоспалительные препараты, этанол, соли жёлчных кислот.</w:t>
      </w:r>
    </w:p>
    <w:p w:rsidR="00C82B36" w:rsidRPr="00C82B36" w:rsidRDefault="00C82B36" w:rsidP="00C82B36">
      <w:r w:rsidRPr="00C82B36">
        <w:rPr>
          <w:b/>
          <w:bCs/>
        </w:rPr>
        <w:t>Расстройства пищеварения в кишечнике</w:t>
      </w:r>
    </w:p>
    <w:p w:rsidR="00C82B36" w:rsidRPr="00C82B36" w:rsidRDefault="00C82B36" w:rsidP="00C82B36">
      <w:r w:rsidRPr="00C82B36">
        <w:t>Расстройства пищеварения в кишечнике обусловлены нарушением основных его функций: переваривающей, всасывательной, моторной и барьерно-защитной.</w:t>
      </w:r>
    </w:p>
    <w:p w:rsidR="00C82B36" w:rsidRPr="00C82B36" w:rsidRDefault="00C82B36" w:rsidP="00C82B36">
      <w:r w:rsidRPr="00C82B36">
        <w:rPr>
          <w:b/>
          <w:bCs/>
        </w:rPr>
        <w:t>НАРУШЕНИЯ ПЕРЕВАРИВАЮЩЕЙ ФУНКЦИИ КИШЕЧНИКА</w:t>
      </w:r>
    </w:p>
    <w:p w:rsidR="00C82B36" w:rsidRPr="00C82B36" w:rsidRDefault="00C82B36" w:rsidP="00C82B36">
      <w:r w:rsidRPr="00C82B36">
        <w:t>К основным причинам расстройств переваривающей функции относятся нарушения экзокринной функции поджелудочной железы, выделения жёлчи в тонкий кишечник и секреции в его просвет слизи и бикарбоната собственными (бруннеровыми) железами двенадцатиперстной кишки и слизи многочисленными бокаловидными клетками кишечника.</w:t>
      </w:r>
    </w:p>
    <w:p w:rsidR="00C82B36" w:rsidRPr="00C82B36" w:rsidRDefault="00C82B36" w:rsidP="00C82B36">
      <w:r w:rsidRPr="00C82B36">
        <w:t>•  Нарушения экзокринной функции поджелудочной железы приводят к панкреатической ахилии. Причины: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уменьшение массы поджелудочной железы (например, при воспалении, некрозе, резекции её части, поражении опухолью);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нарушение оттока секрета железы по её протокам в двенадцатиперстную кишку в результате обтурации протоков (камнем, опу-</w:t>
      </w:r>
    </w:p>
    <w:p w:rsidR="00C82B36" w:rsidRPr="00C82B36" w:rsidRDefault="00C82B36" w:rsidP="00C82B36">
      <w:r w:rsidRPr="00C82B36">
        <w:t>холью и др.) или сдавления протоков (например, новообразованием или рубцом);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дискинезия протоков железы (вследствие снижения или повышения тонуса ГМК протоков);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нарушение деятельности железы в результате нервных и гуморальных регуляторных расстройств.</w:t>
      </w:r>
    </w:p>
    <w:p w:rsidR="00C82B36" w:rsidRPr="00C82B36" w:rsidRDefault="00C82B36" w:rsidP="00C82B36">
      <w:r w:rsidRPr="00C82B36">
        <w:t>•  Расстройства выделения жёлчи в тонкий кишечник.</w:t>
      </w:r>
    </w:p>
    <w:p w:rsidR="00C82B36" w:rsidRPr="00C82B36" w:rsidRDefault="00C82B36" w:rsidP="00C82B36">
      <w:r w:rsidRPr="00C82B36">
        <w:lastRenderedPageBreak/>
        <w:t>•  Нарушения секреции бокаловидными клетками и бруннеровыми железами. Основные причины: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атрофия или гипотрофия слизистой оболочки кишечника (например, при хроническом энтерите);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C82B36" w:rsidRPr="00C82B36" w:rsidTr="00C82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2B36" w:rsidRPr="00C82B36" w:rsidRDefault="00C82B36" w:rsidP="00C82B36"/>
        </w:tc>
      </w:tr>
    </w:tbl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резекция части тонкого кишечника;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язвенно-эрозивные и некротические изменения в слизистой оболочке кишечника (например, при острых энтеритах, интоксикациях, ишемии кишечной стенки).</w:t>
      </w:r>
    </w:p>
    <w:p w:rsidR="00C82B36" w:rsidRPr="00C82B36" w:rsidRDefault="00C82B36" w:rsidP="00C82B36">
      <w:r w:rsidRPr="00C82B36">
        <w:t>Нарушения переваривающей функции кишечника приводят к расстройствам полостного и пристеночного (мембранного) пищеварения (в том числе к развитию синдрома мальабсорбции). Общие проявления обусловлены снижением субстратного и энергетического обеспечения организма, развитием кишечной аутоинфекции и интоксикации.</w:t>
      </w:r>
    </w:p>
    <w:p w:rsidR="00C82B36" w:rsidRPr="00C82B36" w:rsidRDefault="00C82B36" w:rsidP="00C82B36">
      <w:r w:rsidRPr="00C82B36">
        <w:rPr>
          <w:b/>
          <w:bCs/>
        </w:rPr>
        <w:t>РАССТРОЙСТВА ВСАСЫВАТЕЛЬНОЙ ФУНКЦИИ КИШЕЧНИКА</w:t>
      </w:r>
    </w:p>
    <w:p w:rsidR="00C82B36" w:rsidRPr="00C82B36" w:rsidRDefault="00C82B36" w:rsidP="00C82B36">
      <w:r w:rsidRPr="00C82B36">
        <w:t>Основные причины: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Недостаточное полостное и мембранное пищеварение.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Ускорение эвакуации кишечного содержимого (например, при диареях).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Атрофия слизистой оболочки кишечника.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Избыточное содержание экссудата на поверхности слизистой оболочки (например, при острых кишечных инфекциях, при хронических энтеритах).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Резекция большого фрагмента тонкого кишечника.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Расстройства крово- и лимфообращения в стенке кишечника. Расстройства кишечного всасывания являются значимым компонентом патогенеза синдрома мальабсорбции.</w:t>
      </w:r>
    </w:p>
    <w:p w:rsidR="00C82B36" w:rsidRPr="00C82B36" w:rsidRDefault="00C82B36" w:rsidP="00C82B36">
      <w:r w:rsidRPr="00C82B36">
        <w:rPr>
          <w:b/>
          <w:bCs/>
        </w:rPr>
        <w:t>НАРУШЕНИЕ МОТОРНОЙ ФУНКЦИИ КИШЕЧНИКА</w:t>
      </w:r>
    </w:p>
    <w:p w:rsidR="00C82B36" w:rsidRPr="00C82B36" w:rsidRDefault="00C82B36" w:rsidP="00C82B36">
      <w:r w:rsidRPr="00C82B36">
        <w:t>Формы нарушения моторики кишечника разнообразны. Крайними вариантами нарушений являются диарея и запор.</w:t>
      </w:r>
    </w:p>
    <w:p w:rsidR="00C82B36" w:rsidRPr="00C82B36" w:rsidRDefault="00C82B36" w:rsidP="00C82B36">
      <w:r w:rsidRPr="00C82B36">
        <w:rPr>
          <w:b/>
          <w:bCs/>
        </w:rPr>
        <w:t>Диарея</w:t>
      </w:r>
    </w:p>
    <w:p w:rsidR="00C82B36" w:rsidRPr="00C82B36" w:rsidRDefault="00C82B36" w:rsidP="00C82B36">
      <w:r w:rsidRPr="00C82B36">
        <w:t>Диарея (от греч. </w:t>
      </w:r>
      <w:r w:rsidRPr="00C82B36">
        <w:rPr>
          <w:i/>
          <w:iCs/>
        </w:rPr>
        <w:t>diarrheo </w:t>
      </w:r>
      <w:r w:rsidRPr="00C82B36">
        <w:t>- истекаю) - учащенный (более 2-3 раз в сутки) стул жидкой или кашицеобразной консистенции, сочетающийся с усилением моторики кишечника.</w:t>
      </w:r>
    </w:p>
    <w:p w:rsidR="00C82B36" w:rsidRPr="00C82B36" w:rsidRDefault="00C82B36" w:rsidP="00C82B36">
      <w:r w:rsidRPr="00C82B36">
        <w:t>•  Основные виды и механизмы возникновения.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Экссудативный. Результат избыточного образования воспалительного экссудата слизистой оболочкой кишечника (например, при инфекционных и неинфекционных энтеритах и колитах).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Секреторный. Следствие чрезмерной секреции жидкости в просвет кишечника (например, при холере, вирусных энтероколитах, СПИДе, гиперпродукции VIP).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Гиперосмолярный. Результат значительной гиперосмолярности кишечного содержимого (например, при нарушении всасывания компонентов кишечного химуса при синдроме мальабсорбции или передозировке солевых слабительных).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C82B36" w:rsidRPr="00C82B36" w:rsidTr="00C82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2B36" w:rsidRPr="00C82B36" w:rsidRDefault="00C82B36" w:rsidP="00C82B36"/>
        </w:tc>
      </w:tr>
    </w:tbl>
    <w:p w:rsidR="00C82B36" w:rsidRPr="00C82B36" w:rsidRDefault="00C82B36" w:rsidP="00C82B36">
      <w:r w:rsidRPr="00C82B36">
        <w:rPr>
          <w:rFonts w:ascii="Segoe UI Symbol" w:hAnsi="Segoe UI Symbol" w:cs="Segoe UI Symbol"/>
        </w:rPr>
        <w:lastRenderedPageBreak/>
        <w:t>♦</w:t>
      </w:r>
      <w:r w:rsidRPr="00C82B36">
        <w:t> Гиперкинетический. Следствие повышенной перистальтики кишечника (например, при энтероколитах, синдроме раздражённо- го кишечника).</w:t>
      </w:r>
    </w:p>
    <w:p w:rsidR="00C82B36" w:rsidRPr="00C82B36" w:rsidRDefault="00C82B36" w:rsidP="00C82B36">
      <w:r w:rsidRPr="00C82B36">
        <w:t>•  Последствия.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Гипогидратация организма, вплоть до эксикоза.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Гиповолемия и артериальная гипотензия, нарушения электролитного баланса и КЩР (различного характера и выраженности в зависимости от основного заболевания).</w:t>
      </w:r>
    </w:p>
    <w:p w:rsidR="00C82B36" w:rsidRPr="00C82B36" w:rsidRDefault="00C82B36" w:rsidP="00C82B36">
      <w:r w:rsidRPr="00C82B36">
        <w:rPr>
          <w:b/>
          <w:bCs/>
        </w:rPr>
        <w:t>Запор</w:t>
      </w:r>
    </w:p>
    <w:p w:rsidR="00C82B36" w:rsidRPr="00C82B36" w:rsidRDefault="00C82B36" w:rsidP="00C82B36">
      <w:r w:rsidRPr="00C82B36">
        <w:t>Запор (обстипация) - длительная задержка стула или затруднение опорожнения кишечника (до 3 сут и более). Наблюдается у 25-30% людей в возрасте после 70 лет. </w:t>
      </w:r>
      <w:r w:rsidRPr="00C82B36">
        <w:rPr>
          <w:b/>
          <w:bCs/>
        </w:rPr>
        <w:t>Основные виды и механизмы возникновения</w:t>
      </w:r>
    </w:p>
    <w:p w:rsidR="00C82B36" w:rsidRPr="00C82B36" w:rsidRDefault="00C82B36" w:rsidP="00C82B36">
      <w:r w:rsidRPr="00C82B36">
        <w:t>•  Алиментарный (малообъёмный) - результат малого объёма кишечного содержимого (например, при хроническом недоедании, малом потреблении жидкости, недостатке овощей и фруктов в пище, употреблении легкоусвояемой пищи).</w:t>
      </w:r>
    </w:p>
    <w:p w:rsidR="00C82B36" w:rsidRPr="00C82B36" w:rsidRDefault="00C82B36" w:rsidP="00C82B36">
      <w:r w:rsidRPr="00C82B36">
        <w:t>•  Нейрогенный (спастический и атонический запоры).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Спастический запор - чрезмерное повышение вагусных нейрогенных влияний на стенку кишечника приводит к спазму её мускулатуры. Это замедляет эвакуацию пищи и опорожнение кишечника.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Атонический запор - снижение нейроэффекторных воздействий на мускулатуру кишечника вызывает его гипотонию и задержку стула.</w:t>
      </w:r>
    </w:p>
    <w:p w:rsidR="00C82B36" w:rsidRPr="00C82B36" w:rsidRDefault="00C82B36" w:rsidP="00C82B36">
      <w:r w:rsidRPr="00C82B36">
        <w:t>•  Ректальный - следствие патологических процессов в прямой кишке (например, трещины или парапроктита), сопровождающихся болью. Это подавляет рефлекс дефекации.</w:t>
      </w:r>
    </w:p>
    <w:p w:rsidR="00C82B36" w:rsidRPr="00C82B36" w:rsidRDefault="00C82B36" w:rsidP="00C82B36">
      <w:r w:rsidRPr="00C82B36">
        <w:t>•  Механический - результат механической задержки эвакуации кишечного содержимого (например, опухолью, рубцом).</w:t>
      </w:r>
    </w:p>
    <w:p w:rsidR="00C82B36" w:rsidRPr="00C82B36" w:rsidRDefault="00C82B36" w:rsidP="00C82B36">
      <w:r w:rsidRPr="00C82B36">
        <w:rPr>
          <w:b/>
          <w:bCs/>
        </w:rPr>
        <w:t>НАРУШЕНИЯ БАРЬЕРНО-ЗАЩИТНОЙ ФУНКЦИИ КИШЕЧНИКА</w:t>
      </w:r>
    </w:p>
    <w:p w:rsidR="00C82B36" w:rsidRPr="00C82B36" w:rsidRDefault="00C82B36" w:rsidP="00C82B36">
      <w:r w:rsidRPr="00C82B36">
        <w:t>Стенка кишечника является эффективным механическим, физико-химическим и иммунным барьером для кишечной флоры и токсичных веществ, образующихся при переваривании пищи и выделяемых микроорганизмами.</w:t>
      </w:r>
    </w:p>
    <w:p w:rsidR="00C82B36" w:rsidRPr="00C82B36" w:rsidRDefault="00C82B36" w:rsidP="00C82B36">
      <w:r w:rsidRPr="00C82B36">
        <w:t>Нарушения барьерной функции кишечника могут привести к инфицированию организма, развитию токсинемии или токсикоинфекции, расстройствам процесса пищеварения и жизнедеятельности организма в целом.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C82B36" w:rsidRPr="00C82B36" w:rsidTr="00C82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2B36" w:rsidRPr="00C82B36" w:rsidRDefault="00C82B36" w:rsidP="00C82B36"/>
        </w:tc>
      </w:tr>
    </w:tbl>
    <w:p w:rsidR="00C82B36" w:rsidRPr="00C82B36" w:rsidRDefault="00C82B36" w:rsidP="00C82B36">
      <w:r w:rsidRPr="00C82B36">
        <w:rPr>
          <w:b/>
          <w:bCs/>
        </w:rPr>
        <w:t>БОЛЕЗНИ ОРГАНОВ ПИЩЕВАРЕНИЯ</w:t>
      </w:r>
    </w:p>
    <w:p w:rsidR="00C82B36" w:rsidRPr="00C82B36" w:rsidRDefault="00C82B36" w:rsidP="00C82B36">
      <w:r w:rsidRPr="00C82B36">
        <w:t>Ниже рассмотрены формы патологии ЖКТ, имеющие наиболее важное клиническое значение: язвенная болезнь желудка и двенадцатиперстной кишки, синдром нарушенного всасывания, хронический энтерит, колиты, синдром раздражённого кишечника.</w:t>
      </w:r>
    </w:p>
    <w:p w:rsidR="00C82B36" w:rsidRPr="00C82B36" w:rsidRDefault="00C82B36" w:rsidP="00C82B36">
      <w:r w:rsidRPr="00C82B36">
        <w:rPr>
          <w:b/>
          <w:bCs/>
        </w:rPr>
        <w:t>Язвенная болезнь желудка и двенадцатиперстной кишки</w:t>
      </w:r>
    </w:p>
    <w:p w:rsidR="00C82B36" w:rsidRPr="00C82B36" w:rsidRDefault="00C82B36" w:rsidP="00C82B36">
      <w:r w:rsidRPr="00C82B36">
        <w:rPr>
          <w:b/>
          <w:bCs/>
        </w:rPr>
        <w:t>Язвенная болезнь </w:t>
      </w:r>
      <w:r w:rsidRPr="00C82B36">
        <w:t>- хроническое, прогрессирующее заболевание, характеризующееся образованием участков деструкции слизистой оболочки желудка или двенадцатиперстной кишки.</w:t>
      </w:r>
    </w:p>
    <w:p w:rsidR="00C82B36" w:rsidRPr="00C82B36" w:rsidRDefault="00C82B36" w:rsidP="00C82B36">
      <w:r w:rsidRPr="00C82B36">
        <w:lastRenderedPageBreak/>
        <w:t>Язвенной болезнью страдает до 5% взрослого населения. Пик заболеваемости наблюдается в возрасте 40-60 лет. Заболеваемость выше у городских жителей, чем у сельских.</w:t>
      </w:r>
    </w:p>
    <w:p w:rsidR="00C82B36" w:rsidRPr="00C82B36" w:rsidRDefault="00C82B36" w:rsidP="00C82B36">
      <w:r w:rsidRPr="00C82B36">
        <w:rPr>
          <w:b/>
          <w:bCs/>
        </w:rPr>
        <w:t>ЭТИОЛОГИЯ</w:t>
      </w:r>
    </w:p>
    <w:p w:rsidR="00C82B36" w:rsidRPr="00C82B36" w:rsidRDefault="00C82B36" w:rsidP="00C82B36">
      <w:r w:rsidRPr="00C82B36">
        <w:rPr>
          <w:b/>
          <w:bCs/>
        </w:rPr>
        <w:t>Причины </w:t>
      </w:r>
      <w:r w:rsidRPr="00C82B36">
        <w:t>язвенной болезни окончательно не установлены. Наибольшее значение в настоящее время придают хроническому стрессу (кортиковисцеральная теория) и инфицированию микроорганизмом </w:t>
      </w:r>
      <w:r w:rsidRPr="00C82B36">
        <w:rPr>
          <w:i/>
          <w:iCs/>
        </w:rPr>
        <w:t>Helicobacter pylori </w:t>
      </w:r>
      <w:r w:rsidRPr="00C82B36">
        <w:t>(инфекционная теория).</w:t>
      </w:r>
    </w:p>
    <w:p w:rsidR="00C82B36" w:rsidRPr="00C82B36" w:rsidRDefault="00C82B36" w:rsidP="00C82B36">
      <w:r w:rsidRPr="00C82B36">
        <w:rPr>
          <w:b/>
          <w:bCs/>
        </w:rPr>
        <w:t>Факторы риска</w:t>
      </w:r>
    </w:p>
    <w:p w:rsidR="00C82B36" w:rsidRPr="00C82B36" w:rsidRDefault="00C82B36" w:rsidP="00C82B36">
      <w:r w:rsidRPr="00C82B36">
        <w:t>• Социальные факторы.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Длительные психические переутомления, чрезмерно высокий темп жизни, особенно в профессиональной сфере. Названные факторы приводят к формированию диффузного застойного возбуждения в ядрах гипоталамуса, повышают тонические влияния блуждающего нерва на ЖКТ.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Курение. Никотин обусловливает подавление секреции защитных бикарбонатов, ускорение транспорта содержимого желудка</w:t>
      </w:r>
    </w:p>
    <w:p w:rsidR="00C82B36" w:rsidRPr="00C82B36" w:rsidRDefault="00C82B36" w:rsidP="00C82B36">
      <w:r w:rsidRPr="00C82B36">
        <w:t>в двенадцатиперстную кишку, гиперсекрецию пепсиногена; снижение тонуса сфинктера привратника, что создаёт условия для заброса кишечного содержимого и жёлчи в желудок.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Алкоголь. Этанол раздражает слизистую оболочку, стимулирует желудочную секрецию и разрушает слизисто-бикарбонатный барьер.</w:t>
      </w:r>
    </w:p>
    <w:p w:rsidR="00C82B36" w:rsidRPr="00C82B36" w:rsidRDefault="00C82B36" w:rsidP="00C82B36">
      <w:r w:rsidRPr="00C82B36">
        <w:t>•  Алиментарные факторы.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Частое употребление мясной пищи, которая стимулирует гиперсекрецию желудочного сока.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Неупорядоченное, нерегулярное, однообразное питание (создающее условия для активации желудочной секреции при небольшом количестве принятой пищи).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C82B36" w:rsidRPr="00C82B36" w:rsidTr="00C82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2B36" w:rsidRPr="00C82B36" w:rsidRDefault="00C82B36" w:rsidP="00C82B36"/>
        </w:tc>
      </w:tr>
    </w:tbl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Употребление в пищу больших количеств специй, раздражающих веществ (например, горчицы, уксуса, майонеза, слишком горячей или холодной пищи, газированных жидкостей, крепкого кофе).</w:t>
      </w:r>
    </w:p>
    <w:p w:rsidR="00C82B36" w:rsidRPr="00C82B36" w:rsidRDefault="00C82B36" w:rsidP="00C82B36">
      <w:r w:rsidRPr="00C82B36">
        <w:t>•  Физиологические факторы.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Гиперацидные состояния.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Гиперпродукция гастрина, особенно натощак.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Заброс жёлчи в желудок (разрушает защитный барьер слизистой оболочки и повреждает её).</w:t>
      </w:r>
    </w:p>
    <w:p w:rsidR="00C82B36" w:rsidRPr="00C82B36" w:rsidRDefault="00C82B36" w:rsidP="00C82B36">
      <w:r w:rsidRPr="00C82B36">
        <w:t>•  Генетические факторы (наследственная предрасположенность, группа крови I).</w:t>
      </w:r>
    </w:p>
    <w:p w:rsidR="00C82B36" w:rsidRPr="00C82B36" w:rsidRDefault="00C82B36" w:rsidP="00C82B36">
      <w:r w:rsidRPr="00C82B36">
        <w:t>•  Инфекция. Доказана этиологическая роль </w:t>
      </w:r>
      <w:r w:rsidRPr="00C82B36">
        <w:rPr>
          <w:i/>
          <w:iCs/>
        </w:rPr>
        <w:t>H. pylori </w:t>
      </w:r>
      <w:r w:rsidRPr="00C82B36">
        <w:t>в развитии рецидивирующих язв желудка и двенадцатиперстной кишки. Этот микроорганизм выделяют почти у 90% больных язвенной болезнью. </w:t>
      </w:r>
      <w:r w:rsidRPr="00C82B36">
        <w:rPr>
          <w:i/>
          <w:iCs/>
        </w:rPr>
        <w:t>H. pylori </w:t>
      </w:r>
      <w:r w:rsidRPr="00C82B36">
        <w:t>разрушает слизисто-бикарбонатный барьер и повреждает желудочный эпителий в результате продукции гидролитических ферментов и токсинов, развития воспаления в инфицированной слизистой оболочке.</w:t>
      </w:r>
    </w:p>
    <w:p w:rsidR="00C82B36" w:rsidRPr="00C82B36" w:rsidRDefault="00C82B36" w:rsidP="00C82B36">
      <w:r w:rsidRPr="00C82B36">
        <w:t>•  Лекарственные средства (известно, что ацетилсалициловая кислота и другие НПВС подавляют выработку защитных Пг; глюко- и минералокортикоиды подавляют образование слизи и угнетают регенерацию слизистой оболочки желудка).</w:t>
      </w:r>
    </w:p>
    <w:p w:rsidR="00C82B36" w:rsidRPr="00C82B36" w:rsidRDefault="00C82B36" w:rsidP="00C82B36">
      <w:r w:rsidRPr="00C82B36">
        <w:lastRenderedPageBreak/>
        <w:t>•  Патологическая импульсация из поражённых внутренних органов при хроническом холецистите, желчнокаменной болезни и др.</w:t>
      </w:r>
    </w:p>
    <w:p w:rsidR="00C82B36" w:rsidRPr="00C82B36" w:rsidRDefault="00C82B36" w:rsidP="00C82B36">
      <w:r w:rsidRPr="00C82B36">
        <w:rPr>
          <w:b/>
          <w:bCs/>
        </w:rPr>
        <w:t>ПАТОГЕНЕЗ</w:t>
      </w:r>
    </w:p>
    <w:p w:rsidR="00C82B36" w:rsidRPr="00C82B36" w:rsidRDefault="00C82B36" w:rsidP="00C82B36">
      <w:r w:rsidRPr="00C82B36">
        <w:t>В основе патогенеза язвенной болезни лежит нарушение динамического равновесия между факторами агрессии (соляная кислота, спазм мышц желудка и кишечника, ферменты желудочного и кишечного сока, жёлчь, НПВС, </w:t>
      </w:r>
      <w:r w:rsidRPr="00C82B36">
        <w:rPr>
          <w:i/>
          <w:iCs/>
        </w:rPr>
        <w:t>H. pylori) </w:t>
      </w:r>
      <w:r w:rsidRPr="00C82B36">
        <w:t>и защиты слизистой оболочки желудка (слизь, Пг, бикарбонаты, механизмы местного ИБН, фосфолипиды, регенерация эпителия).</w:t>
      </w:r>
    </w:p>
    <w:p w:rsidR="00C82B36" w:rsidRPr="00C82B36" w:rsidRDefault="00C82B36" w:rsidP="00C82B36">
      <w:r w:rsidRPr="00C82B36">
        <w:t>В патогенезе язвенной болезни желудка преимущественную роль играет снижение эффективности факторов защиты, а в развитии пептических язв двенадцатиперстной кишки - активация факторов агрессии.</w:t>
      </w:r>
    </w:p>
    <w:p w:rsidR="00C82B36" w:rsidRPr="00C82B36" w:rsidRDefault="00C82B36" w:rsidP="00C82B36">
      <w:r w:rsidRPr="00C82B36">
        <w:rPr>
          <w:b/>
          <w:bCs/>
        </w:rPr>
        <w:t>Общие звенья патогенеза язвенной болезни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C82B36" w:rsidRPr="00C82B36" w:rsidTr="00C82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2B36" w:rsidRPr="00C82B36" w:rsidRDefault="00C82B36" w:rsidP="00C82B36"/>
        </w:tc>
      </w:tr>
    </w:tbl>
    <w:p w:rsidR="00C82B36" w:rsidRPr="00C82B36" w:rsidRDefault="00C82B36" w:rsidP="00C82B36">
      <w:r w:rsidRPr="00C82B36">
        <w:t>•  Активация парасимпатической нервной системы. Это ведёт к снижению выработки слизи и бикарбоната, длительному спазму мышц желудка и их ишемии, усилению образования пепсина и соляной кислоты, дискинезии двенадцатиперстной кишки и дуоденогастральному рефлюксу.</w:t>
      </w:r>
    </w:p>
    <w:p w:rsidR="00C82B36" w:rsidRPr="00C82B36" w:rsidRDefault="00C82B36" w:rsidP="00C82B36">
      <w:r w:rsidRPr="00C82B36">
        <w:t>•  Активация симпатической нервной системы. Приводит к сужению просвета артериол в стенке желудка и её ишемии; генерации активных форм кислорода, свободных радикалов, липопероксидов.</w:t>
      </w:r>
    </w:p>
    <w:p w:rsidR="00C82B36" w:rsidRPr="00C82B36" w:rsidRDefault="00C82B36" w:rsidP="00C82B36">
      <w:r w:rsidRPr="00C82B36">
        <w:t>•  Гиперпродукция кортиколиберина. Гиперкортицизм обусловливает усиление секреции желудочного сока, подавление образования слизи в желудке, ингибирование регенерации слизистой оболочки желудка.</w:t>
      </w:r>
    </w:p>
    <w:p w:rsidR="00C82B36" w:rsidRPr="00C82B36" w:rsidRDefault="00C82B36" w:rsidP="00C82B36">
      <w:r w:rsidRPr="00C82B36">
        <w:rPr>
          <w:b/>
          <w:bCs/>
        </w:rPr>
        <w:t>ПРОЯВЛЕНИЯ</w:t>
      </w:r>
    </w:p>
    <w:p w:rsidR="00C82B36" w:rsidRPr="00C82B36" w:rsidRDefault="00C82B36" w:rsidP="00C82B36">
      <w:r w:rsidRPr="00C82B36">
        <w:t>•  Боль.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При язвах желудка она локализуется в эпигастральной области и возникает через 15-60 мин после еды (ранние боли).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При язвенной болезни двенадцатиперстной кишки боль локализуется в проекции пилородуоденальной зоны и возникает через 1,5-3 ч после приёма пищи (поздние), натощак (голодные) и ночью (ночные боли). На высоте боли может быть рвота, приносящая облегчение. Приём пищи улучшает состояние.</w:t>
      </w:r>
    </w:p>
    <w:p w:rsidR="00C82B36" w:rsidRPr="00C82B36" w:rsidRDefault="00C82B36" w:rsidP="00C82B36">
      <w:r w:rsidRPr="00C82B36">
        <w:t>•  Диспептические явления (отрыжка воздухом, пищей, тошнота, изжога, запоры).</w:t>
      </w:r>
    </w:p>
    <w:p w:rsidR="00C82B36" w:rsidRPr="00C82B36" w:rsidRDefault="00C82B36" w:rsidP="00C82B36">
      <w:r w:rsidRPr="00C82B36">
        <w:t>•  Астеновегетативные проявления (снижение работоспособности, слабость, тахикардия, артериальная гипотензия).</w:t>
      </w:r>
    </w:p>
    <w:p w:rsidR="00C82B36" w:rsidRPr="00C82B36" w:rsidRDefault="00C82B36" w:rsidP="00C82B36">
      <w:r w:rsidRPr="00C82B36">
        <w:t>•  Желудочные язвы, индуцированные приёмом НПВС, часто бывают бессимптомными; они могут дебютировать перфорацией или кровотечением.</w:t>
      </w:r>
    </w:p>
    <w:p w:rsidR="00C82B36" w:rsidRPr="00C82B36" w:rsidRDefault="00C82B36" w:rsidP="00C82B36">
      <w:r w:rsidRPr="00C82B36">
        <w:t>•  Чередование периодов ремиссии и обострения.</w:t>
      </w:r>
    </w:p>
    <w:p w:rsidR="00C82B36" w:rsidRPr="00C82B36" w:rsidRDefault="00C82B36" w:rsidP="00C82B36">
      <w:r w:rsidRPr="00C82B36">
        <w:t>•  При дуоденальных язвах прослеживается сезонность заболевания (весна и осень).</w:t>
      </w:r>
    </w:p>
    <w:p w:rsidR="00C82B36" w:rsidRPr="00C82B36" w:rsidRDefault="00C82B36" w:rsidP="00C82B36">
      <w:r w:rsidRPr="00C82B36">
        <w:rPr>
          <w:b/>
          <w:bCs/>
        </w:rPr>
        <w:t>Заболевания кишечника</w:t>
      </w:r>
    </w:p>
    <w:p w:rsidR="00C82B36" w:rsidRPr="00C82B36" w:rsidRDefault="00C82B36" w:rsidP="00C82B36">
      <w:r w:rsidRPr="00C82B36">
        <w:rPr>
          <w:b/>
          <w:bCs/>
        </w:rPr>
        <w:t>СИНДРОМ НАРУШЕННОГО ВСАСЫВАНИЯ</w:t>
      </w:r>
    </w:p>
    <w:p w:rsidR="00C82B36" w:rsidRPr="00C82B36" w:rsidRDefault="00C82B36" w:rsidP="00C82B36">
      <w:r w:rsidRPr="00C82B36">
        <w:lastRenderedPageBreak/>
        <w:t>Синдром мальабсорбции (нарушенного всасывания) - комплекс расстройств, развивающихся в результате нарушений процессов переваривания пищи и всасывания её компонентов.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C82B36" w:rsidRPr="00C82B36" w:rsidTr="00C82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2B36" w:rsidRPr="00C82B36" w:rsidRDefault="00C82B36" w:rsidP="00C82B36"/>
        </w:tc>
      </w:tr>
    </w:tbl>
    <w:p w:rsidR="00C82B36" w:rsidRPr="00C82B36" w:rsidRDefault="00C82B36" w:rsidP="00C82B36">
      <w:r w:rsidRPr="00C82B36">
        <w:t>•  </w:t>
      </w:r>
      <w:r w:rsidRPr="00C82B36">
        <w:rPr>
          <w:b/>
          <w:bCs/>
        </w:rPr>
        <w:t>Этиология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Дефицит или низкая активность ферментов поджелудочной железы.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Ахолия.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Уменьшение всасывающей поверхности тонкого кишечника.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Гиперкинез тонкого кишечника.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Расстройства крово- и лимфотока в стенках желудка и кишечника.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Дистрофия, деструкция энтероцитов.</w:t>
      </w:r>
    </w:p>
    <w:p w:rsidR="00C82B36" w:rsidRPr="00C82B36" w:rsidRDefault="00C82B36" w:rsidP="00C82B36">
      <w:r w:rsidRPr="00C82B36">
        <w:t>•  </w:t>
      </w:r>
      <w:r w:rsidRPr="00C82B36">
        <w:rPr>
          <w:b/>
          <w:bCs/>
        </w:rPr>
        <w:t>Проявления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Общие проявления: нарушение субстратного обеспечения метаболизма и снижение массы тела.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Система пищеварения: диарея, стоматиты, гингивиты, глосситы.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Кожа: дерматиты, дерматозы, фолликулярный гиперкератоз.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Эндокринная система: полигландулярная недостаточность.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Система ИБН: иммунодефициты, аллергии.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Нервная система: невропатии, снижение остроты зрения.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Костно-мышечная система: остеопороз, мышечная тетания.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Система кровообращения: анемии, геморрагические синдромы, гипопротеинемия и отёки, недостаточность кровообращения.</w:t>
      </w:r>
    </w:p>
    <w:p w:rsidR="00C82B36" w:rsidRPr="00C82B36" w:rsidRDefault="00C82B36" w:rsidP="00C82B36">
      <w:r w:rsidRPr="00C82B36">
        <w:rPr>
          <w:b/>
          <w:bCs/>
        </w:rPr>
        <w:t>ХРОНИЧЕСКИЙ ЭНТЕРИТ</w:t>
      </w:r>
    </w:p>
    <w:p w:rsidR="00C82B36" w:rsidRPr="00C82B36" w:rsidRDefault="00C82B36" w:rsidP="00C82B36">
      <w:r w:rsidRPr="00C82B36">
        <w:t>Хронический энтерит - воспалительно-дистрофическое заболевание слизистой оболочки тонкого кишечника, характеризующееся нарушениями кишечного пищеварения и всасывания.</w:t>
      </w:r>
    </w:p>
    <w:p w:rsidR="00C82B36" w:rsidRPr="00C82B36" w:rsidRDefault="00C82B36" w:rsidP="00C82B36">
      <w:r w:rsidRPr="00C82B36">
        <w:rPr>
          <w:b/>
          <w:bCs/>
        </w:rPr>
        <w:t>Виды</w:t>
      </w:r>
    </w:p>
    <w:p w:rsidR="00C82B36" w:rsidRPr="00C82B36" w:rsidRDefault="00C82B36" w:rsidP="00C82B36">
      <w:r w:rsidRPr="00C82B36">
        <w:t>•  По этиологии: инфекционный (чаще всего развивается при дизентерии, иерсиниозе, вирусных и паразитарных инфекциях), неинфекционный (например, при несбалансированном питании, злоупотреблении алкоголем, курении).</w:t>
      </w:r>
    </w:p>
    <w:p w:rsidR="00C82B36" w:rsidRPr="00C82B36" w:rsidRDefault="00C82B36" w:rsidP="00C82B36">
      <w:r w:rsidRPr="00C82B36">
        <w:t>•  По анатомо-морфологическим особенностям: поверхностный энтерит, хронический энтерит без атрофии, хронический энтерит с атрофией ворсин.</w:t>
      </w:r>
    </w:p>
    <w:p w:rsidR="00C82B36" w:rsidRPr="00C82B36" w:rsidRDefault="00C82B36" w:rsidP="00C82B36">
      <w:r w:rsidRPr="00C82B36">
        <w:t>•  По функциональной характеристике: с нарушениями мембранного пищеварения (например, при дисахаридазной недостаточности); с расстройствами всасывания (электролитов, железа, воды, витами-</w:t>
      </w:r>
    </w:p>
    <w:p w:rsidR="00C82B36" w:rsidRPr="00C82B36" w:rsidRDefault="00C82B36" w:rsidP="00C82B36">
      <w:r w:rsidRPr="00C82B36">
        <w:t>нов, белков, жиров, углеводов); с расстройствами моторной функции (например, при гипер- и гипокинетическом его типах).</w:t>
      </w:r>
    </w:p>
    <w:p w:rsidR="00C82B36" w:rsidRPr="00C82B36" w:rsidRDefault="00C82B36" w:rsidP="00C82B36">
      <w:r w:rsidRPr="00C82B36">
        <w:rPr>
          <w:b/>
          <w:bCs/>
        </w:rPr>
        <w:t>Патогенез</w:t>
      </w:r>
    </w:p>
    <w:p w:rsidR="00C82B36" w:rsidRPr="00C82B36" w:rsidRDefault="00C82B36" w:rsidP="00C82B36">
      <w:r w:rsidRPr="00C82B36">
        <w:lastRenderedPageBreak/>
        <w:t>Основные звенья патогенеза заболевания связаны с нарушением барьерной функции кишечной стенки. Это приводит к снижению активности ферментов клеточных мембран, нарушению функций транспортных каналов, через которые всасываются продукты гидролиза, ионы и вода. Определённое значение в патогенезе хронического энтерита имеют также нарушения ферментной активности пищеварительных желёз, дисбактериоз кишечника, расстройства обмена веществ, изменения иммунитета, которые вторично могут поддерживать кишечные дисфункции, создавая порочный круг.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C82B36" w:rsidRPr="00C82B36" w:rsidTr="00C82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2B36" w:rsidRPr="00C82B36" w:rsidRDefault="00C82B36" w:rsidP="00C82B36"/>
        </w:tc>
      </w:tr>
    </w:tbl>
    <w:p w:rsidR="00C82B36" w:rsidRPr="00C82B36" w:rsidRDefault="00C82B36" w:rsidP="00C82B36">
      <w:r w:rsidRPr="00C82B36">
        <w:rPr>
          <w:b/>
          <w:bCs/>
        </w:rPr>
        <w:t>Проявления</w:t>
      </w:r>
    </w:p>
    <w:p w:rsidR="00C82B36" w:rsidRPr="00C82B36" w:rsidRDefault="00C82B36" w:rsidP="00C82B36">
      <w:r w:rsidRPr="00C82B36">
        <w:t>Проявления заболевания делят на две группы: внекишечные и кишечные.</w:t>
      </w:r>
    </w:p>
    <w:p w:rsidR="00C82B36" w:rsidRPr="00C82B36" w:rsidRDefault="00C82B36" w:rsidP="00C82B36">
      <w:r w:rsidRPr="00C82B36">
        <w:t>•  Внекишечные проявления обусловлены синдромом нарушенного всасывания.</w:t>
      </w:r>
    </w:p>
    <w:p w:rsidR="00C82B36" w:rsidRPr="00C82B36" w:rsidRDefault="00C82B36" w:rsidP="00C82B36">
      <w:r w:rsidRPr="00C82B36">
        <w:t>•  Кишечные проявления: нарушение абсорбции жёлчных кислот и, вследствие этого, диарея (жёлчные кислоты стимулируют секрецию воды, ионов натрия и хлора в просвет кишечника и активизируют его моторную функцию); полифекалия, стеаторея, метеоризм, урчание в животе.</w:t>
      </w:r>
    </w:p>
    <w:p w:rsidR="00C82B36" w:rsidRPr="00C82B36" w:rsidRDefault="00C82B36" w:rsidP="00C82B36">
      <w:r w:rsidRPr="00C82B36">
        <w:rPr>
          <w:b/>
          <w:bCs/>
        </w:rPr>
        <w:t>ХРОНИЧЕСКИЙ КОЛИТ</w:t>
      </w:r>
    </w:p>
    <w:p w:rsidR="00C82B36" w:rsidRPr="00C82B36" w:rsidRDefault="00C82B36" w:rsidP="00C82B36">
      <w:r w:rsidRPr="00C82B36">
        <w:t>Хронический колит - заболевание, характеризующееся воспалительно-дистрофическими изменениями слизистой оболочки толстого кишечника и нарушением его функций.</w:t>
      </w:r>
    </w:p>
    <w:p w:rsidR="00C82B36" w:rsidRPr="00C82B36" w:rsidRDefault="00C82B36" w:rsidP="00C82B36">
      <w:r w:rsidRPr="00C82B36">
        <w:t>Заболевание широко распространено: около половины больных, обращающихся за медицинской помощью по поводу различных заболеваний органов пищеварения, страдают хроническим колитом.</w:t>
      </w:r>
    </w:p>
    <w:p w:rsidR="00C82B36" w:rsidRPr="00C82B36" w:rsidRDefault="00C82B36" w:rsidP="00C82B36">
      <w:r w:rsidRPr="00C82B36">
        <w:t>•  </w:t>
      </w:r>
      <w:r w:rsidRPr="00C82B36">
        <w:rPr>
          <w:b/>
          <w:bCs/>
        </w:rPr>
        <w:t>Этиология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Кишечная инфекция (наиболее часто - шигеллы, амёбы, трихомонады, балантидии).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Нарушения питания (однообразная, содержащая низкое количество клетчатки, лишённая витаминов пища).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Раздражение слизистой оболочки толстого кишечника продуктами неполного расщепления пищи (например, при дисахаридазной недостаточности).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Интоксикации: экзогенные (отравление солями ртути, свинца, фосфора, мышьяка) и эндогенные (например, при почечной или печёночной недостаточности).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Длительный приём некоторых ЛС (слабительных, антибиотиков, салицилатов и др.).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Воздействие радиации.</w:t>
      </w:r>
    </w:p>
    <w:p w:rsidR="00C82B36" w:rsidRPr="00C82B36" w:rsidRDefault="00C82B36" w:rsidP="00C82B36">
      <w:r w:rsidRPr="00C82B36">
        <w:rPr>
          <w:rFonts w:ascii="Segoe UI Symbol" w:hAnsi="Segoe UI Symbol" w:cs="Segoe UI Symbol"/>
        </w:rPr>
        <w:t>♦</w:t>
      </w:r>
      <w:r w:rsidRPr="00C82B36">
        <w:t> Нарушения кровообращения в сосудах брыжейки.</w:t>
      </w:r>
    </w:p>
    <w:p w:rsidR="00C82B36" w:rsidRPr="00C82B36" w:rsidRDefault="00C82B36" w:rsidP="00C82B36">
      <w:r w:rsidRPr="00C82B36">
        <w:t>•  </w:t>
      </w:r>
      <w:r w:rsidRPr="00C82B36">
        <w:rPr>
          <w:b/>
          <w:bCs/>
        </w:rPr>
        <w:t>Патогенез. </w:t>
      </w:r>
      <w:r w:rsidRPr="00C82B36">
        <w:t>Длительное воздействие механических, токсических, аллергических и других факторов повреждает слизистую оболочку толстого кишечника, что приводит к нарушению её секреторной и всасывательной функций. Одновременное поражение нервного аппарата кишечника приводит к нарушению моторики толстого кишечника и усугубляет трофические расстройства в кишечной стенке. Важное значение в хронизации и прогрессировании процесса имеет процесс аутосенсибилизации и дисбактериоз.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5"/>
      </w:tblGrid>
      <w:tr w:rsidR="00C82B36" w:rsidRPr="00C82B36" w:rsidTr="00C82B36">
        <w:trPr>
          <w:tblCellSpacing w:w="0" w:type="dxa"/>
        </w:trPr>
        <w:tc>
          <w:tcPr>
            <w:tcW w:w="0" w:type="auto"/>
            <w:vAlign w:val="center"/>
            <w:hideMark/>
          </w:tcPr>
          <w:p w:rsidR="00C82B36" w:rsidRPr="00C82B36" w:rsidRDefault="00C82B36" w:rsidP="00C82B36"/>
        </w:tc>
      </w:tr>
    </w:tbl>
    <w:p w:rsidR="00C82B36" w:rsidRPr="00C82B36" w:rsidRDefault="00C82B36" w:rsidP="00C82B36">
      <w:r w:rsidRPr="00C82B36">
        <w:lastRenderedPageBreak/>
        <w:t>•  </w:t>
      </w:r>
      <w:r w:rsidRPr="00C82B36">
        <w:rPr>
          <w:b/>
          <w:bCs/>
        </w:rPr>
        <w:t>Проявления. </w:t>
      </w:r>
      <w:r w:rsidRPr="00C82B36">
        <w:t>К числу основных проявлений хронического колита относят боли в животе (спастического или ноющего характера, возникают через 7-8 ч после еды и уменьшаются после отхождения газов и дефекации); разнообразные расстройства стула.</w:t>
      </w:r>
    </w:p>
    <w:p w:rsidR="00C82B36" w:rsidRPr="00C82B36" w:rsidRDefault="00C82B36" w:rsidP="00C82B36">
      <w:r w:rsidRPr="00C82B36">
        <w:rPr>
          <w:b/>
          <w:bCs/>
        </w:rPr>
        <w:t>СИНДРОМ РАЗДРАЖЁННОГО КИШЕЧНИКА</w:t>
      </w:r>
    </w:p>
    <w:p w:rsidR="00C82B36" w:rsidRPr="00C82B36" w:rsidRDefault="00C82B36" w:rsidP="00C82B36">
      <w:r w:rsidRPr="00C82B36">
        <w:t>Синдром раздражённого кишечника - устойчивый комплекс функциональных расстройств, проявляющийся болями или дискомфортом в области живота, изменением частоты и консистенции стула. Синдром сочетается не менее чем с двумя стойкими признаками нарушения функций кишечника: изменениями частоты стула, расстройствами акта дефекации, изменениями консистенции кала, выделением слизи с калом, метеоризмом. В патологический процесс вовлечен преимущественно толстый кишечник.</w:t>
      </w:r>
    </w:p>
    <w:p w:rsidR="00C82B36" w:rsidRPr="00C82B36" w:rsidRDefault="00C82B36" w:rsidP="00C82B36">
      <w:r w:rsidRPr="00C82B36">
        <w:rPr>
          <w:b/>
          <w:bCs/>
        </w:rPr>
        <w:t>Этиология и патогенез. </w:t>
      </w:r>
      <w:r w:rsidRPr="00C82B36">
        <w:t>Причинный фактор определить удаётся не всегда. В развитии заболевания большое значение имеет тип личности. Для пациентов характерны истерические, агрессивные реакции, депрессия, навязчивость, канцерофобия, ипохондрические проявления. Важную роль играет нарушение баланса БАВ, участвующих в регуляции функций кишечника (серотонин, гистамин, брадикинин, холецистокинин, нейротензин, VIP, энкефалины и эндорфины). Определённое значение в патогенезе имеет нерегулярный приём пищи, преобладание рафинированных продуктов, что приводит к изменению моторно-эвакуаторной функции кишечника, соотношения микрофлоры кишечника.</w:t>
      </w:r>
    </w:p>
    <w:p w:rsidR="00C56464" w:rsidRDefault="00C56464">
      <w:bookmarkStart w:id="0" w:name="_GoBack"/>
      <w:bookmarkEnd w:id="0"/>
    </w:p>
    <w:sectPr w:rsidR="00C5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02"/>
    <w:rsid w:val="00191F02"/>
    <w:rsid w:val="00C56464"/>
    <w:rsid w:val="00C8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AA494-D8C3-46E2-BA4D-BD2814B9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5414</Words>
  <Characters>30860</Characters>
  <Application>Microsoft Office Word</Application>
  <DocSecurity>0</DocSecurity>
  <Lines>257</Lines>
  <Paragraphs>72</Paragraphs>
  <ScaleCrop>false</ScaleCrop>
  <Company/>
  <LinksUpToDate>false</LinksUpToDate>
  <CharactersWithSpaces>36202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2019-12-04T08:35:00Z</dcterms:created>
  <dcterms:modified xsi:type="dcterms:W3CDTF">2019-12-04T08:36:00Z</dcterms:modified>
</cp:coreProperties>
</file>